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112E" w14:textId="77777777" w:rsidR="00A77B3E" w:rsidRDefault="0014607C">
      <w:pPr>
        <w:jc w:val="center"/>
        <w:rPr>
          <w:b/>
          <w:caps/>
        </w:rPr>
      </w:pPr>
      <w:r>
        <w:rPr>
          <w:b/>
          <w:caps/>
        </w:rPr>
        <w:t>Zarządzenie Nr 26/2021</w:t>
      </w:r>
      <w:r>
        <w:rPr>
          <w:b/>
          <w:caps/>
        </w:rPr>
        <w:br/>
        <w:t>Starosty Krasnostawskiego</w:t>
      </w:r>
    </w:p>
    <w:p w14:paraId="7DEBE926" w14:textId="0820ACC0" w:rsidR="00A77B3E" w:rsidRDefault="0014607C">
      <w:pPr>
        <w:spacing w:before="280" w:after="280"/>
        <w:jc w:val="center"/>
        <w:rPr>
          <w:b/>
          <w:caps/>
        </w:rPr>
      </w:pPr>
      <w:r>
        <w:t xml:space="preserve">z dnia </w:t>
      </w:r>
      <w:r w:rsidR="006A1970">
        <w:t>5</w:t>
      </w:r>
      <w:r>
        <w:t xml:space="preserve"> czerwca 2021 r.</w:t>
      </w:r>
    </w:p>
    <w:p w14:paraId="5E5C5608" w14:textId="77777777" w:rsidR="00A77B3E" w:rsidRDefault="0014607C">
      <w:pPr>
        <w:keepNext/>
        <w:spacing w:after="480"/>
        <w:jc w:val="center"/>
      </w:pPr>
      <w:r>
        <w:rPr>
          <w:b/>
        </w:rPr>
        <w:t>zmieniające zarządzenie w sprawie zasad wykonywania zadań przez Starostwo Powiatowe w Krasnymstawie w związku z wystąpieniem stanu epidemii</w:t>
      </w:r>
    </w:p>
    <w:p w14:paraId="175D5B3B" w14:textId="77777777" w:rsidR="00A77B3E" w:rsidRDefault="0014607C">
      <w:pPr>
        <w:keepLines/>
        <w:spacing w:before="120" w:after="120"/>
        <w:ind w:firstLine="227"/>
      </w:pPr>
      <w:r>
        <w:t>Na podstawie art. 34 ust. 1 ustawy z </w:t>
      </w:r>
      <w:r>
        <w:t>dnia 5 czerwca 1998 r. o samorządzie powiatowym (Dz. U. z 2020 r. poz. 920) w związku z § 21 ust. 5 rozporządzenia Rady Ministrów z dnia 19 marca 2021 r. w sprawie ustanowienia określonych ograniczeń, nakazów i zakazów w związku z wystąpieniem stanu epidem</w:t>
      </w:r>
      <w:r>
        <w:t>ii (Dz.U. z 2021 r. poz. 512 z </w:t>
      </w:r>
      <w:proofErr w:type="spellStart"/>
      <w:r>
        <w:t>późn</w:t>
      </w:r>
      <w:proofErr w:type="spellEnd"/>
      <w:r>
        <w:t>. zm.) zarządza się, co następuje:</w:t>
      </w:r>
    </w:p>
    <w:p w14:paraId="7381B69B" w14:textId="77777777" w:rsidR="00A77B3E" w:rsidRDefault="0014607C">
      <w:pPr>
        <w:keepLines/>
        <w:spacing w:before="120" w:after="120"/>
        <w:ind w:firstLine="340"/>
      </w:pPr>
      <w:r>
        <w:rPr>
          <w:b/>
        </w:rPr>
        <w:t>§ 1. </w:t>
      </w:r>
      <w:r>
        <w:t>W zarządzeniu nr 24/2021 Starosty Krasnostawskiego z dnia 7 maja 2021 r. w sprawie zasad wykonywania zadań przez Starostwo Powiatowe w Krasnymstawie w związku z wystąpieniem stanu e</w:t>
      </w:r>
      <w:r>
        <w:t>pidemii, wprowadza się następujące zmiany:</w:t>
      </w:r>
    </w:p>
    <w:p w14:paraId="52473FC9" w14:textId="77777777" w:rsidR="00A77B3E" w:rsidRDefault="0014607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użyte w § 1 wyrazy </w:t>
      </w:r>
      <w:r>
        <w:rPr>
          <w:b/>
          <w:color w:val="000000"/>
          <w:u w:color="000000"/>
        </w:rPr>
        <w:t>„5 czerwca 2021 r.”</w:t>
      </w:r>
      <w:r>
        <w:rPr>
          <w:color w:val="000000"/>
          <w:u w:color="000000"/>
        </w:rPr>
        <w:t xml:space="preserve"> zastępuje się wyrazami </w:t>
      </w:r>
      <w:r>
        <w:rPr>
          <w:b/>
          <w:color w:val="000000"/>
          <w:u w:color="000000"/>
        </w:rPr>
        <w:t>„25 czerwca 2021 r.”</w:t>
      </w:r>
      <w:r>
        <w:rPr>
          <w:color w:val="000000"/>
          <w:u w:color="000000"/>
        </w:rPr>
        <w:t>,</w:t>
      </w:r>
    </w:p>
    <w:p w14:paraId="1266D604" w14:textId="4695F0FE" w:rsidR="00A77B3E" w:rsidRDefault="0014607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 § 3 uchyla się ust. 1</w:t>
      </w:r>
      <w:r>
        <w:rPr>
          <w:color w:val="000000"/>
          <w:u w:color="000000"/>
        </w:rPr>
        <w:t>.</w:t>
      </w:r>
    </w:p>
    <w:p w14:paraId="0E2D22AF" w14:textId="77777777" w:rsidR="00A77B3E" w:rsidRDefault="001460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komórek organizacyjnych Starostwa.</w:t>
      </w:r>
    </w:p>
    <w:p w14:paraId="74985522" w14:textId="77777777" w:rsidR="00A77B3E" w:rsidRDefault="0014607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Na</w:t>
      </w:r>
      <w:r>
        <w:rPr>
          <w:color w:val="000000"/>
          <w:u w:color="000000"/>
        </w:rPr>
        <w:t>dzór nad realizacją zarządzenia powierzam Sekretarzowi Powiatu.</w:t>
      </w:r>
    </w:p>
    <w:p w14:paraId="1306F716" w14:textId="5197196F" w:rsidR="00A77B3E" w:rsidRDefault="0014607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Zarządzenie wchodzi w życie z dniem </w:t>
      </w:r>
      <w:r>
        <w:rPr>
          <w:color w:val="000000"/>
          <w:u w:color="000000"/>
        </w:rPr>
        <w:t>podpisania</w:t>
      </w:r>
      <w:r w:rsidR="006A1970">
        <w:rPr>
          <w:color w:val="000000"/>
          <w:u w:color="000000"/>
        </w:rPr>
        <w:t>.</w:t>
      </w:r>
    </w:p>
    <w:p w14:paraId="0D41B2A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C706CB8" w14:textId="77777777" w:rsidR="00A77B3E" w:rsidRDefault="0014607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5B4C4B" w14:paraId="7EAC544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078876" w14:textId="77777777" w:rsidR="005B4C4B" w:rsidRDefault="005B4C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0B0ADB" w14:textId="77777777" w:rsidR="005B4C4B" w:rsidRDefault="0014607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 Krasnostawski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Andrzej </w:t>
            </w:r>
            <w:proofErr w:type="spellStart"/>
            <w:r>
              <w:t>Leńczuk</w:t>
            </w:r>
            <w:proofErr w:type="spellEnd"/>
          </w:p>
        </w:tc>
      </w:tr>
    </w:tbl>
    <w:p w14:paraId="342A87E8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E3AA" w14:textId="77777777" w:rsidR="0014607C" w:rsidRDefault="0014607C">
      <w:r>
        <w:separator/>
      </w:r>
    </w:p>
  </w:endnote>
  <w:endnote w:type="continuationSeparator" w:id="0">
    <w:p w14:paraId="514A0E76" w14:textId="77777777" w:rsidR="0014607C" w:rsidRDefault="0014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5B4C4B" w14:paraId="6C62875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0038A84" w14:textId="77777777" w:rsidR="005B4C4B" w:rsidRDefault="0014607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7E11AC62-C9F7-4D46-8979-4A074D281DD2.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2E593C3" w14:textId="77777777" w:rsidR="005B4C4B" w:rsidRDefault="001460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19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EE026C" w14:textId="77777777" w:rsidR="005B4C4B" w:rsidRDefault="005B4C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FEF2" w14:textId="77777777" w:rsidR="0014607C" w:rsidRDefault="0014607C">
      <w:r>
        <w:separator/>
      </w:r>
    </w:p>
  </w:footnote>
  <w:footnote w:type="continuationSeparator" w:id="0">
    <w:p w14:paraId="667BFF55" w14:textId="77777777" w:rsidR="0014607C" w:rsidRDefault="0014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607C"/>
    <w:rsid w:val="005B4C4B"/>
    <w:rsid w:val="006A19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71BA2"/>
  <w15:docId w15:val="{0843FD88-C3C2-41AC-8EE5-D7AD911E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Krasnostawski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26/2021 z dnia 7 czerwca 2021 r.</dc:title>
  <dc:subject>zmieniające zarządzenie w^sprawie zasad wykonywania zadań przez Starostwo Powiatowe w^Krasnymstawie w^związku z^wystąpieniem stanu epidemii</dc:subject>
  <dc:creator>ewa.gajewska</dc:creator>
  <cp:lastModifiedBy>Ewa Gajewska</cp:lastModifiedBy>
  <cp:revision>2</cp:revision>
  <cp:lastPrinted>2021-06-07T08:49:00Z</cp:lastPrinted>
  <dcterms:created xsi:type="dcterms:W3CDTF">2021-06-07T09:20:00Z</dcterms:created>
  <dcterms:modified xsi:type="dcterms:W3CDTF">2021-06-07T08:50:00Z</dcterms:modified>
  <cp:category>Akt prawny</cp:category>
</cp:coreProperties>
</file>