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0119F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6CD0F593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769E910" w14:textId="47029C03" w:rsidR="002B1CDC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3F0D9F" w:rsidRPr="003F0D9F">
        <w:rPr>
          <w:rFonts w:ascii="Times New Roman" w:hAnsi="Times New Roman" w:cs="Times New Roman"/>
          <w:b/>
          <w:sz w:val="24"/>
          <w:szCs w:val="24"/>
        </w:rPr>
        <w:t>Podinspektor</w:t>
      </w:r>
      <w:r w:rsidR="003F0D9F">
        <w:rPr>
          <w:rFonts w:ascii="Times New Roman" w:hAnsi="Times New Roman" w:cs="Times New Roman"/>
          <w:b/>
          <w:sz w:val="24"/>
          <w:szCs w:val="24"/>
        </w:rPr>
        <w:t>a</w:t>
      </w:r>
      <w:r w:rsidR="003F0D9F" w:rsidRPr="003F0D9F">
        <w:rPr>
          <w:rFonts w:ascii="Times New Roman" w:hAnsi="Times New Roman" w:cs="Times New Roman"/>
          <w:b/>
          <w:sz w:val="24"/>
          <w:szCs w:val="24"/>
        </w:rPr>
        <w:t xml:space="preserve"> ds. prowadzenia Powiatowego Zasobu Geodezyjnego i Kartograficznego </w:t>
      </w:r>
      <w:r w:rsidR="003F0D9F">
        <w:rPr>
          <w:rFonts w:ascii="Times New Roman" w:hAnsi="Times New Roman" w:cs="Times New Roman"/>
          <w:b/>
          <w:sz w:val="24"/>
          <w:szCs w:val="24"/>
        </w:rPr>
        <w:br/>
      </w:r>
      <w:r w:rsidR="003F0D9F" w:rsidRPr="003F0D9F">
        <w:rPr>
          <w:rFonts w:ascii="Times New Roman" w:hAnsi="Times New Roman" w:cs="Times New Roman"/>
          <w:b/>
          <w:sz w:val="24"/>
          <w:szCs w:val="24"/>
        </w:rPr>
        <w:t>w Wydziale Geodezji, Kartografii i Katastru i Gospodarki Nieruchomościami</w:t>
      </w:r>
      <w:r w:rsidR="00F94C7B">
        <w:rPr>
          <w:rFonts w:ascii="Times New Roman" w:hAnsi="Times New Roman" w:cs="Times New Roman"/>
          <w:b/>
          <w:sz w:val="24"/>
          <w:szCs w:val="24"/>
        </w:rPr>
        <w:t>.</w:t>
      </w:r>
    </w:p>
    <w:p w14:paraId="251ECA94" w14:textId="77777777"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E5959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66D0B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2244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767A0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542B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81"/>
        <w:gridCol w:w="4797"/>
      </w:tblGrid>
      <w:tr w:rsidR="00144580" w:rsidRPr="00135CA5" w14:paraId="79614E08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742CE530" w14:textId="1E9FA137" w:rsidR="00144580" w:rsidRPr="00135CA5" w:rsidRDefault="00CF7ECB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2746F" wp14:editId="36899AD8">
                      <wp:simplePos x="0" y="0"/>
                      <wp:positionH relativeFrom="margin">
                        <wp:posOffset>53975</wp:posOffset>
                      </wp:positionH>
                      <wp:positionV relativeFrom="margin">
                        <wp:posOffset>62230</wp:posOffset>
                      </wp:positionV>
                      <wp:extent cx="244475" cy="238760"/>
                      <wp:effectExtent l="19050" t="19050" r="3175" b="8890"/>
                      <wp:wrapSquare wrapText="bothSides"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CA9E" id="Rectangle 12" o:spid="_x0000_s1026" style="position:absolute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    <w10:wrap type="square" anchorx="margin" anchory="margin"/>
                    </v:rect>
                  </w:pict>
                </mc:Fallback>
              </mc:AlternateConten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="0024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stanowisko </w:t>
            </w:r>
            <w:r w:rsidR="003F0D9F" w:rsidRPr="003F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Podinspektora ds. prowadzenia Powiatowego Zasobu Geodezyjnego </w:t>
            </w:r>
            <w:r w:rsidR="003F0D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F0D9F" w:rsidRPr="003F0D9F">
              <w:rPr>
                <w:rFonts w:ascii="Times New Roman" w:hAnsi="Times New Roman" w:cs="Times New Roman"/>
                <w:b/>
                <w:sz w:val="24"/>
                <w:szCs w:val="24"/>
              </w:rPr>
              <w:t>i Kartograficznego w Wydziale Geodezji, Kartografii i Katastru i Gospodarki Nieruchomościami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14:paraId="7E96B347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24FB82D1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53C8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3C5900E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E201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27C4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572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61EA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65D21351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473BE4F0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B536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2738989C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7668A2C0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486AB163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1437210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537B9E09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4023EEF1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6C4C8" w14:textId="77777777" w:rsidR="00854710" w:rsidRDefault="00854710" w:rsidP="004C17D9">
      <w:pPr>
        <w:spacing w:after="0" w:line="240" w:lineRule="auto"/>
      </w:pPr>
      <w:r>
        <w:separator/>
      </w:r>
    </w:p>
  </w:endnote>
  <w:endnote w:type="continuationSeparator" w:id="0">
    <w:p w14:paraId="258C3BA7" w14:textId="77777777" w:rsidR="00854710" w:rsidRDefault="00854710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E004C" w14:textId="77777777" w:rsidR="00854710" w:rsidRDefault="00854710" w:rsidP="004C17D9">
      <w:pPr>
        <w:spacing w:after="0" w:line="240" w:lineRule="auto"/>
      </w:pPr>
      <w:r>
        <w:separator/>
      </w:r>
    </w:p>
  </w:footnote>
  <w:footnote w:type="continuationSeparator" w:id="0">
    <w:p w14:paraId="194AE4A9" w14:textId="77777777" w:rsidR="00854710" w:rsidRDefault="00854710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5"/>
    <w:rsid w:val="00002DD9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44FDE"/>
    <w:rsid w:val="002B1CDC"/>
    <w:rsid w:val="0034051A"/>
    <w:rsid w:val="00352EED"/>
    <w:rsid w:val="00397DED"/>
    <w:rsid w:val="003F0D9F"/>
    <w:rsid w:val="00402DC9"/>
    <w:rsid w:val="00413F82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33095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54710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064E5"/>
    <w:rsid w:val="00C06FD1"/>
    <w:rsid w:val="00C160E9"/>
    <w:rsid w:val="00C37BCD"/>
    <w:rsid w:val="00C66D5A"/>
    <w:rsid w:val="00C6750E"/>
    <w:rsid w:val="00CB1C00"/>
    <w:rsid w:val="00CC4CC7"/>
    <w:rsid w:val="00CF7ECB"/>
    <w:rsid w:val="00D02197"/>
    <w:rsid w:val="00D24A4B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626CF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6FA"/>
  <w15:docId w15:val="{9A11D73D-865E-4473-B0A8-409A65F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FF06-7607-4DDE-8FAC-1D343254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 Kostrzanowski</cp:lastModifiedBy>
  <cp:revision>3</cp:revision>
  <cp:lastPrinted>2019-02-15T13:27:00Z</cp:lastPrinted>
  <dcterms:created xsi:type="dcterms:W3CDTF">2020-03-11T11:21:00Z</dcterms:created>
  <dcterms:modified xsi:type="dcterms:W3CDTF">2020-05-07T13:12:00Z</dcterms:modified>
</cp:coreProperties>
</file>