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8"/>
        <w:gridCol w:w="2409"/>
        <w:gridCol w:w="3698"/>
      </w:tblGrid>
      <w:tr w:rsidR="0021627B" w14:paraId="124BC5F5" w14:textId="77777777" w:rsidTr="00D90044">
        <w:trPr>
          <w:trHeight w:val="2264"/>
          <w:jc w:val="center"/>
        </w:trPr>
        <w:tc>
          <w:tcPr>
            <w:tcW w:w="3558" w:type="dxa"/>
          </w:tcPr>
          <w:p w14:paraId="7F0A30D3" w14:textId="77777777" w:rsidR="0021627B" w:rsidRDefault="0021627B" w:rsidP="00D90044">
            <w:pPr>
              <w:pStyle w:val="Bezodstpw"/>
              <w:jc w:val="center"/>
              <w:rPr>
                <w:rFonts w:cstheme="minorBidi"/>
              </w:rPr>
            </w:pPr>
            <w:r>
              <w:t>..........................................................</w:t>
            </w:r>
          </w:p>
          <w:p w14:paraId="45001B98" w14:textId="77777777" w:rsidR="0021627B" w:rsidRDefault="0021627B" w:rsidP="00D90044">
            <w:pPr>
              <w:pStyle w:val="Bezodstpw"/>
              <w:jc w:val="center"/>
            </w:pPr>
            <w:r>
              <w:rPr>
                <w:sz w:val="16"/>
                <w:szCs w:val="16"/>
              </w:rPr>
              <w:t>/nazwisko i imię/</w:t>
            </w:r>
          </w:p>
          <w:p w14:paraId="302F6352" w14:textId="77777777" w:rsidR="0021627B" w:rsidRDefault="0021627B" w:rsidP="00D90044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korespondencji</w:t>
            </w:r>
          </w:p>
          <w:p w14:paraId="2502171C" w14:textId="77777777" w:rsidR="0021627B" w:rsidRDefault="0021627B" w:rsidP="00D90044">
            <w:pPr>
              <w:pStyle w:val="Bezodstpw"/>
              <w:jc w:val="center"/>
              <w:rPr>
                <w:sz w:val="16"/>
                <w:szCs w:val="16"/>
              </w:rPr>
            </w:pPr>
          </w:p>
          <w:p w14:paraId="5C3D4A3D" w14:textId="77777777" w:rsidR="0021627B" w:rsidRDefault="0021627B" w:rsidP="00D90044">
            <w:pPr>
              <w:pStyle w:val="Bezodstpw"/>
              <w:jc w:val="center"/>
            </w:pPr>
            <w:r>
              <w:t>..........................................................</w:t>
            </w:r>
          </w:p>
          <w:p w14:paraId="3655E16C" w14:textId="77777777" w:rsidR="0021627B" w:rsidRDefault="0021627B" w:rsidP="00D90044">
            <w:pPr>
              <w:pStyle w:val="Bezodstpw"/>
              <w:jc w:val="center"/>
            </w:pPr>
          </w:p>
          <w:p w14:paraId="17B5CF38" w14:textId="77777777" w:rsidR="0021627B" w:rsidRDefault="0021627B" w:rsidP="00D90044">
            <w:pPr>
              <w:pStyle w:val="Bezodstpw"/>
              <w:jc w:val="center"/>
            </w:pPr>
            <w:r>
              <w:t>..........................................................</w:t>
            </w:r>
          </w:p>
          <w:p w14:paraId="34DB48CC" w14:textId="77777777" w:rsidR="0021627B" w:rsidRDefault="0021627B" w:rsidP="00D90044">
            <w:pPr>
              <w:pStyle w:val="Bezodstpw"/>
              <w:jc w:val="center"/>
            </w:pPr>
          </w:p>
          <w:p w14:paraId="5B848F74" w14:textId="77777777" w:rsidR="0021627B" w:rsidRDefault="0021627B" w:rsidP="00D90044">
            <w:pPr>
              <w:pStyle w:val="Bezodstpw"/>
            </w:pPr>
            <w:r>
              <w:t>nr tel. …………………………………………….</w:t>
            </w:r>
          </w:p>
        </w:tc>
        <w:tc>
          <w:tcPr>
            <w:tcW w:w="2409" w:type="dxa"/>
          </w:tcPr>
          <w:p w14:paraId="07802AB6" w14:textId="77777777" w:rsidR="0021627B" w:rsidRDefault="0021627B" w:rsidP="00D90044">
            <w:pPr>
              <w:jc w:val="center"/>
            </w:pPr>
          </w:p>
        </w:tc>
        <w:tc>
          <w:tcPr>
            <w:tcW w:w="3698" w:type="dxa"/>
          </w:tcPr>
          <w:p w14:paraId="5AF34C3A" w14:textId="77777777" w:rsidR="0021627B" w:rsidRDefault="0021627B" w:rsidP="00D90044">
            <w:pPr>
              <w:pStyle w:val="Bezodstpw"/>
              <w:jc w:val="center"/>
              <w:rPr>
                <w:rFonts w:cstheme="minorBidi"/>
              </w:rPr>
            </w:pPr>
            <w:r>
              <w:t>……...............................................</w:t>
            </w:r>
            <w:r>
              <w:br/>
            </w:r>
            <w:r>
              <w:rPr>
                <w:sz w:val="12"/>
                <w:szCs w:val="12"/>
              </w:rPr>
              <w:t>/miejscowość, data/</w:t>
            </w:r>
          </w:p>
          <w:p w14:paraId="42C02B2E" w14:textId="77777777" w:rsidR="0021627B" w:rsidRDefault="0021627B" w:rsidP="00D90044">
            <w:pPr>
              <w:jc w:val="center"/>
            </w:pPr>
          </w:p>
          <w:p w14:paraId="614562F1" w14:textId="77777777" w:rsidR="0021627B" w:rsidRDefault="0021627B" w:rsidP="00D90044">
            <w:pPr>
              <w:jc w:val="center"/>
            </w:pPr>
          </w:p>
          <w:p w14:paraId="3DF1B295" w14:textId="77777777" w:rsidR="0021627B" w:rsidRDefault="0021627B" w:rsidP="00D90044">
            <w:pPr>
              <w:pStyle w:val="Bezodstpw"/>
              <w:jc w:val="center"/>
            </w:pPr>
            <w:r>
              <w:rPr>
                <w:b/>
                <w:bCs/>
                <w:sz w:val="26"/>
                <w:szCs w:val="26"/>
              </w:rPr>
              <w:t>Starosta</w:t>
            </w:r>
          </w:p>
          <w:p w14:paraId="7C5CE1B5" w14:textId="77777777" w:rsidR="0021627B" w:rsidRDefault="0021627B" w:rsidP="00D90044">
            <w:pPr>
              <w:pStyle w:val="Bezodstpw"/>
              <w:jc w:val="center"/>
            </w:pPr>
            <w:r>
              <w:rPr>
                <w:b/>
                <w:bCs/>
                <w:sz w:val="26"/>
                <w:szCs w:val="26"/>
              </w:rPr>
              <w:t>Krasnostawski</w:t>
            </w:r>
          </w:p>
        </w:tc>
      </w:tr>
    </w:tbl>
    <w:p w14:paraId="7FF5FC60" w14:textId="34359C17" w:rsidR="0021627B" w:rsidRDefault="0021627B" w:rsidP="0021627B">
      <w:pPr>
        <w:pStyle w:val="Bezodstpw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5 ust. 1 i art. 11 ust. 1 ustawy z dnia 3 lutego 1995 r. o ochronie gruntów rolnych i leśnych </w:t>
      </w:r>
      <w:r>
        <w:rPr>
          <w:rFonts w:ascii="Times New Roman" w:hAnsi="Times New Roman"/>
          <w:i/>
          <w:sz w:val="24"/>
          <w:szCs w:val="24"/>
        </w:rPr>
        <w:t>(tekst jednolity Dz. U. z 202</w:t>
      </w:r>
      <w:r w:rsidR="00BE1C33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 r., poz. </w:t>
      </w:r>
      <w:r w:rsidR="00BE1C33">
        <w:rPr>
          <w:rFonts w:ascii="Times New Roman" w:hAnsi="Times New Roman"/>
          <w:i/>
          <w:sz w:val="24"/>
          <w:szCs w:val="24"/>
        </w:rPr>
        <w:t>82</w:t>
      </w:r>
      <w:r>
        <w:rPr>
          <w:rFonts w:ascii="Times New Roman" w:hAnsi="Times New Roman"/>
          <w:i/>
          <w:sz w:val="24"/>
          <w:szCs w:val="24"/>
        </w:rPr>
        <w:t xml:space="preserve">) </w:t>
      </w:r>
    </w:p>
    <w:p w14:paraId="1ADFEDCE" w14:textId="77777777" w:rsidR="0021627B" w:rsidRDefault="0021627B" w:rsidP="0021627B">
      <w:pPr>
        <w:pStyle w:val="Bezodstpw"/>
        <w:jc w:val="center"/>
        <w:rPr>
          <w:rFonts w:ascii="Times New Roman" w:hAnsi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4"/>
        </w:rPr>
        <w:t>wnoszę</w:t>
      </w:r>
    </w:p>
    <w:p w14:paraId="1BB2C64A" w14:textId="77777777" w:rsidR="0021627B" w:rsidRDefault="0021627B" w:rsidP="0021627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wydanie decyzji zezwalającej na wyłączenie gruntów z produkcji rolnej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z zastosowaniem przepisów ustawy o ochronie gruntów rolnych i leśnych w związku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z planowanym zadaniem inwestycyjnym. </w:t>
      </w:r>
    </w:p>
    <w:p w14:paraId="346DBF2E" w14:textId="77777777" w:rsidR="0021627B" w:rsidRDefault="0021627B" w:rsidP="0021627B">
      <w:pPr>
        <w:pStyle w:val="Bezodstpw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Planowana powierzchnia gruntów do wyłączenia wynosi </w:t>
      </w:r>
      <w:r>
        <w:rPr>
          <w:rFonts w:ascii="Times New Roman" w:hAnsi="Times New Roman"/>
          <w:bCs/>
          <w:sz w:val="24"/>
          <w:szCs w:val="24"/>
        </w:rPr>
        <w:t xml:space="preserve">………………………...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14C0753" w14:textId="77777777" w:rsidR="0021627B" w:rsidRPr="00A8319D" w:rsidRDefault="0021627B" w:rsidP="0021627B">
      <w:pPr>
        <w:pStyle w:val="Bezodstpw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tym klasy: ……………………………………………………….…………………….</w:t>
      </w:r>
    </w:p>
    <w:p w14:paraId="0CC1DD29" w14:textId="77777777" w:rsidR="0021627B" w:rsidRDefault="0021627B" w:rsidP="0021627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działki oznaczonej w ewidencji gruntów nr</w:t>
      </w:r>
      <w:r>
        <w:rPr>
          <w:rFonts w:ascii="Times New Roman" w:hAnsi="Times New Roman"/>
          <w:bCs/>
          <w:sz w:val="24"/>
          <w:szCs w:val="24"/>
        </w:rPr>
        <w:t xml:space="preserve"> ……….………………………………………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4E37DA" w14:textId="77777777" w:rsidR="0021627B" w:rsidRPr="00D66BAA" w:rsidRDefault="0021627B" w:rsidP="0021627B">
      <w:pPr>
        <w:pStyle w:val="Bezodstpw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położonej w miejscowości </w:t>
      </w:r>
      <w:r>
        <w:rPr>
          <w:rFonts w:ascii="Times New Roman" w:hAnsi="Times New Roman"/>
          <w:bCs/>
          <w:sz w:val="24"/>
          <w:szCs w:val="24"/>
        </w:rPr>
        <w:t xml:space="preserve">……………………………………………………………………. </w:t>
      </w:r>
    </w:p>
    <w:p w14:paraId="47C16463" w14:textId="77777777" w:rsidR="0021627B" w:rsidRDefault="0021627B" w:rsidP="0021627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gm. </w:t>
      </w:r>
      <w:r>
        <w:rPr>
          <w:rFonts w:ascii="Times New Roman" w:hAnsi="Times New Roman"/>
          <w:bCs/>
          <w:sz w:val="24"/>
          <w:szCs w:val="24"/>
        </w:rPr>
        <w:t xml:space="preserve">…………………………………………………………………………….…………….… </w:t>
      </w:r>
    </w:p>
    <w:p w14:paraId="6134FAA9" w14:textId="77777777" w:rsidR="0021627B" w:rsidRDefault="0021627B" w:rsidP="0021627B">
      <w:pPr>
        <w:pStyle w:val="Bezodstpw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przeznaczonej do wyłączenia powierzchni zamierzam ……………………………… ………………………………………………………………………………………………….. …………………………………………………………………………………………………..</w:t>
      </w:r>
    </w:p>
    <w:tbl>
      <w:tblPr>
        <w:tblW w:w="9196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8"/>
        <w:gridCol w:w="3698"/>
      </w:tblGrid>
      <w:tr w:rsidR="0021627B" w14:paraId="373A3485" w14:textId="77777777" w:rsidTr="00D90044">
        <w:trPr>
          <w:trHeight w:val="1072"/>
        </w:trPr>
        <w:tc>
          <w:tcPr>
            <w:tcW w:w="5498" w:type="dxa"/>
          </w:tcPr>
          <w:p w14:paraId="48811749" w14:textId="77777777" w:rsidR="0021627B" w:rsidRDefault="0021627B" w:rsidP="00D9004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21627B">
              <w:rPr>
                <w:rFonts w:ascii="Times New Roman" w:hAnsi="Times New Roman"/>
                <w:b/>
                <w:sz w:val="24"/>
                <w:szCs w:val="24"/>
              </w:rPr>
              <w:t>Data planowanego wyłączenia gruntów z produkcji</w:t>
            </w:r>
          </w:p>
          <w:p w14:paraId="1B6728F5" w14:textId="77777777" w:rsidR="0021627B" w:rsidRDefault="00D31E2C" w:rsidP="00D9004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dzień, m-c, rok ……………………………………..</w:t>
            </w:r>
          </w:p>
          <w:p w14:paraId="5F9B05E2" w14:textId="77777777" w:rsidR="0021627B" w:rsidRPr="0021627B" w:rsidRDefault="0021627B" w:rsidP="00D9004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1627B">
              <w:rPr>
                <w:color w:val="333333"/>
                <w:sz w:val="20"/>
                <w:szCs w:val="20"/>
                <w:shd w:val="clear" w:color="auto" w:fill="FFFFFF"/>
              </w:rPr>
              <w:t>rozumie się przez to rozpoczęcie innego niż rolnicze lub leśne użytkowanie gruntów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art. 4 pkt 11 </w:t>
            </w:r>
            <w:r w:rsidR="006D23B8">
              <w:rPr>
                <w:color w:val="333333"/>
                <w:sz w:val="20"/>
                <w:szCs w:val="20"/>
                <w:shd w:val="clear" w:color="auto" w:fill="FFFFFF"/>
              </w:rPr>
              <w:t>ustawy j. w.</w:t>
            </w:r>
          </w:p>
        </w:tc>
        <w:tc>
          <w:tcPr>
            <w:tcW w:w="3698" w:type="dxa"/>
            <w:vAlign w:val="bottom"/>
            <w:hideMark/>
          </w:tcPr>
          <w:p w14:paraId="593DA8DC" w14:textId="77777777" w:rsidR="0021627B" w:rsidRDefault="0021627B" w:rsidP="00D90044">
            <w:pPr>
              <w:pStyle w:val="Bezodstpw"/>
              <w:jc w:val="center"/>
              <w:rPr>
                <w:rFonts w:cstheme="minorBidi"/>
              </w:rPr>
            </w:pPr>
            <w:r>
              <w:t>..........................................................</w:t>
            </w:r>
          </w:p>
          <w:p w14:paraId="2D83E022" w14:textId="77777777" w:rsidR="0021627B" w:rsidRDefault="0021627B" w:rsidP="00D90044">
            <w:pPr>
              <w:pStyle w:val="Bezodstpw"/>
              <w:jc w:val="center"/>
              <w:rPr>
                <w:sz w:val="16"/>
                <w:szCs w:val="16"/>
              </w:rPr>
            </w:pPr>
            <w:r>
              <w:t xml:space="preserve">/ </w:t>
            </w:r>
            <w:r>
              <w:rPr>
                <w:sz w:val="18"/>
                <w:szCs w:val="18"/>
              </w:rPr>
              <w:t>podpis /</w:t>
            </w:r>
          </w:p>
        </w:tc>
      </w:tr>
    </w:tbl>
    <w:p w14:paraId="4EFDA6AF" w14:textId="77777777" w:rsidR="0021627B" w:rsidRDefault="0021627B" w:rsidP="0021627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Załączniki:</w:t>
      </w:r>
    </w:p>
    <w:p w14:paraId="73F075A4" w14:textId="77777777" w:rsidR="0021627B" w:rsidRPr="00B860A5" w:rsidRDefault="0021627B" w:rsidP="0021627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eastAsia="Times New Roman" w:cs="Arial"/>
          <w:b/>
          <w:lang w:eastAsia="pl-PL"/>
        </w:rPr>
      </w:pPr>
      <w:r>
        <w:t xml:space="preserve">Projekt zagospodarowania działki (jeśli zamierzenie inwestycyjne wymaga pozwolenia na budowę, bądź zgłoszenia) </w:t>
      </w:r>
      <w:r w:rsidRPr="00A725BC">
        <w:rPr>
          <w:rFonts w:eastAsia="Times New Roman" w:cs="Arial"/>
          <w:lang w:eastAsia="pl-PL"/>
        </w:rPr>
        <w:t>z zaznaczon</w:t>
      </w:r>
      <w:r>
        <w:rPr>
          <w:rFonts w:eastAsia="Times New Roman" w:cs="Arial"/>
          <w:lang w:eastAsia="pl-PL"/>
        </w:rPr>
        <w:t xml:space="preserve">ą graficznie (wyraźnym kolorem) </w:t>
      </w:r>
      <w:r w:rsidRPr="00A725BC">
        <w:rPr>
          <w:rFonts w:eastAsia="Times New Roman" w:cs="Arial"/>
          <w:lang w:eastAsia="pl-PL"/>
        </w:rPr>
        <w:t xml:space="preserve">i obliczoną powierzchnią </w:t>
      </w:r>
      <w:r>
        <w:rPr>
          <w:rFonts w:eastAsia="Times New Roman" w:cs="Arial"/>
          <w:lang w:eastAsia="pl-PL"/>
        </w:rPr>
        <w:t xml:space="preserve">                  </w:t>
      </w:r>
      <w:r w:rsidRPr="00A725BC">
        <w:rPr>
          <w:rFonts w:eastAsia="Times New Roman" w:cs="Arial"/>
          <w:lang w:eastAsia="pl-PL"/>
        </w:rPr>
        <w:t>(</w:t>
      </w:r>
      <w:r w:rsidRPr="00C31EEA">
        <w:rPr>
          <w:rFonts w:eastAsia="Times New Roman" w:cs="Arial"/>
          <w:b/>
          <w:lang w:eastAsia="pl-PL"/>
        </w:rPr>
        <w:t xml:space="preserve">z uwzględnieniem </w:t>
      </w:r>
      <w:r>
        <w:rPr>
          <w:rFonts w:eastAsia="Times New Roman" w:cs="Arial"/>
          <w:b/>
          <w:lang w:eastAsia="pl-PL"/>
        </w:rPr>
        <w:t xml:space="preserve">numerów działek, </w:t>
      </w:r>
      <w:r w:rsidRPr="00C31EEA">
        <w:rPr>
          <w:rFonts w:eastAsia="Times New Roman" w:cs="Arial"/>
          <w:b/>
          <w:lang w:eastAsia="pl-PL"/>
        </w:rPr>
        <w:t>powierzchni i klasy wyłączanego użytku</w:t>
      </w:r>
      <w:r w:rsidRPr="00A725BC">
        <w:rPr>
          <w:rFonts w:eastAsia="Times New Roman" w:cs="Arial"/>
          <w:lang w:eastAsia="pl-PL"/>
        </w:rPr>
        <w:t xml:space="preserve">) wyrażoną </w:t>
      </w:r>
      <w:r>
        <w:rPr>
          <w:rFonts w:eastAsia="Times New Roman" w:cs="Arial"/>
          <w:lang w:eastAsia="pl-PL"/>
        </w:rPr>
        <w:t xml:space="preserve">           </w:t>
      </w:r>
      <w:r w:rsidRPr="00A725BC">
        <w:rPr>
          <w:rFonts w:eastAsia="Times New Roman" w:cs="Arial"/>
          <w:lang w:eastAsia="pl-PL"/>
        </w:rPr>
        <w:t>w pełnych m</w:t>
      </w:r>
      <w:r w:rsidRPr="00A725BC">
        <w:rPr>
          <w:rFonts w:eastAsia="Times New Roman" w:cs="Arial"/>
          <w:vertAlign w:val="superscript"/>
          <w:lang w:eastAsia="pl-PL"/>
        </w:rPr>
        <w:t>2</w:t>
      </w:r>
      <w:r>
        <w:rPr>
          <w:rFonts w:eastAsia="Times New Roman" w:cs="Arial"/>
          <w:lang w:eastAsia="pl-PL"/>
        </w:rPr>
        <w:t> </w:t>
      </w:r>
      <w:r w:rsidRPr="00A725BC">
        <w:rPr>
          <w:rFonts w:eastAsia="Times New Roman" w:cs="Arial"/>
          <w:lang w:eastAsia="pl-PL"/>
        </w:rPr>
        <w:t>, przeznaczoną do wyłącze</w:t>
      </w:r>
      <w:r>
        <w:rPr>
          <w:rFonts w:eastAsia="Times New Roman" w:cs="Arial"/>
          <w:lang w:eastAsia="pl-PL"/>
        </w:rPr>
        <w:t xml:space="preserve">nia z produkcji rolniczej. </w:t>
      </w:r>
      <w:r w:rsidRPr="00A725BC">
        <w:rPr>
          <w:rFonts w:eastAsia="Times New Roman" w:cs="Arial"/>
          <w:lang w:eastAsia="pl-PL"/>
        </w:rPr>
        <w:t>Grunt oznaczony na planie p</w:t>
      </w:r>
      <w:r>
        <w:rPr>
          <w:rFonts w:eastAsia="Times New Roman" w:cs="Arial"/>
          <w:lang w:eastAsia="pl-PL"/>
        </w:rPr>
        <w:t>od wyłączenie z produkcji rolnej</w:t>
      </w:r>
      <w:r w:rsidRPr="00A725BC">
        <w:rPr>
          <w:rFonts w:eastAsia="Times New Roman" w:cs="Arial"/>
          <w:lang w:eastAsia="pl-PL"/>
        </w:rPr>
        <w:t xml:space="preserve"> powinien być </w:t>
      </w:r>
      <w:r w:rsidRPr="00C31EEA">
        <w:rPr>
          <w:rFonts w:eastAsia="Times New Roman" w:cs="Arial"/>
          <w:b/>
          <w:lang w:eastAsia="pl-PL"/>
        </w:rPr>
        <w:t>obszarem zwartym o granicach regularnych</w:t>
      </w:r>
      <w:r w:rsidRPr="00A725BC">
        <w:rPr>
          <w:rFonts w:eastAsia="Times New Roman" w:cs="Arial"/>
          <w:lang w:eastAsia="pl-PL"/>
        </w:rPr>
        <w:t>.</w:t>
      </w:r>
      <w:r w:rsidRPr="00A725BC">
        <w:rPr>
          <w:rFonts w:eastAsia="Times New Roman" w:cs="Arial"/>
          <w:lang w:eastAsia="pl-PL"/>
        </w:rPr>
        <w:br/>
        <w:t xml:space="preserve">Plan zagospodarowania działki powinien być </w:t>
      </w:r>
      <w:r w:rsidRPr="00B860A5">
        <w:rPr>
          <w:rFonts w:eastAsia="Times New Roman" w:cs="Arial"/>
          <w:b/>
          <w:lang w:eastAsia="pl-PL"/>
        </w:rPr>
        <w:t xml:space="preserve">podpisany i opieczętowany przez projektanta </w:t>
      </w:r>
      <w:r>
        <w:rPr>
          <w:rFonts w:eastAsia="Times New Roman" w:cs="Arial"/>
          <w:b/>
          <w:lang w:eastAsia="pl-PL"/>
        </w:rPr>
        <w:t xml:space="preserve">        </w:t>
      </w:r>
      <w:r w:rsidRPr="00B860A5">
        <w:rPr>
          <w:rFonts w:eastAsia="Times New Roman" w:cs="Arial"/>
          <w:b/>
          <w:lang w:eastAsia="pl-PL"/>
        </w:rPr>
        <w:t>za zgodność z oryginałem.</w:t>
      </w:r>
    </w:p>
    <w:p w14:paraId="6ADE0E42" w14:textId="77777777" w:rsidR="0021627B" w:rsidRDefault="0021627B" w:rsidP="0021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Ostateczna decyzja</w:t>
      </w:r>
      <w:r w:rsidRPr="00B860A5">
        <w:rPr>
          <w:rFonts w:eastAsia="Times New Roman" w:cs="Arial"/>
          <w:lang w:eastAsia="pl-PL"/>
        </w:rPr>
        <w:t xml:space="preserve"> o warunkach zabudowy</w:t>
      </w:r>
      <w:r>
        <w:rPr>
          <w:rFonts w:eastAsia="Times New Roman" w:cs="Arial"/>
          <w:lang w:eastAsia="pl-PL"/>
        </w:rPr>
        <w:t xml:space="preserve">, </w:t>
      </w:r>
      <w:r>
        <w:t>jeżeli jest ona wymagana zgodnie z przepisami ustawy o planowaniu i zagospodarowaniu przestrzennym</w:t>
      </w:r>
      <w:r w:rsidRPr="00B860A5">
        <w:rPr>
          <w:rFonts w:eastAsia="Times New Roman" w:cs="Arial"/>
          <w:lang w:eastAsia="pl-PL"/>
        </w:rPr>
        <w:t xml:space="preserve"> (</w:t>
      </w:r>
      <w:r w:rsidRPr="00B860A5">
        <w:rPr>
          <w:rFonts w:eastAsia="Times New Roman" w:cs="Arial"/>
          <w:b/>
          <w:lang w:eastAsia="pl-PL"/>
        </w:rPr>
        <w:t>nie dotyczy jeśli</w:t>
      </w:r>
      <w:r w:rsidRPr="00B860A5">
        <w:rPr>
          <w:rFonts w:eastAsia="Times New Roman" w:cs="Arial"/>
          <w:lang w:eastAsia="pl-PL"/>
        </w:rPr>
        <w:t xml:space="preserve"> </w:t>
      </w:r>
      <w:r w:rsidRPr="00F6372F">
        <w:rPr>
          <w:rFonts w:eastAsia="Times New Roman" w:cs="Arial"/>
          <w:b/>
          <w:lang w:eastAsia="pl-PL"/>
        </w:rPr>
        <w:t>ten dokument złożono do Wydziału AB Starostwa</w:t>
      </w:r>
      <w:r>
        <w:rPr>
          <w:rFonts w:eastAsia="Times New Roman" w:cs="Arial"/>
          <w:lang w:eastAsia="pl-PL"/>
        </w:rPr>
        <w:t>).</w:t>
      </w:r>
    </w:p>
    <w:p w14:paraId="63D5F994" w14:textId="77777777" w:rsidR="0021627B" w:rsidRDefault="0021627B" w:rsidP="0021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eastAsia="Times New Roman" w:cs="Arial"/>
          <w:lang w:eastAsia="pl-PL"/>
        </w:rPr>
      </w:pPr>
      <w:r w:rsidRPr="00C31EEA">
        <w:rPr>
          <w:rFonts w:eastAsia="Times New Roman" w:cs="Arial"/>
          <w:b/>
          <w:lang w:eastAsia="pl-PL"/>
        </w:rPr>
        <w:t>Gdy działka jest współwłasnością kilku osób</w:t>
      </w:r>
      <w:r w:rsidRPr="00A725BC">
        <w:rPr>
          <w:rFonts w:eastAsia="Times New Roman" w:cs="Arial"/>
          <w:lang w:eastAsia="pl-PL"/>
        </w:rPr>
        <w:t xml:space="preserve">, zaś wnioskodawcą tylko jedna z nich należy dołączyć pełnomocnictwa od pozostałych współwłaścicieli do wystąpienia z wnioskiem </w:t>
      </w:r>
      <w:r>
        <w:rPr>
          <w:rFonts w:eastAsia="Times New Roman" w:cs="Arial"/>
          <w:lang w:eastAsia="pl-PL"/>
        </w:rPr>
        <w:t xml:space="preserve">                  </w:t>
      </w:r>
      <w:r w:rsidRPr="00A725BC">
        <w:rPr>
          <w:rFonts w:eastAsia="Times New Roman" w:cs="Arial"/>
          <w:lang w:eastAsia="pl-PL"/>
        </w:rPr>
        <w:t>o wyłączenie gruntu z produkcji rolniczej</w:t>
      </w:r>
      <w:r>
        <w:rPr>
          <w:rFonts w:eastAsia="Times New Roman" w:cs="Arial"/>
          <w:lang w:eastAsia="pl-PL"/>
        </w:rPr>
        <w:t>.</w:t>
      </w:r>
    </w:p>
    <w:p w14:paraId="22D4897F" w14:textId="77777777" w:rsidR="0021627B" w:rsidRPr="00B860A5" w:rsidRDefault="0021627B" w:rsidP="0021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eastAsia="Times New Roman" w:cs="Arial"/>
          <w:lang w:eastAsia="pl-PL"/>
        </w:rPr>
      </w:pPr>
      <w:r w:rsidRPr="00B860A5">
        <w:rPr>
          <w:rFonts w:eastAsia="Times New Roman" w:cs="Arial"/>
          <w:lang w:eastAsia="pl-PL"/>
        </w:rPr>
        <w:t>Oświadczenie o wartości rynkowej 1 m</w:t>
      </w:r>
      <w:r w:rsidRPr="00B860A5">
        <w:rPr>
          <w:rFonts w:eastAsia="Times New Roman" w:cs="Arial"/>
          <w:vertAlign w:val="superscript"/>
          <w:lang w:eastAsia="pl-PL"/>
        </w:rPr>
        <w:t>2</w:t>
      </w:r>
      <w:r w:rsidRPr="00B860A5">
        <w:rPr>
          <w:rFonts w:eastAsia="Times New Roman" w:cs="Arial"/>
          <w:lang w:eastAsia="pl-PL"/>
        </w:rPr>
        <w:t> gruntu objętego wnioskiem</w:t>
      </w:r>
      <w:r w:rsidR="006D23B8">
        <w:rPr>
          <w:rFonts w:eastAsia="Times New Roman" w:cs="Arial"/>
          <w:lang w:eastAsia="pl-PL"/>
        </w:rPr>
        <w:t xml:space="preserve"> na dzień wydania decyzji</w:t>
      </w:r>
      <w:r w:rsidRPr="00B860A5">
        <w:rPr>
          <w:rFonts w:eastAsia="Times New Roman" w:cs="Arial"/>
          <w:lang w:eastAsia="pl-PL"/>
        </w:rPr>
        <w:t>,</w:t>
      </w:r>
      <w:r w:rsidR="006D23B8">
        <w:rPr>
          <w:rFonts w:eastAsia="Times New Roman" w:cs="Arial"/>
          <w:lang w:eastAsia="pl-PL"/>
        </w:rPr>
        <w:t xml:space="preserve">      </w:t>
      </w:r>
      <w:r w:rsidRPr="00B860A5">
        <w:rPr>
          <w:rFonts w:eastAsia="Times New Roman" w:cs="Arial"/>
          <w:lang w:eastAsia="pl-PL"/>
        </w:rPr>
        <w:t xml:space="preserve"> z wyjątkiem, gdy wartość rynkowa została wskazana w dołączonym akcie notarialnym</w:t>
      </w:r>
      <w:r>
        <w:rPr>
          <w:rFonts w:eastAsia="Times New Roman" w:cs="Arial"/>
          <w:lang w:eastAsia="pl-PL"/>
        </w:rPr>
        <w:t xml:space="preserve"> nabycia działki </w:t>
      </w:r>
      <w:r>
        <w:rPr>
          <w:rFonts w:eastAsia="Times New Roman" w:cs="Arial"/>
          <w:b/>
          <w:lang w:eastAsia="pl-PL"/>
        </w:rPr>
        <w:t>niezabudowanej (dotyczy wyłączeń z opłatami np. pod usługi, garaże, budynki gospodarcze bądź jeśli powierzchnia do wyłączenia jest większa niż 500m</w:t>
      </w:r>
      <w:r>
        <w:rPr>
          <w:rFonts w:eastAsia="Times New Roman" w:cs="Arial"/>
          <w:b/>
          <w:vertAlign w:val="superscript"/>
          <w:lang w:eastAsia="pl-PL"/>
        </w:rPr>
        <w:t>2</w:t>
      </w:r>
      <w:r>
        <w:rPr>
          <w:rFonts w:eastAsia="Times New Roman" w:cs="Arial"/>
          <w:b/>
          <w:lang w:eastAsia="pl-PL"/>
        </w:rPr>
        <w:t xml:space="preserve"> pod budownictwo mieszkaniowe jednorodzinne).</w:t>
      </w:r>
    </w:p>
    <w:sectPr w:rsidR="0021627B" w:rsidRPr="00B860A5" w:rsidSect="00B860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46FA0"/>
    <w:multiLevelType w:val="multilevel"/>
    <w:tmpl w:val="90E4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12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27B"/>
    <w:rsid w:val="0021627B"/>
    <w:rsid w:val="00371910"/>
    <w:rsid w:val="0044666A"/>
    <w:rsid w:val="00595C73"/>
    <w:rsid w:val="006D23B8"/>
    <w:rsid w:val="00BE1C33"/>
    <w:rsid w:val="00D3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29A2"/>
  <w15:docId w15:val="{811E2E4D-44AC-4E29-A5D3-269CC090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62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andrzej.fraczek</dc:creator>
  <cp:keywords/>
  <dc:description/>
  <cp:lastModifiedBy>Małgorzata Bąk</cp:lastModifiedBy>
  <cp:revision>5</cp:revision>
  <cp:lastPrinted>2022-03-04T13:19:00Z</cp:lastPrinted>
  <dcterms:created xsi:type="dcterms:W3CDTF">2022-03-04T13:04:00Z</dcterms:created>
  <dcterms:modified xsi:type="dcterms:W3CDTF">2024-05-21T07:41:00Z</dcterms:modified>
</cp:coreProperties>
</file>