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</w:t>
      </w:r>
      <w:r w:rsidR="00A73646">
        <w:rPr>
          <w:rFonts w:ascii="Calibri" w:hAnsi="Calibri" w:cs="Arial"/>
          <w:color w:val="000000"/>
        </w:rPr>
        <w:t>2</w:t>
      </w:r>
      <w:r w:rsidRPr="0010019E">
        <w:rPr>
          <w:rFonts w:ascii="Calibri" w:hAnsi="Calibri" w:cs="Arial"/>
          <w:color w:val="000000"/>
        </w:rPr>
        <w:t>.</w:t>
      </w:r>
      <w:r w:rsidR="002C3F9E">
        <w:rPr>
          <w:rFonts w:ascii="Calibri" w:hAnsi="Calibri" w:cs="Arial"/>
          <w:color w:val="000000"/>
        </w:rPr>
        <w:t>1</w:t>
      </w:r>
      <w:r w:rsidR="004A44CC">
        <w:rPr>
          <w:rFonts w:ascii="Calibri" w:hAnsi="Calibri" w:cs="Arial"/>
          <w:color w:val="000000"/>
        </w:rPr>
        <w:t>6</w:t>
      </w:r>
      <w:r w:rsidRPr="0010019E"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20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252E7D" w:rsidRPr="0010019E" w:rsidRDefault="00252E7D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B4381D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B4381D" w:rsidRPr="0010019E" w:rsidRDefault="00B4381D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B4381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  <w:bookmarkStart w:id="0" w:name="_GoBack"/>
      <w:bookmarkEnd w:id="0"/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A73646">
        <w:rPr>
          <w:rFonts w:ascii="Calibri" w:hAnsi="Calibri" w:cs="Arial"/>
          <w:color w:val="000000"/>
        </w:rPr>
        <w:t>ZD.271.2</w:t>
      </w:r>
      <w:r>
        <w:rPr>
          <w:rFonts w:ascii="Calibri" w:hAnsi="Calibri" w:cs="Arial"/>
          <w:color w:val="000000"/>
        </w:rPr>
        <w:t>.</w:t>
      </w:r>
      <w:r w:rsidR="00A73646">
        <w:rPr>
          <w:rFonts w:ascii="Calibri" w:hAnsi="Calibri" w:cs="Arial"/>
          <w:color w:val="000000"/>
        </w:rPr>
        <w:t>1</w:t>
      </w:r>
      <w:r w:rsidR="004A44CC">
        <w:rPr>
          <w:rFonts w:ascii="Calibri" w:hAnsi="Calibri" w:cs="Arial"/>
          <w:color w:val="000000"/>
        </w:rPr>
        <w:t>6</w:t>
      </w:r>
      <w:r>
        <w:rPr>
          <w:rFonts w:ascii="Calibri" w:hAnsi="Calibri" w:cs="Arial"/>
          <w:color w:val="000000"/>
        </w:rPr>
        <w:t>.20</w:t>
      </w:r>
      <w:r w:rsidR="00E94353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2C3F9E">
        <w:rPr>
          <w:rFonts w:ascii="Calibri" w:hAnsi="Calibri" w:cs="Arial"/>
          <w:b/>
          <w:color w:val="000000"/>
        </w:rPr>
        <w:t xml:space="preserve">Opracowanie projektu zmiany „Studium uwarunkowań i kierunków zagospodarowania przestrzennego gminy Nur” </w:t>
      </w:r>
      <w:r w:rsidR="00F714C0"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</w:t>
      </w:r>
      <w:r w:rsidR="00A73646">
        <w:rPr>
          <w:rFonts w:ascii="Calibri" w:hAnsi="Calibri" w:cs="Arial"/>
          <w:color w:val="000000"/>
        </w:rPr>
        <w:t xml:space="preserve"> </w:t>
      </w:r>
      <w:r w:rsidRPr="00FF4825">
        <w:rPr>
          <w:rFonts w:ascii="Calibri" w:hAnsi="Calibri" w:cs="Arial"/>
          <w:color w:val="000000"/>
        </w:rPr>
        <w:t>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..............................................................................................................)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FF4825" w:rsidP="00E943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A73646" w:rsidRDefault="00EB12B7" w:rsidP="00B4381D">
      <w:pPr>
        <w:widowControl w:val="0"/>
        <w:autoSpaceDE w:val="0"/>
        <w:autoSpaceDN w:val="0"/>
        <w:adjustRightInd w:val="0"/>
        <w:spacing w:line="360" w:lineRule="auto"/>
        <w:ind w:left="4111" w:hanging="4111"/>
        <w:rPr>
          <w:rFonts w:ascii="Calibri" w:hAnsi="Calibri" w:cs="Arial"/>
          <w:color w:val="000000"/>
          <w:u w:val="dotted"/>
        </w:rPr>
      </w:pPr>
      <w:r w:rsidRPr="0010019E">
        <w:rPr>
          <w:rFonts w:ascii="Calibri" w:hAnsi="Calibri" w:cs="Arial"/>
          <w:color w:val="000000"/>
        </w:rPr>
        <w:t>Wykonam zam</w:t>
      </w:r>
      <w:r w:rsidR="00A73646">
        <w:rPr>
          <w:rFonts w:ascii="Calibri" w:hAnsi="Calibri" w:cs="Arial"/>
          <w:color w:val="000000"/>
          <w:highlight w:val="white"/>
        </w:rPr>
        <w:t>ówienie publiczne w terminie:</w:t>
      </w:r>
      <w:r w:rsidR="00B4381D">
        <w:rPr>
          <w:rFonts w:ascii="Calibri" w:hAnsi="Calibri" w:cs="Arial"/>
          <w:color w:val="000000"/>
          <w:u w:val="dotted"/>
        </w:rPr>
        <w:t xml:space="preserve"> 12 miesięcy od dnia podpisania umowy </w:t>
      </w:r>
    </w:p>
    <w:p w:rsidR="00252E7D" w:rsidRDefault="00EB12B7" w:rsidP="00B4381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A73646">
        <w:rPr>
          <w:rFonts w:ascii="Calibri" w:hAnsi="Calibri" w:cs="Arial"/>
          <w:color w:val="000000"/>
          <w:u w:val="dotted"/>
        </w:rPr>
        <w:t>30</w:t>
      </w:r>
      <w:r w:rsidRPr="00A73646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</w:t>
      </w:r>
    </w:p>
    <w:p w:rsidR="00252E7D" w:rsidRPr="0010019E" w:rsidRDefault="00252E7D" w:rsidP="00B4381D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</w:t>
      </w:r>
      <w:r>
        <w:rPr>
          <w:rFonts w:ascii="Calibri" w:hAnsi="Calibri" w:cs="Arial"/>
          <w:color w:val="000000"/>
        </w:rPr>
        <w:t>związania z ofertą</w:t>
      </w:r>
      <w:r w:rsidRPr="0010019E">
        <w:rPr>
          <w:rFonts w:ascii="Calibri" w:hAnsi="Calibri" w:cs="Arial"/>
          <w:color w:val="000000"/>
        </w:rPr>
        <w:t xml:space="preserve">: </w:t>
      </w:r>
      <w:r w:rsidRPr="00A73646">
        <w:rPr>
          <w:rFonts w:ascii="Calibri" w:hAnsi="Calibri" w:cs="Arial"/>
          <w:color w:val="000000"/>
          <w:u w:val="dotted"/>
        </w:rPr>
        <w:t>30 dni</w:t>
      </w:r>
      <w:r>
        <w:rPr>
          <w:rFonts w:ascii="Calibri" w:hAnsi="Calibri" w:cs="Arial"/>
          <w:color w:val="000000"/>
        </w:rPr>
        <w:t xml:space="preserve"> od upływu terminu związania z ofertą</w:t>
      </w:r>
    </w:p>
    <w:p w:rsidR="00EB12B7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</w:t>
      </w:r>
    </w:p>
    <w:p w:rsidR="00252E7D" w:rsidRPr="0010019E" w:rsidRDefault="00252E7D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252E7D" w:rsidRPr="00CB5BD3" w:rsidRDefault="00252E7D" w:rsidP="00252E7D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CB5BD3">
        <w:rPr>
          <w:rFonts w:ascii="Calibri" w:hAnsi="Calibri"/>
          <w:sz w:val="22"/>
          <w:szCs w:val="22"/>
          <w:lang w:val="pl-PL"/>
        </w:rPr>
        <w:t xml:space="preserve">Oświadczam, że spełniam warunki udziału w postępowaniu i nie podlegam </w:t>
      </w:r>
      <w:r w:rsidRPr="00252E7D">
        <w:rPr>
          <w:rFonts w:ascii="Calibri" w:hAnsi="Calibri"/>
          <w:sz w:val="22"/>
          <w:szCs w:val="22"/>
          <w:lang w:val="pl-PL"/>
        </w:rPr>
        <w:t>wykluczeniu</w:t>
      </w:r>
      <w:r w:rsidRPr="00252E7D">
        <w:rPr>
          <w:rFonts w:ascii="Calibri" w:hAnsi="Calibri"/>
          <w:sz w:val="22"/>
          <w:szCs w:val="22"/>
        </w:rPr>
        <w:t xml:space="preserve"> z postępowania na podstawie </w:t>
      </w:r>
      <w:r w:rsidRPr="00252E7D">
        <w:rPr>
          <w:rFonts w:ascii="Calibri" w:hAnsi="Calibri"/>
          <w:sz w:val="22"/>
          <w:szCs w:val="22"/>
          <w:lang w:val="pl-PL"/>
        </w:rPr>
        <w:t>art. 24 ust. 1 Prawa zamówień publicznych.</w:t>
      </w:r>
    </w:p>
    <w:p w:rsidR="00252E7D" w:rsidRPr="00E94353" w:rsidRDefault="00252E7D" w:rsidP="00252E7D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</w:t>
      </w:r>
      <w:r>
        <w:rPr>
          <w:rFonts w:ascii="Calibri" w:hAnsi="Calibri" w:cs="Arial"/>
          <w:color w:val="000000"/>
          <w:sz w:val="22"/>
          <w:szCs w:val="22"/>
          <w:lang w:val="pl-PL"/>
        </w:rPr>
        <w:t>ę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się do wykonania zamówienia w terminie ora</w:t>
      </w:r>
      <w:r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 oraz załącznikach do niego.</w:t>
      </w:r>
    </w:p>
    <w:p w:rsidR="00E94353" w:rsidRDefault="00E94353" w:rsidP="00E94353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E94353">
        <w:rPr>
          <w:rFonts w:ascii="Calibri" w:hAnsi="Calibr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CB5BD3">
        <w:rPr>
          <w:rFonts w:ascii="Calibri" w:hAnsi="Calibri"/>
          <w:sz w:val="22"/>
          <w:szCs w:val="22"/>
        </w:rPr>
        <w:br/>
      </w:r>
      <w:r w:rsidRPr="00E94353">
        <w:rPr>
          <w:rFonts w:ascii="Calibri" w:hAnsi="Calibri"/>
          <w:sz w:val="22"/>
          <w:szCs w:val="22"/>
        </w:rPr>
        <w:t>o udzielenie zamówienia publicznego w niniejszym postępowaniu i których dane zostały przekazane Zamawiającemu.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sectPr w:rsidR="00F714C0" w:rsidRPr="0010019E" w:rsidSect="00CB5BD3">
      <w:footerReference w:type="even" r:id="rId8"/>
      <w:pgSz w:w="12240" w:h="15840"/>
      <w:pgMar w:top="851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5A" w:rsidRDefault="0074395A">
      <w:r>
        <w:separator/>
      </w:r>
    </w:p>
  </w:endnote>
  <w:endnote w:type="continuationSeparator" w:id="0">
    <w:p w:rsidR="0074395A" w:rsidRDefault="007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5A" w:rsidRDefault="0074395A">
      <w:r>
        <w:separator/>
      </w:r>
    </w:p>
  </w:footnote>
  <w:footnote w:type="continuationSeparator" w:id="0">
    <w:p w:rsidR="0074395A" w:rsidRDefault="0074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10019E"/>
    <w:rsid w:val="00160BB8"/>
    <w:rsid w:val="00167953"/>
    <w:rsid w:val="001A26A6"/>
    <w:rsid w:val="001C5331"/>
    <w:rsid w:val="001F2033"/>
    <w:rsid w:val="002476B8"/>
    <w:rsid w:val="00252E7D"/>
    <w:rsid w:val="002857E3"/>
    <w:rsid w:val="00293CF4"/>
    <w:rsid w:val="002C3F9E"/>
    <w:rsid w:val="004A44CC"/>
    <w:rsid w:val="004B2FDE"/>
    <w:rsid w:val="00574CED"/>
    <w:rsid w:val="005960A4"/>
    <w:rsid w:val="00683F22"/>
    <w:rsid w:val="006A25CF"/>
    <w:rsid w:val="006F612E"/>
    <w:rsid w:val="007073EA"/>
    <w:rsid w:val="0074395A"/>
    <w:rsid w:val="00753141"/>
    <w:rsid w:val="007C18D9"/>
    <w:rsid w:val="007D4735"/>
    <w:rsid w:val="00817A54"/>
    <w:rsid w:val="0085615C"/>
    <w:rsid w:val="008968C6"/>
    <w:rsid w:val="008A3AD3"/>
    <w:rsid w:val="008B4365"/>
    <w:rsid w:val="008E58D6"/>
    <w:rsid w:val="00A0192D"/>
    <w:rsid w:val="00A73646"/>
    <w:rsid w:val="00A75029"/>
    <w:rsid w:val="00A84F6E"/>
    <w:rsid w:val="00B24625"/>
    <w:rsid w:val="00B4381D"/>
    <w:rsid w:val="00B679C9"/>
    <w:rsid w:val="00B85214"/>
    <w:rsid w:val="00C02F0B"/>
    <w:rsid w:val="00C166A6"/>
    <w:rsid w:val="00C235E8"/>
    <w:rsid w:val="00C57A94"/>
    <w:rsid w:val="00C6378C"/>
    <w:rsid w:val="00CB32B7"/>
    <w:rsid w:val="00CB5BD3"/>
    <w:rsid w:val="00DA48FC"/>
    <w:rsid w:val="00E3049B"/>
    <w:rsid w:val="00E94353"/>
    <w:rsid w:val="00EB12B7"/>
    <w:rsid w:val="00ED7E53"/>
    <w:rsid w:val="00F47315"/>
    <w:rsid w:val="00F714C0"/>
    <w:rsid w:val="00FD77F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FE90-BD4D-461F-B36A-BB4A8C6D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2020-07-07T08:43:00Z</cp:lastPrinted>
  <dcterms:created xsi:type="dcterms:W3CDTF">2020-08-21T13:01:00Z</dcterms:created>
  <dcterms:modified xsi:type="dcterms:W3CDTF">2020-08-21T13:01:00Z</dcterms:modified>
</cp:coreProperties>
</file>