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22" w:rsidRDefault="00DC4422" w:rsidP="00DC4422">
      <w:pPr>
        <w:widowControl w:val="0"/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</w:t>
      </w:r>
      <w:r>
        <w:rPr>
          <w:noProof/>
          <w:color w:val="000000"/>
          <w:lang w:eastAsia="pl-PL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highlight w:val="white"/>
        </w:rPr>
        <w:t xml:space="preserve">                                                                                             </w:t>
      </w:r>
      <w:r>
        <w:rPr>
          <w:noProof/>
          <w:color w:val="000000"/>
          <w:lang w:eastAsia="pl-PL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422" w:rsidRDefault="00DC4422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</w:p>
    <w:p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</w:t>
      </w:r>
      <w:r w:rsidR="00A70A4B">
        <w:rPr>
          <w:rFonts w:asciiTheme="minorHAnsi" w:hAnsiTheme="minorHAnsi"/>
          <w:color w:val="000000"/>
          <w:sz w:val="20"/>
          <w:szCs w:val="24"/>
        </w:rPr>
        <w:t>2</w:t>
      </w:r>
      <w:r w:rsidRPr="002862B9">
        <w:rPr>
          <w:rFonts w:asciiTheme="minorHAnsi" w:hAnsiTheme="minorHAnsi"/>
          <w:color w:val="000000"/>
          <w:sz w:val="20"/>
          <w:szCs w:val="24"/>
        </w:rPr>
        <w:t>.</w:t>
      </w:r>
      <w:r w:rsidR="00F36684">
        <w:rPr>
          <w:rFonts w:asciiTheme="minorHAnsi" w:hAnsiTheme="minorHAnsi"/>
          <w:color w:val="000000"/>
          <w:sz w:val="20"/>
          <w:szCs w:val="24"/>
        </w:rPr>
        <w:t>2</w:t>
      </w:r>
      <w:r w:rsidRPr="002862B9">
        <w:rPr>
          <w:rFonts w:asciiTheme="minorHAnsi" w:hAnsiTheme="minorHAnsi"/>
          <w:color w:val="000000"/>
          <w:sz w:val="20"/>
          <w:szCs w:val="24"/>
        </w:rPr>
        <w:t>.201</w:t>
      </w:r>
      <w:r w:rsidR="00F36684">
        <w:rPr>
          <w:rFonts w:asciiTheme="minorHAnsi" w:hAnsiTheme="minorHAnsi"/>
          <w:color w:val="000000"/>
          <w:sz w:val="20"/>
          <w:szCs w:val="24"/>
        </w:rPr>
        <w:t>8</w:t>
      </w: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 w:rsidR="00DC4422">
        <w:rPr>
          <w:rFonts w:asciiTheme="minorHAnsi" w:hAnsiTheme="minorHAnsi"/>
          <w:i/>
          <w:iCs/>
          <w:color w:val="000000"/>
        </w:rPr>
        <w:t xml:space="preserve">5 </w:t>
      </w:r>
      <w:r w:rsidR="00DC4422">
        <w:rPr>
          <w:rFonts w:asciiTheme="minorHAnsi" w:hAnsiTheme="minorHAnsi"/>
          <w:i/>
          <w:iCs/>
          <w:color w:val="000000"/>
        </w:rPr>
        <w:br/>
        <w:t>do zapytania ofertowego</w:t>
      </w:r>
      <w:r w:rsidRPr="002862B9">
        <w:rPr>
          <w:rFonts w:asciiTheme="minorHAnsi" w:hAnsiTheme="minorHAnsi"/>
          <w:i/>
          <w:iCs/>
          <w:color w:val="000000"/>
        </w:rPr>
        <w:t xml:space="preserve">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  <w:bookmarkStart w:id="0" w:name="_GoBack"/>
      <w:bookmarkEnd w:id="0"/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:rsidR="00AE04EC" w:rsidRPr="002862B9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z podaniem ich rodzaju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wartości, daty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miejsca wykonania</w:t>
      </w:r>
      <w:r w:rsidR="00101112" w:rsidRPr="002862B9">
        <w:rPr>
          <w:rFonts w:asciiTheme="minorHAnsi" w:hAnsiTheme="minorHAnsi"/>
          <w:color w:val="000000"/>
        </w:rPr>
        <w:t xml:space="preserve"> i podmiotów, na rzecz których roboty te zostały wykonane</w:t>
      </w:r>
      <w:r w:rsidRPr="002862B9">
        <w:rPr>
          <w:rFonts w:asciiTheme="minorHAnsi" w:hAnsiTheme="minorHAnsi"/>
          <w:color w:val="000000"/>
        </w:rPr>
        <w:t xml:space="preserve"> oraz załączeniem </w:t>
      </w:r>
      <w:r w:rsidR="00990B0F" w:rsidRPr="002862B9">
        <w:rPr>
          <w:rFonts w:asciiTheme="minorHAnsi" w:hAnsiTheme="minorHAnsi"/>
          <w:color w:val="000000"/>
        </w:rPr>
        <w:t xml:space="preserve">dowodów dotyczących </w:t>
      </w:r>
      <w:r w:rsidR="00F264BC" w:rsidRPr="002862B9">
        <w:rPr>
          <w:rFonts w:asciiTheme="minorHAnsi" w:hAnsiTheme="minorHAnsi"/>
          <w:color w:val="000000"/>
        </w:rPr>
        <w:t>najważniejszych robót, określających</w:t>
      </w:r>
      <w:r w:rsidRPr="002862B9">
        <w:rPr>
          <w:rFonts w:asciiTheme="minorHAnsi" w:hAnsiTheme="minorHAnsi"/>
          <w:color w:val="000000"/>
        </w:rPr>
        <w:t xml:space="preserve">, </w:t>
      </w:r>
      <w:r w:rsidR="00F264BC" w:rsidRPr="002862B9">
        <w:rPr>
          <w:rFonts w:asciiTheme="minorHAnsi" w:hAnsiTheme="minorHAnsi"/>
          <w:color w:val="000000"/>
        </w:rPr>
        <w:t xml:space="preserve">czy </w:t>
      </w:r>
      <w:r w:rsidRPr="002862B9">
        <w:rPr>
          <w:rFonts w:asciiTheme="minorHAnsi" w:hAnsiTheme="minorHAnsi"/>
          <w:color w:val="000000"/>
        </w:rPr>
        <w:t>roboty</w:t>
      </w:r>
      <w:r w:rsidR="00F264BC" w:rsidRPr="002862B9">
        <w:rPr>
          <w:rFonts w:asciiTheme="minorHAnsi" w:hAnsiTheme="minorHAnsi"/>
          <w:color w:val="000000"/>
        </w:rPr>
        <w:t xml:space="preserve"> te</w:t>
      </w:r>
      <w:r w:rsidRPr="002862B9">
        <w:rPr>
          <w:rFonts w:asciiTheme="minorHAnsi" w:hAnsiTheme="minorHAnsi"/>
          <w:color w:val="000000"/>
        </w:rPr>
        <w:t xml:space="preserve"> zostały wykonane </w:t>
      </w:r>
      <w:r w:rsidR="00101112" w:rsidRPr="002862B9">
        <w:rPr>
          <w:rFonts w:asciiTheme="minorHAnsi" w:hAnsiTheme="minorHAnsi"/>
          <w:color w:val="000000"/>
        </w:rPr>
        <w:t xml:space="preserve">zgodnie z przepisami prawa budowlanego </w:t>
      </w:r>
      <w:r w:rsidRPr="002862B9">
        <w:rPr>
          <w:rFonts w:asciiTheme="minorHAnsi" w:hAnsiTheme="minorHAnsi"/>
          <w:color w:val="000000"/>
        </w:rPr>
        <w:t>i prawidłowo ukończone</w:t>
      </w:r>
      <w:r w:rsidR="00F264BC" w:rsidRPr="002862B9">
        <w:rPr>
          <w:rFonts w:asciiTheme="minorHAnsi" w:hAnsiTheme="minorHAnsi"/>
          <w:color w:val="000000"/>
        </w:rPr>
        <w:t>:</w:t>
      </w:r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:rsidTr="00270D0A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:rsidTr="00270D0A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załączenia dowodów potwierdzających czy roboty te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zostały wykonane zgodnie z przepisami prawa budowlanego i prawidłowo ukończone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. </w:t>
      </w: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referencje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 lub inne dokumenty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wystawione przez podmiot, na rzecz którego roboty budowlane były wykonywane, a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jeżeli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z uzasadnionych przyczyn o obiektywnym charakterze wykonawca nie jest w stanie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uzyskać tych dokumentów – inne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3"/>
    <w:rsid w:val="00101112"/>
    <w:rsid w:val="00113A45"/>
    <w:rsid w:val="001357D7"/>
    <w:rsid w:val="00270D0A"/>
    <w:rsid w:val="002862B9"/>
    <w:rsid w:val="004251A3"/>
    <w:rsid w:val="0048272A"/>
    <w:rsid w:val="006D3811"/>
    <w:rsid w:val="00990B0F"/>
    <w:rsid w:val="00A70A4B"/>
    <w:rsid w:val="00AE04EC"/>
    <w:rsid w:val="00BA0CDF"/>
    <w:rsid w:val="00DC4422"/>
    <w:rsid w:val="00F264BC"/>
    <w:rsid w:val="00F36684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Administrator</cp:lastModifiedBy>
  <cp:revision>2</cp:revision>
  <cp:lastPrinted>2014-03-12T09:49:00Z</cp:lastPrinted>
  <dcterms:created xsi:type="dcterms:W3CDTF">2018-01-12T10:50:00Z</dcterms:created>
  <dcterms:modified xsi:type="dcterms:W3CDTF">2018-01-12T10:50:00Z</dcterms:modified>
</cp:coreProperties>
</file>