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33" w:rsidRDefault="007F1533" w:rsidP="007F1533">
      <w:pPr>
        <w:pStyle w:val="Nagwek1"/>
      </w:pPr>
      <w:r>
        <w:t>Oświadczenie</w:t>
      </w:r>
    </w:p>
    <w:p w:rsidR="007F1533" w:rsidRDefault="007F1533" w:rsidP="007F1533">
      <w:pPr>
        <w:rPr>
          <w:b/>
          <w:sz w:val="34"/>
        </w:rPr>
      </w:pPr>
    </w:p>
    <w:p w:rsidR="007F1533" w:rsidRDefault="007F1533" w:rsidP="007F1533">
      <w:pPr>
        <w:spacing w:before="1"/>
        <w:rPr>
          <w:b/>
          <w:sz w:val="38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rPr>
          <w:sz w:val="26"/>
        </w:rPr>
      </w:pPr>
    </w:p>
    <w:p w:rsidR="007F1533" w:rsidRDefault="007F1533" w:rsidP="007F1533"/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7F1533" w:rsidRDefault="007F1533" w:rsidP="007F1533">
      <w:pPr>
        <w:rPr>
          <w:b/>
          <w:sz w:val="24"/>
        </w:rPr>
      </w:pP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że * ....................................... pełną zdolność do czynności prawnych oraz korzystam z pełni praw publicznych.</w:t>
      </w: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spacing w:before="2"/>
        <w:rPr>
          <w:sz w:val="28"/>
        </w:rPr>
      </w:pPr>
    </w:p>
    <w:p w:rsidR="007F1533" w:rsidRDefault="007F1533" w:rsidP="007F1533">
      <w:pPr>
        <w:spacing w:before="90"/>
        <w:ind w:left="6160"/>
        <w:rPr>
          <w:sz w:val="24"/>
        </w:rPr>
      </w:pPr>
      <w:r>
        <w:rPr>
          <w:sz w:val="24"/>
        </w:rPr>
        <w:t>..................................................</w:t>
      </w: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.................................................................</w:t>
      </w:r>
    </w:p>
    <w:p w:rsidR="007F1533" w:rsidRDefault="007F1533" w:rsidP="007F1533">
      <w:pPr>
        <w:tabs>
          <w:tab w:val="left" w:pos="7395"/>
        </w:tabs>
        <w:ind w:left="1060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spacing w:before="230"/>
        <w:ind w:left="100"/>
        <w:rPr>
          <w:sz w:val="24"/>
        </w:rPr>
      </w:pPr>
      <w:r>
        <w:rPr>
          <w:sz w:val="24"/>
        </w:rPr>
        <w:t>* należy wpisać stwierdzenie - posiadam/nie posiadam</w:t>
      </w:r>
    </w:p>
    <w:p w:rsidR="007F1533" w:rsidRDefault="007F1533" w:rsidP="007F1533">
      <w:pPr>
        <w:rPr>
          <w:sz w:val="24"/>
        </w:rPr>
        <w:sectPr w:rsidR="007F1533">
          <w:pgSz w:w="11900" w:h="16840"/>
          <w:pgMar w:top="1600" w:right="1300" w:bottom="280" w:left="1320" w:header="708" w:footer="708" w:gutter="0"/>
          <w:cols w:space="708"/>
        </w:sectPr>
      </w:pPr>
      <w:bookmarkStart w:id="0" w:name="_GoBack"/>
      <w:bookmarkEnd w:id="0"/>
    </w:p>
    <w:p w:rsidR="001547C1" w:rsidRDefault="001547C1" w:rsidP="001547C1">
      <w:pPr>
        <w:pStyle w:val="Nagwek1"/>
      </w:pPr>
      <w:r>
        <w:lastRenderedPageBreak/>
        <w:t>Oświadczenie</w:t>
      </w:r>
    </w:p>
    <w:p w:rsidR="001547C1" w:rsidRDefault="001547C1" w:rsidP="001547C1">
      <w:pPr>
        <w:rPr>
          <w:b/>
          <w:sz w:val="34"/>
        </w:rPr>
      </w:pPr>
    </w:p>
    <w:p w:rsidR="001547C1" w:rsidRDefault="001547C1" w:rsidP="001547C1">
      <w:pPr>
        <w:spacing w:before="1"/>
        <w:rPr>
          <w:b/>
          <w:sz w:val="38"/>
        </w:rPr>
      </w:pPr>
    </w:p>
    <w:p w:rsidR="001547C1" w:rsidRDefault="001547C1" w:rsidP="001547C1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1547C1" w:rsidRDefault="001547C1" w:rsidP="001547C1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1547C1" w:rsidRDefault="001547C1" w:rsidP="001547C1">
      <w:pPr>
        <w:rPr>
          <w:sz w:val="24"/>
        </w:rPr>
      </w:pPr>
    </w:p>
    <w:p w:rsidR="001547C1" w:rsidRDefault="001547C1" w:rsidP="001547C1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1547C1" w:rsidRDefault="001547C1" w:rsidP="001547C1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1547C1" w:rsidRDefault="001547C1" w:rsidP="001547C1">
      <w:pPr>
        <w:rPr>
          <w:sz w:val="24"/>
        </w:rPr>
      </w:pPr>
    </w:p>
    <w:p w:rsidR="001547C1" w:rsidRDefault="001547C1" w:rsidP="001547C1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1547C1" w:rsidRDefault="001547C1" w:rsidP="001547C1">
      <w:pPr>
        <w:rPr>
          <w:sz w:val="26"/>
        </w:rPr>
      </w:pPr>
    </w:p>
    <w:p w:rsidR="001547C1" w:rsidRDefault="001547C1" w:rsidP="001547C1"/>
    <w:p w:rsidR="001547C1" w:rsidRDefault="001547C1" w:rsidP="001547C1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1547C1" w:rsidRDefault="001547C1" w:rsidP="001547C1">
      <w:pPr>
        <w:rPr>
          <w:sz w:val="24"/>
        </w:rPr>
      </w:pPr>
    </w:p>
    <w:p w:rsidR="001547C1" w:rsidRDefault="001547C1" w:rsidP="001547C1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1547C1" w:rsidRDefault="001547C1" w:rsidP="001547C1">
      <w:pPr>
        <w:rPr>
          <w:b/>
          <w:sz w:val="24"/>
        </w:rPr>
      </w:pPr>
    </w:p>
    <w:p w:rsidR="001547C1" w:rsidRDefault="001547C1" w:rsidP="001547C1">
      <w:pPr>
        <w:ind w:left="100"/>
        <w:rPr>
          <w:sz w:val="24"/>
        </w:rPr>
      </w:pPr>
      <w:r>
        <w:rPr>
          <w:sz w:val="24"/>
        </w:rPr>
        <w:t>że * ....................................... skazany/skazana prawomocnym wyrokiem sądu za umyślne przestępstwo ścigane z oskarżenia publicznego lub umyślne przestępstwo skarbowe.</w:t>
      </w:r>
    </w:p>
    <w:p w:rsidR="001547C1" w:rsidRDefault="001547C1" w:rsidP="001547C1">
      <w:pPr>
        <w:rPr>
          <w:sz w:val="20"/>
        </w:rPr>
      </w:pPr>
    </w:p>
    <w:p w:rsidR="001547C1" w:rsidRDefault="001547C1" w:rsidP="001547C1">
      <w:pPr>
        <w:rPr>
          <w:sz w:val="20"/>
        </w:rPr>
      </w:pPr>
    </w:p>
    <w:p w:rsidR="001547C1" w:rsidRDefault="001547C1" w:rsidP="001547C1">
      <w:pPr>
        <w:rPr>
          <w:sz w:val="20"/>
        </w:rPr>
      </w:pPr>
    </w:p>
    <w:p w:rsidR="001547C1" w:rsidRDefault="001547C1" w:rsidP="001547C1">
      <w:pPr>
        <w:spacing w:before="2"/>
        <w:rPr>
          <w:sz w:val="28"/>
        </w:rPr>
      </w:pPr>
    </w:p>
    <w:p w:rsidR="001547C1" w:rsidRDefault="001547C1" w:rsidP="001547C1">
      <w:pPr>
        <w:spacing w:before="90"/>
        <w:ind w:left="5560"/>
        <w:rPr>
          <w:sz w:val="24"/>
        </w:rPr>
      </w:pPr>
      <w:r>
        <w:rPr>
          <w:sz w:val="24"/>
        </w:rPr>
        <w:t>...........................................................</w:t>
      </w:r>
    </w:p>
    <w:p w:rsidR="001547C1" w:rsidRDefault="001547C1" w:rsidP="001547C1">
      <w:pPr>
        <w:ind w:left="100"/>
        <w:rPr>
          <w:sz w:val="24"/>
        </w:rPr>
      </w:pPr>
      <w:r>
        <w:rPr>
          <w:sz w:val="24"/>
        </w:rPr>
        <w:t>..................................................................</w:t>
      </w:r>
    </w:p>
    <w:p w:rsidR="001547C1" w:rsidRDefault="001547C1" w:rsidP="001547C1">
      <w:pPr>
        <w:tabs>
          <w:tab w:val="left" w:pos="5855"/>
        </w:tabs>
        <w:ind w:right="262"/>
        <w:jc w:val="center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1547C1" w:rsidRDefault="001547C1" w:rsidP="001547C1">
      <w:pPr>
        <w:rPr>
          <w:sz w:val="26"/>
        </w:rPr>
      </w:pPr>
    </w:p>
    <w:p w:rsidR="001547C1" w:rsidRDefault="001547C1" w:rsidP="001547C1">
      <w:pPr>
        <w:rPr>
          <w:sz w:val="26"/>
        </w:rPr>
      </w:pPr>
    </w:p>
    <w:p w:rsidR="001547C1" w:rsidRDefault="001547C1" w:rsidP="001547C1">
      <w:pPr>
        <w:spacing w:before="230"/>
        <w:ind w:left="100"/>
        <w:rPr>
          <w:sz w:val="24"/>
        </w:rPr>
      </w:pPr>
      <w:r>
        <w:rPr>
          <w:sz w:val="24"/>
        </w:rPr>
        <w:t>* należy wpisać odpowiednie stwierdzenie:</w:t>
      </w:r>
    </w:p>
    <w:p w:rsidR="001547C1" w:rsidRDefault="001547C1" w:rsidP="001547C1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byłem/byłam</w:t>
      </w:r>
    </w:p>
    <w:p w:rsidR="001547C1" w:rsidRDefault="001547C1" w:rsidP="001547C1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nie byłem/nie</w:t>
      </w:r>
      <w:r>
        <w:rPr>
          <w:spacing w:val="1"/>
          <w:sz w:val="24"/>
        </w:rPr>
        <w:t xml:space="preserve"> </w:t>
      </w:r>
      <w:r>
        <w:rPr>
          <w:sz w:val="24"/>
        </w:rPr>
        <w:t>byłam</w:t>
      </w:r>
    </w:p>
    <w:p w:rsidR="001547C1" w:rsidRDefault="001547C1" w:rsidP="001547C1"/>
    <w:p w:rsidR="001547C1" w:rsidRPr="00672998" w:rsidRDefault="001547C1" w:rsidP="001547C1">
      <w:pPr>
        <w:spacing w:line="360" w:lineRule="auto"/>
        <w:jc w:val="both"/>
        <w:rPr>
          <w:sz w:val="24"/>
          <w:szCs w:val="24"/>
        </w:rPr>
      </w:pPr>
      <w:r>
        <w:br w:type="column"/>
      </w:r>
      <w:r w:rsidRPr="00672998">
        <w:rPr>
          <w:b/>
          <w:sz w:val="24"/>
          <w:szCs w:val="24"/>
        </w:rPr>
        <w:lastRenderedPageBreak/>
        <w:t xml:space="preserve">Oświadczenie o wyrażeniu dobrowolnej zgody na przetwarzanie danych osobowych </w:t>
      </w:r>
      <w:r>
        <w:rPr>
          <w:b/>
          <w:sz w:val="24"/>
          <w:szCs w:val="24"/>
        </w:rPr>
        <w:t xml:space="preserve">                     </w:t>
      </w:r>
      <w:r w:rsidRPr="00672998">
        <w:rPr>
          <w:b/>
          <w:sz w:val="24"/>
          <w:szCs w:val="24"/>
        </w:rPr>
        <w:t xml:space="preserve">do celów rekrutacji oraz klauzula informacyjna o przetwarzaniu danych osobowych  </w:t>
      </w:r>
      <w:r>
        <w:rPr>
          <w:b/>
          <w:sz w:val="24"/>
          <w:szCs w:val="24"/>
        </w:rPr>
        <w:t xml:space="preserve">                            </w:t>
      </w:r>
      <w:r w:rsidRPr="00672998">
        <w:rPr>
          <w:b/>
          <w:sz w:val="24"/>
          <w:szCs w:val="24"/>
        </w:rPr>
        <w:t>w związku  z naborem na stanowisk</w:t>
      </w:r>
      <w:r>
        <w:rPr>
          <w:b/>
          <w:sz w:val="24"/>
          <w:szCs w:val="24"/>
        </w:rPr>
        <w:t>o</w:t>
      </w:r>
      <w:r w:rsidRPr="006729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Kierownik  Klubu „Senior+” </w:t>
      </w:r>
      <w:r w:rsidRPr="00672998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Gminnym Ośrodku Pomocy Społecznej w Nurze</w:t>
      </w:r>
      <w:r w:rsidRPr="00672998">
        <w:rPr>
          <w:b/>
          <w:sz w:val="24"/>
          <w:szCs w:val="24"/>
        </w:rPr>
        <w:t xml:space="preserve"> (wg artykułu 13 ogólnego rozporządzenia o ochronie danych). </w:t>
      </w:r>
    </w:p>
    <w:p w:rsidR="001547C1" w:rsidRPr="00672998" w:rsidRDefault="001547C1" w:rsidP="001547C1">
      <w:pPr>
        <w:widowControl/>
        <w:numPr>
          <w:ilvl w:val="0"/>
          <w:numId w:val="2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Administratorem przetwarzanych danych osobowych jest </w:t>
      </w:r>
      <w:r>
        <w:rPr>
          <w:sz w:val="24"/>
          <w:szCs w:val="24"/>
        </w:rPr>
        <w:t>Gminny Ośrodek Pomocy Społecznej w Nurze</w:t>
      </w:r>
      <w:r w:rsidRPr="00672998">
        <w:rPr>
          <w:sz w:val="24"/>
          <w:szCs w:val="24"/>
        </w:rPr>
        <w:t xml:space="preserve"> reprezentowany przez </w:t>
      </w:r>
      <w:r>
        <w:rPr>
          <w:sz w:val="24"/>
          <w:szCs w:val="24"/>
        </w:rPr>
        <w:t>Kierownika</w:t>
      </w:r>
      <w:r w:rsidRPr="00672998">
        <w:rPr>
          <w:sz w:val="24"/>
          <w:szCs w:val="24"/>
        </w:rPr>
        <w:t>. Adres administratora: ul. Drohiczyńska 2,</w:t>
      </w:r>
      <w:r>
        <w:rPr>
          <w:sz w:val="24"/>
          <w:szCs w:val="24"/>
        </w:rPr>
        <w:t xml:space="preserve"> </w:t>
      </w:r>
      <w:r w:rsidRPr="00672998">
        <w:rPr>
          <w:sz w:val="24"/>
          <w:szCs w:val="24"/>
        </w:rPr>
        <w:t>07-322 Nur.</w:t>
      </w:r>
    </w:p>
    <w:p w:rsidR="001547C1" w:rsidRPr="00672998" w:rsidRDefault="001547C1" w:rsidP="001547C1">
      <w:pPr>
        <w:widowControl/>
        <w:numPr>
          <w:ilvl w:val="0"/>
          <w:numId w:val="2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Celem przetwarzania danych jest wykonanie procedur naboru na</w:t>
      </w:r>
      <w:r>
        <w:rPr>
          <w:sz w:val="24"/>
          <w:szCs w:val="24"/>
        </w:rPr>
        <w:t xml:space="preserve"> wolne</w:t>
      </w:r>
      <w:r w:rsidRPr="00672998">
        <w:rPr>
          <w:sz w:val="24"/>
          <w:szCs w:val="24"/>
        </w:rPr>
        <w:t xml:space="preserve"> stanowisko </w:t>
      </w:r>
      <w:r>
        <w:rPr>
          <w:sz w:val="24"/>
          <w:szCs w:val="24"/>
        </w:rPr>
        <w:t>urzędnicze w Gminnym Ośrodku Pomocy Społecznej w Nurze - Kierownik Klubu „Senior+”.</w:t>
      </w:r>
      <w:r w:rsidRPr="00672998">
        <w:rPr>
          <w:sz w:val="24"/>
          <w:szCs w:val="24"/>
        </w:rPr>
        <w:t xml:space="preserve"> </w:t>
      </w:r>
    </w:p>
    <w:p w:rsidR="001547C1" w:rsidRPr="00672998" w:rsidRDefault="001547C1" w:rsidP="001547C1">
      <w:pPr>
        <w:widowControl/>
        <w:numPr>
          <w:ilvl w:val="0"/>
          <w:numId w:val="2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W celu skontaktowania się z inspektorem ochrony danych należy napisać na adres e-mail: </w:t>
      </w:r>
      <w:r w:rsidRPr="00672998">
        <w:rPr>
          <w:color w:val="0000FF"/>
          <w:sz w:val="24"/>
          <w:szCs w:val="24"/>
          <w:u w:val="single" w:color="00007E"/>
        </w:rPr>
        <w:t>iod@gminanur.pl</w:t>
      </w:r>
      <w:r w:rsidRPr="00672998">
        <w:rPr>
          <w:sz w:val="24"/>
          <w:szCs w:val="24"/>
        </w:rPr>
        <w:t xml:space="preserve">. 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Dane kandydata będą przetwarzane w celu realizacji procedur naboru na stanowisko </w:t>
      </w:r>
      <w:r>
        <w:rPr>
          <w:sz w:val="24"/>
          <w:szCs w:val="24"/>
        </w:rPr>
        <w:t>Kierownik Klubu „Senior+”</w:t>
      </w:r>
      <w:r w:rsidRPr="00672998">
        <w:rPr>
          <w:sz w:val="24"/>
          <w:szCs w:val="24"/>
        </w:rPr>
        <w:t>.  Przetwarzamy  je   zgodnie   z   prawem.   Przetwarzanie   jest   niezbędne do wypełnienia obowiązku prawnego ciążącego na administratorze (art. 6 ust.1 lit c RODO), który nakłada na niego Ustawa Kodeks pracy z dnia 26 czerwca 1974 r. W przypadku gdy w dokumentach aplikacyjnych zostaną podanych więcej danych ponad te, które są wymagane na podstawie powyższych aktów prawnych, będę dodatkowo przetwarzane na podstawie zgody kandydata (art. 6 ust.1 lit a RODO).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Długość przechowywania danych jest określona w instrukcji kancelaryjnej obowiązującej administratora danych.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Dane osobowe mogą być udostępniane innym, na podstawie odpowiednich przepisów prawa, a w uzasadnionych przypadkach na podstawie umów powierzenia.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Kandydatowi przysługują następujące prawa wynikające z ogólnego rozporządzenia o ochronie danych, tj.:</w:t>
      </w:r>
    </w:p>
    <w:p w:rsidR="001547C1" w:rsidRPr="00672998" w:rsidRDefault="001547C1" w:rsidP="001547C1">
      <w:pPr>
        <w:widowControl/>
        <w:numPr>
          <w:ilvl w:val="1"/>
          <w:numId w:val="3"/>
        </w:numPr>
        <w:autoSpaceDE/>
        <w:autoSpaceDN/>
        <w:spacing w:line="360" w:lineRule="auto"/>
        <w:ind w:hanging="341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prawo żądania dostępu do danych osobowych,</w:t>
      </w:r>
    </w:p>
    <w:p w:rsidR="001547C1" w:rsidRPr="00672998" w:rsidRDefault="001547C1" w:rsidP="001547C1">
      <w:pPr>
        <w:widowControl/>
        <w:numPr>
          <w:ilvl w:val="1"/>
          <w:numId w:val="3"/>
        </w:numPr>
        <w:autoSpaceDE/>
        <w:autoSpaceDN/>
        <w:spacing w:line="360" w:lineRule="auto"/>
        <w:ind w:hanging="341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prawo  żądania  ich  sprostowania   –   gdy   zauważymy,   że   dane   są   nieprawidłowe lub niekompletne,</w:t>
      </w:r>
    </w:p>
    <w:p w:rsidR="001547C1" w:rsidRPr="00672998" w:rsidRDefault="001547C1" w:rsidP="001547C1">
      <w:pPr>
        <w:widowControl/>
        <w:numPr>
          <w:ilvl w:val="1"/>
          <w:numId w:val="3"/>
        </w:numPr>
        <w:autoSpaceDE/>
        <w:autoSpaceDN/>
        <w:spacing w:line="360" w:lineRule="auto"/>
        <w:ind w:hanging="341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prawo żądania usunięcia  danych  (bycia  zapomnianym)  –  gdy  nasze  dane  nie  będą już niezbędne do celów, dla których zostały zebrane, dane będą przetwarzane niezgodnie z prawem, dane powinny być usunięte w celu wywiązania się z obowiązku wynikającego z przepisu prawa, dane zostały zebrane na podstawie zgody,</w:t>
      </w:r>
    </w:p>
    <w:p w:rsidR="001547C1" w:rsidRPr="00672998" w:rsidRDefault="001547C1" w:rsidP="001547C1">
      <w:pPr>
        <w:widowControl/>
        <w:numPr>
          <w:ilvl w:val="1"/>
          <w:numId w:val="3"/>
        </w:numPr>
        <w:autoSpaceDE/>
        <w:autoSpaceDN/>
        <w:spacing w:line="360" w:lineRule="auto"/>
        <w:ind w:hanging="341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żądania ograniczenia ich przetwarzania – gdy nasze dane są nieprawidłowe, można żądać ograniczenia przetwarzania danych na okres pozwalający nam sprawdzić prawidłowość tych danych, dane będą przetwarzane niezgodnie z prawem, ale nie będziemy chcieli, aby zostały usunięte,  dane  nie  będą   nam   już   potrzebne,   ale   </w:t>
      </w:r>
      <w:r w:rsidRPr="00672998">
        <w:rPr>
          <w:sz w:val="24"/>
          <w:szCs w:val="24"/>
        </w:rPr>
        <w:lastRenderedPageBreak/>
        <w:t>mogą   być   potrzebne   do   obrony lub dochodzenia roszczeń, lub wniesiemy sprzeciw wobec przetwarzania danych – do czasu ustalenia, czy prawnie uzasadnione podstawy po naszej stronie są nadrzędne wobec podstawy sprzeciwu.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>Osoby, których dane przetwarzamy, mają prawo wniesienia skargi w związku z przetwarzaniem przez nas danych osobowych, do organu nadzorczego, którym jest Prezes Urzędu  Ochrony Danych Osobowych (adres: ul. Stawki 2, 00-193 Warszawa).</w:t>
      </w:r>
    </w:p>
    <w:p w:rsidR="001547C1" w:rsidRPr="00672998" w:rsidRDefault="001547C1" w:rsidP="001547C1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Podanie  informacji,  które  są  wymagane  w  ogłoszeniu  o  naborze,  jest  wymogiem  prawa, w przypadku ich niepodania oferta kandydata zostanie </w:t>
      </w:r>
      <w:r>
        <w:rPr>
          <w:sz w:val="24"/>
          <w:szCs w:val="24"/>
        </w:rPr>
        <w:t>odrzucona.</w:t>
      </w:r>
    </w:p>
    <w:p w:rsidR="001547C1" w:rsidRPr="00672998" w:rsidRDefault="001547C1" w:rsidP="001547C1">
      <w:pPr>
        <w:spacing w:line="360" w:lineRule="auto"/>
        <w:ind w:firstLine="710"/>
        <w:jc w:val="both"/>
        <w:rPr>
          <w:sz w:val="24"/>
          <w:szCs w:val="24"/>
        </w:rPr>
      </w:pPr>
      <w:r w:rsidRPr="00672998">
        <w:rPr>
          <w:sz w:val="24"/>
          <w:szCs w:val="24"/>
        </w:rPr>
        <w:t xml:space="preserve">Wyrażam zgodę na przetwarzanie danych osobowych, które podałem w dokumentach aplikacyjnych, a których podanie nie jest obowiązkowe i nie wynika z przepisu prawa, dla potrzeb niniejszego naboru. Potwierdzam zaznajomienie się z powyższą klauzulą informacyjną. </w:t>
      </w:r>
    </w:p>
    <w:p w:rsidR="001547C1" w:rsidRDefault="001547C1" w:rsidP="001547C1">
      <w:pPr>
        <w:jc w:val="both"/>
      </w:pPr>
    </w:p>
    <w:p w:rsidR="001547C1" w:rsidRDefault="001547C1" w:rsidP="001547C1">
      <w:pPr>
        <w:jc w:val="both"/>
      </w:pPr>
      <w:r>
        <w:t xml:space="preserve">              </w:t>
      </w:r>
    </w:p>
    <w:p w:rsidR="001547C1" w:rsidRPr="00672998" w:rsidRDefault="001547C1" w:rsidP="001547C1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</w:t>
      </w:r>
    </w:p>
    <w:p w:rsidR="001547C1" w:rsidRPr="00B636AE" w:rsidRDefault="001547C1" w:rsidP="001547C1">
      <w:pPr>
        <w:jc w:val="both"/>
        <w:rPr>
          <w:sz w:val="20"/>
          <w:szCs w:val="20"/>
        </w:rPr>
      </w:pPr>
      <w:r w:rsidRPr="00B636AE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636AE">
        <w:rPr>
          <w:sz w:val="20"/>
          <w:szCs w:val="20"/>
        </w:rPr>
        <w:t xml:space="preserve">    Data i czytelny podpis kandydata</w:t>
      </w:r>
    </w:p>
    <w:p w:rsidR="00F94882" w:rsidRDefault="00F94882"/>
    <w:sectPr w:rsidR="00F94882">
      <w:pgSz w:w="11900" w:h="16840"/>
      <w:pgMar w:top="1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77C"/>
    <w:multiLevelType w:val="hybridMultilevel"/>
    <w:tmpl w:val="51662362"/>
    <w:lvl w:ilvl="0" w:tplc="C728D3C6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14FD86">
      <w:start w:val="1"/>
      <w:numFmt w:val="decimal"/>
      <w:lvlText w:val="%2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A26306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763C40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A86042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E20EF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B0A40E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0EA168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68886C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F340BA"/>
    <w:multiLevelType w:val="hybridMultilevel"/>
    <w:tmpl w:val="E37807C8"/>
    <w:lvl w:ilvl="0" w:tplc="EC1205D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D225F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B66A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B4FA8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28887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2A545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62FBA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7C008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964A2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667591B"/>
    <w:multiLevelType w:val="hybridMultilevel"/>
    <w:tmpl w:val="508699BC"/>
    <w:lvl w:ilvl="0" w:tplc="2BCA3668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D20E6CA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2" w:tplc="62361ABA">
      <w:numFmt w:val="bullet"/>
      <w:lvlText w:val="•"/>
      <w:lvlJc w:val="left"/>
      <w:pPr>
        <w:ind w:left="2048" w:hanging="140"/>
      </w:pPr>
      <w:rPr>
        <w:rFonts w:hint="default"/>
        <w:lang w:val="pl-PL" w:eastAsia="en-US" w:bidi="ar-SA"/>
      </w:rPr>
    </w:lvl>
    <w:lvl w:ilvl="3" w:tplc="AB205D78">
      <w:numFmt w:val="bullet"/>
      <w:lvlText w:val="•"/>
      <w:lvlJc w:val="left"/>
      <w:pPr>
        <w:ind w:left="2952" w:hanging="140"/>
      </w:pPr>
      <w:rPr>
        <w:rFonts w:hint="default"/>
        <w:lang w:val="pl-PL" w:eastAsia="en-US" w:bidi="ar-SA"/>
      </w:rPr>
    </w:lvl>
    <w:lvl w:ilvl="4" w:tplc="5EC87AF0">
      <w:numFmt w:val="bullet"/>
      <w:lvlText w:val="•"/>
      <w:lvlJc w:val="left"/>
      <w:pPr>
        <w:ind w:left="3856" w:hanging="140"/>
      </w:pPr>
      <w:rPr>
        <w:rFonts w:hint="default"/>
        <w:lang w:val="pl-PL" w:eastAsia="en-US" w:bidi="ar-SA"/>
      </w:rPr>
    </w:lvl>
    <w:lvl w:ilvl="5" w:tplc="EAE882D8">
      <w:numFmt w:val="bullet"/>
      <w:lvlText w:val="•"/>
      <w:lvlJc w:val="left"/>
      <w:pPr>
        <w:ind w:left="4760" w:hanging="140"/>
      </w:pPr>
      <w:rPr>
        <w:rFonts w:hint="default"/>
        <w:lang w:val="pl-PL" w:eastAsia="en-US" w:bidi="ar-SA"/>
      </w:rPr>
    </w:lvl>
    <w:lvl w:ilvl="6" w:tplc="251297EC">
      <w:numFmt w:val="bullet"/>
      <w:lvlText w:val="•"/>
      <w:lvlJc w:val="left"/>
      <w:pPr>
        <w:ind w:left="5664" w:hanging="140"/>
      </w:pPr>
      <w:rPr>
        <w:rFonts w:hint="default"/>
        <w:lang w:val="pl-PL" w:eastAsia="en-US" w:bidi="ar-SA"/>
      </w:rPr>
    </w:lvl>
    <w:lvl w:ilvl="7" w:tplc="A7BA1304">
      <w:numFmt w:val="bullet"/>
      <w:lvlText w:val="•"/>
      <w:lvlJc w:val="left"/>
      <w:pPr>
        <w:ind w:left="6568" w:hanging="140"/>
      </w:pPr>
      <w:rPr>
        <w:rFonts w:hint="default"/>
        <w:lang w:val="pl-PL" w:eastAsia="en-US" w:bidi="ar-SA"/>
      </w:rPr>
    </w:lvl>
    <w:lvl w:ilvl="8" w:tplc="E1B474C6">
      <w:numFmt w:val="bullet"/>
      <w:lvlText w:val="•"/>
      <w:lvlJc w:val="left"/>
      <w:pPr>
        <w:ind w:left="7472" w:hanging="14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33"/>
    <w:rsid w:val="001547C1"/>
    <w:rsid w:val="007F1533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04B3-15BC-4B7E-97A0-9977FA2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15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7F1533"/>
    <w:pPr>
      <w:spacing w:before="87"/>
      <w:ind w:left="251" w:right="26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1533"/>
    <w:rPr>
      <w:rFonts w:eastAsia="Times New Roman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547C1"/>
    <w:pPr>
      <w:ind w:left="724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Oblinska</dc:creator>
  <cp:keywords/>
  <dc:description/>
  <cp:lastModifiedBy>Diana</cp:lastModifiedBy>
  <cp:revision>2</cp:revision>
  <dcterms:created xsi:type="dcterms:W3CDTF">2021-01-04T10:50:00Z</dcterms:created>
  <dcterms:modified xsi:type="dcterms:W3CDTF">2021-12-08T11:17:00Z</dcterms:modified>
</cp:coreProperties>
</file>