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2B2B28B5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DD7CCF" w:rsidRPr="00DD7CCF">
        <w:rPr>
          <w:rFonts w:cstheme="minorHAnsi"/>
          <w:i/>
          <w:iCs/>
          <w:sz w:val="24"/>
          <w:szCs w:val="24"/>
        </w:rPr>
        <w:t>Wykonanie otworu hydrologicznego nr S-4 na terenie gminnego ujęcia wód podziemnych w</w:t>
      </w:r>
      <w:r w:rsidR="00D801FE">
        <w:rPr>
          <w:rFonts w:cstheme="minorHAnsi"/>
          <w:i/>
          <w:iCs/>
          <w:sz w:val="24"/>
          <w:szCs w:val="24"/>
        </w:rPr>
        <w:t xml:space="preserve"> miejscowości Kliczkowy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DD7CCF">
        <w:rPr>
          <w:rFonts w:cstheme="minorHAnsi"/>
          <w:i/>
          <w:iCs/>
          <w:sz w:val="24"/>
          <w:szCs w:val="24"/>
        </w:rPr>
        <w:t>4.2023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2E644" w14:textId="77777777" w:rsidR="001E0E76" w:rsidRDefault="001E0E76" w:rsidP="0038231F">
      <w:pPr>
        <w:spacing w:after="0" w:line="240" w:lineRule="auto"/>
      </w:pPr>
      <w:r>
        <w:separator/>
      </w:r>
    </w:p>
  </w:endnote>
  <w:endnote w:type="continuationSeparator" w:id="0">
    <w:p w14:paraId="65676F68" w14:textId="77777777" w:rsidR="001E0E76" w:rsidRDefault="001E0E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263E0" w14:textId="77777777" w:rsidR="001E0E76" w:rsidRDefault="001E0E76" w:rsidP="0038231F">
      <w:pPr>
        <w:spacing w:after="0" w:line="240" w:lineRule="auto"/>
      </w:pPr>
      <w:r>
        <w:separator/>
      </w:r>
    </w:p>
  </w:footnote>
  <w:footnote w:type="continuationSeparator" w:id="0">
    <w:p w14:paraId="1C129D21" w14:textId="77777777" w:rsidR="001E0E76" w:rsidRDefault="001E0E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14057"/>
    <w:rsid w:val="0015439D"/>
    <w:rsid w:val="001902D2"/>
    <w:rsid w:val="001A2C61"/>
    <w:rsid w:val="001B4C91"/>
    <w:rsid w:val="001C6945"/>
    <w:rsid w:val="001D12C8"/>
    <w:rsid w:val="001E0E76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8333B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134D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01FE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D7CCF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2641-695C-4DA0-B679-C5A3E1F3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19</cp:revision>
  <cp:lastPrinted>2021-01-21T12:55:00Z</cp:lastPrinted>
  <dcterms:created xsi:type="dcterms:W3CDTF">2021-02-03T11:06:00Z</dcterms:created>
  <dcterms:modified xsi:type="dcterms:W3CDTF">2023-03-31T06:23:00Z</dcterms:modified>
</cp:coreProperties>
</file>