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>
      <w:pPr>
        <w:pStyle w:val="Tekstpodstawowy"/>
        <w:spacing w:before="26"/>
        <w:ind w:left="164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 </w:t>
      </w:r>
    </w:p>
    <w:p w:rsidR="00E6671A" w:rsidRDefault="00E6671A">
      <w:pPr>
        <w:spacing w:before="5" w:line="100" w:lineRule="exact"/>
        <w:rPr>
          <w:sz w:val="10"/>
          <w:szCs w:val="10"/>
        </w:rPr>
      </w:pP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Zamawiającemu</w:t>
      </w:r>
      <w:proofErr w:type="spellEnd"/>
      <w:r>
        <w:rPr>
          <w:rFonts w:ascii="Cambria" w:hAnsi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A04AFC" w:rsidRPr="00A04AFC" w:rsidRDefault="00A04AFC" w:rsidP="00A04AFC">
      <w:pPr>
        <w:rPr>
          <w:rFonts w:ascii="Arial" w:hAnsi="Arial" w:cs="Arial"/>
          <w:b/>
          <w:sz w:val="20"/>
          <w:szCs w:val="20"/>
        </w:rPr>
      </w:pPr>
      <w:bookmarkStart w:id="0" w:name="_Hlk115682344"/>
      <w:r w:rsidRPr="00A04AFC">
        <w:rPr>
          <w:rFonts w:ascii="Arial" w:hAnsi="Arial" w:cs="Arial"/>
          <w:b/>
          <w:sz w:val="20"/>
          <w:szCs w:val="20"/>
        </w:rPr>
        <w:t xml:space="preserve">2szt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nowy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laptop</w:t>
      </w:r>
    </w:p>
    <w:tbl>
      <w:tblPr>
        <w:tblW w:w="4859" w:type="pct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93"/>
        <w:gridCol w:w="1805"/>
        <w:gridCol w:w="7390"/>
      </w:tblGrid>
      <w:tr w:rsidR="00A04AFC" w:rsidRPr="00DF1A4C" w:rsidTr="00E1335D">
        <w:trPr>
          <w:trHeight w:val="40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bookmarkEnd w:id="0"/>
          <w:p w:rsidR="00A04AFC" w:rsidRPr="00DF1A4C" w:rsidRDefault="00A04AFC" w:rsidP="00E1335D">
            <w:pPr>
              <w:pStyle w:val="Tabelapozycja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</w:pPr>
            <w:r w:rsidRPr="00DF1A4C"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/>
                <w:sz w:val="18"/>
                <w:szCs w:val="18"/>
              </w:rPr>
              <w:t>Parametr</w:t>
            </w:r>
            <w:proofErr w:type="spellEnd"/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04AFC" w:rsidRPr="00DF1A4C" w:rsidRDefault="00A04AFC" w:rsidP="00E1335D">
            <w:pPr>
              <w:ind w:left="-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wymagane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parametry</w:t>
            </w:r>
            <w:proofErr w:type="spellEnd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F1A4C">
              <w:rPr>
                <w:rFonts w:ascii="Arial" w:hAnsi="Arial" w:cs="Arial"/>
                <w:b/>
                <w:bCs/>
                <w:sz w:val="18"/>
                <w:szCs w:val="18"/>
              </w:rPr>
              <w:t>techniczne</w:t>
            </w:r>
            <w:proofErr w:type="spellEnd"/>
          </w:p>
        </w:tc>
      </w:tr>
      <w:tr w:rsidR="00A04AFC" w:rsidRPr="00DF1A4C" w:rsidTr="00E1335D">
        <w:trPr>
          <w:trHeight w:val="18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1A4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F1A4C">
              <w:rPr>
                <w:rFonts w:ascii="Arial" w:hAnsi="Arial" w:cs="Arial"/>
                <w:bCs/>
                <w:sz w:val="18"/>
                <w:szCs w:val="18"/>
              </w:rPr>
              <w:t>Procesor</w:t>
            </w:r>
            <w:proofErr w:type="spellEnd"/>
            <w:r w:rsidRPr="00DF1A4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26232B" w:rsidRDefault="00A04AFC" w:rsidP="00E133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Procesor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klasy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x86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64, ze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sprzętowym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wsparciem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technologii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wirtualizacji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osiągający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04AFC" w:rsidRPr="001A5AB5" w:rsidRDefault="00A04AFC" w:rsidP="00E1335D">
            <w:pPr>
              <w:rPr>
                <w:rFonts w:ascii="Arial" w:hAnsi="Arial" w:cs="Arial"/>
                <w:sz w:val="16"/>
                <w:szCs w:val="16"/>
              </w:rPr>
            </w:pPr>
            <w:r w:rsidRPr="0026232B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teście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CPU Mark,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wynik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co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najmniej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6232B">
              <w:rPr>
                <w:rFonts w:ascii="Arial" w:hAnsi="Arial" w:cs="Arial"/>
                <w:sz w:val="16"/>
                <w:szCs w:val="16"/>
              </w:rPr>
              <w:t xml:space="preserve">800 pkt.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według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wyników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opublikowanych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stronie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http://www.cpubenchmark.net w </w:t>
            </w:r>
            <w:proofErr w:type="spellStart"/>
            <w:r w:rsidRPr="0026232B">
              <w:rPr>
                <w:rFonts w:ascii="Arial" w:hAnsi="Arial" w:cs="Arial"/>
                <w:sz w:val="16"/>
                <w:szCs w:val="16"/>
              </w:rPr>
              <w:t>dniu</w:t>
            </w:r>
            <w:proofErr w:type="spellEnd"/>
            <w:r w:rsidRPr="002623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16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bookmarkStart w:id="1" w:name="_GoBack"/>
            <w:bookmarkEnd w:id="1"/>
            <w:r w:rsidRPr="0026232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6232B">
              <w:rPr>
                <w:rFonts w:ascii="Arial" w:hAnsi="Arial" w:cs="Arial"/>
                <w:sz w:val="16"/>
                <w:szCs w:val="16"/>
              </w:rPr>
              <w:t>0.2022 r.</w:t>
            </w:r>
          </w:p>
        </w:tc>
      </w:tr>
      <w:tr w:rsidR="00A04AFC" w:rsidRPr="00DF1A4C" w:rsidTr="00E1335D">
        <w:trPr>
          <w:trHeight w:val="11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Pr="00DF1A4C" w:rsidRDefault="00A04AFC" w:rsidP="00E133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Karta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graficzna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Pr="00295B60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A5AB5">
              <w:rPr>
                <w:rFonts w:ascii="Arial" w:hAnsi="Arial" w:cs="Arial"/>
                <w:bCs/>
                <w:sz w:val="16"/>
                <w:szCs w:val="16"/>
              </w:rPr>
              <w:t>- Dopuszcza się kartę graficzną zintegrowaną z płytą gł</w:t>
            </w:r>
            <w:r>
              <w:rPr>
                <w:rFonts w:ascii="Arial" w:hAnsi="Arial" w:cs="Arial"/>
                <w:bCs/>
                <w:sz w:val="16"/>
                <w:szCs w:val="16"/>
              </w:rPr>
              <w:t>ówną lub z procesorem</w:t>
            </w:r>
          </w:p>
        </w:tc>
      </w:tr>
      <w:tr w:rsidR="00A04AFC" w:rsidRPr="00DF1A4C" w:rsidTr="00E1335D">
        <w:trPr>
          <w:trHeight w:val="11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Ekran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minimalny rozmiar matrycy: 15,0</w:t>
            </w:r>
            <w:r w:rsidRPr="00BF104A">
              <w:rPr>
                <w:rFonts w:ascii="Arial" w:hAnsi="Arial" w:cs="Arial"/>
                <w:sz w:val="16"/>
                <w:szCs w:val="16"/>
              </w:rPr>
              <w:t>”,</w:t>
            </w:r>
          </w:p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maksymalny rozmiar matrycy: 1</w:t>
            </w:r>
            <w:r>
              <w:rPr>
                <w:rFonts w:ascii="Arial" w:hAnsi="Arial" w:cs="Arial"/>
                <w:sz w:val="16"/>
                <w:szCs w:val="16"/>
              </w:rPr>
              <w:t>6,0</w:t>
            </w:r>
            <w:r w:rsidRPr="00BF104A">
              <w:rPr>
                <w:rFonts w:ascii="Arial" w:hAnsi="Arial" w:cs="Arial"/>
                <w:sz w:val="16"/>
                <w:szCs w:val="16"/>
              </w:rPr>
              <w:t>”,</w:t>
            </w:r>
          </w:p>
          <w:p w:rsidR="00A04AFC" w:rsidRPr="00BF104A" w:rsidRDefault="00A04AFC" w:rsidP="00E133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nominalna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rozdzielczość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 xml:space="preserve"> minimum: 1920 x 1080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</w:rPr>
              <w:t>pikseli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</w:rPr>
              <w:t>,</w:t>
            </w:r>
            <w:r w:rsidRPr="00BF104A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A04AFC" w:rsidRPr="00DF1A4C" w:rsidTr="00E1335D">
        <w:trPr>
          <w:trHeight w:val="47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Pamięć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RAM: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EF3925" w:rsidRDefault="00A04AFC" w:rsidP="00E1335D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Zainstalowane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A04AFC" w:rsidRPr="00DF1A4C" w:rsidTr="00E1335D">
        <w:trPr>
          <w:trHeight w:val="54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Dysk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F104A">
              <w:rPr>
                <w:rFonts w:ascii="Arial" w:hAnsi="Arial" w:cs="Arial"/>
                <w:bCs/>
                <w:sz w:val="16"/>
                <w:szCs w:val="16"/>
              </w:rPr>
              <w:t>twardy</w:t>
            </w:r>
            <w:proofErr w:type="spellEnd"/>
            <w:r w:rsidRPr="00BF10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proofErr w:type="spellStart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dysk</w:t>
            </w:r>
            <w:proofErr w:type="spellEnd"/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SSD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240</w:t>
            </w:r>
            <w:r w:rsidRPr="00BF104A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A04AFC" w:rsidRPr="00315F37" w:rsidTr="00E1335D">
        <w:trPr>
          <w:trHeight w:val="7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FC" w:rsidRPr="0026232B" w:rsidRDefault="00A04AFC" w:rsidP="00E1335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BF104A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- Wireless LAN 802.11 ac,</w:t>
            </w:r>
            <w:r w:rsidRPr="00BF104A"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- </w:t>
            </w:r>
            <w:r w:rsidRPr="00BF104A">
              <w:rPr>
                <w:rFonts w:ascii="Arial" w:hAnsi="Arial" w:cs="Arial"/>
                <w:sz w:val="16"/>
                <w:szCs w:val="16"/>
                <w:shd w:val="clear" w:color="auto" w:fill="FFFFFF"/>
                <w:lang w:val="en-GB"/>
              </w:rPr>
              <w:t>LAN 10/100/1000 Mbps</w:t>
            </w:r>
          </w:p>
        </w:tc>
      </w:tr>
      <w:tr w:rsidR="00A04AFC" w:rsidRPr="00DF1A4C" w:rsidTr="00E1335D">
        <w:trPr>
          <w:trHeight w:val="147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Porty/złącza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AFC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- 2x USB 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- 1x HDMI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- 1x RJ-45</w:t>
            </w:r>
          </w:p>
          <w:p w:rsidR="00A04AFC" w:rsidRPr="00A45475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AFC" w:rsidRPr="00DF1A4C" w:rsidTr="00E1335D">
        <w:trPr>
          <w:trHeight w:val="16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Dodatki: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wbudowane głośniki,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wbudowany mikrofon,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zintegrowana z obudową kamera internetowa,</w:t>
            </w:r>
          </w:p>
          <w:p w:rsidR="00A04AFC" w:rsidRPr="00BF104A" w:rsidRDefault="00A04AFC" w:rsidP="00E1335D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pełen zestaw producenta – opakowan</w:t>
            </w:r>
            <w:r>
              <w:rPr>
                <w:rFonts w:ascii="Arial" w:hAnsi="Arial" w:cs="Arial"/>
                <w:sz w:val="16"/>
                <w:szCs w:val="16"/>
              </w:rPr>
              <w:t>ie fabryczne, zasilacz, bateria</w:t>
            </w:r>
          </w:p>
        </w:tc>
      </w:tr>
      <w:tr w:rsidR="00A04AFC" w:rsidRPr="00DF1A4C" w:rsidTr="00E1335D">
        <w:trPr>
          <w:trHeight w:val="70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System operacyjny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985949">
              <w:rPr>
                <w:rFonts w:ascii="Arial" w:hAnsi="Arial" w:cs="Arial"/>
                <w:b/>
                <w:sz w:val="16"/>
                <w:szCs w:val="16"/>
              </w:rPr>
              <w:t>Microsoft  Windows 10 Professional PL</w:t>
            </w:r>
            <w:r>
              <w:rPr>
                <w:rFonts w:ascii="Arial" w:hAnsi="Arial" w:cs="Arial"/>
                <w:sz w:val="16"/>
                <w:szCs w:val="16"/>
              </w:rPr>
              <w:t xml:space="preserve">, lub </w:t>
            </w:r>
            <w:r w:rsidRPr="00985949">
              <w:rPr>
                <w:rFonts w:ascii="Arial" w:hAnsi="Arial" w:cs="Arial"/>
                <w:b/>
                <w:sz w:val="16"/>
                <w:szCs w:val="16"/>
              </w:rPr>
              <w:t>Microsoft  Windows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85949">
              <w:rPr>
                <w:rFonts w:ascii="Arial" w:hAnsi="Arial" w:cs="Arial"/>
                <w:b/>
                <w:sz w:val="16"/>
                <w:szCs w:val="16"/>
              </w:rPr>
              <w:t xml:space="preserve"> Professional PL</w:t>
            </w:r>
            <w:r>
              <w:rPr>
                <w:rFonts w:ascii="Arial" w:hAnsi="Arial" w:cs="Arial"/>
                <w:sz w:val="16"/>
                <w:szCs w:val="16"/>
              </w:rPr>
              <w:t xml:space="preserve"> zainstalowany system operacyjny nie wymagający aktywacji za pomocą telefonu ani Internetu</w:t>
            </w:r>
            <w:r w:rsidRPr="001A5AB5">
              <w:rPr>
                <w:rFonts w:ascii="Arial" w:hAnsi="Arial" w:cs="Arial"/>
                <w:sz w:val="16"/>
                <w:szCs w:val="16"/>
              </w:rPr>
              <w:t xml:space="preserve"> lub równoważny na poziomie pełnej kompatybilności usług katalogowych Active Directory firmy Microsoft</w:t>
            </w:r>
          </w:p>
        </w:tc>
      </w:tr>
      <w:tr w:rsidR="00A04AFC" w:rsidRPr="00DF1A4C" w:rsidTr="00E1335D">
        <w:trPr>
          <w:trHeight w:val="81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DF1A4C" w:rsidRDefault="00A04AFC" w:rsidP="00E1335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DF1A4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FC" w:rsidRPr="00BF104A" w:rsidRDefault="00A04AFC" w:rsidP="00E1335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Okres gwarancji  24 miesiące od daty wykonania dostawy. Naprawy gwarancyjne będą realizowane przez producenta urządzenia lub autoryzowanego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partnera serwisowego producenta.</w:t>
            </w:r>
          </w:p>
        </w:tc>
      </w:tr>
    </w:tbl>
    <w:p w:rsidR="00A04AFC" w:rsidRDefault="00A04AFC" w:rsidP="00A04AFC"/>
    <w:p w:rsidR="00A04AFC" w:rsidRDefault="00A04AFC" w:rsidP="00A04AFC"/>
    <w:p w:rsidR="00A04AFC" w:rsidRPr="00A04AFC" w:rsidRDefault="00A04AFC" w:rsidP="00A04AFC">
      <w:pPr>
        <w:rPr>
          <w:rFonts w:ascii="Arial" w:hAnsi="Arial" w:cs="Arial"/>
          <w:b/>
          <w:sz w:val="20"/>
          <w:szCs w:val="20"/>
        </w:rPr>
      </w:pPr>
      <w:bookmarkStart w:id="2" w:name="_Hlk115703823"/>
      <w:proofErr w:type="spellStart"/>
      <w:r w:rsidRPr="00A04AFC">
        <w:rPr>
          <w:rFonts w:ascii="Arial" w:hAnsi="Arial" w:cs="Arial"/>
          <w:b/>
          <w:sz w:val="20"/>
          <w:szCs w:val="20"/>
        </w:rPr>
        <w:t>Fabrycznie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nowy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zasilacz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639DF">
        <w:rPr>
          <w:rFonts w:ascii="Arial" w:hAnsi="Arial" w:cs="Arial"/>
          <w:b/>
          <w:sz w:val="20"/>
          <w:szCs w:val="20"/>
        </w:rPr>
        <w:t>awaryjny</w:t>
      </w:r>
      <w:proofErr w:type="spellEnd"/>
      <w:r w:rsidR="000639DF">
        <w:rPr>
          <w:rFonts w:ascii="Arial" w:hAnsi="Arial" w:cs="Arial"/>
          <w:b/>
          <w:sz w:val="20"/>
          <w:szCs w:val="20"/>
        </w:rPr>
        <w:t xml:space="preserve"> </w:t>
      </w:r>
      <w:r w:rsidRPr="00A04AFC">
        <w:rPr>
          <w:rFonts w:ascii="Arial" w:hAnsi="Arial" w:cs="Arial"/>
          <w:b/>
          <w:sz w:val="20"/>
          <w:szCs w:val="20"/>
        </w:rPr>
        <w:t xml:space="preserve">UPS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wraz</w:t>
      </w:r>
      <w:proofErr w:type="spellEnd"/>
      <w:r w:rsidRPr="00A04AF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A04AFC">
        <w:rPr>
          <w:rFonts w:ascii="Arial" w:hAnsi="Arial" w:cs="Arial"/>
          <w:b/>
          <w:sz w:val="20"/>
          <w:szCs w:val="20"/>
        </w:rPr>
        <w:t>bateriami</w:t>
      </w:r>
      <w:proofErr w:type="spellEnd"/>
    </w:p>
    <w:tbl>
      <w:tblPr>
        <w:tblStyle w:val="Tabelasiatki1jasnaakcent11"/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8427"/>
      </w:tblGrid>
      <w:tr w:rsidR="00A04AFC" w:rsidRPr="00E54E42" w:rsidTr="00A0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DF1A4C">
              <w:rPr>
                <w:rFonts w:ascii="Arial" w:hAnsi="Arial" w:cs="Arial"/>
                <w:sz w:val="18"/>
                <w:szCs w:val="18"/>
              </w:rPr>
              <w:t>Parametr</w:t>
            </w:r>
          </w:p>
        </w:tc>
        <w:tc>
          <w:tcPr>
            <w:tcW w:w="8427" w:type="dxa"/>
            <w:tcBorders>
              <w:bottom w:val="none" w:sz="0" w:space="0" w:color="auto"/>
            </w:tcBorders>
            <w:shd w:val="clear" w:color="auto" w:fill="D9D9D9" w:themeFill="background1" w:themeFillShade="D9"/>
            <w:hideMark/>
          </w:tcPr>
          <w:p w:rsidR="00A04AFC" w:rsidRPr="00E54E42" w:rsidRDefault="00A04AFC" w:rsidP="00E13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DF1A4C">
              <w:rPr>
                <w:rFonts w:ascii="Arial" w:hAnsi="Arial" w:cs="Arial"/>
                <w:sz w:val="18"/>
                <w:szCs w:val="18"/>
              </w:rPr>
              <w:t>Minimalne wymagane parametry techniczne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Zastosowanie</w:t>
            </w:r>
          </w:p>
        </w:tc>
        <w:tc>
          <w:tcPr>
            <w:tcW w:w="8427" w:type="dxa"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UPS do podtrzymywania napięcia urządzeń serwerowych 230V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Obudowa </w:t>
            </w:r>
          </w:p>
        </w:tc>
        <w:tc>
          <w:tcPr>
            <w:tcW w:w="8427" w:type="dxa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Nie większa niż 3U, przystosowana do montażu w szafie </w:t>
            </w:r>
            <w:proofErr w:type="spellStart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rack</w:t>
            </w:r>
            <w:proofErr w:type="spellEnd"/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19” 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, wraz z 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wszelki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mi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akcesoria wymagan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ymi</w:t>
            </w: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 do montażu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Wydajność energetyczna</w:t>
            </w:r>
          </w:p>
        </w:tc>
        <w:tc>
          <w:tcPr>
            <w:tcW w:w="8427" w:type="dxa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3000VA / 3000W</w:t>
            </w:r>
          </w:p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Czas podtrzymania przy pełnym obciążeniu 3min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8427" w:type="dxa"/>
            <w:hideMark/>
          </w:tcPr>
          <w:p w:rsidR="00A04AFC" w:rsidRPr="00E54E42" w:rsidRDefault="00A04AFC" w:rsidP="00A04AFC">
            <w:pPr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Wyjścia prądowe 8szt </w:t>
            </w:r>
          </w:p>
          <w:p w:rsidR="00A04AFC" w:rsidRPr="00E54E42" w:rsidRDefault="00A04AFC" w:rsidP="00A04AFC">
            <w:pPr>
              <w:numPr>
                <w:ilvl w:val="0"/>
                <w:numId w:val="20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Zarządzanie przez interfejs LAN RJ45 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 xml:space="preserve">Technologia </w:t>
            </w:r>
          </w:p>
        </w:tc>
        <w:tc>
          <w:tcPr>
            <w:tcW w:w="8427" w:type="dxa"/>
            <w:hideMark/>
          </w:tcPr>
          <w:p w:rsidR="00A04AFC" w:rsidRPr="00E54E42" w:rsidRDefault="00A04AFC" w:rsidP="00A04AF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725AF6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Wykonany w technologii On-Line</w:t>
            </w:r>
          </w:p>
          <w:p w:rsidR="00A04AFC" w:rsidRPr="00E54E42" w:rsidRDefault="00A04AFC" w:rsidP="00A04AF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</w:pPr>
            <w:r w:rsidRPr="00E54E42">
              <w:rPr>
                <w:rFonts w:ascii="Arial" w:eastAsia="Times New Roman" w:hAnsi="Arial" w:cs="Arial"/>
                <w:color w:val="333333"/>
                <w:sz w:val="16"/>
                <w:szCs w:val="16"/>
                <w:lang w:eastAsia="pl-PL"/>
              </w:rPr>
              <w:t>Możliwość wymiany baterii podczas pracy urządzenia</w:t>
            </w:r>
          </w:p>
        </w:tc>
      </w:tr>
      <w:tr w:rsidR="00A04AFC" w:rsidRPr="00E54E42" w:rsidTr="00A0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hideMark/>
          </w:tcPr>
          <w:p w:rsidR="00A04AFC" w:rsidRPr="00E54E42" w:rsidRDefault="00A04AFC" w:rsidP="00E1335D">
            <w:pPr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8427" w:type="dxa"/>
            <w:vAlign w:val="center"/>
            <w:hideMark/>
          </w:tcPr>
          <w:p w:rsidR="00A04AFC" w:rsidRPr="00E54E42" w:rsidRDefault="00A04AFC" w:rsidP="00E13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bidi="pl-PL"/>
              </w:rPr>
            </w:pPr>
            <w:r w:rsidRPr="00E54E42">
              <w:rPr>
                <w:rFonts w:ascii="Arial" w:hAnsi="Arial" w:cs="Arial"/>
                <w:bCs/>
                <w:sz w:val="16"/>
                <w:szCs w:val="16"/>
              </w:rPr>
              <w:t>Okres gwarancji  24 miesiące od daty wykonania dostawy. Naprawy gwarancyjne będą realizowane przez producenta urządzenia lub autoryzowanego partnera serwisowego producenta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E741F">
              <w:rPr>
                <w:rFonts w:ascii="Arial" w:hAnsi="Arial" w:cs="Arial"/>
                <w:bCs/>
                <w:sz w:val="16"/>
                <w:szCs w:val="16"/>
              </w:rPr>
              <w:t xml:space="preserve">w systemie </w:t>
            </w:r>
            <w:proofErr w:type="spellStart"/>
            <w:r w:rsidRPr="002E741F">
              <w:rPr>
                <w:rFonts w:ascii="Arial" w:hAnsi="Arial" w:cs="Arial"/>
                <w:bCs/>
                <w:sz w:val="16"/>
                <w:szCs w:val="16"/>
              </w:rPr>
              <w:t>door</w:t>
            </w:r>
            <w:proofErr w:type="spellEnd"/>
            <w:r w:rsidRPr="002E741F">
              <w:rPr>
                <w:rFonts w:ascii="Arial" w:hAnsi="Arial" w:cs="Arial"/>
                <w:bCs/>
                <w:sz w:val="16"/>
                <w:szCs w:val="16"/>
              </w:rPr>
              <w:t>-to-</w:t>
            </w:r>
            <w:proofErr w:type="spellStart"/>
            <w:r w:rsidRPr="002E741F">
              <w:rPr>
                <w:rFonts w:ascii="Arial" w:hAnsi="Arial" w:cs="Arial"/>
                <w:bCs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lub u klienta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w systemie on-</w:t>
            </w:r>
            <w:proofErr w:type="spellStart"/>
            <w:r>
              <w:rPr>
                <w:rFonts w:asciiTheme="majorHAnsi" w:hAnsiTheme="majorHAnsi"/>
                <w:bCs/>
                <w:sz w:val="20"/>
                <w:szCs w:val="20"/>
              </w:rPr>
              <w:t>site</w:t>
            </w:r>
            <w:proofErr w:type="spellEnd"/>
          </w:p>
        </w:tc>
      </w:tr>
    </w:tbl>
    <w:bookmarkEnd w:id="2"/>
    <w:p w:rsidR="00CF3B6B" w:rsidRPr="00CF3B6B" w:rsidRDefault="00CF3B6B" w:rsidP="00CF3B6B">
      <w:pPr>
        <w:widowControl/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4s</w:t>
      </w:r>
      <w:r w:rsidRPr="00CF3B6B">
        <w:rPr>
          <w:rFonts w:asciiTheme="majorHAnsi" w:hAnsiTheme="majorHAnsi" w:cs="Arial"/>
          <w:b/>
          <w:sz w:val="20"/>
          <w:szCs w:val="20"/>
        </w:rPr>
        <w:t xml:space="preserve">zt </w:t>
      </w:r>
      <w:proofErr w:type="spellStart"/>
      <w:r w:rsidRPr="00CF3B6B">
        <w:rPr>
          <w:rFonts w:asciiTheme="majorHAnsi" w:hAnsiTheme="majorHAnsi" w:cs="Arial"/>
          <w:b/>
          <w:sz w:val="20"/>
          <w:szCs w:val="20"/>
        </w:rPr>
        <w:t>Dożywotnia</w:t>
      </w:r>
      <w:proofErr w:type="spellEnd"/>
      <w:r w:rsidRPr="00CF3B6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CF3B6B">
        <w:rPr>
          <w:rFonts w:asciiTheme="majorHAnsi" w:hAnsiTheme="majorHAnsi" w:cs="Arial"/>
          <w:b/>
          <w:sz w:val="20"/>
          <w:szCs w:val="20"/>
        </w:rPr>
        <w:t>Licencja</w:t>
      </w:r>
      <w:proofErr w:type="spellEnd"/>
      <w:r w:rsidRPr="00CF3B6B">
        <w:rPr>
          <w:rFonts w:asciiTheme="majorHAnsi" w:hAnsiTheme="majorHAnsi" w:cs="Arial"/>
          <w:b/>
          <w:sz w:val="20"/>
          <w:szCs w:val="20"/>
        </w:rPr>
        <w:t xml:space="preserve"> Microsoft Office 2021 Home &amp; Business </w:t>
      </w:r>
    </w:p>
    <w:p w:rsidR="00CF3B6B" w:rsidRPr="00CF3B6B" w:rsidRDefault="00CF3B6B" w:rsidP="00CF3B6B">
      <w:pPr>
        <w:widowControl/>
        <w:spacing w:after="200" w:line="276" w:lineRule="auto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CF3B6B">
        <w:rPr>
          <w:rFonts w:asciiTheme="majorHAnsi" w:eastAsia="Calibri" w:hAnsiTheme="majorHAnsi"/>
          <w:sz w:val="20"/>
          <w:szCs w:val="20"/>
        </w:rPr>
        <w:t>lub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rozwiązanie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w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pełni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równoważne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poprawnie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współpracujące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z Microsoft Office 2003, 2007, 2010, 2013, 2016, 2019 i 2021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zawierające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co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najmniej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edytor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tekstu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arkusz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kalkulacyjny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tworzenia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prezentacji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multimedialnych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, program do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obsługi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poczty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elektronicznej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oraz</w:t>
      </w:r>
      <w:proofErr w:type="spellEnd"/>
      <w:r w:rsidRPr="00CF3B6B">
        <w:rPr>
          <w:rFonts w:asciiTheme="majorHAnsi" w:eastAsia="Calibri" w:hAnsiTheme="majorHAnsi"/>
          <w:sz w:val="20"/>
          <w:szCs w:val="20"/>
        </w:rPr>
        <w:t xml:space="preserve"> </w:t>
      </w:r>
      <w:proofErr w:type="spellStart"/>
      <w:r w:rsidRPr="00CF3B6B">
        <w:rPr>
          <w:rFonts w:asciiTheme="majorHAnsi" w:eastAsia="Calibri" w:hAnsiTheme="majorHAnsi"/>
          <w:sz w:val="20"/>
          <w:szCs w:val="20"/>
        </w:rPr>
        <w:t>kalendarza</w:t>
      </w:r>
      <w:proofErr w:type="spellEnd"/>
    </w:p>
    <w:p w:rsidR="00A04AFC" w:rsidRDefault="00A04AFC" w:rsidP="00A04AFC">
      <w:pPr>
        <w:rPr>
          <w:rFonts w:ascii="Arial" w:hAnsi="Arial" w:cs="Arial"/>
          <w:sz w:val="16"/>
          <w:szCs w:val="16"/>
          <w:lang w:bidi="pl-PL"/>
        </w:rPr>
      </w:pPr>
    </w:p>
    <w:sectPr w:rsidR="00A04AFC" w:rsidSect="000826C4">
      <w:headerReference w:type="default" r:id="rId7"/>
      <w:type w:val="continuous"/>
      <w:pgSz w:w="11910" w:h="16850"/>
      <w:pgMar w:top="1720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68" w:rsidRDefault="00D14268">
      <w:r>
        <w:separator/>
      </w:r>
    </w:p>
  </w:endnote>
  <w:endnote w:type="continuationSeparator" w:id="0">
    <w:p w:rsidR="00D14268" w:rsidRDefault="00D1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68" w:rsidRDefault="00D14268">
      <w:r>
        <w:separator/>
      </w:r>
    </w:p>
  </w:footnote>
  <w:footnote w:type="continuationSeparator" w:id="0">
    <w:p w:rsidR="00D14268" w:rsidRDefault="00D1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BD" w:rsidRDefault="009840BD" w:rsidP="009840BD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3D1B6" wp14:editId="3A112635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39918" wp14:editId="2244FF6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BD" w:rsidRDefault="009840BD" w:rsidP="009840B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9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9840BD" w:rsidRDefault="009840BD" w:rsidP="009840B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40BD" w:rsidRPr="00585DAA" w:rsidRDefault="009840BD" w:rsidP="009840BD">
    <w:pPr>
      <w:pStyle w:val="Nagwek"/>
    </w:pPr>
  </w:p>
  <w:p w:rsidR="00E6671A" w:rsidRPr="009840BD" w:rsidRDefault="00E6671A" w:rsidP="0098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1" w15:restartNumberingAfterBreak="0">
    <w:nsid w:val="0E2543EA"/>
    <w:multiLevelType w:val="hybridMultilevel"/>
    <w:tmpl w:val="84288714"/>
    <w:lvl w:ilvl="0" w:tplc="64AC7D3A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3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4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5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6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7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10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11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2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3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4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5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6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8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19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20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8"/>
  </w:num>
  <w:num w:numId="5">
    <w:abstractNumId w:val="2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19"/>
  </w:num>
  <w:num w:numId="15">
    <w:abstractNumId w:val="17"/>
  </w:num>
  <w:num w:numId="16">
    <w:abstractNumId w:val="9"/>
  </w:num>
  <w:num w:numId="17">
    <w:abstractNumId w:val="0"/>
  </w:num>
  <w:num w:numId="18">
    <w:abstractNumId w:val="7"/>
  </w:num>
  <w:num w:numId="19">
    <w:abstractNumId w:val="21"/>
  </w:num>
  <w:num w:numId="20">
    <w:abstractNumId w:val="20"/>
  </w:num>
  <w:num w:numId="21">
    <w:abstractNumId w:val="16"/>
  </w:num>
  <w:num w:numId="22">
    <w:abstractNumId w:val="8"/>
  </w:num>
  <w:num w:numId="23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41672"/>
    <w:rsid w:val="000639DF"/>
    <w:rsid w:val="000826C4"/>
    <w:rsid w:val="001A1C4B"/>
    <w:rsid w:val="001C03ED"/>
    <w:rsid w:val="001F47F8"/>
    <w:rsid w:val="002962F2"/>
    <w:rsid w:val="002D0BAB"/>
    <w:rsid w:val="00357A55"/>
    <w:rsid w:val="00383180"/>
    <w:rsid w:val="00503DE7"/>
    <w:rsid w:val="005176CC"/>
    <w:rsid w:val="00564765"/>
    <w:rsid w:val="007E3199"/>
    <w:rsid w:val="008C6E11"/>
    <w:rsid w:val="009840BD"/>
    <w:rsid w:val="00A04AFC"/>
    <w:rsid w:val="00AA4459"/>
    <w:rsid w:val="00C53AFD"/>
    <w:rsid w:val="00CF3B6B"/>
    <w:rsid w:val="00D14268"/>
    <w:rsid w:val="00E372F1"/>
    <w:rsid w:val="00E6671A"/>
    <w:rsid w:val="00E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CE5F"/>
  <w15:docId w15:val="{CE713A89-53BF-46B2-8EE4-93916CA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13</cp:revision>
  <dcterms:created xsi:type="dcterms:W3CDTF">2022-09-02T06:49:00Z</dcterms:created>
  <dcterms:modified xsi:type="dcterms:W3CDTF">2022-10-10T11:45:00Z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