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E3743" w14:textId="77777777" w:rsidR="00DB384A" w:rsidRPr="00DB384A" w:rsidRDefault="00DB384A" w:rsidP="00DB384A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B38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EF7C43">
        <w:rPr>
          <w:rFonts w:ascii="Times New Roman" w:eastAsia="Times New Roman" w:hAnsi="Times New Roman" w:cs="Times New Roman"/>
          <w:sz w:val="24"/>
          <w:szCs w:val="24"/>
          <w:lang w:eastAsia="pl-PL"/>
        </w:rPr>
        <w:t>Mikstat</w:t>
      </w:r>
      <w:r w:rsidRPr="00DB384A">
        <w:rPr>
          <w:rFonts w:ascii="Times New Roman" w:eastAsia="Times New Roman" w:hAnsi="Times New Roman" w:cs="Times New Roman"/>
          <w:sz w:val="24"/>
          <w:szCs w:val="24"/>
          <w:lang w:eastAsia="pl-PL"/>
        </w:rPr>
        <w:t>, dnia</w:t>
      </w:r>
      <w:r w:rsidRPr="00DB38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.................................</w:t>
      </w:r>
    </w:p>
    <w:p w14:paraId="6E9AEC83" w14:textId="77777777" w:rsidR="00DB384A" w:rsidRPr="00DB384A" w:rsidRDefault="00DB384A" w:rsidP="00DB38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706270" w14:textId="77777777" w:rsidR="00DB384A" w:rsidRPr="00DB384A" w:rsidRDefault="00DB384A" w:rsidP="00DB38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B38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..................................................................</w:t>
      </w:r>
    </w:p>
    <w:p w14:paraId="1A7D3E7A" w14:textId="77777777" w:rsidR="00DB384A" w:rsidRPr="00DB384A" w:rsidRDefault="00DB384A" w:rsidP="00DB384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DB38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(</w:t>
      </w:r>
      <w:r w:rsidRPr="00DB384A">
        <w:rPr>
          <w:rFonts w:ascii="Times New Roman" w:eastAsia="Times New Roman" w:hAnsi="Times New Roman" w:cs="Times New Roman"/>
          <w:szCs w:val="24"/>
          <w:lang w:eastAsia="pl-PL"/>
        </w:rPr>
        <w:t>nazwisko i imię (imiona) wnioskodawcy)</w:t>
      </w:r>
    </w:p>
    <w:p w14:paraId="51D2955A" w14:textId="77777777" w:rsidR="00DB384A" w:rsidRPr="00DB384A" w:rsidRDefault="00DB384A" w:rsidP="00DB384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16B87F08" w14:textId="77777777" w:rsidR="00DB384A" w:rsidRPr="00DB384A" w:rsidRDefault="00DB384A" w:rsidP="00DB38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B38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...................................................................</w:t>
      </w:r>
    </w:p>
    <w:p w14:paraId="3EEE0782" w14:textId="77777777" w:rsidR="00DB384A" w:rsidRPr="00DB384A" w:rsidRDefault="00DB384A" w:rsidP="00DB384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DB384A">
        <w:rPr>
          <w:rFonts w:ascii="Times New Roman" w:eastAsia="Times New Roman" w:hAnsi="Times New Roman" w:cs="Times New Roman"/>
          <w:szCs w:val="24"/>
          <w:lang w:eastAsia="pl-PL"/>
        </w:rPr>
        <w:t xml:space="preserve">            (adres wnioskodawcy)</w:t>
      </w:r>
    </w:p>
    <w:p w14:paraId="4CA2E982" w14:textId="77777777" w:rsidR="00DB384A" w:rsidRPr="00DB384A" w:rsidRDefault="00DB384A" w:rsidP="00DB3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E4ED8E" w14:textId="77777777" w:rsidR="00DB384A" w:rsidRPr="00DB384A" w:rsidRDefault="00DB384A" w:rsidP="00DB38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B38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...................................................................</w:t>
      </w:r>
    </w:p>
    <w:p w14:paraId="097A2573" w14:textId="77777777" w:rsidR="00DB384A" w:rsidRPr="00DB384A" w:rsidRDefault="00DB384A" w:rsidP="00DB384A">
      <w:pPr>
        <w:keepNext/>
        <w:spacing w:after="0" w:line="240" w:lineRule="auto"/>
        <w:ind w:left="5664"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DFB5D7B" w14:textId="77777777" w:rsidR="00DB384A" w:rsidRPr="00DB384A" w:rsidRDefault="00DB384A" w:rsidP="00DB384A">
      <w:pPr>
        <w:keepNext/>
        <w:spacing w:after="0" w:line="240" w:lineRule="auto"/>
        <w:ind w:left="5664"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F3E1413" w14:textId="77777777" w:rsidR="00DB384A" w:rsidRPr="00DB384A" w:rsidRDefault="00EF7C43" w:rsidP="00DB384A">
      <w:pPr>
        <w:keepNext/>
        <w:spacing w:after="0" w:line="240" w:lineRule="auto"/>
        <w:ind w:left="495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Burmistrz Miasta i Gminy</w:t>
      </w:r>
    </w:p>
    <w:p w14:paraId="2B94CEF5" w14:textId="77777777" w:rsidR="00DB384A" w:rsidRPr="00DB384A" w:rsidRDefault="00EF7C43" w:rsidP="00DB384A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Mikstat</w:t>
      </w:r>
    </w:p>
    <w:p w14:paraId="06D44D5F" w14:textId="77777777" w:rsidR="00DB384A" w:rsidRPr="00DB384A" w:rsidRDefault="00DB384A" w:rsidP="00DB384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DB38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 miejscu</w:t>
      </w:r>
    </w:p>
    <w:p w14:paraId="19A8EA1D" w14:textId="77777777" w:rsidR="00DB384A" w:rsidRPr="00DB384A" w:rsidRDefault="00DB384A" w:rsidP="00DB3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2A21A5" w14:textId="77777777" w:rsidR="00DB384A" w:rsidRPr="00DB384A" w:rsidRDefault="00DB384A" w:rsidP="00DB3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5978E0" w14:textId="77777777" w:rsidR="00DB384A" w:rsidRPr="00DB384A" w:rsidRDefault="00DB384A" w:rsidP="00DB3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DB384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WNIOSEK O UDOSTĘPNIENIE SPISU WYBORCÓW</w:t>
      </w:r>
    </w:p>
    <w:p w14:paraId="627F2395" w14:textId="77777777" w:rsidR="00DB384A" w:rsidRPr="00DB384A" w:rsidRDefault="00DB384A" w:rsidP="00DB3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4284FD3F" w14:textId="77777777" w:rsidR="00DB384A" w:rsidRPr="00DB384A" w:rsidRDefault="00DB384A" w:rsidP="00DB3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F425DE" w14:textId="3961823E" w:rsidR="00DB384A" w:rsidRPr="00DB384A" w:rsidRDefault="00DB384A" w:rsidP="00DB38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38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36 ustawy z dnia 5 stycznia  2011 r. – Kodeks wyborczy </w:t>
      </w:r>
      <w:r w:rsidR="00F85F2A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DB384A">
        <w:rPr>
          <w:rFonts w:ascii="Times New Roman" w:eastAsia="Times New Roman" w:hAnsi="Times New Roman" w:cs="Times New Roman"/>
          <w:sz w:val="24"/>
          <w:szCs w:val="24"/>
          <w:lang w:eastAsia="pl-PL"/>
        </w:rPr>
        <w:t>z 20</w:t>
      </w:r>
      <w:r w:rsidR="002B347F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6359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</w:t>
      </w:r>
      <w:r w:rsidRPr="00DB38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</w:t>
      </w:r>
      <w:r w:rsidR="002B347F">
        <w:rPr>
          <w:rFonts w:ascii="Times New Roman" w:eastAsia="Times New Roman" w:hAnsi="Times New Roman" w:cs="Times New Roman"/>
          <w:sz w:val="24"/>
          <w:szCs w:val="24"/>
          <w:lang w:eastAsia="pl-PL"/>
        </w:rPr>
        <w:t>988</w:t>
      </w:r>
      <w:r w:rsidRPr="00DB38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="006359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późn.</w:t>
      </w:r>
      <w:r w:rsidRPr="00DB38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zm.) proszę o potwierdzenie, że figuruję w spisie wyborców:</w:t>
      </w:r>
    </w:p>
    <w:p w14:paraId="6B5D702A" w14:textId="77777777" w:rsidR="00DB384A" w:rsidRPr="00DB384A" w:rsidRDefault="00DB384A" w:rsidP="00DB38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A4F624" w14:textId="77777777" w:rsidR="00DB384A" w:rsidRPr="00DB384A" w:rsidRDefault="00DB384A" w:rsidP="00DB38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83AFCD" w14:textId="77777777" w:rsidR="00DB384A" w:rsidRPr="00DB384A" w:rsidRDefault="00DB384A" w:rsidP="00DB38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B38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imię (imiona) ..........................................................................................................................</w:t>
      </w:r>
    </w:p>
    <w:p w14:paraId="47FC1487" w14:textId="77777777" w:rsidR="00DB384A" w:rsidRPr="00DB384A" w:rsidRDefault="00DB384A" w:rsidP="00DB3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AC5CB4" w14:textId="77777777" w:rsidR="00DB384A" w:rsidRPr="00DB384A" w:rsidRDefault="00DB384A" w:rsidP="00DB38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B38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nazwisko ..................................................................................................................................</w:t>
      </w:r>
    </w:p>
    <w:p w14:paraId="6B6D412D" w14:textId="77777777" w:rsidR="00DB384A" w:rsidRPr="00DB384A" w:rsidRDefault="00DB384A" w:rsidP="00DB3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6A48BE" w14:textId="77777777" w:rsidR="00DB384A" w:rsidRPr="00DB384A" w:rsidRDefault="00DB384A" w:rsidP="00DB38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B38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 adres zamieszkania ................................................................................................................</w:t>
      </w:r>
    </w:p>
    <w:p w14:paraId="5D75825B" w14:textId="77777777" w:rsidR="00DB384A" w:rsidRPr="00DB384A" w:rsidRDefault="00DB384A" w:rsidP="00DB38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016B507" w14:textId="77777777" w:rsidR="00DB384A" w:rsidRPr="00DB384A" w:rsidRDefault="00DB384A" w:rsidP="00DB38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B38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a) gmina (miasto, dzielnica) ......................................................................................................</w:t>
      </w:r>
    </w:p>
    <w:p w14:paraId="022B8A77" w14:textId="77777777" w:rsidR="00DB384A" w:rsidRPr="00DB384A" w:rsidRDefault="00DB384A" w:rsidP="00DB38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B6B9E31" w14:textId="77777777" w:rsidR="00DB384A" w:rsidRPr="00DB384A" w:rsidRDefault="00DB384A" w:rsidP="00DB38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B38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b) miejscowość ...........................................................................................................................</w:t>
      </w:r>
    </w:p>
    <w:p w14:paraId="4AA0B6AE" w14:textId="77777777" w:rsidR="00DB384A" w:rsidRPr="00DB384A" w:rsidRDefault="00DB384A" w:rsidP="00DB38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28D02A9" w14:textId="77777777" w:rsidR="00DB384A" w:rsidRPr="00DB384A" w:rsidRDefault="00DB384A" w:rsidP="00DB38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B38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c) ulica ........................................................................................................................................</w:t>
      </w:r>
    </w:p>
    <w:p w14:paraId="46ABD1E1" w14:textId="77777777" w:rsidR="00DB384A" w:rsidRPr="00DB384A" w:rsidRDefault="00DB384A" w:rsidP="00DB38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89F7F54" w14:textId="77777777" w:rsidR="00DB384A" w:rsidRPr="00DB384A" w:rsidRDefault="00DB384A" w:rsidP="00DB38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B38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d) nr domu .................................................................................................................................</w:t>
      </w:r>
    </w:p>
    <w:p w14:paraId="29E48425" w14:textId="77777777" w:rsidR="00DB384A" w:rsidRPr="00DB384A" w:rsidRDefault="00DB384A" w:rsidP="00DB38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EAE55FC" w14:textId="77777777" w:rsidR="00DB384A" w:rsidRPr="00DB384A" w:rsidRDefault="00DB384A" w:rsidP="00DB38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B38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e) nr mieszkania ........................................................................................................................</w:t>
      </w:r>
    </w:p>
    <w:p w14:paraId="41257685" w14:textId="77777777" w:rsidR="00DB384A" w:rsidRPr="00DB384A" w:rsidRDefault="00DB384A" w:rsidP="00DB3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409B37" w14:textId="77777777" w:rsidR="00DB384A" w:rsidRPr="00DB384A" w:rsidRDefault="00DB384A" w:rsidP="00DB3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8F7116" w14:textId="77777777" w:rsidR="00DB384A" w:rsidRPr="00DB384A" w:rsidRDefault="00DB384A" w:rsidP="00DB38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F2263E" w14:textId="77777777" w:rsidR="00DB384A" w:rsidRPr="00DB384A" w:rsidRDefault="00DB384A" w:rsidP="00DB38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B38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.......................................................</w:t>
      </w:r>
    </w:p>
    <w:p w14:paraId="73B1FCC6" w14:textId="77777777" w:rsidR="00DB384A" w:rsidRPr="00DB384A" w:rsidRDefault="00DB384A" w:rsidP="00DB384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384A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 wnioskodawcy)</w:t>
      </w:r>
    </w:p>
    <w:p w14:paraId="0E3B397C" w14:textId="77777777" w:rsidR="00DB384A" w:rsidRPr="00DB384A" w:rsidRDefault="00DB384A" w:rsidP="00DB384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</w:pPr>
    </w:p>
    <w:p w14:paraId="1118FFC6" w14:textId="77777777" w:rsidR="00DB384A" w:rsidRPr="00DB384A" w:rsidRDefault="00DB384A" w:rsidP="00DB384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</w:pPr>
      <w:r w:rsidRPr="00DB384A"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  <w:t>Wyjaśnienie</w:t>
      </w:r>
    </w:p>
    <w:p w14:paraId="07190B7A" w14:textId="77777777" w:rsidR="00DB384A" w:rsidRPr="00DB384A" w:rsidRDefault="00DB384A" w:rsidP="00DB384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</w:pPr>
    </w:p>
    <w:p w14:paraId="66D9F1CD" w14:textId="77777777" w:rsidR="00DB384A" w:rsidRPr="00DB384A" w:rsidRDefault="00DB384A" w:rsidP="00DB384A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B384A">
        <w:rPr>
          <w:rFonts w:ascii="Times New Roman" w:eastAsia="Times New Roman" w:hAnsi="Times New Roman" w:cs="Times New Roman"/>
          <w:sz w:val="20"/>
          <w:szCs w:val="24"/>
          <w:lang w:eastAsia="pl-PL"/>
        </w:rPr>
        <w:t>Każdy może wnieść do wójta lub burmistrza (prezydenta miasta) reklamację w sprawie nieprawidłowości sporządzenia spisu, a w szczególności w sprawie: pominięcia wyborcy w spisie wyborców, wpisania do spisu osoby, która nie ma prawa wybierania, niewłaściwych danych o osobach wpisanych do spisu wyborców, ujęcia w spisie osoby, która nie zamieszkuje stale na obszarze gminy.</w:t>
      </w:r>
    </w:p>
    <w:p w14:paraId="6E55702A" w14:textId="07F51FE9" w:rsidR="006821BA" w:rsidRDefault="00DB384A" w:rsidP="002B347F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B384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Reklamację wnosi się pisemnie lub ustnie do protokołu (art. 37 </w:t>
      </w:r>
      <w:r w:rsidRPr="00DB384A">
        <w:rPr>
          <w:rFonts w:ascii="Palatino Linotype" w:eastAsia="Times New Roman" w:hAnsi="Palatino Linotype" w:cs="Times New Roman"/>
          <w:sz w:val="20"/>
          <w:szCs w:val="24"/>
          <w:lang w:eastAsia="pl-PL"/>
        </w:rPr>
        <w:t>§</w:t>
      </w:r>
      <w:r w:rsidRPr="00DB384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1 i 2 ustawy z dnia 5 stycznia 2011r. – Kodeks wyborczy).</w:t>
      </w:r>
    </w:p>
    <w:p w14:paraId="61D5EAB6" w14:textId="77777777" w:rsidR="002B347F" w:rsidRPr="002B347F" w:rsidRDefault="002B347F" w:rsidP="002B347F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5EBCE940" w14:textId="77777777" w:rsidR="00EF7C43" w:rsidRDefault="00EF7C43" w:rsidP="00EF7C43">
      <w:pPr>
        <w:spacing w:line="280" w:lineRule="auto"/>
        <w:jc w:val="both"/>
        <w:rPr>
          <w:rFonts w:ascii="Arial" w:hAnsi="Arial"/>
        </w:rPr>
      </w:pPr>
      <w:r>
        <w:rPr>
          <w:rFonts w:ascii="Arial" w:hAnsi="Arial"/>
          <w:b/>
          <w:i/>
          <w:u w:val="single"/>
        </w:rPr>
        <w:lastRenderedPageBreak/>
        <w:t xml:space="preserve">Zgodnie z art. 13 Rozporządzenia Parlamentu Europejskiego i Rady (UE) 2016/679 z dnia 27 kwietnia 2016r. w sprawie ochrony osób fizycznych </w:t>
      </w:r>
      <w:r>
        <w:rPr>
          <w:rFonts w:ascii="Arial" w:hAnsi="Arial"/>
          <w:b/>
          <w:i/>
          <w:u w:val="single"/>
        </w:rPr>
        <w:br/>
        <w:t>w związku z przetwarzaniem danych osobowych i w sprawie swobodnego przepływu takich danych oraz uchylenia dyrektywy 95/46/WE (ogólne rozporządzenie o ochronie danych) informuję, iż:</w:t>
      </w:r>
    </w:p>
    <w:p w14:paraId="104D2EF8" w14:textId="77777777" w:rsidR="00EF7C43" w:rsidRDefault="00EF7C43" w:rsidP="00EF7C43">
      <w:pPr>
        <w:spacing w:line="280" w:lineRule="auto"/>
        <w:jc w:val="both"/>
        <w:rPr>
          <w:rFonts w:ascii="Arial" w:hAnsi="Arial"/>
          <w:sz w:val="18"/>
          <w:szCs w:val="18"/>
        </w:rPr>
      </w:pPr>
    </w:p>
    <w:p w14:paraId="7C0F9716" w14:textId="77777777" w:rsidR="00EF7C43" w:rsidRDefault="00EF7C43" w:rsidP="00EF7C43">
      <w:pPr>
        <w:numPr>
          <w:ilvl w:val="0"/>
          <w:numId w:val="1"/>
        </w:numPr>
        <w:suppressAutoHyphens/>
        <w:spacing w:after="0" w:line="28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Administratorem Danych jest Miasto i Gmina Mikstat,  63-510 Mikstat, ul. Krakowska 17, tel.: (62) 73-10-043, fax.: (62) 73-10-043, e-mail: </w:t>
      </w:r>
      <w:hyperlink r:id="rId6" w:history="1">
        <w:r w:rsidRPr="001811CB">
          <w:rPr>
            <w:rStyle w:val="Hipercze"/>
            <w:rFonts w:ascii="Arial" w:hAnsi="Arial"/>
            <w:b/>
            <w:bCs/>
          </w:rPr>
          <w:t>umig@mikstat.pl</w:t>
        </w:r>
      </w:hyperlink>
      <w:r>
        <w:rPr>
          <w:rFonts w:ascii="Arial" w:hAnsi="Arial"/>
          <w:b/>
          <w:bCs/>
        </w:rPr>
        <w:t xml:space="preserve">,  strona internetowa: </w:t>
      </w:r>
      <w:hyperlink r:id="rId7" w:history="1">
        <w:r w:rsidRPr="001811CB">
          <w:rPr>
            <w:rStyle w:val="Hipercze"/>
            <w:rFonts w:ascii="Arial" w:hAnsi="Arial"/>
            <w:b/>
            <w:bCs/>
          </w:rPr>
          <w:t>www.mikstat.pl</w:t>
        </w:r>
      </w:hyperlink>
      <w:r>
        <w:rPr>
          <w:rFonts w:ascii="Arial" w:hAnsi="Arial"/>
          <w:b/>
          <w:bCs/>
        </w:rPr>
        <w:t>, BIP: www.bip.mikstat.pl.</w:t>
      </w:r>
    </w:p>
    <w:p w14:paraId="7D2433A1" w14:textId="77777777" w:rsidR="00EF7C43" w:rsidRDefault="00EF7C43" w:rsidP="00EF7C43">
      <w:pPr>
        <w:numPr>
          <w:ilvl w:val="0"/>
          <w:numId w:val="1"/>
        </w:numPr>
        <w:suppressAutoHyphens/>
        <w:spacing w:after="0" w:line="280" w:lineRule="auto"/>
        <w:jc w:val="both"/>
        <w:rPr>
          <w:rStyle w:val="Pogrubienie"/>
        </w:rPr>
      </w:pPr>
      <w:r>
        <w:rPr>
          <w:rFonts w:ascii="Arial" w:hAnsi="Arial"/>
          <w:b/>
          <w:bCs/>
        </w:rPr>
        <w:t xml:space="preserve">Administrator Danych wyznaczył Inspektora Ochrony Danych Osobowych,            z siedzibą w Urzędzie Miasta i Gminy, 63-510 Mikstat, ul. Krakowska 17, tel.: (62) 73-10-043, fax.: (62) 73-10-043, e-mail: </w:t>
      </w:r>
      <w:hyperlink r:id="rId8" w:history="1">
        <w:r w:rsidRPr="001811CB">
          <w:rPr>
            <w:rStyle w:val="Hipercze"/>
            <w:rFonts w:ascii="Arial" w:hAnsi="Arial"/>
            <w:b/>
            <w:bCs/>
          </w:rPr>
          <w:t>iodo@mikstat.pl</w:t>
        </w:r>
      </w:hyperlink>
      <w:r>
        <w:rPr>
          <w:rFonts w:ascii="Arial" w:hAnsi="Arial"/>
          <w:b/>
          <w:bCs/>
        </w:rPr>
        <w:t>.</w:t>
      </w:r>
    </w:p>
    <w:p w14:paraId="70DDA571" w14:textId="77777777" w:rsidR="00EF7C43" w:rsidRDefault="00EF7C43" w:rsidP="00EF7C43">
      <w:pPr>
        <w:numPr>
          <w:ilvl w:val="0"/>
          <w:numId w:val="1"/>
        </w:numPr>
        <w:suppressAutoHyphens/>
        <w:spacing w:after="0" w:line="280" w:lineRule="auto"/>
        <w:jc w:val="both"/>
        <w:rPr>
          <w:rStyle w:val="Pogrubienie"/>
          <w:rFonts w:ascii="Arial" w:hAnsi="Arial"/>
        </w:rPr>
      </w:pPr>
      <w:r>
        <w:rPr>
          <w:rStyle w:val="Pogrubienie"/>
          <w:rFonts w:ascii="Arial" w:hAnsi="Arial"/>
        </w:rPr>
        <w:t xml:space="preserve">Dane osobowe są gromadzone i przetwarzane w celu realizacji obowiązków Administratora Danych, w związku z załatwianą sprawą, na podstawie art. 6 ust. </w:t>
      </w:r>
      <w:r>
        <w:rPr>
          <w:rFonts w:ascii="Arial" w:hAnsi="Arial"/>
          <w:b/>
          <w:bCs/>
        </w:rPr>
        <w:br/>
      </w:r>
      <w:r>
        <w:rPr>
          <w:rStyle w:val="Pogrubienie"/>
          <w:rFonts w:ascii="Arial" w:hAnsi="Arial"/>
        </w:rPr>
        <w:t>1 lit. c)</w:t>
      </w:r>
    </w:p>
    <w:p w14:paraId="0220C6EE" w14:textId="77777777" w:rsidR="00EF7C43" w:rsidRDefault="00EF7C43" w:rsidP="00EF7C43">
      <w:pPr>
        <w:numPr>
          <w:ilvl w:val="1"/>
          <w:numId w:val="2"/>
        </w:numPr>
        <w:suppressAutoHyphens/>
        <w:spacing w:after="0" w:line="280" w:lineRule="auto"/>
        <w:jc w:val="both"/>
        <w:rPr>
          <w:rStyle w:val="Pogrubienie"/>
          <w:rFonts w:ascii="Liberation Serif" w:hAnsi="Liberation Serif"/>
          <w:b w:val="0"/>
          <w:bCs w:val="0"/>
        </w:rPr>
      </w:pPr>
      <w:r>
        <w:rPr>
          <w:rStyle w:val="Pogrubienie"/>
          <w:rFonts w:ascii="Arial" w:hAnsi="Arial"/>
        </w:rPr>
        <w:t>przetwarzanie jest niezbędne do wypełnienia obowiązku prawnego ciążącego na administratorze</w:t>
      </w:r>
    </w:p>
    <w:p w14:paraId="3E7C5B13" w14:textId="77777777" w:rsidR="00EF7C43" w:rsidRDefault="00EF7C43" w:rsidP="00EF7C43">
      <w:pPr>
        <w:spacing w:line="280" w:lineRule="auto"/>
        <w:ind w:left="1080"/>
        <w:jc w:val="both"/>
        <w:rPr>
          <w:rStyle w:val="Pogrubienie"/>
          <w:rFonts w:ascii="Arial" w:hAnsi="Arial"/>
        </w:rPr>
      </w:pPr>
      <w:r>
        <w:rPr>
          <w:rStyle w:val="Pogrubienie"/>
          <w:rFonts w:ascii="Arial" w:hAnsi="Arial"/>
        </w:rPr>
        <w:t xml:space="preserve">- ustawa z dnia 5 stycznia 2011r. Kodeks wyborczy </w:t>
      </w:r>
    </w:p>
    <w:p w14:paraId="43BEADBD" w14:textId="77777777" w:rsidR="00EF7C43" w:rsidRDefault="00EF7C43" w:rsidP="00EF7C43">
      <w:pPr>
        <w:spacing w:line="280" w:lineRule="auto"/>
        <w:jc w:val="both"/>
        <w:rPr>
          <w:rStyle w:val="Pogrubienie"/>
          <w:rFonts w:ascii="Arial" w:hAnsi="Arial"/>
        </w:rPr>
      </w:pPr>
      <w:r>
        <w:rPr>
          <w:rStyle w:val="Pogrubienie"/>
          <w:rFonts w:ascii="Arial" w:hAnsi="Arial"/>
        </w:rPr>
        <w:t xml:space="preserve">             ◦    w celach archiwalnych.</w:t>
      </w:r>
    </w:p>
    <w:p w14:paraId="051C013B" w14:textId="77777777" w:rsidR="00EF7C43" w:rsidRDefault="00EF7C43" w:rsidP="00EF7C43">
      <w:pPr>
        <w:numPr>
          <w:ilvl w:val="0"/>
          <w:numId w:val="1"/>
        </w:numPr>
        <w:suppressAutoHyphens/>
        <w:spacing w:after="0" w:line="280" w:lineRule="auto"/>
        <w:jc w:val="both"/>
        <w:rPr>
          <w:rStyle w:val="Pogrubienie"/>
          <w:rFonts w:ascii="Arial" w:hAnsi="Arial"/>
        </w:rPr>
      </w:pPr>
      <w:r>
        <w:rPr>
          <w:rStyle w:val="Pogrubienie"/>
          <w:rFonts w:ascii="Arial" w:hAnsi="Arial"/>
        </w:rPr>
        <w:t>Dane osobowe będą usuwane w terminach wskazanych w Rozporządzeniu Prezesa Rady Ministrów z dnia 18 stycznia 2011r. w sprawie instrukcji kancelaryjnej, jednolitych rzeczowych wykazów akt oraz instrukcji w sprawie organizacji i zakresu działania archiwów zakładowych</w:t>
      </w:r>
      <w:r>
        <w:rPr>
          <w:rStyle w:val="Uwydatnienie"/>
          <w:rFonts w:ascii="Arial" w:hAnsi="Arial"/>
          <w:b/>
          <w:bCs/>
        </w:rPr>
        <w:t xml:space="preserve"> lub innych przepisach prawa, regulujących czas przetwarzania danych, którym podlega Administrator Danych. </w:t>
      </w:r>
    </w:p>
    <w:p w14:paraId="1E67F88C" w14:textId="77777777" w:rsidR="00EF7C43" w:rsidRDefault="00EF7C43" w:rsidP="00EF7C43">
      <w:pPr>
        <w:numPr>
          <w:ilvl w:val="0"/>
          <w:numId w:val="1"/>
        </w:numPr>
        <w:suppressAutoHyphens/>
        <w:spacing w:after="0" w:line="280" w:lineRule="auto"/>
        <w:jc w:val="both"/>
        <w:rPr>
          <w:rStyle w:val="Pogrubienie"/>
          <w:rFonts w:ascii="Arial" w:hAnsi="Arial"/>
        </w:rPr>
      </w:pPr>
      <w:r>
        <w:rPr>
          <w:rStyle w:val="Pogrubienie"/>
          <w:rFonts w:ascii="Arial" w:hAnsi="Arial"/>
        </w:rPr>
        <w:t>Dane osobowe mogą być udostępnione podmiotom upoważnionym na podstawie przepisów prawa, np. organom administracji publicznej.</w:t>
      </w:r>
    </w:p>
    <w:p w14:paraId="15B6CA9C" w14:textId="77777777" w:rsidR="00EF7C43" w:rsidRDefault="00EF7C43" w:rsidP="00EF7C43">
      <w:pPr>
        <w:numPr>
          <w:ilvl w:val="0"/>
          <w:numId w:val="1"/>
        </w:numPr>
        <w:suppressAutoHyphens/>
        <w:spacing w:after="0" w:line="280" w:lineRule="auto"/>
        <w:jc w:val="both"/>
      </w:pPr>
      <w:r>
        <w:rPr>
          <w:rStyle w:val="Pogrubienie"/>
          <w:rFonts w:ascii="Arial" w:hAnsi="Arial"/>
        </w:rPr>
        <w:t xml:space="preserve">Osoba, której dane są przetwarzane, w granicach określonych Rozporządzeniem, </w:t>
      </w:r>
      <w:r>
        <w:rPr>
          <w:rFonts w:ascii="Arial" w:hAnsi="Arial"/>
          <w:b/>
          <w:bCs/>
        </w:rPr>
        <w:t xml:space="preserve"> ma prawo do:</w:t>
      </w:r>
    </w:p>
    <w:p w14:paraId="20877B8B" w14:textId="77777777" w:rsidR="00EF7C43" w:rsidRDefault="00EF7C43" w:rsidP="00EF7C43">
      <w:pPr>
        <w:numPr>
          <w:ilvl w:val="1"/>
          <w:numId w:val="3"/>
        </w:numPr>
        <w:suppressAutoHyphens/>
        <w:spacing w:after="0" w:line="28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Dostępu do swoich danych osobowych, sprostowania, ograniczenie, przetwarzania lub wniesienia sprzeciwu wobec przetwarzania danych,</w:t>
      </w:r>
    </w:p>
    <w:p w14:paraId="089B582B" w14:textId="77777777" w:rsidR="00EF7C43" w:rsidRDefault="00EF7C43" w:rsidP="00EF7C43">
      <w:pPr>
        <w:numPr>
          <w:ilvl w:val="1"/>
          <w:numId w:val="3"/>
        </w:numPr>
        <w:suppressAutoHyphens/>
        <w:spacing w:after="0" w:line="278" w:lineRule="auto"/>
        <w:jc w:val="both"/>
        <w:rPr>
          <w:rFonts w:ascii="Liberation Serif" w:hAnsi="Liberation Serif"/>
        </w:rPr>
      </w:pPr>
      <w:r>
        <w:rPr>
          <w:rFonts w:ascii="Arial" w:hAnsi="Arial"/>
          <w:b/>
          <w:bCs/>
        </w:rPr>
        <w:t>wniesienia skargi do organu nadzorczego - Prezesa Urzędu Ochrony Danych Osobowych.</w:t>
      </w:r>
    </w:p>
    <w:p w14:paraId="4A9226D6" w14:textId="77777777" w:rsidR="00147981" w:rsidRPr="00DB384A" w:rsidRDefault="00147981" w:rsidP="00EF7C43">
      <w:pPr>
        <w:spacing w:line="2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147981" w:rsidRPr="00DB384A" w:rsidSect="00BC230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84A"/>
    <w:rsid w:val="000E6013"/>
    <w:rsid w:val="00147981"/>
    <w:rsid w:val="002B347F"/>
    <w:rsid w:val="006359B6"/>
    <w:rsid w:val="006821BA"/>
    <w:rsid w:val="00710200"/>
    <w:rsid w:val="008475B4"/>
    <w:rsid w:val="00C0298C"/>
    <w:rsid w:val="00DB384A"/>
    <w:rsid w:val="00EF7C43"/>
    <w:rsid w:val="00F85F2A"/>
    <w:rsid w:val="00FC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1A049"/>
  <w15:docId w15:val="{3F9BAC09-829F-4AA4-825C-848AB5AF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147981"/>
    <w:rPr>
      <w:color w:val="000080"/>
      <w:u w:val="single"/>
    </w:rPr>
  </w:style>
  <w:style w:type="character" w:styleId="Pogrubienie">
    <w:name w:val="Strong"/>
    <w:basedOn w:val="Domylnaczcionkaakapitu"/>
    <w:qFormat/>
    <w:rsid w:val="00147981"/>
    <w:rPr>
      <w:b/>
      <w:bCs/>
    </w:rPr>
  </w:style>
  <w:style w:type="character" w:styleId="Uwydatnienie">
    <w:name w:val="Emphasis"/>
    <w:basedOn w:val="Domylnaczcionkaakapitu"/>
    <w:qFormat/>
    <w:rsid w:val="001479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06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ikstat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ikstat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mig@mikstat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8E219-362E-4BE7-838D-BA678BDE0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617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Forycka</dc:creator>
  <cp:lastModifiedBy>Halina Zadka</cp:lastModifiedBy>
  <cp:revision>9</cp:revision>
  <dcterms:created xsi:type="dcterms:W3CDTF">2019-03-14T13:36:00Z</dcterms:created>
  <dcterms:modified xsi:type="dcterms:W3CDTF">2020-06-05T06:35:00Z</dcterms:modified>
</cp:coreProperties>
</file>