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0F" w:rsidRDefault="00705A0F">
      <w:pPr>
        <w:pStyle w:val="Nagwek20"/>
        <w:keepNext/>
        <w:keepLines/>
        <w:shd w:val="clear" w:color="auto" w:fill="auto"/>
        <w:spacing w:after="1083" w:line="220" w:lineRule="exact"/>
        <w:ind w:left="7580"/>
      </w:pPr>
      <w:bookmarkStart w:id="0" w:name="bookmark0"/>
      <w:r>
        <w:t>Załącznik nr 1</w:t>
      </w:r>
      <w:bookmarkEnd w:id="0"/>
    </w:p>
    <w:p w:rsidR="00705A0F" w:rsidRDefault="00D164B6">
      <w:pPr>
        <w:pStyle w:val="Nagwek20"/>
        <w:keepNext/>
        <w:keepLines/>
        <w:shd w:val="clear" w:color="auto" w:fill="auto"/>
        <w:spacing w:after="663" w:line="220" w:lineRule="exact"/>
        <w:ind w:left="20"/>
      </w:pPr>
      <w:bookmarkStart w:id="1" w:name="bookmark1"/>
      <w:r>
        <w:t>IGP.7213</w:t>
      </w:r>
      <w:r w:rsidR="001D661F">
        <w:t>.3</w:t>
      </w:r>
      <w:r w:rsidR="00705A0F">
        <w:t>.2012</w:t>
      </w:r>
      <w:bookmarkEnd w:id="1"/>
    </w:p>
    <w:p w:rsidR="00705A0F" w:rsidRDefault="00705A0F">
      <w:pPr>
        <w:pStyle w:val="Nagwek20"/>
        <w:keepNext/>
        <w:keepLines/>
        <w:shd w:val="clear" w:color="auto" w:fill="auto"/>
        <w:spacing w:after="853" w:line="220" w:lineRule="exact"/>
        <w:ind w:left="3020"/>
      </w:pPr>
      <w:bookmarkStart w:id="2" w:name="bookmark2"/>
      <w:r>
        <w:t>FORMULARZ OFERTOWY</w:t>
      </w:r>
      <w:bookmarkEnd w:id="2"/>
    </w:p>
    <w:p w:rsidR="00705A0F" w:rsidRDefault="00705A0F">
      <w:pPr>
        <w:pStyle w:val="Teksttreci0"/>
        <w:shd w:val="clear" w:color="auto" w:fill="auto"/>
        <w:spacing w:before="0" w:after="1031" w:line="220" w:lineRule="exact"/>
        <w:ind w:left="20"/>
      </w:pPr>
      <w:r>
        <w:t>Nazwa i siedziba wykonawcy/pieczęć wykonawcy</w:t>
      </w: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bookmarkStart w:id="3" w:name="bookmark3"/>
      <w:r>
        <w:t xml:space="preserve">                                                                        </w:t>
      </w:r>
      <w:r w:rsidR="00705A0F">
        <w:t xml:space="preserve">Burmistrz Miasta i Gminy </w:t>
      </w: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r>
        <w:t xml:space="preserve">                                                                        </w:t>
      </w:r>
      <w:r w:rsidR="00705A0F">
        <w:t>Mikstat</w:t>
      </w:r>
      <w:bookmarkStart w:id="4" w:name="bookmark4"/>
      <w:bookmarkEnd w:id="3"/>
      <w:r>
        <w:t xml:space="preserve"> </w:t>
      </w:r>
      <w:r w:rsidR="00705A0F">
        <w:t>ul. Krakowska 17</w:t>
      </w:r>
    </w:p>
    <w:p w:rsidR="00705A0F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r>
        <w:t xml:space="preserve">                                                                             </w:t>
      </w:r>
      <w:r w:rsidR="00705A0F">
        <w:t xml:space="preserve"> 63-510 Mikstat</w:t>
      </w:r>
      <w:bookmarkEnd w:id="4"/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D164B6" w:rsidRDefault="00705A0F" w:rsidP="00D164B6">
      <w:pPr>
        <w:pStyle w:val="Teksttreci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>
        <w:t>Odpowiadając na zapytanie ofertowe z dnia 18 lipca 2012 r., obejmujące</w:t>
      </w:r>
      <w:r w:rsidR="00D164B6" w:rsidRPr="00D164B6">
        <w:rPr>
          <w:rFonts w:ascii="Arial" w:hAnsi="Arial" w:cs="Arial"/>
          <w:b/>
          <w:sz w:val="22"/>
          <w:szCs w:val="22"/>
        </w:rPr>
        <w:t xml:space="preserve"> </w:t>
      </w:r>
      <w:r w:rsidR="00D164B6" w:rsidRPr="00D164B6">
        <w:rPr>
          <w:rFonts w:ascii="Arial" w:hAnsi="Arial" w:cs="Arial"/>
          <w:b/>
          <w:sz w:val="24"/>
          <w:szCs w:val="24"/>
        </w:rPr>
        <w:t>Remont nawierzchni drogi Miksta Pustkowie od drogi 447 do bramy ośrodka Mikstat Las</w:t>
      </w:r>
    </w:p>
    <w:p w:rsidR="00705A0F" w:rsidRDefault="00705A0F">
      <w:pPr>
        <w:pStyle w:val="Teksttreci0"/>
        <w:shd w:val="clear" w:color="auto" w:fill="auto"/>
        <w:spacing w:before="0" w:after="0" w:line="379" w:lineRule="exact"/>
        <w:ind w:left="20" w:right="60" w:firstLine="700"/>
        <w:jc w:val="both"/>
      </w:pPr>
      <w:r>
        <w:rPr>
          <w:rStyle w:val="TeksttreciPogrubienie"/>
        </w:rPr>
        <w:t>,</w:t>
      </w:r>
      <w:r>
        <w:t xml:space="preserve"> oferujemy wykonywanie zamówienia za cenę:</w:t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64"/>
          <w:tab w:val="left" w:leader="dot" w:pos="9030"/>
        </w:tabs>
        <w:spacing w:before="0" w:after="0" w:line="547" w:lineRule="exact"/>
        <w:ind w:left="20"/>
      </w:pPr>
      <w:r>
        <w:t>cena netto</w:t>
      </w:r>
      <w:r>
        <w:tab/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59"/>
          <w:tab w:val="left" w:leader="dot" w:pos="7551"/>
        </w:tabs>
        <w:spacing w:before="0" w:after="0" w:line="547" w:lineRule="exact"/>
        <w:ind w:left="20"/>
      </w:pPr>
      <w:r>
        <w:t>kwota/stawka</w:t>
      </w:r>
      <w:r>
        <w:tab/>
        <w:t xml:space="preserve">podatku </w:t>
      </w:r>
      <w:r>
        <w:rPr>
          <w:lang w:val="en-US" w:eastAsia="en-US"/>
        </w:rPr>
        <w:t>(VAT)</w:t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64"/>
          <w:tab w:val="left" w:leader="dot" w:pos="8991"/>
        </w:tabs>
        <w:spacing w:before="0" w:after="0" w:line="547" w:lineRule="exact"/>
        <w:ind w:left="20"/>
      </w:pPr>
      <w:r>
        <w:t>cena brutto</w:t>
      </w:r>
      <w:r>
        <w:tab/>
      </w:r>
    </w:p>
    <w:p w:rsidR="00705A0F" w:rsidRDefault="00705A0F">
      <w:pPr>
        <w:pStyle w:val="Teksttreci0"/>
        <w:shd w:val="clear" w:color="auto" w:fill="auto"/>
        <w:tabs>
          <w:tab w:val="left" w:leader="dot" w:pos="8751"/>
        </w:tabs>
        <w:spacing w:before="0" w:after="0" w:line="547" w:lineRule="exact"/>
        <w:ind w:left="20"/>
      </w:pPr>
      <w:r>
        <w:t>(słownie brutto</w:t>
      </w:r>
      <w:r>
        <w:tab/>
        <w:t>zł)</w:t>
      </w:r>
    </w:p>
    <w:p w:rsidR="00705A0F" w:rsidRDefault="00705A0F">
      <w:pPr>
        <w:pStyle w:val="Teksttreci0"/>
        <w:shd w:val="clear" w:color="auto" w:fill="auto"/>
        <w:tabs>
          <w:tab w:val="left" w:leader="dot" w:pos="5828"/>
        </w:tabs>
        <w:spacing w:before="0" w:after="163" w:line="274" w:lineRule="exact"/>
        <w:ind w:left="20" w:right="60" w:firstLine="700"/>
        <w:jc w:val="both"/>
      </w:pPr>
      <w:r>
        <w:t>Oświadczamy, że zobowiązujemy się do wykonania ww. zamówienia na warunkach określonych przez zamawiającego w zapytaniu ofertowym oraz w zaakceptowanym wzorze umowy, w terminie do dnia</w:t>
      </w:r>
      <w:r>
        <w:tab/>
      </w:r>
    </w:p>
    <w:p w:rsidR="00705A0F" w:rsidRDefault="00705A0F">
      <w:pPr>
        <w:pStyle w:val="Teksttreci0"/>
        <w:shd w:val="clear" w:color="auto" w:fill="auto"/>
        <w:spacing w:before="0" w:after="908" w:line="220" w:lineRule="exact"/>
        <w:ind w:left="20" w:firstLine="700"/>
        <w:jc w:val="both"/>
      </w:pPr>
      <w:r>
        <w:t>Oświadczamy, że w cenie oferty zostały uwzględnione wszystkie koszty zamówienia.</w:t>
      </w:r>
    </w:p>
    <w:p w:rsidR="00705A0F" w:rsidRDefault="00705A0F">
      <w:pPr>
        <w:pStyle w:val="Teksttreci0"/>
        <w:shd w:val="clear" w:color="auto" w:fill="auto"/>
        <w:tabs>
          <w:tab w:val="left" w:leader="dot" w:pos="2991"/>
        </w:tabs>
        <w:spacing w:before="0" w:after="1390" w:line="220" w:lineRule="exact"/>
        <w:ind w:left="1700"/>
      </w:pPr>
      <w:r>
        <w:t xml:space="preserve">, </w:t>
      </w:r>
      <w:proofErr w:type="spellStart"/>
      <w:r>
        <w:t>dn</w:t>
      </w:r>
      <w:proofErr w:type="spellEnd"/>
      <w:r>
        <w:tab/>
        <w:t>2012 r.</w:t>
      </w:r>
    </w:p>
    <w:p w:rsidR="00705A0F" w:rsidRDefault="00705A0F">
      <w:pPr>
        <w:pStyle w:val="Teksttreci20"/>
        <w:shd w:val="clear" w:color="auto" w:fill="auto"/>
        <w:spacing w:before="0" w:line="170" w:lineRule="exact"/>
        <w:ind w:left="6440"/>
      </w:pPr>
      <w:r>
        <w:t>(Podpis Wykonawcy)</w:t>
      </w:r>
    </w:p>
    <w:sectPr w:rsidR="00705A0F" w:rsidSect="007F5934">
      <w:type w:val="continuous"/>
      <w:pgSz w:w="11905" w:h="16837"/>
      <w:pgMar w:top="778" w:right="1409" w:bottom="2194" w:left="14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705A0F"/>
    <w:rsid w:val="001D661F"/>
    <w:rsid w:val="00705A0F"/>
    <w:rsid w:val="007F5934"/>
    <w:rsid w:val="00C15839"/>
    <w:rsid w:val="00D1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5934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F5934"/>
    <w:rPr>
      <w:color w:val="000080"/>
      <w:u w:val="single"/>
    </w:rPr>
  </w:style>
  <w:style w:type="character" w:customStyle="1" w:styleId="Nagwek2">
    <w:name w:val="Nagłówek #2_"/>
    <w:basedOn w:val="Domylnaczcionkaakapitu"/>
    <w:link w:val="Nagwek20"/>
    <w:rsid w:val="007F593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7F5934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sid w:val="007F593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eksttreciPogrubienie">
    <w:name w:val="Tekst treści + Pogrubienie"/>
    <w:basedOn w:val="Teksttreci"/>
    <w:rsid w:val="007F5934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7F5934"/>
    <w:rPr>
      <w:rFonts w:ascii="Times New Roman" w:hAnsi="Times New Roman" w:cs="Times New Roman"/>
      <w:sz w:val="17"/>
      <w:szCs w:val="17"/>
    </w:rPr>
  </w:style>
  <w:style w:type="paragraph" w:customStyle="1" w:styleId="Nagwek20">
    <w:name w:val="Nagłówek #2"/>
    <w:basedOn w:val="Normalny"/>
    <w:link w:val="Nagwek2"/>
    <w:rsid w:val="007F5934"/>
    <w:pPr>
      <w:shd w:val="clear" w:color="auto" w:fill="FFFFFF"/>
      <w:spacing w:after="114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rsid w:val="007F5934"/>
    <w:pPr>
      <w:shd w:val="clear" w:color="auto" w:fill="FFFFFF"/>
      <w:spacing w:before="900" w:after="11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rsid w:val="007F5934"/>
    <w:pPr>
      <w:shd w:val="clear" w:color="auto" w:fill="FFFFFF"/>
      <w:spacing w:before="1140" w:line="322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20">
    <w:name w:val="Tekst treści (2)"/>
    <w:basedOn w:val="Normalny"/>
    <w:link w:val="Teksttreci2"/>
    <w:rsid w:val="007F5934"/>
    <w:pPr>
      <w:shd w:val="clear" w:color="auto" w:fill="FFFFFF"/>
      <w:spacing w:before="144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Teksttreci1">
    <w:name w:val="Tekst treści1"/>
    <w:basedOn w:val="Normalny"/>
    <w:rsid w:val="00D164B6"/>
    <w:pPr>
      <w:shd w:val="clear" w:color="auto" w:fill="FFFFFF"/>
      <w:spacing w:line="312" w:lineRule="exact"/>
    </w:pPr>
    <w:rPr>
      <w:rFonts w:ascii="Calibri" w:eastAsia="Times New Roman" w:hAnsi="Calibri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dcalik</cp:lastModifiedBy>
  <cp:revision>4</cp:revision>
  <dcterms:created xsi:type="dcterms:W3CDTF">2012-09-11T10:19:00Z</dcterms:created>
  <dcterms:modified xsi:type="dcterms:W3CDTF">2012-09-11T10:23:00Z</dcterms:modified>
</cp:coreProperties>
</file>