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FE" w:rsidRPr="00CA56FE" w:rsidRDefault="00CA56FE" w:rsidP="006D17A2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>
        <w:rPr>
          <w:rFonts w:eastAsia="Calibri"/>
          <w:color w:val="000000"/>
          <w:sz w:val="22"/>
          <w:u w:color="000000"/>
          <w:bdr w:val="nil"/>
        </w:rPr>
        <w:t xml:space="preserve">Zał. nr </w:t>
      </w:r>
      <w:r w:rsidR="00A46965">
        <w:rPr>
          <w:rFonts w:eastAsia="Calibri"/>
          <w:color w:val="000000"/>
          <w:sz w:val="22"/>
          <w:u w:color="000000"/>
          <w:bdr w:val="nil"/>
        </w:rPr>
        <w:t>4</w:t>
      </w:r>
      <w:r>
        <w:rPr>
          <w:rFonts w:eastAsia="Calibri"/>
          <w:color w:val="000000"/>
          <w:sz w:val="22"/>
          <w:u w:color="000000"/>
          <w:bdr w:val="nil"/>
        </w:rPr>
        <w:t xml:space="preserve"> do S</w:t>
      </w:r>
      <w:r w:rsidRPr="00CA56FE">
        <w:rPr>
          <w:rFonts w:eastAsia="Calibri"/>
          <w:color w:val="000000"/>
          <w:sz w:val="22"/>
          <w:u w:color="000000"/>
          <w:bdr w:val="nil"/>
        </w:rPr>
        <w:t>WZ</w:t>
      </w:r>
    </w:p>
    <w:p w:rsidR="00CA56FE" w:rsidRPr="00CA56FE" w:rsidRDefault="00CA56FE" w:rsidP="00CA56FE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CA56FE">
        <w:rPr>
          <w:rFonts w:eastAsia="Calibri"/>
          <w:color w:val="000000"/>
          <w:sz w:val="22"/>
          <w:u w:color="000000"/>
          <w:bdr w:val="nil"/>
        </w:rPr>
        <w:t>Zobowiązanie do udostępnienia niezbędnych zasobów</w:t>
      </w:r>
    </w:p>
    <w:p w:rsidR="00CA56FE" w:rsidRPr="00CA56FE" w:rsidRDefault="00CA56FE" w:rsidP="00CA56FE">
      <w:pPr>
        <w:tabs>
          <w:tab w:val="left" w:pos="0"/>
        </w:tabs>
        <w:suppressAutoHyphens/>
        <w:rPr>
          <w:b/>
          <w:szCs w:val="24"/>
        </w:rPr>
      </w:pPr>
    </w:p>
    <w:p w:rsidR="00A40A64" w:rsidRPr="006D17A2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10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6D17A2" w:rsidRDefault="00A40A64" w:rsidP="006D17A2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</w:t>
      </w:r>
      <w:r w:rsidR="00094F96">
        <w:rPr>
          <w:rFonts w:eastAsia="Arial"/>
          <w:b/>
          <w:kern w:val="3"/>
          <w:sz w:val="22"/>
          <w:szCs w:val="22"/>
          <w:lang w:eastAsia="zh-CN"/>
        </w:rPr>
        <w:t xml:space="preserve">eby wykonania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zamówienia </w:t>
      </w:r>
    </w:p>
    <w:p w:rsidR="00094F96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</w:t>
      </w:r>
      <w:r w:rsidR="00094F96">
        <w:rPr>
          <w:rFonts w:ascii="Times New Roman" w:hAnsi="Times New Roman"/>
          <w:sz w:val="22"/>
          <w:szCs w:val="22"/>
        </w:rPr>
        <w:t xml:space="preserve">i adres </w:t>
      </w:r>
      <w:r>
        <w:rPr>
          <w:rFonts w:ascii="Times New Roman" w:hAnsi="Times New Roman"/>
          <w:sz w:val="22"/>
          <w:szCs w:val="22"/>
        </w:rPr>
        <w:t>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>Ja (my</w:t>
      </w:r>
      <w:r>
        <w:rPr>
          <w:rFonts w:ascii="Times New Roman" w:hAnsi="Times New Roman"/>
          <w:sz w:val="22"/>
          <w:szCs w:val="22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6D17A2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18"/>
          <w:szCs w:val="22"/>
        </w:rPr>
      </w:pPr>
      <w:r w:rsidRPr="006D17A2">
        <w:rPr>
          <w:rFonts w:ascii="Times New Roman" w:hAnsi="Times New Roman"/>
          <w:i/>
          <w:iCs/>
          <w:sz w:val="18"/>
          <w:szCs w:val="22"/>
        </w:rPr>
        <w:t>(imię i nazwisko osoby upoważnionej do reprezentowania podmiotu trzeciego)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C15F6F" w:rsidRDefault="00762C76" w:rsidP="006D17A2">
      <w:pPr>
        <w:autoSpaceDE w:val="0"/>
        <w:autoSpaceDN w:val="0"/>
        <w:adjustRightInd w:val="0"/>
        <w:rPr>
          <w:b/>
          <w:szCs w:val="22"/>
        </w:rPr>
      </w:pPr>
      <w:r w:rsidRPr="00762C76">
        <w:rPr>
          <w:b/>
          <w:szCs w:val="22"/>
        </w:rPr>
        <w:t>„Odbiór i zagospodarowanie odpadów komunalnych od właścicieli nieruchomości zamieszkałych położonych na terenie Gminy Gościeradów oraz z PSZOK w latach 2022-2023”</w:t>
      </w:r>
    </w:p>
    <w:p w:rsidR="006D17A2" w:rsidRPr="006D17A2" w:rsidRDefault="006D17A2" w:rsidP="006D17A2">
      <w:pPr>
        <w:autoSpaceDE w:val="0"/>
        <w:autoSpaceDN w:val="0"/>
        <w:adjustRightInd w:val="0"/>
        <w:rPr>
          <w:b/>
          <w:sz w:val="18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094F96" w:rsidRDefault="00A40A64" w:rsidP="00094F96">
      <w:pPr>
        <w:spacing w:line="276" w:lineRule="auto"/>
        <w:jc w:val="center"/>
        <w:rPr>
          <w:i/>
          <w:sz w:val="22"/>
          <w:szCs w:val="22"/>
        </w:rPr>
      </w:pPr>
      <w:r w:rsidRPr="006D17A2">
        <w:rPr>
          <w:i/>
          <w:sz w:val="18"/>
          <w:szCs w:val="22"/>
        </w:rPr>
        <w:t>(nazwa i adres Wykonawcy)</w:t>
      </w: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zasobów:</w:t>
      </w:r>
    </w:p>
    <w:p w:rsidR="00094F96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6D17A2">
      <w:pPr>
        <w:pStyle w:val="Zwykytekst1"/>
        <w:ind w:left="720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(należy wpisać nazwę, przedmiot zrealizowanych zamówień, podczas którego zdobyto doświadczenie będące przedmiotem niniejszego zobowiązania)  </w:t>
      </w:r>
    </w:p>
    <w:p w:rsidR="0090444F" w:rsidRPr="006D17A2" w:rsidRDefault="0090444F" w:rsidP="006D17A2">
      <w:pPr>
        <w:pStyle w:val="Zwykytekst1"/>
        <w:ind w:left="720"/>
        <w:jc w:val="both"/>
        <w:rPr>
          <w:rFonts w:ascii="Times New Roman" w:hAnsi="Times New Roman" w:cs="Times New Roman"/>
          <w:i/>
          <w:iCs/>
          <w:sz w:val="18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6D17A2" w:rsidRDefault="00A40A64" w:rsidP="006D17A2">
      <w:pPr>
        <w:pStyle w:val="Zwykytekst1"/>
        <w:ind w:left="720" w:right="-2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(należy 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C15F6F" w:rsidRDefault="00A40A64" w:rsidP="006D17A2">
      <w:pPr>
        <w:pStyle w:val="Zwykytekst1"/>
        <w:ind w:left="720" w:right="-2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90444F" w:rsidRPr="006D17A2" w:rsidRDefault="0090444F" w:rsidP="006D17A2">
      <w:pPr>
        <w:pStyle w:val="Zwykytekst1"/>
        <w:ind w:left="720" w:right="-2"/>
        <w:jc w:val="both"/>
        <w:rPr>
          <w:rFonts w:ascii="Times New Roman" w:hAnsi="Times New Roman" w:cs="Times New Roman"/>
          <w:i/>
          <w:iCs/>
          <w:sz w:val="18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6D17A2">
      <w:pPr>
        <w:pStyle w:val="Zwykytekst1"/>
        <w:ind w:left="720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>( należy wpisać w jakim zakresie podmiot trzeci będzie brał udział w realizacji zamówienia (jaki zakres będzie wykonywał</w:t>
      </w:r>
      <w:r w:rsidR="00DE0A24"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 w przedmiotowym zamówieniu </w:t>
      </w:r>
      <w:r w:rsidRPr="006D17A2">
        <w:rPr>
          <w:rFonts w:ascii="Times New Roman" w:hAnsi="Times New Roman" w:cs="Times New Roman"/>
          <w:i/>
          <w:iCs/>
          <w:sz w:val="18"/>
          <w:szCs w:val="22"/>
        </w:rPr>
        <w:t>)</w:t>
      </w:r>
    </w:p>
    <w:p w:rsidR="006D17A2" w:rsidRPr="006D17A2" w:rsidRDefault="006D17A2" w:rsidP="006D17A2">
      <w:pPr>
        <w:pStyle w:val="Zwykytekst1"/>
        <w:ind w:left="720"/>
        <w:jc w:val="both"/>
        <w:rPr>
          <w:rFonts w:ascii="Times New Roman" w:hAnsi="Times New Roman" w:cs="Times New Roman"/>
          <w:i/>
          <w:iCs/>
          <w:sz w:val="18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974D48" w:rsidRDefault="00A40A64" w:rsidP="006D17A2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6D17A2">
        <w:rPr>
          <w:rFonts w:ascii="Times New Roman" w:hAnsi="Times New Roman" w:cs="Times New Roman"/>
          <w:i/>
          <w:iCs/>
          <w:sz w:val="18"/>
          <w:szCs w:val="22"/>
        </w:rPr>
        <w:t xml:space="preserve">(należy wpisać okres na który udostępnione zostaną zasoby przez podmiot trzeci w realizacji przedmiotowego zamówienia)  </w:t>
      </w:r>
    </w:p>
    <w:p w:rsidR="006D17A2" w:rsidRDefault="006D17A2" w:rsidP="006D17A2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22"/>
        </w:rPr>
      </w:pPr>
    </w:p>
    <w:p w:rsidR="006D17A2" w:rsidRPr="006D17A2" w:rsidRDefault="006D17A2" w:rsidP="006D17A2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i/>
          <w:sz w:val="20"/>
        </w:rPr>
      </w:pPr>
    </w:p>
    <w:p w:rsidR="006D17A2" w:rsidRPr="006D17A2" w:rsidRDefault="006D17A2" w:rsidP="006D17A2">
      <w:pPr>
        <w:autoSpaceDE w:val="0"/>
        <w:autoSpaceDN w:val="0"/>
        <w:adjustRightInd w:val="0"/>
        <w:contextualSpacing/>
        <w:jc w:val="both"/>
        <w:rPr>
          <w:rFonts w:ascii="Calibri" w:eastAsia="Calibri" w:hAnsi="Calibri"/>
          <w:b/>
          <w:i/>
          <w:sz w:val="14"/>
          <w:szCs w:val="22"/>
          <w:lang w:eastAsia="en-US"/>
        </w:rPr>
      </w:pPr>
      <w:r w:rsidRPr="006D17A2">
        <w:rPr>
          <w:rFonts w:ascii="Calibri" w:eastAsia="Calibri" w:hAnsi="Calibri"/>
          <w:b/>
          <w:i/>
          <w:sz w:val="14"/>
          <w:szCs w:val="22"/>
          <w:lang w:eastAsia="en-US"/>
        </w:rPr>
        <w:t xml:space="preserve">UWAGA: </w:t>
      </w:r>
    </w:p>
    <w:p w:rsidR="006D17A2" w:rsidRPr="006D17A2" w:rsidRDefault="006D17A2" w:rsidP="006D17A2">
      <w:pPr>
        <w:spacing w:after="160"/>
        <w:jc w:val="both"/>
        <w:rPr>
          <w:rFonts w:eastAsia="Calibri"/>
          <w:i/>
          <w:sz w:val="14"/>
          <w:szCs w:val="24"/>
          <w:lang w:eastAsia="en-US"/>
        </w:rPr>
      </w:pPr>
      <w:r>
        <w:rPr>
          <w:rFonts w:eastAsia="Calibri"/>
          <w:bCs/>
          <w:i/>
          <w:color w:val="000000"/>
          <w:sz w:val="16"/>
        </w:rPr>
        <w:t>Dokument przekazuje</w:t>
      </w:r>
      <w:r w:rsidR="0090444F">
        <w:rPr>
          <w:rFonts w:eastAsia="Calibri"/>
          <w:bCs/>
          <w:i/>
          <w:color w:val="000000"/>
          <w:sz w:val="16"/>
        </w:rPr>
        <w:t xml:space="preserve"> </w:t>
      </w:r>
      <w:r>
        <w:rPr>
          <w:rFonts w:eastAsia="Calibri"/>
          <w:bCs/>
          <w:i/>
          <w:color w:val="000000"/>
          <w:sz w:val="16"/>
        </w:rPr>
        <w:t>się</w:t>
      </w:r>
      <w:r w:rsidR="00022D21">
        <w:rPr>
          <w:rFonts w:eastAsia="Calibri"/>
          <w:bCs/>
          <w:i/>
          <w:color w:val="000000"/>
          <w:sz w:val="16"/>
        </w:rPr>
        <w:t xml:space="preserve"> (wraz z ofertą)</w:t>
      </w:r>
      <w:bookmarkStart w:id="0" w:name="_GoBack"/>
      <w:bookmarkEnd w:id="0"/>
      <w:r>
        <w:rPr>
          <w:rFonts w:eastAsia="Calibri"/>
          <w:bCs/>
          <w:i/>
          <w:color w:val="000000"/>
          <w:sz w:val="16"/>
        </w:rPr>
        <w:t xml:space="preserve"> w</w:t>
      </w:r>
      <w:r w:rsidR="0090444F">
        <w:rPr>
          <w:rFonts w:eastAsia="Calibri"/>
          <w:bCs/>
          <w:i/>
          <w:color w:val="000000"/>
          <w:sz w:val="16"/>
        </w:rPr>
        <w:t xml:space="preserve"> postaci elektronicznej opatrzonej przez osobę upoważnioną kwalifikowanym podpisem elektronicznym </w:t>
      </w:r>
      <w:r>
        <w:rPr>
          <w:rFonts w:eastAsia="Calibri"/>
          <w:bCs/>
          <w:i/>
          <w:color w:val="000000"/>
          <w:sz w:val="16"/>
        </w:rPr>
        <w:t xml:space="preserve"> </w:t>
      </w:r>
    </w:p>
    <w:p w:rsidR="006D17A2" w:rsidRPr="006D17A2" w:rsidRDefault="006D17A2" w:rsidP="006D17A2">
      <w:pPr>
        <w:spacing w:after="160" w:line="259" w:lineRule="auto"/>
        <w:jc w:val="both"/>
        <w:rPr>
          <w:rFonts w:eastAsia="Calibri"/>
          <w:sz w:val="16"/>
          <w:szCs w:val="24"/>
          <w:lang w:eastAsia="en-US"/>
        </w:rPr>
      </w:pPr>
      <w:r w:rsidRPr="006D17A2">
        <w:rPr>
          <w:rFonts w:eastAsia="Calibri"/>
          <w:i/>
          <w:sz w:val="16"/>
          <w:szCs w:val="24"/>
          <w:lang w:eastAsia="en-US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</w:t>
      </w:r>
    </w:p>
    <w:p w:rsidR="006D17A2" w:rsidRPr="006D17A2" w:rsidRDefault="006D17A2" w:rsidP="006D17A2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22"/>
        </w:rPr>
      </w:pPr>
    </w:p>
    <w:sectPr w:rsidR="006D17A2" w:rsidRPr="006D17A2" w:rsidSect="006D17A2">
      <w:headerReference w:type="default" r:id="rId8"/>
      <w:pgSz w:w="11906" w:h="16838"/>
      <w:pgMar w:top="284" w:right="1274" w:bottom="56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B5" w:rsidRDefault="00523AB5">
      <w:r>
        <w:separator/>
      </w:r>
    </w:p>
  </w:endnote>
  <w:endnote w:type="continuationSeparator" w:id="0">
    <w:p w:rsidR="00523AB5" w:rsidRDefault="0052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B5" w:rsidRDefault="00523AB5">
      <w:r>
        <w:separator/>
      </w:r>
    </w:p>
  </w:footnote>
  <w:footnote w:type="continuationSeparator" w:id="0">
    <w:p w:rsidR="00523AB5" w:rsidRDefault="0052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00" w:rsidRPr="00C15F6F" w:rsidRDefault="00523AB5" w:rsidP="00397000">
    <w:pPr>
      <w:ind w:right="70"/>
      <w:jc w:val="both"/>
      <w:rPr>
        <w:rFonts w:ascii="Lato" w:hAnsi="Lato"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22D21"/>
    <w:rsid w:val="0008024C"/>
    <w:rsid w:val="00094F96"/>
    <w:rsid w:val="001D6612"/>
    <w:rsid w:val="001D7586"/>
    <w:rsid w:val="001E0A08"/>
    <w:rsid w:val="002D1D8D"/>
    <w:rsid w:val="002E4C99"/>
    <w:rsid w:val="00333545"/>
    <w:rsid w:val="004A4FF5"/>
    <w:rsid w:val="00523AB5"/>
    <w:rsid w:val="006D17A2"/>
    <w:rsid w:val="00711FFC"/>
    <w:rsid w:val="00762C76"/>
    <w:rsid w:val="0090444F"/>
    <w:rsid w:val="00974D48"/>
    <w:rsid w:val="00A40A64"/>
    <w:rsid w:val="00A46965"/>
    <w:rsid w:val="00C15F6F"/>
    <w:rsid w:val="00C70A0A"/>
    <w:rsid w:val="00CA56FE"/>
    <w:rsid w:val="00DE0A24"/>
    <w:rsid w:val="00E13D7A"/>
    <w:rsid w:val="00E65C75"/>
    <w:rsid w:val="00EC09A2"/>
    <w:rsid w:val="00ED0E4E"/>
    <w:rsid w:val="00F25C97"/>
    <w:rsid w:val="00F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5F6F"/>
    <w:pPr>
      <w:ind w:left="708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5F6F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Ewa Maziarczyk</cp:lastModifiedBy>
  <cp:revision>8</cp:revision>
  <cp:lastPrinted>2021-11-05T10:02:00Z</cp:lastPrinted>
  <dcterms:created xsi:type="dcterms:W3CDTF">2021-10-25T10:08:00Z</dcterms:created>
  <dcterms:modified xsi:type="dcterms:W3CDTF">2021-11-05T10:24:00Z</dcterms:modified>
</cp:coreProperties>
</file>