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A" w:rsidRPr="00146557" w:rsidRDefault="00146557" w:rsidP="00146557">
      <w:pPr>
        <w:pStyle w:val="Textbody"/>
        <w:spacing w:after="0"/>
        <w:jc w:val="right"/>
        <w:rPr>
          <w:b/>
          <w:bCs/>
          <w:sz w:val="22"/>
          <w:szCs w:val="22"/>
        </w:rPr>
      </w:pPr>
      <w:r w:rsidRPr="00146557">
        <w:rPr>
          <w:b/>
          <w:bCs/>
          <w:sz w:val="22"/>
          <w:szCs w:val="22"/>
        </w:rPr>
        <w:t>Załącznik nr 4</w:t>
      </w:r>
      <w:r w:rsidR="00E62397" w:rsidRPr="00146557">
        <w:rPr>
          <w:b/>
          <w:bCs/>
          <w:sz w:val="22"/>
          <w:szCs w:val="22"/>
        </w:rPr>
        <w:t xml:space="preserve"> do SWZ</w:t>
      </w:r>
    </w:p>
    <w:p w:rsidR="00146557" w:rsidRPr="00146557" w:rsidRDefault="00146557" w:rsidP="00146557">
      <w:pPr>
        <w:jc w:val="right"/>
        <w:rPr>
          <w:b/>
          <w:bCs/>
          <w:sz w:val="22"/>
          <w:szCs w:val="22"/>
        </w:rPr>
      </w:pPr>
      <w:r w:rsidRPr="00146557">
        <w:rPr>
          <w:b/>
          <w:sz w:val="22"/>
          <w:szCs w:val="22"/>
        </w:rPr>
        <w:t>w</w:t>
      </w:r>
      <w:r w:rsidRPr="00146557">
        <w:rPr>
          <w:rFonts w:cs="Times New Roman"/>
          <w:b/>
          <w:sz w:val="22"/>
          <w:szCs w:val="22"/>
        </w:rPr>
        <w:t xml:space="preserve"> postępowaniu na </w:t>
      </w:r>
      <w:r w:rsidRPr="00146557">
        <w:rPr>
          <w:b/>
          <w:bCs/>
          <w:sz w:val="22"/>
          <w:szCs w:val="22"/>
        </w:rPr>
        <w:t>d</w:t>
      </w:r>
      <w:r w:rsidRPr="00146557">
        <w:rPr>
          <w:rFonts w:cs="Times New Roman"/>
          <w:b/>
          <w:bCs/>
          <w:sz w:val="22"/>
          <w:szCs w:val="22"/>
        </w:rPr>
        <w:t xml:space="preserve">oposażenie pracowni obróbki mechanicznej w nowe maszyny </w:t>
      </w:r>
    </w:p>
    <w:p w:rsidR="00146557" w:rsidRPr="00146557" w:rsidRDefault="00146557" w:rsidP="00146557">
      <w:pPr>
        <w:jc w:val="right"/>
        <w:rPr>
          <w:rFonts w:cs="Times New Roman"/>
          <w:b/>
          <w:bCs/>
          <w:sz w:val="22"/>
          <w:szCs w:val="22"/>
        </w:rPr>
      </w:pPr>
      <w:r w:rsidRPr="00146557">
        <w:rPr>
          <w:rFonts w:cs="Times New Roman"/>
          <w:b/>
          <w:bCs/>
          <w:sz w:val="22"/>
          <w:szCs w:val="22"/>
        </w:rPr>
        <w:t>konwencjonalne wraz z wyposażeniem narzędziowym i oprzyrządowaniem.</w:t>
      </w:r>
    </w:p>
    <w:p w:rsidR="00FB459A" w:rsidRDefault="00E62397" w:rsidP="00E67162">
      <w:pPr>
        <w:pStyle w:val="Standard"/>
        <w:tabs>
          <w:tab w:val="left" w:pos="8498"/>
        </w:tabs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  <w:r w:rsidR="00E67162">
        <w:rPr>
          <w:rFonts w:cs="Arial"/>
          <w:b/>
          <w:sz w:val="22"/>
          <w:szCs w:val="22"/>
        </w:rPr>
        <w:tab/>
      </w:r>
    </w:p>
    <w:p w:rsidR="00FB459A" w:rsidRDefault="00E62397">
      <w:pPr>
        <w:pStyle w:val="Standard"/>
        <w:spacing w:line="276" w:lineRule="auto"/>
        <w:ind w:left="283" w:right="595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……………………………………………………………………………………………....</w:t>
      </w:r>
    </w:p>
    <w:p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(pełna nazwa/firma, adres, w zależności</w:t>
      </w:r>
    </w:p>
    <w:p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od podmiotu: NIP/PESEL, KRS/</w:t>
      </w:r>
      <w:proofErr w:type="spellStart"/>
      <w:r>
        <w:rPr>
          <w:rFonts w:cs="Arial"/>
          <w:i/>
          <w:sz w:val="22"/>
          <w:szCs w:val="22"/>
        </w:rPr>
        <w:t>CEiDG</w:t>
      </w:r>
      <w:proofErr w:type="spellEnd"/>
      <w:r>
        <w:rPr>
          <w:rFonts w:cs="Arial"/>
          <w:i/>
          <w:sz w:val="22"/>
          <w:szCs w:val="22"/>
        </w:rPr>
        <w:t>)</w:t>
      </w:r>
    </w:p>
    <w:p w:rsidR="00FB459A" w:rsidRDefault="00E62397">
      <w:pPr>
        <w:pStyle w:val="Standard"/>
        <w:spacing w:line="276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reprezentowany przez:</w:t>
      </w:r>
    </w:p>
    <w:p w:rsidR="00FB459A" w:rsidRDefault="00E62397">
      <w:pPr>
        <w:pStyle w:val="Standard"/>
        <w:spacing w:line="276" w:lineRule="auto"/>
        <w:ind w:left="283" w:right="595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……………………………………………………………………………………………...</w:t>
      </w:r>
    </w:p>
    <w:p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(imię, nazwisko, stanowisko/</w:t>
      </w:r>
    </w:p>
    <w:p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podstawa do  reprezentacji)</w:t>
      </w:r>
    </w:p>
    <w:p w:rsidR="00FB459A" w:rsidRDefault="00FB459A">
      <w:pPr>
        <w:pStyle w:val="Standard"/>
        <w:spacing w:line="276" w:lineRule="auto"/>
        <w:rPr>
          <w:rFonts w:cs="Arial"/>
          <w:b/>
          <w:sz w:val="22"/>
          <w:szCs w:val="22"/>
          <w:u w:val="single"/>
        </w:rPr>
      </w:pPr>
    </w:p>
    <w:p w:rsidR="00FB459A" w:rsidRDefault="00146557">
      <w:pPr>
        <w:pStyle w:val="Standard"/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Oświadczenie W</w:t>
      </w:r>
      <w:r w:rsidR="00E62397">
        <w:rPr>
          <w:rFonts w:cs="Arial"/>
          <w:b/>
          <w:sz w:val="22"/>
          <w:szCs w:val="22"/>
          <w:u w:val="single"/>
        </w:rPr>
        <w:t>ykonawcy</w:t>
      </w:r>
    </w:p>
    <w:p w:rsidR="00FB459A" w:rsidRDefault="00FB459A">
      <w:pPr>
        <w:pStyle w:val="Standard"/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</w:p>
    <w:p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składane na potwierdzenie braku podstaw wykluczenia z postępowania,</w:t>
      </w:r>
    </w:p>
    <w:p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o którym mowa w art. 108 ust. 1 pkt. 5</w:t>
      </w:r>
    </w:p>
    <w:p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ustawy z dnia 11 września 2019 r. Prawo zamówień publicznych</w:t>
      </w:r>
    </w:p>
    <w:p w:rsidR="00FB459A" w:rsidRPr="00146557" w:rsidRDefault="00737738">
      <w:pPr>
        <w:pStyle w:val="Standard"/>
        <w:spacing w:line="276" w:lineRule="auto"/>
        <w:jc w:val="center"/>
        <w:rPr>
          <w:rFonts w:cs="Calibri Light"/>
          <w:b/>
          <w:sz w:val="20"/>
          <w:szCs w:val="20"/>
        </w:rPr>
      </w:pPr>
      <w:r>
        <w:rPr>
          <w:b/>
          <w:sz w:val="20"/>
          <w:szCs w:val="20"/>
        </w:rPr>
        <w:t>(Dz. U. z</w:t>
      </w:r>
      <w:bookmarkStart w:id="0" w:name="_GoBack"/>
      <w:bookmarkEnd w:id="0"/>
      <w:r w:rsidR="00146557" w:rsidRPr="00146557">
        <w:rPr>
          <w:b/>
          <w:sz w:val="20"/>
          <w:szCs w:val="20"/>
        </w:rPr>
        <w:t xml:space="preserve"> 2021 poz. 1129, 1598, 2054 i 2269 oraz z 2022 r. poz. 25, 872 i 1079 z </w:t>
      </w:r>
      <w:proofErr w:type="spellStart"/>
      <w:r w:rsidR="00146557" w:rsidRPr="00146557">
        <w:rPr>
          <w:b/>
          <w:sz w:val="20"/>
          <w:szCs w:val="20"/>
        </w:rPr>
        <w:t>późn</w:t>
      </w:r>
      <w:proofErr w:type="spellEnd"/>
      <w:r w:rsidR="00146557" w:rsidRPr="00146557">
        <w:rPr>
          <w:b/>
          <w:sz w:val="20"/>
          <w:szCs w:val="20"/>
        </w:rPr>
        <w:t>. zm.)</w:t>
      </w:r>
    </w:p>
    <w:p w:rsidR="00FB459A" w:rsidRDefault="00FB459A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</w:p>
    <w:p w:rsidR="00FB459A" w:rsidRDefault="00E62397">
      <w:pPr>
        <w:pStyle w:val="Standard"/>
        <w:spacing w:line="276" w:lineRule="auto"/>
        <w:ind w:firstLine="708"/>
        <w:jc w:val="both"/>
        <w:rPr>
          <w:sz w:val="22"/>
          <w:szCs w:val="22"/>
        </w:rPr>
      </w:pPr>
      <w:r w:rsidRPr="00146557">
        <w:rPr>
          <w:rFonts w:eastAsia="TimesNewRoman" w:cs="Calibri Light"/>
          <w:sz w:val="22"/>
          <w:szCs w:val="22"/>
        </w:rPr>
        <w:t xml:space="preserve">Oświadczam, iż nie podlegam wykluczeniu z postępowania prowadzonego </w:t>
      </w:r>
      <w:r w:rsidR="00146557" w:rsidRPr="00146557">
        <w:rPr>
          <w:rFonts w:eastAsia="TimesNewRoman" w:cs="Calibri Light"/>
          <w:sz w:val="22"/>
          <w:szCs w:val="22"/>
        </w:rPr>
        <w:t>postępowania</w:t>
      </w:r>
      <w:r w:rsidRPr="00146557">
        <w:rPr>
          <w:rFonts w:eastAsia="TimesNewRoman" w:cs="Calibri Light"/>
          <w:sz w:val="22"/>
          <w:szCs w:val="22"/>
        </w:rPr>
        <w:t xml:space="preserve"> w trybie podstawowym bez negocjacji </w:t>
      </w:r>
      <w:r w:rsidRPr="00146557">
        <w:rPr>
          <w:rFonts w:eastAsia="TimesNewRoman" w:cs="Calibri Light"/>
          <w:b/>
          <w:bCs/>
          <w:sz w:val="22"/>
          <w:szCs w:val="22"/>
        </w:rPr>
        <w:t>n</w:t>
      </w:r>
      <w:r w:rsidRPr="00146557">
        <w:rPr>
          <w:rFonts w:eastAsia="Times New Roman" w:cs="Garamond"/>
          <w:b/>
          <w:bCs/>
          <w:spacing w:val="-4"/>
          <w:sz w:val="22"/>
          <w:szCs w:val="22"/>
          <w:lang w:eastAsia="ar-SA"/>
        </w:rPr>
        <w:t xml:space="preserve">a </w:t>
      </w:r>
      <w:r w:rsidR="00146557" w:rsidRPr="00146557">
        <w:rPr>
          <w:b/>
          <w:bCs/>
          <w:sz w:val="22"/>
          <w:szCs w:val="22"/>
        </w:rPr>
        <w:t>d</w:t>
      </w:r>
      <w:r w:rsidR="00146557" w:rsidRPr="00146557">
        <w:rPr>
          <w:rFonts w:cs="Times New Roman"/>
          <w:b/>
          <w:bCs/>
          <w:sz w:val="22"/>
          <w:szCs w:val="22"/>
        </w:rPr>
        <w:t>oposażenie pracowni obróbki mechanicznej w nowe maszyny konwencjonalne wraz z wyposażeniem narzędziowym i oprzyrządowaniem</w:t>
      </w:r>
      <w:r w:rsidRPr="00146557">
        <w:rPr>
          <w:rFonts w:eastAsia="TimesNewRoman" w:cs="Calibri Light"/>
          <w:sz w:val="22"/>
          <w:szCs w:val="22"/>
        </w:rPr>
        <w:t>, w zakresie określonym w art. 108 ust. 1 pkt 5 ustawy z dnia 11 września 201</w:t>
      </w:r>
      <w:r w:rsidR="00146557">
        <w:rPr>
          <w:rFonts w:eastAsia="TimesNewRoman" w:cs="Calibri Light"/>
          <w:sz w:val="22"/>
          <w:szCs w:val="22"/>
        </w:rPr>
        <w:t xml:space="preserve">9 r. Prawo zamówień publicznych, </w:t>
      </w:r>
      <w:r>
        <w:rPr>
          <w:rFonts w:eastAsia="TimesNewRoman" w:cs="Calibri Light"/>
          <w:sz w:val="22"/>
          <w:szCs w:val="22"/>
        </w:rPr>
        <w:t>tj.:</w:t>
      </w:r>
    </w:p>
    <w:p w:rsidR="00FB459A" w:rsidRDefault="00E62397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" w:cs="Calibri Light"/>
          <w:b/>
          <w:sz w:val="22"/>
          <w:szCs w:val="22"/>
        </w:rPr>
        <w:t xml:space="preserve">Nie przynależę do tej samej grupy kapitałowej* </w:t>
      </w:r>
      <w:r>
        <w:rPr>
          <w:rFonts w:eastAsia="TimesNewRoman" w:cs="Calibri Light"/>
          <w:sz w:val="22"/>
          <w:szCs w:val="22"/>
        </w:rPr>
        <w:t>w rozumieniu ustawy z dnia 16 lutego 2007 r. o ochronie konkurencji i konsumentów (Dz. U. z 2021 r. poz. 275), z innym Wykonawcą, który złożył odrębną ofertę*,</w:t>
      </w:r>
    </w:p>
    <w:p w:rsidR="00FB459A" w:rsidRDefault="00E62397">
      <w:pPr>
        <w:pStyle w:val="Standard"/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albo</w:t>
      </w:r>
    </w:p>
    <w:p w:rsidR="00FB459A" w:rsidRDefault="00E62397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" w:cs="Calibri Light"/>
          <w:b/>
          <w:sz w:val="22"/>
          <w:szCs w:val="22"/>
        </w:rPr>
        <w:t>Przynależę do tej samej grupy kapitałowej*</w:t>
      </w:r>
      <w:r>
        <w:rPr>
          <w:rFonts w:eastAsia="TimesNewRoman" w:cs="Calibri Light"/>
          <w:sz w:val="22"/>
          <w:szCs w:val="22"/>
        </w:rPr>
        <w:t xml:space="preserve"> w rozumieniu ustawy z dnia 16 lutego 2007 r. o ochronie konkurencji i konsumentów (Dz. U. z 2021 r. poz. 275), z innym Wykonawcą, który złożył odrębną ofertę oraz przedkładam dokumenty i informacje potwierdzające przygotowanie oferty, niezależnie od innego Wykonawcy należącego do tej samej grupy kapitałowej*.</w:t>
      </w:r>
    </w:p>
    <w:p w:rsidR="00FB459A" w:rsidRDefault="00E62397">
      <w:pPr>
        <w:pStyle w:val="Akapitzlist"/>
        <w:spacing w:line="276" w:lineRule="auto"/>
        <w:ind w:left="713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Załączniki:</w:t>
      </w:r>
    </w:p>
    <w:p w:rsidR="00FB459A" w:rsidRDefault="00E62397">
      <w:pPr>
        <w:pStyle w:val="Standard"/>
        <w:numPr>
          <w:ilvl w:val="1"/>
          <w:numId w:val="4"/>
        </w:numPr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…...............................................................</w:t>
      </w:r>
    </w:p>
    <w:p w:rsidR="00FB459A" w:rsidRDefault="00E62397">
      <w:pPr>
        <w:pStyle w:val="Standard"/>
        <w:numPr>
          <w:ilvl w:val="1"/>
          <w:numId w:val="4"/>
        </w:numPr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…..……………………………………….</w:t>
      </w:r>
    </w:p>
    <w:p w:rsidR="00FB459A" w:rsidRDefault="00FB459A">
      <w:pPr>
        <w:pStyle w:val="Akapitzlist"/>
        <w:spacing w:line="276" w:lineRule="auto"/>
        <w:jc w:val="both"/>
        <w:rPr>
          <w:rFonts w:eastAsia="TimesNewRoman" w:cs="Calibri Light"/>
          <w:i/>
          <w:sz w:val="22"/>
          <w:szCs w:val="22"/>
        </w:rPr>
      </w:pPr>
    </w:p>
    <w:p w:rsidR="00FB459A" w:rsidRDefault="00E62397">
      <w:pPr>
        <w:pStyle w:val="Akapitzlist"/>
        <w:spacing w:line="276" w:lineRule="auto"/>
        <w:ind w:left="38"/>
        <w:jc w:val="both"/>
        <w:rPr>
          <w:rFonts w:eastAsia="TimesNewRoman" w:cs="Calibri Light"/>
          <w:i/>
          <w:sz w:val="22"/>
          <w:szCs w:val="22"/>
        </w:rPr>
      </w:pPr>
      <w:r>
        <w:rPr>
          <w:rFonts w:eastAsia="TimesNewRoman" w:cs="Calibri Light"/>
          <w:i/>
          <w:sz w:val="22"/>
          <w:szCs w:val="22"/>
        </w:rPr>
        <w:t>*niepotrzebne  skreślić</w:t>
      </w:r>
    </w:p>
    <w:p w:rsidR="00FB459A" w:rsidRDefault="00FB459A">
      <w:pPr>
        <w:pStyle w:val="Akapitzlist"/>
        <w:spacing w:line="276" w:lineRule="auto"/>
        <w:jc w:val="both"/>
        <w:rPr>
          <w:rFonts w:eastAsia="TimesNewRoman" w:cs="Calibri Light"/>
          <w:i/>
          <w:sz w:val="22"/>
          <w:szCs w:val="22"/>
        </w:rPr>
      </w:pPr>
    </w:p>
    <w:p w:rsidR="00146557" w:rsidRDefault="00E62397" w:rsidP="00146557">
      <w:pPr>
        <w:pStyle w:val="Standard"/>
        <w:spacing w:line="276" w:lineRule="auto"/>
        <w:ind w:right="25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146557" w:rsidRPr="0024066B" w:rsidTr="00DC020F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146557" w:rsidRPr="0024066B" w:rsidRDefault="00146557" w:rsidP="00DC020F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146557" w:rsidRDefault="00146557" w:rsidP="00DC020F">
            <w:pPr>
              <w:jc w:val="center"/>
              <w:rPr>
                <w:sz w:val="21"/>
                <w:szCs w:val="21"/>
              </w:rPr>
            </w:pPr>
          </w:p>
          <w:p w:rsidR="00146557" w:rsidRPr="0024066B" w:rsidRDefault="00146557" w:rsidP="00DC020F">
            <w:pPr>
              <w:jc w:val="center"/>
              <w:rPr>
                <w:i/>
                <w:sz w:val="21"/>
                <w:szCs w:val="21"/>
              </w:rPr>
            </w:pPr>
            <w:r w:rsidRPr="0024066B">
              <w:rPr>
                <w:i/>
                <w:sz w:val="21"/>
                <w:szCs w:val="21"/>
              </w:rPr>
              <w:t>Kwalifikowany podpis elektroniczny/podpis osobisty/ podpis zauf</w:t>
            </w:r>
            <w:r w:rsidRPr="0024066B">
              <w:rPr>
                <w:i/>
                <w:sz w:val="21"/>
                <w:szCs w:val="21"/>
              </w:rPr>
              <w:t>a</w:t>
            </w:r>
            <w:r w:rsidRPr="0024066B">
              <w:rPr>
                <w:i/>
                <w:sz w:val="21"/>
                <w:szCs w:val="21"/>
              </w:rPr>
              <w:t>ny złożony przez osobę uprawnioną zgodnie z zapisami SWZ</w:t>
            </w:r>
            <w:r>
              <w:rPr>
                <w:i/>
                <w:sz w:val="21"/>
                <w:szCs w:val="21"/>
              </w:rPr>
              <w:t>.</w:t>
            </w:r>
          </w:p>
        </w:tc>
      </w:tr>
    </w:tbl>
    <w:p w:rsidR="00FB459A" w:rsidRDefault="00FB459A" w:rsidP="00146557">
      <w:pPr>
        <w:pStyle w:val="Standard"/>
        <w:spacing w:line="276" w:lineRule="auto"/>
        <w:ind w:right="25"/>
        <w:rPr>
          <w:rFonts w:cs="Arial"/>
          <w:b/>
          <w:i/>
          <w:sz w:val="22"/>
          <w:szCs w:val="22"/>
        </w:rPr>
      </w:pPr>
    </w:p>
    <w:sectPr w:rsidR="00FB459A">
      <w:headerReference w:type="default" r:id="rId8"/>
      <w:pgSz w:w="11906" w:h="16838"/>
      <w:pgMar w:top="1417" w:right="850" w:bottom="1417" w:left="85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8A" w:rsidRDefault="00A3628A">
      <w:r>
        <w:separator/>
      </w:r>
    </w:p>
  </w:endnote>
  <w:endnote w:type="continuationSeparator" w:id="0">
    <w:p w:rsidR="00A3628A" w:rsidRDefault="00A3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8A" w:rsidRDefault="00A3628A">
      <w:r>
        <w:rPr>
          <w:color w:val="000000"/>
        </w:rPr>
        <w:separator/>
      </w:r>
    </w:p>
  </w:footnote>
  <w:footnote w:type="continuationSeparator" w:id="0">
    <w:p w:rsidR="00A3628A" w:rsidRDefault="00A3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57" w:rsidRPr="00146557" w:rsidRDefault="00146557" w:rsidP="00146557">
    <w:pPr>
      <w:jc w:val="center"/>
      <w:rPr>
        <w:rFonts w:cs="Times New Roman"/>
        <w:bCs/>
        <w:sz w:val="16"/>
        <w:szCs w:val="16"/>
      </w:rPr>
    </w:pPr>
    <w:r>
      <w:rPr>
        <w:sz w:val="16"/>
        <w:szCs w:val="16"/>
      </w:rPr>
      <w:t>P</w:t>
    </w:r>
    <w:r w:rsidRPr="00C64C9F">
      <w:rPr>
        <w:rFonts w:cs="Times New Roman"/>
        <w:sz w:val="16"/>
        <w:szCs w:val="16"/>
      </w:rPr>
      <w:t>ostępowani</w:t>
    </w:r>
    <w:r>
      <w:rPr>
        <w:sz w:val="16"/>
        <w:szCs w:val="16"/>
      </w:rPr>
      <w:t>e</w:t>
    </w:r>
    <w:r w:rsidRPr="00C64C9F">
      <w:rPr>
        <w:rFonts w:cs="Times New Roman"/>
        <w:sz w:val="16"/>
        <w:szCs w:val="16"/>
      </w:rPr>
      <w:t xml:space="preserve"> o udzielenie zamówienia publicznego prowadzonego w trybie podstawowym bez negocjacji</w:t>
    </w:r>
    <w:r w:rsidRPr="00C64C9F">
      <w:rPr>
        <w:bCs/>
        <w:sz w:val="16"/>
        <w:szCs w:val="16"/>
      </w:rPr>
      <w:t xml:space="preserve"> </w:t>
    </w:r>
    <w:r>
      <w:rPr>
        <w:bCs/>
        <w:sz w:val="16"/>
        <w:szCs w:val="16"/>
      </w:rPr>
      <w:t>na d</w:t>
    </w:r>
    <w:r w:rsidRPr="00C64C9F">
      <w:rPr>
        <w:rFonts w:cs="Times New Roman"/>
        <w:bCs/>
        <w:sz w:val="16"/>
        <w:szCs w:val="16"/>
      </w:rPr>
      <w:t xml:space="preserve">oposażenie </w:t>
    </w:r>
    <w:r>
      <w:rPr>
        <w:rFonts w:cs="Times New Roman"/>
        <w:bCs/>
        <w:sz w:val="16"/>
        <w:szCs w:val="16"/>
      </w:rPr>
      <w:t>pracowni obróbki mechanicznej w </w:t>
    </w:r>
    <w:r w:rsidRPr="00C64C9F">
      <w:rPr>
        <w:rFonts w:cs="Times New Roman"/>
        <w:bCs/>
        <w:sz w:val="16"/>
        <w:szCs w:val="16"/>
      </w:rPr>
      <w:t>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6EA"/>
    <w:multiLevelType w:val="multilevel"/>
    <w:tmpl w:val="CBDEA29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72520576"/>
    <w:multiLevelType w:val="multilevel"/>
    <w:tmpl w:val="496ACA1C"/>
    <w:styleLink w:val="WWNum15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numFmt w:val="bullet"/>
      <w:lvlText w:val=""/>
      <w:lvlJc w:val="left"/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5C72A27"/>
    <w:multiLevelType w:val="multilevel"/>
    <w:tmpl w:val="C166F7A4"/>
    <w:styleLink w:val="WWNum22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start w:val="1"/>
      <w:numFmt w:val="decimal"/>
      <w:lvlText w:val="%1.%2.%3."/>
      <w:lvlJc w:val="left"/>
      <w:rPr>
        <w:rFonts w:cs="Times New Roman"/>
        <w:i w:val="0"/>
        <w:color w:val="339966"/>
      </w:rPr>
    </w:lvl>
    <w:lvl w:ilvl="3">
      <w:start w:val="1"/>
      <w:numFmt w:val="upperRoman"/>
      <w:lvlText w:val="%1.%2.%3.%4."/>
      <w:lvlJc w:val="left"/>
      <w:rPr>
        <w:rFonts w:cs="Times New Roman"/>
        <w:b/>
      </w:rPr>
    </w:lvl>
    <w:lvl w:ilvl="4">
      <w:start w:val="1"/>
      <w:numFmt w:val="lowerLetter"/>
      <w:lvlText w:val="%1.%2.%3.%4.%5)"/>
      <w:lvlJc w:val="left"/>
      <w:rPr>
        <w:b w:val="0"/>
      </w:rPr>
    </w:lvl>
    <w:lvl w:ilvl="5">
      <w:start w:val="1"/>
      <w:numFmt w:val="lowerLetter"/>
      <w:lvlText w:val="%1.%2.%3.%4.%5.%6)"/>
      <w:lvlJc w:val="left"/>
      <w:rPr>
        <w:b w:val="0"/>
      </w:rPr>
    </w:lvl>
    <w:lvl w:ilvl="6">
      <w:numFmt w:val="bullet"/>
      <w:lvlText w:val=""/>
      <w:lvlJc w:val="left"/>
    </w:lvl>
    <w:lvl w:ilvl="7">
      <w:start w:val="1"/>
      <w:numFmt w:val="decimal"/>
      <w:lvlText w:val="%1.%2.%3.%4.%5.%6.%7.%8."/>
      <w:lvlJc w:val="left"/>
    </w:lvl>
    <w:lvl w:ilvl="8">
      <w:numFmt w:val="bullet"/>
      <w:lvlText w:val=""/>
      <w:lvlJc w:val="left"/>
    </w:lvl>
  </w:abstractNum>
  <w:abstractNum w:abstractNumId="3">
    <w:nsid w:val="76C07373"/>
    <w:multiLevelType w:val="multilevel"/>
    <w:tmpl w:val="8B5A86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459A"/>
    <w:rsid w:val="00146557"/>
    <w:rsid w:val="00737738"/>
    <w:rsid w:val="00A212DD"/>
    <w:rsid w:val="00A3628A"/>
    <w:rsid w:val="00E62397"/>
    <w:rsid w:val="00E67162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Akapitzlist">
    <w:name w:val="List Paragraph"/>
    <w:basedOn w:val="Standard"/>
    <w:pPr>
      <w:ind w:left="708"/>
    </w:pPr>
    <w:rPr>
      <w:color w:val="00000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Times New Roman"/>
      <w:i w:val="0"/>
      <w:color w:val="339966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8">
    <w:name w:val="ListLabel 8"/>
    <w:rPr>
      <w:b w:val="0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NumberingSymbols">
    <w:name w:val="Numbering Symbols"/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15">
    <w:name w:val="WWNum15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465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557"/>
    <w:rPr>
      <w:rFonts w:cs="Mangal"/>
      <w:szCs w:val="21"/>
    </w:rPr>
  </w:style>
  <w:style w:type="table" w:styleId="Tabela-Siatka">
    <w:name w:val="Table Grid"/>
    <w:basedOn w:val="Standardowy"/>
    <w:uiPriority w:val="59"/>
    <w:rsid w:val="00146557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Akapitzlist">
    <w:name w:val="List Paragraph"/>
    <w:basedOn w:val="Standard"/>
    <w:pPr>
      <w:ind w:left="708"/>
    </w:pPr>
    <w:rPr>
      <w:color w:val="00000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Times New Roman"/>
      <w:i w:val="0"/>
      <w:color w:val="339966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8">
    <w:name w:val="ListLabel 8"/>
    <w:rPr>
      <w:b w:val="0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NumberingSymbols">
    <w:name w:val="Numbering Symbols"/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15">
    <w:name w:val="WWNum15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465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557"/>
    <w:rPr>
      <w:rFonts w:cs="Mangal"/>
      <w:szCs w:val="21"/>
    </w:rPr>
  </w:style>
  <w:style w:type="table" w:styleId="Tabela-Siatka">
    <w:name w:val="Table Grid"/>
    <w:basedOn w:val="Standardowy"/>
    <w:uiPriority w:val="59"/>
    <w:rsid w:val="00146557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cp:lastPrinted>2022-07-19T17:19:00Z</cp:lastPrinted>
  <dcterms:created xsi:type="dcterms:W3CDTF">2021-01-26T14:39:00Z</dcterms:created>
  <dcterms:modified xsi:type="dcterms:W3CDTF">2022-07-19T19:45:00Z</dcterms:modified>
</cp:coreProperties>
</file>