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4613" w14:textId="77777777" w:rsidR="00273004" w:rsidRDefault="00273004">
      <w:pPr>
        <w:pStyle w:val="Textbody"/>
        <w:jc w:val="right"/>
        <w:rPr>
          <w:b/>
          <w:bCs/>
          <w:sz w:val="22"/>
          <w:szCs w:val="22"/>
        </w:rPr>
      </w:pPr>
    </w:p>
    <w:p w14:paraId="0D8411D6" w14:textId="77777777" w:rsidR="00BA63DE" w:rsidRDefault="00C1758B">
      <w:pPr>
        <w:pStyle w:val="Textbody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6</w:t>
      </w:r>
      <w:r w:rsidR="00F45CE6">
        <w:rPr>
          <w:b/>
          <w:bCs/>
          <w:sz w:val="22"/>
          <w:szCs w:val="22"/>
        </w:rPr>
        <w:t xml:space="preserve"> do SWZ</w:t>
      </w:r>
    </w:p>
    <w:p w14:paraId="1EACE46F" w14:textId="77777777" w:rsidR="00C1758B" w:rsidRPr="00146557" w:rsidRDefault="00C1758B" w:rsidP="00C1758B">
      <w:pPr>
        <w:jc w:val="right"/>
        <w:rPr>
          <w:b/>
          <w:bCs/>
          <w:sz w:val="22"/>
          <w:szCs w:val="22"/>
        </w:rPr>
      </w:pPr>
      <w:r w:rsidRPr="00146557">
        <w:rPr>
          <w:b/>
          <w:sz w:val="22"/>
          <w:szCs w:val="22"/>
        </w:rPr>
        <w:t>w</w:t>
      </w:r>
      <w:r w:rsidRPr="00146557">
        <w:rPr>
          <w:rFonts w:cs="Times New Roman"/>
          <w:b/>
          <w:sz w:val="22"/>
          <w:szCs w:val="22"/>
        </w:rPr>
        <w:t xml:space="preserve"> postępowaniu na </w:t>
      </w:r>
      <w:r w:rsidRPr="00146557">
        <w:rPr>
          <w:b/>
          <w:bCs/>
          <w:sz w:val="22"/>
          <w:szCs w:val="22"/>
        </w:rPr>
        <w:t>d</w:t>
      </w:r>
      <w:r w:rsidRPr="00146557">
        <w:rPr>
          <w:rFonts w:cs="Times New Roman"/>
          <w:b/>
          <w:bCs/>
          <w:sz w:val="22"/>
          <w:szCs w:val="22"/>
        </w:rPr>
        <w:t xml:space="preserve">oposażenie pracowni obróbki mechanicznej w nowe maszyny </w:t>
      </w:r>
    </w:p>
    <w:p w14:paraId="69C437CF" w14:textId="77777777" w:rsidR="00C1758B" w:rsidRDefault="00C1758B" w:rsidP="00C1758B">
      <w:pPr>
        <w:jc w:val="right"/>
        <w:rPr>
          <w:rFonts w:cs="Times New Roman"/>
          <w:b/>
          <w:bCs/>
          <w:sz w:val="22"/>
          <w:szCs w:val="22"/>
        </w:rPr>
      </w:pPr>
      <w:r w:rsidRPr="00146557">
        <w:rPr>
          <w:rFonts w:cs="Times New Roman"/>
          <w:b/>
          <w:bCs/>
          <w:sz w:val="22"/>
          <w:szCs w:val="22"/>
        </w:rPr>
        <w:t>konwencjonalne wraz z wyposażeniem narzędziowym i oprzyrządowaniem.</w:t>
      </w:r>
    </w:p>
    <w:p w14:paraId="279DF6F6" w14:textId="77777777" w:rsidR="00C1758B" w:rsidRPr="00146557" w:rsidRDefault="00C1758B" w:rsidP="00C1758B">
      <w:pPr>
        <w:jc w:val="right"/>
        <w:rPr>
          <w:rFonts w:cs="Times New Roman"/>
          <w:b/>
          <w:bCs/>
          <w:sz w:val="22"/>
          <w:szCs w:val="22"/>
        </w:rPr>
      </w:pPr>
    </w:p>
    <w:p w14:paraId="72181162" w14:textId="5E0283C0" w:rsidR="00BA63DE" w:rsidRDefault="00C1758B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…/2022</w:t>
      </w:r>
    </w:p>
    <w:p w14:paraId="205FCA86" w14:textId="77777777" w:rsidR="00C1758B" w:rsidRPr="007D745C" w:rsidRDefault="00C1758B" w:rsidP="00C1758B">
      <w:pPr>
        <w:pStyle w:val="Tekstpodstawowy"/>
        <w:tabs>
          <w:tab w:val="left" w:pos="7655"/>
        </w:tabs>
        <w:rPr>
          <w:color w:val="000000"/>
          <w:sz w:val="21"/>
          <w:szCs w:val="21"/>
        </w:rPr>
      </w:pPr>
      <w:r>
        <w:rPr>
          <w:szCs w:val="22"/>
        </w:rPr>
        <w:t>Z</w:t>
      </w:r>
      <w:r w:rsidR="00F45CE6">
        <w:rPr>
          <w:szCs w:val="22"/>
        </w:rPr>
        <w:t>awarta</w:t>
      </w:r>
      <w:r>
        <w:rPr>
          <w:szCs w:val="22"/>
        </w:rPr>
        <w:t xml:space="preserve"> w dniu 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  <w:r w:rsidR="00F45CE6">
        <w:rPr>
          <w:szCs w:val="22"/>
        </w:rPr>
        <w:t xml:space="preserve"> </w:t>
      </w:r>
      <w:r>
        <w:rPr>
          <w:szCs w:val="22"/>
        </w:rPr>
        <w:t xml:space="preserve">w Ełku </w:t>
      </w:r>
      <w:r w:rsidR="00F45CE6">
        <w:rPr>
          <w:szCs w:val="22"/>
        </w:rPr>
        <w:t>w wyniku postępowania o zamówienie publiczne pomiędzy</w:t>
      </w:r>
      <w:r w:rsidRPr="007D745C">
        <w:rPr>
          <w:color w:val="000000"/>
          <w:sz w:val="21"/>
          <w:szCs w:val="21"/>
        </w:rPr>
        <w:t xml:space="preserve"> </w:t>
      </w:r>
      <w:r w:rsidRPr="007D745C">
        <w:rPr>
          <w:b/>
          <w:color w:val="000000"/>
          <w:sz w:val="21"/>
          <w:szCs w:val="21"/>
        </w:rPr>
        <w:t>Powiatem Ełckim, ul. Piłsudskiego 4, 19-300 Ełk</w:t>
      </w:r>
      <w:r w:rsidRPr="007D745C">
        <w:rPr>
          <w:color w:val="000000"/>
          <w:sz w:val="21"/>
          <w:szCs w:val="21"/>
        </w:rPr>
        <w:t xml:space="preserve">, NIP: 8481827319, REGON: 790671053 – reprezentowanym przez: </w:t>
      </w:r>
    </w:p>
    <w:p w14:paraId="15E93C24" w14:textId="77777777" w:rsidR="00C1758B" w:rsidRPr="007D745C" w:rsidRDefault="00C1758B" w:rsidP="00C1758B">
      <w:pPr>
        <w:jc w:val="both"/>
        <w:rPr>
          <w:sz w:val="21"/>
          <w:szCs w:val="21"/>
        </w:rPr>
      </w:pPr>
    </w:p>
    <w:p w14:paraId="2FB4F32B" w14:textId="77777777" w:rsidR="00C1758B" w:rsidRDefault="00C1758B" w:rsidP="00C1758B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1"/>
          <w:szCs w:val="21"/>
          <w:lang w:val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Martę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Obrycką </w:t>
      </w:r>
      <w:r>
        <w:rPr>
          <w:rFonts w:ascii="Times New Roman" w:hAnsi="Times New Roman" w:cs="Times New Roman"/>
          <w:b w:val="0"/>
          <w:color w:val="000000"/>
          <w:sz w:val="21"/>
          <w:szCs w:val="21"/>
          <w:lang w:val="pl-PL"/>
        </w:rPr>
        <w:t xml:space="preserve"> –</w:t>
      </w:r>
      <w:proofErr w:type="gramEnd"/>
      <w:r>
        <w:rPr>
          <w:rFonts w:ascii="Times New Roman" w:hAnsi="Times New Roman" w:cs="Times New Roman"/>
          <w:b w:val="0"/>
          <w:color w:val="000000"/>
          <w:sz w:val="21"/>
          <w:szCs w:val="21"/>
          <w:lang w:val="pl-PL"/>
        </w:rPr>
        <w:t xml:space="preserve"> Dyrektora Centrum Kształcenia Zawodowego w Ełku, ul. Jana Matejki 1, 19-300 Ełk,</w:t>
      </w:r>
    </w:p>
    <w:p w14:paraId="4BE1740A" w14:textId="77777777" w:rsidR="00BA63DE" w:rsidRDefault="00BA63DE" w:rsidP="00C1758B">
      <w:pPr>
        <w:pStyle w:val="Textbody"/>
        <w:jc w:val="both"/>
        <w:rPr>
          <w:b/>
          <w:bCs/>
          <w:sz w:val="22"/>
          <w:szCs w:val="22"/>
        </w:rPr>
      </w:pPr>
    </w:p>
    <w:p w14:paraId="232D7F0C" w14:textId="77777777" w:rsidR="00BA63DE" w:rsidRDefault="00F45CE6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 umowy Zamawiającym.</w:t>
      </w:r>
    </w:p>
    <w:p w14:paraId="236FB9EA" w14:textId="77777777" w:rsidR="00BA63DE" w:rsidRDefault="00F45C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03C1596" w14:textId="77777777" w:rsidR="00BA63DE" w:rsidRDefault="00F45C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</w:t>
      </w:r>
    </w:p>
    <w:p w14:paraId="6C14CB38" w14:textId="77777777" w:rsidR="00BA63DE" w:rsidRDefault="00F45CE6">
      <w:pPr>
        <w:pStyle w:val="Textbody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NIP:......................................</w:t>
      </w:r>
      <w:proofErr w:type="gramEnd"/>
      <w:r>
        <w:rPr>
          <w:sz w:val="22"/>
          <w:szCs w:val="22"/>
        </w:rPr>
        <w:t>KRS:..................................REGON:........................</w:t>
      </w:r>
    </w:p>
    <w:p w14:paraId="74C5183B" w14:textId="77777777" w:rsidR="00BA63DE" w:rsidRDefault="00F45CE6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reprezentowaną przez:</w:t>
      </w:r>
    </w:p>
    <w:p w14:paraId="483F770F" w14:textId="77777777" w:rsidR="00BA63DE" w:rsidRDefault="00F45CE6" w:rsidP="002529AE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45C75C61" w14:textId="77777777" w:rsidR="00BA63DE" w:rsidRDefault="00F45CE6" w:rsidP="002529AE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0C2FDE97" w14:textId="77777777" w:rsidR="00BA63DE" w:rsidRDefault="0069522B">
      <w:pPr>
        <w:pStyle w:val="Standard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k</w:t>
      </w:r>
      <w:r w:rsidR="00C1758B">
        <w:rPr>
          <w:rFonts w:eastAsia="Arial" w:cs="Times New Roman"/>
          <w:sz w:val="22"/>
          <w:szCs w:val="22"/>
        </w:rPr>
        <w:t>tórych t</w:t>
      </w:r>
      <w:r w:rsidR="00F45CE6">
        <w:rPr>
          <w:rFonts w:eastAsia="Arial" w:cs="Times New Roman"/>
          <w:sz w:val="22"/>
          <w:szCs w:val="22"/>
        </w:rPr>
        <w:t>ożsamość zweryfikowana na podstawie KRS lub / i pełnomocnictwa</w:t>
      </w:r>
    </w:p>
    <w:p w14:paraId="237B092B" w14:textId="77777777" w:rsidR="00BA63DE" w:rsidRDefault="00F45CE6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 umowy Wykonawcą</w:t>
      </w:r>
    </w:p>
    <w:p w14:paraId="421B86F2" w14:textId="77777777" w:rsidR="00BA63DE" w:rsidRDefault="00BA63DE">
      <w:pPr>
        <w:pStyle w:val="Textbody"/>
        <w:jc w:val="both"/>
        <w:rPr>
          <w:sz w:val="22"/>
          <w:szCs w:val="22"/>
        </w:rPr>
      </w:pPr>
    </w:p>
    <w:p w14:paraId="3514C0F7" w14:textId="77777777" w:rsidR="00BA63DE" w:rsidRDefault="00F45CE6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została zawarta umowa następującej treści:</w:t>
      </w:r>
    </w:p>
    <w:p w14:paraId="783B8F68" w14:textId="77777777" w:rsidR="00BA63DE" w:rsidRPr="00422E1B" w:rsidRDefault="00F45CE6">
      <w:pPr>
        <w:pStyle w:val="Textbody"/>
        <w:jc w:val="center"/>
        <w:rPr>
          <w:b/>
          <w:sz w:val="22"/>
          <w:szCs w:val="22"/>
        </w:rPr>
      </w:pPr>
      <w:r w:rsidRPr="00422E1B">
        <w:rPr>
          <w:b/>
          <w:sz w:val="22"/>
          <w:szCs w:val="22"/>
        </w:rPr>
        <w:t>§ 1</w:t>
      </w:r>
    </w:p>
    <w:p w14:paraId="1FF97428" w14:textId="77777777" w:rsidR="00BA63DE" w:rsidRDefault="00F45CE6" w:rsidP="00C175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Wyłonienie Wykonawcy i zawarcie niniejszej umowy jest rezultatem wyboru najkorzystniejszej oferty </w:t>
      </w:r>
      <w:r w:rsidR="0069522B">
        <w:rPr>
          <w:sz w:val="22"/>
          <w:szCs w:val="22"/>
        </w:rPr>
        <w:t>w </w:t>
      </w:r>
      <w:r w:rsidR="00C1758B">
        <w:rPr>
          <w:sz w:val="22"/>
          <w:szCs w:val="22"/>
        </w:rPr>
        <w:t xml:space="preserve">postępowaniu prowadzonym </w:t>
      </w:r>
      <w:r>
        <w:rPr>
          <w:sz w:val="22"/>
          <w:szCs w:val="22"/>
        </w:rPr>
        <w:t xml:space="preserve">w trybie podstawowym bez negocjacji o zamówienie publiczne </w:t>
      </w:r>
      <w:r w:rsidR="00C1758B" w:rsidRPr="00146557">
        <w:rPr>
          <w:b/>
          <w:sz w:val="22"/>
          <w:szCs w:val="22"/>
        </w:rPr>
        <w:t>w</w:t>
      </w:r>
      <w:r w:rsidR="0069522B">
        <w:rPr>
          <w:rFonts w:cs="Times New Roman"/>
          <w:b/>
          <w:sz w:val="22"/>
          <w:szCs w:val="22"/>
        </w:rPr>
        <w:t> </w:t>
      </w:r>
      <w:r w:rsidR="00C1758B" w:rsidRPr="00146557">
        <w:rPr>
          <w:rFonts w:cs="Times New Roman"/>
          <w:b/>
          <w:sz w:val="22"/>
          <w:szCs w:val="22"/>
        </w:rPr>
        <w:t xml:space="preserve">postępowaniu na </w:t>
      </w:r>
      <w:r w:rsidR="00C1758B" w:rsidRPr="00146557">
        <w:rPr>
          <w:b/>
          <w:bCs/>
          <w:sz w:val="22"/>
          <w:szCs w:val="22"/>
        </w:rPr>
        <w:t>d</w:t>
      </w:r>
      <w:r w:rsidR="00C1758B" w:rsidRPr="00146557">
        <w:rPr>
          <w:rFonts w:cs="Times New Roman"/>
          <w:b/>
          <w:bCs/>
          <w:sz w:val="22"/>
          <w:szCs w:val="22"/>
        </w:rPr>
        <w:t xml:space="preserve">oposażenie pracowni obróbki mechanicznej w nowe maszyny konwencjonalne wraz z wyposażeniem </w:t>
      </w:r>
      <w:r w:rsidR="00C1758B">
        <w:rPr>
          <w:rFonts w:cs="Times New Roman"/>
          <w:b/>
          <w:bCs/>
          <w:sz w:val="22"/>
          <w:szCs w:val="22"/>
        </w:rPr>
        <w:t xml:space="preserve">narzędziowym i oprzyrządowaniem </w:t>
      </w:r>
      <w:r>
        <w:rPr>
          <w:sz w:val="22"/>
          <w:szCs w:val="22"/>
        </w:rPr>
        <w:t xml:space="preserve">o następującej </w:t>
      </w:r>
      <w:proofErr w:type="gramStart"/>
      <w:r>
        <w:rPr>
          <w:sz w:val="22"/>
          <w:szCs w:val="22"/>
        </w:rPr>
        <w:t>treści:.</w:t>
      </w:r>
      <w:proofErr w:type="gramEnd"/>
    </w:p>
    <w:p w14:paraId="3FE9E13F" w14:textId="77777777" w:rsidR="00C1758B" w:rsidRDefault="00C1758B">
      <w:pPr>
        <w:pStyle w:val="Textbody"/>
        <w:jc w:val="center"/>
        <w:rPr>
          <w:sz w:val="22"/>
          <w:szCs w:val="22"/>
        </w:rPr>
      </w:pPr>
    </w:p>
    <w:p w14:paraId="0A730901" w14:textId="77777777" w:rsidR="00BA63DE" w:rsidRPr="00422E1B" w:rsidRDefault="00F45CE6">
      <w:pPr>
        <w:pStyle w:val="Textbody"/>
        <w:jc w:val="center"/>
        <w:rPr>
          <w:b/>
          <w:sz w:val="22"/>
          <w:szCs w:val="22"/>
        </w:rPr>
      </w:pPr>
      <w:r w:rsidRPr="00422E1B">
        <w:rPr>
          <w:b/>
          <w:sz w:val="22"/>
          <w:szCs w:val="22"/>
        </w:rPr>
        <w:t>§ 2</w:t>
      </w:r>
    </w:p>
    <w:p w14:paraId="7A2D1A0A" w14:textId="77777777" w:rsidR="00BA63DE" w:rsidRDefault="00F45CE6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</w:p>
    <w:p w14:paraId="2F4CF80E" w14:textId="77777777" w:rsidR="00BA63DE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niniejszej umowy jest </w:t>
      </w:r>
      <w:r>
        <w:rPr>
          <w:b/>
          <w:bCs/>
          <w:sz w:val="22"/>
          <w:szCs w:val="22"/>
        </w:rPr>
        <w:t xml:space="preserve">dostawa </w:t>
      </w:r>
      <w:r w:rsidR="00F9231A"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dwóch identycznych frezarek konwencjonalnych (uniwersalnych) oraz dwóch </w:t>
      </w:r>
      <w:r w:rsidR="00A36D38"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identycznych </w:t>
      </w:r>
      <w:r w:rsidR="00F9231A">
        <w:rPr>
          <w:rFonts w:eastAsia="Times New Roman"/>
          <w:b/>
          <w:bCs/>
          <w:color w:val="000000"/>
          <w:spacing w:val="-4"/>
          <w:sz w:val="22"/>
          <w:szCs w:val="22"/>
        </w:rPr>
        <w:t>tokarek konwencjonalnych (uniwersalnych)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4"/>
          <w:sz w:val="22"/>
          <w:szCs w:val="22"/>
          <w:lang w:eastAsia="pl-PL"/>
        </w:rPr>
        <w:t>zgodnie ze specyfikacją warunków zamówienia</w:t>
      </w:r>
      <w:r>
        <w:rPr>
          <w:rFonts w:eastAsia="Arial" w:cs="Times New Roman"/>
          <w:color w:val="000000"/>
          <w:spacing w:val="-4"/>
          <w:sz w:val="22"/>
          <w:szCs w:val="22"/>
        </w:rPr>
        <w:t xml:space="preserve"> /SWZ/, formularzem asortymentowo-cenowym, które wraz z ofertą złożoną przez Wykonawcę stanowią integralne załączniki do umowy.</w:t>
      </w:r>
    </w:p>
    <w:p w14:paraId="36D505D5" w14:textId="77777777" w:rsidR="00BA63DE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>ykonawca przekaże Zamawiającemu przedmiot niniejszej umowy wraz z kompletem wymaganej dokumentacji w języku polskim, wszystkimi wymaganymi pomiarami, atestami, certyfikatami, w tym w szczególności dokumentami gwarancyjnymi i instrukcją obsługi w języku polskim a także paszportem technicznym.</w:t>
      </w:r>
    </w:p>
    <w:p w14:paraId="254D8091" w14:textId="77777777" w:rsidR="00BA63DE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Wykonawca oświadcza, że przedmiot niniejszej umowy jest fabrycznie nowy, </w:t>
      </w:r>
      <w:proofErr w:type="spellStart"/>
      <w:r>
        <w:rPr>
          <w:rFonts w:eastAsia="Arial" w:cs="Times New Roman"/>
          <w:sz w:val="22"/>
          <w:szCs w:val="22"/>
        </w:rPr>
        <w:t>niepowystawowy</w:t>
      </w:r>
      <w:proofErr w:type="spellEnd"/>
      <w:r>
        <w:rPr>
          <w:rFonts w:eastAsia="Arial" w:cs="Times New Roman"/>
          <w:sz w:val="22"/>
          <w:szCs w:val="22"/>
        </w:rPr>
        <w:t>, niedemonstracyjny, wolny od wad fizycznych i prawnych oraz roszczeń osób trzecich.</w:t>
      </w:r>
    </w:p>
    <w:p w14:paraId="2949F964" w14:textId="77777777" w:rsidR="00BA63DE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Wykonawca oświadcza, iż dostarczany przez niego sprzęt jest dopuszczony do obrotu w kraju i posiada odpowiednie dokumenty potwierdzające ten fakt oraz oznaczenie CE określające zgodność z normami Unii Europejskiej.</w:t>
      </w:r>
    </w:p>
    <w:p w14:paraId="15F14C72" w14:textId="77777777" w:rsidR="00642062" w:rsidRDefault="00F45CE6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Przedmiot umowy winien spełniać wszystkie wymogi określone przepisami prawa.</w:t>
      </w:r>
    </w:p>
    <w:p w14:paraId="650E6018" w14:textId="77777777" w:rsidR="00642062" w:rsidRPr="00642062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642062">
        <w:rPr>
          <w:sz w:val="22"/>
          <w:szCs w:val="22"/>
        </w:rPr>
        <w:t>Na podstawie niniejszej umowy Wykonawca zobowiązuje się dostarczyć i przenieść na Zamawiającego własność przedmiotu umowy, spełniającego wymogi ilościowe, jakościowe i parametry z Formularza asortymentowo – cenowego a Zamawiający zobowiązuje się przedmiot umowy odebrać i zapłacić Wykonawcy cenę na warunkach określonych niniejszą Umową.</w:t>
      </w:r>
    </w:p>
    <w:p w14:paraId="738958C6" w14:textId="77777777" w:rsidR="00642062" w:rsidRPr="00642062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642062">
        <w:rPr>
          <w:sz w:val="22"/>
          <w:szCs w:val="22"/>
        </w:rPr>
        <w:t xml:space="preserve">W ramach niniejszej Umowy Wykonawca zobowiązuje się </w:t>
      </w:r>
      <w:r w:rsidRPr="00642062">
        <w:rPr>
          <w:rFonts w:cs="Times New Roman"/>
          <w:sz w:val="22"/>
          <w:szCs w:val="22"/>
        </w:rPr>
        <w:t>do dostawy</w:t>
      </w:r>
      <w:r w:rsidRPr="00642062">
        <w:rPr>
          <w:sz w:val="22"/>
          <w:szCs w:val="22"/>
        </w:rPr>
        <w:t>, wniesienia</w:t>
      </w:r>
      <w:r w:rsidRPr="00642062">
        <w:rPr>
          <w:rFonts w:cs="Times New Roman"/>
          <w:sz w:val="22"/>
          <w:szCs w:val="22"/>
        </w:rPr>
        <w:t xml:space="preserve"> wraz z in</w:t>
      </w:r>
      <w:r w:rsidR="00273004">
        <w:rPr>
          <w:rFonts w:cs="Times New Roman"/>
          <w:sz w:val="22"/>
          <w:szCs w:val="22"/>
        </w:rPr>
        <w:t>stalacją maszyn i przeszkolenia</w:t>
      </w:r>
      <w:r w:rsidRPr="00642062">
        <w:rPr>
          <w:rFonts w:cs="Times New Roman"/>
          <w:sz w:val="22"/>
          <w:szCs w:val="22"/>
        </w:rPr>
        <w:t xml:space="preserve"> pracowników w miejscu realizacji zamówienia tj. w Centrum Kształcenia Zawodowego w Ełku przy ul. Matejki 1</w:t>
      </w:r>
      <w:r>
        <w:rPr>
          <w:rFonts w:cs="Times New Roman"/>
          <w:sz w:val="22"/>
          <w:szCs w:val="22"/>
        </w:rPr>
        <w:t xml:space="preserve"> </w:t>
      </w:r>
      <w:r w:rsidRPr="00642062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 xml:space="preserve">min. </w:t>
      </w:r>
      <w:r w:rsidRPr="00642062">
        <w:rPr>
          <w:rFonts w:cs="Times New Roman"/>
          <w:sz w:val="22"/>
          <w:szCs w:val="22"/>
        </w:rPr>
        <w:t xml:space="preserve">4 osoby) z obsługi dostarczonego </w:t>
      </w:r>
      <w:r>
        <w:rPr>
          <w:rFonts w:cs="Times New Roman"/>
          <w:sz w:val="22"/>
          <w:szCs w:val="22"/>
        </w:rPr>
        <w:t xml:space="preserve">sprzętu, </w:t>
      </w:r>
      <w:r w:rsidRPr="00642062">
        <w:rPr>
          <w:rFonts w:cs="Times New Roman"/>
          <w:sz w:val="22"/>
          <w:szCs w:val="22"/>
        </w:rPr>
        <w:t>oprogramowan</w:t>
      </w:r>
      <w:r>
        <w:rPr>
          <w:rFonts w:cs="Times New Roman"/>
          <w:sz w:val="22"/>
          <w:szCs w:val="22"/>
        </w:rPr>
        <w:t>ia oraz sprzętu informatycznego.</w:t>
      </w:r>
    </w:p>
    <w:p w14:paraId="771F9EE2" w14:textId="77777777" w:rsidR="00642062" w:rsidRPr="00642062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642062">
        <w:rPr>
          <w:sz w:val="22"/>
          <w:szCs w:val="22"/>
        </w:rPr>
        <w:t>Miejscem dostawy przedmiotu zamówienia jest siedziba Zamawiającego</w:t>
      </w:r>
      <w:r w:rsidR="00273004">
        <w:rPr>
          <w:sz w:val="22"/>
          <w:szCs w:val="22"/>
        </w:rPr>
        <w:t xml:space="preserve">: </w:t>
      </w:r>
      <w:r w:rsidRPr="00642062">
        <w:rPr>
          <w:sz w:val="22"/>
          <w:szCs w:val="22"/>
        </w:rPr>
        <w:t>Centrum Kształcenia Zawodowego w Ełku, ul. Matejki 1.</w:t>
      </w:r>
    </w:p>
    <w:p w14:paraId="131F4727" w14:textId="77777777" w:rsidR="00642062" w:rsidRPr="00642062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642062">
        <w:rPr>
          <w:sz w:val="22"/>
          <w:szCs w:val="22"/>
        </w:rPr>
        <w:t xml:space="preserve">Dostawa musi nastąpić w godzinach pracy, tj. od godz. 7:30 do godz. 15:00 </w:t>
      </w:r>
    </w:p>
    <w:p w14:paraId="31F9712B" w14:textId="77777777" w:rsidR="00642062" w:rsidRPr="00642062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642062">
        <w:rPr>
          <w:sz w:val="22"/>
          <w:szCs w:val="22"/>
        </w:rPr>
        <w:t>Dostarczenie nastąpi wraz z rozładunkiem i wniesieniem do wskazanego przez Zamawiającego pomieszczenia.</w:t>
      </w:r>
    </w:p>
    <w:p w14:paraId="49775BD5" w14:textId="77777777" w:rsidR="00642062" w:rsidRPr="00642062" w:rsidRDefault="00642062" w:rsidP="002529AE">
      <w:pPr>
        <w:pStyle w:val="Standard"/>
        <w:numPr>
          <w:ilvl w:val="0"/>
          <w:numId w:val="16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642062">
        <w:rPr>
          <w:sz w:val="22"/>
          <w:szCs w:val="22"/>
        </w:rPr>
        <w:lastRenderedPageBreak/>
        <w:t>Wykonawca dostarczy przedmiot zamówienia do wskazanego miejsca dostawy na swój koszt i ryzyko.</w:t>
      </w:r>
    </w:p>
    <w:p w14:paraId="030AD2B9" w14:textId="77777777" w:rsidR="00BA63DE" w:rsidRPr="00422E1B" w:rsidRDefault="00F45CE6">
      <w:pPr>
        <w:pStyle w:val="Textbody"/>
        <w:jc w:val="center"/>
        <w:rPr>
          <w:rFonts w:eastAsia="Arial" w:cs="Times New Roman"/>
          <w:b/>
          <w:sz w:val="22"/>
          <w:szCs w:val="22"/>
        </w:rPr>
      </w:pPr>
      <w:r w:rsidRPr="00422E1B">
        <w:rPr>
          <w:rFonts w:eastAsia="Arial" w:cs="Times New Roman"/>
          <w:b/>
          <w:sz w:val="22"/>
          <w:szCs w:val="22"/>
        </w:rPr>
        <w:t>§ 3</w:t>
      </w:r>
    </w:p>
    <w:p w14:paraId="5142BC9A" w14:textId="77777777" w:rsidR="00BA63DE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Termin realizacji umowy</w:t>
      </w:r>
    </w:p>
    <w:p w14:paraId="084A3F09" w14:textId="6D809259" w:rsidR="00BA63DE" w:rsidRDefault="00F45CE6" w:rsidP="002529AE">
      <w:pPr>
        <w:pStyle w:val="Standard"/>
        <w:numPr>
          <w:ilvl w:val="0"/>
          <w:numId w:val="17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Dostawa przedmiotu zamówienia nastąpi w nieprzekraczalnym terminie </w:t>
      </w:r>
      <w:r w:rsidR="001B1131">
        <w:rPr>
          <w:rFonts w:eastAsia="Arial" w:cs="Times New Roman"/>
          <w:b/>
          <w:bCs/>
          <w:sz w:val="22"/>
          <w:szCs w:val="22"/>
        </w:rPr>
        <w:t>21 dni od dnia podpisania umowy.</w:t>
      </w:r>
    </w:p>
    <w:p w14:paraId="2360F3A5" w14:textId="77777777" w:rsidR="00642062" w:rsidRDefault="00F45CE6" w:rsidP="00642062">
      <w:pPr>
        <w:pStyle w:val="Standard"/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Za dzień realizacji umowy przyjmuje się dzień odbioru przedmiotu zamówienia </w:t>
      </w:r>
      <w:r w:rsidR="00273004">
        <w:rPr>
          <w:rFonts w:eastAsia="Arial" w:cs="Times New Roman"/>
          <w:sz w:val="22"/>
          <w:szCs w:val="22"/>
        </w:rPr>
        <w:t>potwierdzonego</w:t>
      </w:r>
      <w:r>
        <w:rPr>
          <w:rFonts w:eastAsia="Arial" w:cs="Times New Roman"/>
          <w:sz w:val="22"/>
          <w:szCs w:val="22"/>
        </w:rPr>
        <w:t xml:space="preserve"> podpisanie</w:t>
      </w:r>
      <w:r w:rsidR="00273004">
        <w:rPr>
          <w:rFonts w:eastAsia="Arial" w:cs="Times New Roman"/>
          <w:sz w:val="22"/>
          <w:szCs w:val="22"/>
        </w:rPr>
        <w:t>m</w:t>
      </w:r>
      <w:r>
        <w:rPr>
          <w:rFonts w:eastAsia="Arial" w:cs="Times New Roman"/>
          <w:sz w:val="22"/>
          <w:szCs w:val="22"/>
        </w:rPr>
        <w:t xml:space="preserve"> przez strony umowy bezusterkowego protokołu zdawczo-odbiorczego wraz z dokumentacją.</w:t>
      </w:r>
    </w:p>
    <w:p w14:paraId="596FBD55" w14:textId="77777777" w:rsidR="00642062" w:rsidRPr="00642062" w:rsidRDefault="00642062" w:rsidP="00642062">
      <w:pPr>
        <w:pStyle w:val="Standard"/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642062">
        <w:rPr>
          <w:sz w:val="22"/>
          <w:szCs w:val="22"/>
        </w:rPr>
        <w:t xml:space="preserve">Podpisując bez zastrzeżeń protokół odbioru </w:t>
      </w:r>
      <w:r w:rsidRPr="00642062">
        <w:rPr>
          <w:b/>
          <w:sz w:val="22"/>
          <w:szCs w:val="22"/>
        </w:rPr>
        <w:t>maszyn w ramach doposażenia pracowni obróbki mechanicznej</w:t>
      </w:r>
      <w:r w:rsidRPr="00642062">
        <w:rPr>
          <w:sz w:val="22"/>
          <w:szCs w:val="22"/>
        </w:rPr>
        <w:t xml:space="preserve"> wraz z wyposażeniem warsztatowym i oprzyrządowaniem Strony stwierdzają jednocześnie prawidłowe wykonanie przedmiotu zamówienia.</w:t>
      </w:r>
    </w:p>
    <w:p w14:paraId="2EBF4F28" w14:textId="77777777" w:rsidR="00642062" w:rsidRPr="00C463CF" w:rsidRDefault="00642062" w:rsidP="00C463CF">
      <w:pPr>
        <w:pStyle w:val="Standard"/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642062">
        <w:rPr>
          <w:sz w:val="22"/>
          <w:szCs w:val="22"/>
        </w:rPr>
        <w:t xml:space="preserve">Podpisanie protokołu odbioru w zakresie szkoleń (bez zastrzeżeń) będzie możliwe dopiero po podpisaniu przez Strony bez zastrzeżeń protokołu odbioru w zakresie dostawy </w:t>
      </w:r>
      <w:r w:rsidRPr="00642062">
        <w:rPr>
          <w:b/>
          <w:sz w:val="22"/>
          <w:szCs w:val="22"/>
        </w:rPr>
        <w:t>maszyn w ramach doposażenia pracowni obróbki mechanicznej</w:t>
      </w:r>
      <w:r w:rsidRPr="00642062">
        <w:rPr>
          <w:sz w:val="22"/>
          <w:szCs w:val="22"/>
        </w:rPr>
        <w:t xml:space="preserve"> wraz z wyposażeniem warsztatowym i oprzyrządowaniem oraz dokumentacją techniczną i gwarancyjną. </w:t>
      </w:r>
    </w:p>
    <w:p w14:paraId="7C4C6CDF" w14:textId="77777777" w:rsidR="00BA63DE" w:rsidRDefault="00BA63DE">
      <w:pPr>
        <w:pStyle w:val="Textbody"/>
        <w:jc w:val="center"/>
        <w:rPr>
          <w:rFonts w:eastAsia="Arial" w:cs="Times New Roman"/>
          <w:sz w:val="22"/>
          <w:szCs w:val="22"/>
        </w:rPr>
      </w:pPr>
    </w:p>
    <w:p w14:paraId="1AF9A1D2" w14:textId="77777777" w:rsidR="00BA63DE" w:rsidRPr="00422E1B" w:rsidRDefault="00F45CE6">
      <w:pPr>
        <w:pStyle w:val="Standard"/>
        <w:autoSpaceDE w:val="0"/>
        <w:jc w:val="center"/>
        <w:rPr>
          <w:rFonts w:eastAsia="Arial" w:cs="Times New Roman"/>
          <w:b/>
          <w:sz w:val="22"/>
          <w:szCs w:val="22"/>
        </w:rPr>
      </w:pPr>
      <w:r w:rsidRPr="00422E1B">
        <w:rPr>
          <w:rFonts w:eastAsia="Arial" w:cs="Times New Roman"/>
          <w:b/>
          <w:sz w:val="22"/>
          <w:szCs w:val="22"/>
        </w:rPr>
        <w:t>§ 4</w:t>
      </w:r>
    </w:p>
    <w:p w14:paraId="75C1C409" w14:textId="77777777" w:rsidR="00BA63DE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Odbiór przedmiotu zamówienia</w:t>
      </w:r>
    </w:p>
    <w:p w14:paraId="258A89CD" w14:textId="77777777" w:rsidR="00BA63DE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Odbiór przedmiotu zamówienia nastąpi bezusterkowym protokołem zdawczo-odbiorczym po bezusterkowym uruchomieniu sprzętu, podpisanym przez osoby upoważni</w:t>
      </w:r>
      <w:r w:rsidR="00273004">
        <w:rPr>
          <w:rFonts w:eastAsia="Arial" w:cs="Times New Roman"/>
          <w:color w:val="000000"/>
          <w:sz w:val="22"/>
          <w:szCs w:val="22"/>
        </w:rPr>
        <w:t>one ze strony Zamawiającego i </w:t>
      </w:r>
      <w:r>
        <w:rPr>
          <w:rFonts w:eastAsia="Arial" w:cs="Times New Roman"/>
          <w:color w:val="000000"/>
          <w:sz w:val="22"/>
          <w:szCs w:val="22"/>
        </w:rPr>
        <w:t xml:space="preserve">Wykonawcy, w siedzibie Zamawiającego najpóźniej w terminie określonym w § 3 ust. 1 umowy, po uzgodnieniu z Zamawiającym </w:t>
      </w:r>
      <w:proofErr w:type="gramStart"/>
      <w:r>
        <w:rPr>
          <w:rFonts w:eastAsia="Arial" w:cs="Times New Roman"/>
          <w:color w:val="000000"/>
          <w:sz w:val="22"/>
          <w:szCs w:val="22"/>
        </w:rPr>
        <w:t>terminu</w:t>
      </w:r>
      <w:proofErr w:type="gramEnd"/>
      <w:r>
        <w:rPr>
          <w:rFonts w:eastAsia="Arial" w:cs="Times New Roman"/>
          <w:color w:val="000000"/>
          <w:sz w:val="22"/>
          <w:szCs w:val="22"/>
        </w:rPr>
        <w:t xml:space="preserve"> o którym mowa w ust. 2 niniejszego paragrafu.</w:t>
      </w:r>
    </w:p>
    <w:p w14:paraId="4ED5531D" w14:textId="77777777" w:rsidR="00BA63DE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Wykonawca zobowiązuje się uzgodnić z Zamawiającym termin odbioru</w:t>
      </w:r>
      <w:r w:rsidR="00273004">
        <w:rPr>
          <w:rFonts w:eastAsia="Arial" w:cs="Times New Roman"/>
          <w:color w:val="000000"/>
          <w:sz w:val="22"/>
          <w:szCs w:val="22"/>
        </w:rPr>
        <w:t xml:space="preserve"> z wyprzedzeniem, co najmniej 3 </w:t>
      </w:r>
      <w:r>
        <w:rPr>
          <w:rFonts w:eastAsia="Arial" w:cs="Times New Roman"/>
          <w:color w:val="000000"/>
          <w:sz w:val="22"/>
          <w:szCs w:val="22"/>
        </w:rPr>
        <w:t>– dniowym.</w:t>
      </w:r>
    </w:p>
    <w:p w14:paraId="68E270F9" w14:textId="77777777" w:rsidR="00BA63DE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Wykonawca przed przekazaniem i uruchomieniem przedmiotu zamówienia, zobowiązany jest zaopatrzyć dostarczony sprzęt w etykiety producenta, instrukcje obsługi oraz właści</w:t>
      </w:r>
      <w:r w:rsidR="00273004">
        <w:rPr>
          <w:rFonts w:eastAsia="Arial" w:cs="Times New Roman"/>
          <w:color w:val="000000"/>
          <w:sz w:val="22"/>
          <w:szCs w:val="22"/>
        </w:rPr>
        <w:t>we certyfikaty bezpieczeństwa w </w:t>
      </w:r>
      <w:r>
        <w:rPr>
          <w:rFonts w:eastAsia="Arial" w:cs="Times New Roman"/>
          <w:color w:val="000000"/>
          <w:sz w:val="22"/>
          <w:szCs w:val="22"/>
        </w:rPr>
        <w:t>języku polskim i ewentualnie inne niezbędne dokumenty.</w:t>
      </w:r>
    </w:p>
    <w:p w14:paraId="521500CF" w14:textId="77777777" w:rsidR="00BA63DE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Jeżeli w przekazanym przedmiocie zamówienia czy w toku uruchomienia stwierdzone zostaną wady lub braki Zamawiający uprawniony będzie do odmowy dokonania odbioru przedmiotu zamówienia i podpisania protokołu zdawczo-odbiorczego, a także do wyznaczenia dodatkowego terminu na usunięcie wad lub uzupełnienie braków.</w:t>
      </w:r>
    </w:p>
    <w:p w14:paraId="0ACCE4D0" w14:textId="77777777" w:rsidR="00C463CF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Wykonawca zobowiązany jest do usunięcia wad lub uzu</w:t>
      </w:r>
      <w:r w:rsidR="00273004">
        <w:rPr>
          <w:rFonts w:eastAsia="Arial" w:cs="Times New Roman"/>
          <w:color w:val="000000"/>
          <w:sz w:val="22"/>
          <w:szCs w:val="22"/>
        </w:rPr>
        <w:t>pełnienia braków w terminie do 5</w:t>
      </w:r>
      <w:r>
        <w:rPr>
          <w:rFonts w:eastAsia="Arial" w:cs="Times New Roman"/>
          <w:color w:val="000000"/>
          <w:sz w:val="22"/>
          <w:szCs w:val="22"/>
        </w:rPr>
        <w:t xml:space="preserve"> dni roboczych. Procedura usuwania wad lub uzupełniania braków nie ma wpływu na termin ostatecznego odbioru przedmiotu umowy, co oznacza, że w razie usuwania wad i uzupełniania braków po terminie, o którym mowa w § 3 ust. 1 Wykonawca pozostawać będzie w zwłoce, co do dostarczenia przedmiotu umowy.</w:t>
      </w:r>
    </w:p>
    <w:p w14:paraId="7172AA58" w14:textId="77777777" w:rsidR="00C463CF" w:rsidRPr="00C463CF" w:rsidRDefault="00C463CF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C463CF">
        <w:rPr>
          <w:sz w:val="22"/>
          <w:szCs w:val="22"/>
        </w:rPr>
        <w:t xml:space="preserve">Przed podpisaniem protokołu odbioru Zamawiający sprawdzi stan przedmiotu umowy i upewni się, że jest on zgodny z niniejszą umową i </w:t>
      </w:r>
      <w:r>
        <w:rPr>
          <w:sz w:val="22"/>
          <w:szCs w:val="22"/>
        </w:rPr>
        <w:t xml:space="preserve">SWZ i Formularzem asortymentowo – cenowym </w:t>
      </w:r>
      <w:r w:rsidRPr="00C463CF">
        <w:rPr>
          <w:sz w:val="22"/>
          <w:szCs w:val="22"/>
        </w:rPr>
        <w:t>oraz że brak jest widocznych usterek.</w:t>
      </w:r>
    </w:p>
    <w:p w14:paraId="56FDE74E" w14:textId="77777777" w:rsidR="00C463CF" w:rsidRPr="00C463CF" w:rsidRDefault="00C463CF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C463CF">
        <w:rPr>
          <w:sz w:val="22"/>
          <w:szCs w:val="22"/>
        </w:rPr>
        <w:t>W przypadku, gdy przedmiot umowy ma wady lub jest niezgodny z niniejszą umową lub gdy brak jest któregokolwiek z wymaganych dokumentów lub gdy dokumenty nie zawierają wymaganej treści, Zamawiający odmówi odbioru przedmiotu umowy oraz wyznaczy Wykonawcy dodatkowy termin na usunięcie wad lub uzupełnienie braków. W takiej sytuacji Zamawiają</w:t>
      </w:r>
      <w:r w:rsidR="00273004">
        <w:rPr>
          <w:sz w:val="22"/>
          <w:szCs w:val="22"/>
        </w:rPr>
        <w:t>cy podpisuje protokół odbioru z </w:t>
      </w:r>
      <w:r w:rsidRPr="00C463CF">
        <w:rPr>
          <w:sz w:val="22"/>
          <w:szCs w:val="22"/>
        </w:rPr>
        <w:t>zastrzeżeniami i wyznacza w jego treści termin na usunięcie wad lub uzupełnienie braków.</w:t>
      </w:r>
    </w:p>
    <w:p w14:paraId="659F868E" w14:textId="77777777" w:rsidR="00C463CF" w:rsidRDefault="00C463CF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C463CF">
        <w:rPr>
          <w:sz w:val="22"/>
          <w:szCs w:val="22"/>
        </w:rPr>
        <w:t>Do momentu protokolarnego odbioru przedmiotu umowy (bez zastrz</w:t>
      </w:r>
      <w:r w:rsidR="00273004">
        <w:rPr>
          <w:sz w:val="22"/>
          <w:szCs w:val="22"/>
        </w:rPr>
        <w:t>eżeń) Wykonawca ponosi ryzyko i </w:t>
      </w:r>
      <w:r w:rsidRPr="00C463CF">
        <w:rPr>
          <w:sz w:val="22"/>
          <w:szCs w:val="22"/>
        </w:rPr>
        <w:t>odpowiedzialność związaną z dostawą przedmiotu umowy lub jego utratą.</w:t>
      </w:r>
    </w:p>
    <w:p w14:paraId="33F9F304" w14:textId="77777777" w:rsidR="005B7307" w:rsidRPr="00C463CF" w:rsidRDefault="00F45CE6" w:rsidP="002529AE">
      <w:pPr>
        <w:pStyle w:val="Standard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C463CF">
        <w:rPr>
          <w:rFonts w:eastAsia="Arial" w:cs="Times New Roman"/>
          <w:color w:val="000000"/>
          <w:sz w:val="22"/>
          <w:szCs w:val="22"/>
        </w:rPr>
        <w:t>Strony wyznaczają do podpisania „Protokołu zdawczo-odbiorczego” następujące osoby:</w:t>
      </w:r>
    </w:p>
    <w:p w14:paraId="16ECBCD8" w14:textId="77777777" w:rsidR="00BA63DE" w:rsidRPr="005B7307" w:rsidRDefault="00F45CE6" w:rsidP="002529AE">
      <w:pPr>
        <w:pStyle w:val="Standard"/>
        <w:numPr>
          <w:ilvl w:val="2"/>
          <w:numId w:val="16"/>
        </w:numPr>
        <w:tabs>
          <w:tab w:val="left" w:pos="993"/>
        </w:tabs>
        <w:autoSpaceDE w:val="0"/>
        <w:ind w:left="709"/>
        <w:jc w:val="both"/>
        <w:rPr>
          <w:rFonts w:eastAsia="Arial" w:cs="Times New Roman"/>
          <w:color w:val="000000"/>
          <w:sz w:val="22"/>
          <w:szCs w:val="22"/>
        </w:rPr>
      </w:pPr>
      <w:r w:rsidRPr="005B7307">
        <w:rPr>
          <w:rFonts w:eastAsia="Arial" w:cs="Times New Roman"/>
          <w:color w:val="000000"/>
          <w:sz w:val="22"/>
          <w:szCs w:val="22"/>
        </w:rPr>
        <w:t>Ze strony Zamawiającego:</w:t>
      </w:r>
      <w:r w:rsidR="00273004">
        <w:rPr>
          <w:rFonts w:eastAsia="Arial" w:cs="Times New Roman"/>
          <w:color w:val="000000"/>
          <w:sz w:val="22"/>
          <w:szCs w:val="22"/>
        </w:rPr>
        <w:t xml:space="preserve"> ……………………………………………</w:t>
      </w:r>
    </w:p>
    <w:p w14:paraId="13155C86" w14:textId="77777777" w:rsidR="00BA63DE" w:rsidRDefault="00F45CE6" w:rsidP="002529AE">
      <w:pPr>
        <w:pStyle w:val="Standard"/>
        <w:numPr>
          <w:ilvl w:val="1"/>
          <w:numId w:val="16"/>
        </w:numPr>
        <w:tabs>
          <w:tab w:val="left" w:pos="993"/>
        </w:tabs>
        <w:autoSpaceDE w:val="0"/>
        <w:ind w:left="70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Ze strony Wykonawcy:</w:t>
      </w:r>
      <w:r w:rsidR="00273004">
        <w:rPr>
          <w:rFonts w:eastAsia="Arial" w:cs="Times New Roman"/>
          <w:color w:val="000000"/>
          <w:sz w:val="22"/>
          <w:szCs w:val="22"/>
        </w:rPr>
        <w:t xml:space="preserve"> ……………………………………….</w:t>
      </w:r>
    </w:p>
    <w:p w14:paraId="358B410B" w14:textId="77777777" w:rsidR="00BA63DE" w:rsidRDefault="005B7307" w:rsidP="005B7307">
      <w:pPr>
        <w:pStyle w:val="Standard"/>
        <w:tabs>
          <w:tab w:val="left" w:pos="6343"/>
        </w:tabs>
        <w:autoSpaceDE w:val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ab/>
      </w:r>
    </w:p>
    <w:p w14:paraId="3A4B1DF6" w14:textId="77777777" w:rsidR="00C463CF" w:rsidRPr="00C463CF" w:rsidRDefault="00422E1B" w:rsidP="00422E1B">
      <w:pPr>
        <w:pStyle w:val="Podtytu"/>
        <w:spacing w:after="0" w:line="240" w:lineRule="auto"/>
        <w:rPr>
          <w:rStyle w:val="Pogrubienie"/>
          <w:rFonts w:ascii="Times New Roman" w:hAnsi="Times New Roman"/>
          <w:sz w:val="22"/>
          <w:szCs w:val="22"/>
        </w:rPr>
      </w:pPr>
      <w:r>
        <w:rPr>
          <w:rStyle w:val="Pogrubienie"/>
          <w:rFonts w:ascii="Times New Roman" w:hAnsi="Times New Roman"/>
          <w:sz w:val="22"/>
          <w:szCs w:val="22"/>
        </w:rPr>
        <w:t>§ 5</w:t>
      </w:r>
    </w:p>
    <w:p w14:paraId="6EC92D79" w14:textId="77777777" w:rsidR="00C463CF" w:rsidRPr="00C463CF" w:rsidRDefault="0069522B" w:rsidP="00422E1B">
      <w:pPr>
        <w:pStyle w:val="Podtytu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Pogrubienie"/>
          <w:rFonts w:ascii="Times New Roman" w:hAnsi="Times New Roman"/>
          <w:sz w:val="22"/>
          <w:szCs w:val="22"/>
        </w:rPr>
        <w:t>Obowiązki stron</w:t>
      </w:r>
    </w:p>
    <w:p w14:paraId="36E26342" w14:textId="77777777" w:rsidR="00C463CF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463CF">
        <w:rPr>
          <w:sz w:val="22"/>
          <w:szCs w:val="22"/>
        </w:rPr>
        <w:t xml:space="preserve">Wykonawca zobowiązuje się do wykonania przedmiotu umowy przy dołożeniu należytej staranności, zgodnie z najlepszą wiedzą i doświadczeniem, z bezwzględnym przestrzeganiem warunków niniejszej umowy oraz wynikających z niej terminów i obowiązków, przy zachowaniu pełnej poufności powierzonych danych oraz gwarantuje, iż posiada wiedzę i doświadczenie niezbędne do należytej realizacji przedmiotu umowy. </w:t>
      </w:r>
    </w:p>
    <w:p w14:paraId="2606AED3" w14:textId="77777777" w:rsidR="00C463CF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463CF">
        <w:rPr>
          <w:sz w:val="22"/>
          <w:szCs w:val="22"/>
        </w:rPr>
        <w:t xml:space="preserve">Wykonawca oświadcza, iż dostarczony sprzęt jest sprawny i dobrej jakości oraz fabrycznie nowy, nie był wcześniej wykorzystywany w tym nie był przedmiotem wystaw i prezentacji. Wykonawca oświadcza, że </w:t>
      </w:r>
      <w:r w:rsidRPr="00C463CF">
        <w:rPr>
          <w:sz w:val="22"/>
          <w:szCs w:val="22"/>
        </w:rPr>
        <w:lastRenderedPageBreak/>
        <w:t>dostarczony sprzęt nie będzie posiadać wad fizycznych i prawnych oraz będzie gotów do użytkowania bez żadnych dodatkowych zakupów i inwestycji.</w:t>
      </w:r>
    </w:p>
    <w:p w14:paraId="696D91F1" w14:textId="77777777" w:rsidR="00C463CF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463CF">
        <w:rPr>
          <w:sz w:val="22"/>
          <w:szCs w:val="22"/>
        </w:rPr>
        <w:t>Wykonawca zobowiązuje się do współpracy z Zamawiającym, w szczególności do niezwłocznego informowania Zamawiającego o wszelkich okolicznościach mogących mieć wpływ na prawidłowość lub terminowość wykonania przedmiotu umowy, w tym udzielania wyjaśnień dotyczących sposobu realizacji przedmiotu umowy oraz informacji dotyczących postępu prac/dostaw i wyników prac.</w:t>
      </w:r>
    </w:p>
    <w:p w14:paraId="2B84BAB8" w14:textId="77777777" w:rsidR="00C463CF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463CF">
        <w:rPr>
          <w:sz w:val="22"/>
          <w:szCs w:val="22"/>
        </w:rPr>
        <w:t>Zamawiający jest zobowiązany do uczestnictwa w odbiorach.</w:t>
      </w:r>
    </w:p>
    <w:p w14:paraId="1DFBFB77" w14:textId="77777777" w:rsidR="00C463CF" w:rsidRPr="00C463CF" w:rsidRDefault="00C463CF" w:rsidP="002529AE">
      <w:pPr>
        <w:pStyle w:val="Akapitzlist"/>
        <w:numPr>
          <w:ilvl w:val="0"/>
          <w:numId w:val="24"/>
        </w:numPr>
        <w:tabs>
          <w:tab w:val="left" w:pos="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463CF">
        <w:rPr>
          <w:sz w:val="22"/>
          <w:szCs w:val="22"/>
        </w:rPr>
        <w:t>Zamawiający udostępni Wykonawcy pomieszczenia w celu prawidłowej realizacji przedmiotu umowy.</w:t>
      </w:r>
    </w:p>
    <w:p w14:paraId="66EAB6CE" w14:textId="77777777" w:rsidR="00C463CF" w:rsidRDefault="00C463CF">
      <w:pPr>
        <w:pStyle w:val="Standard"/>
        <w:autoSpaceDE w:val="0"/>
        <w:jc w:val="center"/>
        <w:rPr>
          <w:rFonts w:eastAsia="Arial" w:cs="Times New Roman"/>
          <w:sz w:val="22"/>
          <w:szCs w:val="22"/>
        </w:rPr>
      </w:pPr>
    </w:p>
    <w:p w14:paraId="5573EDFA" w14:textId="77777777" w:rsidR="00BA63DE" w:rsidRPr="00422E1B" w:rsidRDefault="00422E1B">
      <w:pPr>
        <w:pStyle w:val="Standard"/>
        <w:autoSpaceDE w:val="0"/>
        <w:jc w:val="center"/>
        <w:rPr>
          <w:rFonts w:eastAsia="Arial" w:cs="Times New Roman"/>
          <w:b/>
          <w:sz w:val="22"/>
          <w:szCs w:val="22"/>
        </w:rPr>
      </w:pPr>
      <w:r w:rsidRPr="00422E1B">
        <w:rPr>
          <w:rFonts w:eastAsia="Arial" w:cs="Times New Roman"/>
          <w:b/>
          <w:sz w:val="22"/>
          <w:szCs w:val="22"/>
        </w:rPr>
        <w:t>§ 6</w:t>
      </w:r>
    </w:p>
    <w:p w14:paraId="5B7D744C" w14:textId="77777777" w:rsidR="00BA63DE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Wynagrodzenie</w:t>
      </w:r>
    </w:p>
    <w:p w14:paraId="76E377B3" w14:textId="77777777" w:rsidR="00BA63DE" w:rsidRDefault="00F45CE6" w:rsidP="002529AE">
      <w:pPr>
        <w:pStyle w:val="Standard"/>
        <w:numPr>
          <w:ilvl w:val="0"/>
          <w:numId w:val="19"/>
        </w:num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tytułu realizacji niniejszej umowy Wykonawca otrzyma wynagrodzenie w wysokości:</w:t>
      </w:r>
    </w:p>
    <w:p w14:paraId="0F74040B" w14:textId="77777777" w:rsidR="00BA63DE" w:rsidRDefault="00F45CE6" w:rsidP="005B7307">
      <w:pPr>
        <w:pStyle w:val="Standard"/>
        <w:numPr>
          <w:ilvl w:val="1"/>
          <w:numId w:val="7"/>
        </w:numPr>
        <w:tabs>
          <w:tab w:val="left" w:pos="567"/>
        </w:tabs>
        <w:autoSpaceDE w:val="0"/>
        <w:ind w:left="284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>
        <w:rPr>
          <w:rFonts w:eastAsia="Calibri" w:cs="Times New Roman"/>
          <w:sz w:val="22"/>
          <w:szCs w:val="22"/>
          <w:lang w:eastAsia="en-US"/>
        </w:rPr>
        <w:t>ynagrodzenie netto: …</w:t>
      </w:r>
      <w:proofErr w:type="gramStart"/>
      <w:r>
        <w:rPr>
          <w:rFonts w:eastAsia="Calibri" w:cs="Times New Roman"/>
          <w:sz w:val="22"/>
          <w:szCs w:val="22"/>
          <w:lang w:eastAsia="en-US"/>
        </w:rPr>
        <w:t>…….</w:t>
      </w:r>
      <w:proofErr w:type="gramEnd"/>
      <w:r>
        <w:rPr>
          <w:rFonts w:eastAsia="Calibri" w:cs="Times New Roman"/>
          <w:sz w:val="22"/>
          <w:szCs w:val="22"/>
          <w:lang w:eastAsia="en-US"/>
        </w:rPr>
        <w:t>. zł (słownie: …………...)</w:t>
      </w:r>
    </w:p>
    <w:p w14:paraId="70CBD0C4" w14:textId="77777777" w:rsidR="00BA63DE" w:rsidRDefault="00F45CE6" w:rsidP="005B7307">
      <w:pPr>
        <w:pStyle w:val="Standard"/>
        <w:numPr>
          <w:ilvl w:val="1"/>
          <w:numId w:val="7"/>
        </w:numPr>
        <w:tabs>
          <w:tab w:val="left" w:pos="567"/>
        </w:tabs>
        <w:autoSpaceDE w:val="0"/>
        <w:ind w:left="284"/>
        <w:jc w:val="both"/>
        <w:rPr>
          <w:sz w:val="22"/>
          <w:szCs w:val="22"/>
        </w:rPr>
      </w:pPr>
      <w:r>
        <w:rPr>
          <w:rFonts w:eastAsia="Calibri" w:cs="Times New Roman"/>
          <w:sz w:val="22"/>
          <w:szCs w:val="22"/>
          <w:lang w:eastAsia="en-US"/>
        </w:rPr>
        <w:t>w</w:t>
      </w:r>
      <w:r>
        <w:rPr>
          <w:rFonts w:eastAsia="Arial" w:cs="Times New Roman"/>
          <w:sz w:val="22"/>
          <w:szCs w:val="22"/>
        </w:rPr>
        <w:t>ynagrodzenie brutto: ……… zł (słownie: ……………)</w:t>
      </w:r>
    </w:p>
    <w:p w14:paraId="5614E6F0" w14:textId="75778CD6" w:rsidR="00BA63DE" w:rsidRDefault="00F45CE6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Z</w:t>
      </w:r>
      <w:r>
        <w:rPr>
          <w:rFonts w:eastAsia="Arial" w:cs="Times New Roman"/>
          <w:color w:val="000000"/>
          <w:sz w:val="22"/>
          <w:szCs w:val="22"/>
        </w:rPr>
        <w:t>apłata wynagrodzenia</w:t>
      </w:r>
      <w:r w:rsidR="002D7FD4">
        <w:rPr>
          <w:rFonts w:eastAsia="Arial" w:cs="Times New Roman"/>
          <w:color w:val="000000"/>
          <w:sz w:val="22"/>
          <w:szCs w:val="22"/>
        </w:rPr>
        <w:t>,</w:t>
      </w:r>
      <w:r>
        <w:rPr>
          <w:rFonts w:eastAsia="Arial" w:cs="Times New Roman"/>
          <w:color w:val="000000"/>
          <w:sz w:val="22"/>
          <w:szCs w:val="22"/>
        </w:rPr>
        <w:t xml:space="preserve"> o którym mowa ust. 1 nastąpi na podstawie prawidłowo wystawionej faktury, przelewem na wskazany rachunek bankowy Wykonawcy, w terminie 30 dni od daty dostarczenia Zamawiającemu prawidłowo wystawionej faktury VAT w formie papierowej</w:t>
      </w:r>
      <w:r w:rsidR="002D7FD4">
        <w:rPr>
          <w:rFonts w:eastAsia="Arial" w:cs="Times New Roman"/>
          <w:color w:val="000000"/>
          <w:sz w:val="22"/>
          <w:szCs w:val="22"/>
        </w:rPr>
        <w:t>.</w:t>
      </w:r>
    </w:p>
    <w:p w14:paraId="7AEC6937" w14:textId="77777777" w:rsidR="00BA63DE" w:rsidRDefault="00F45CE6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Podstawą do wystawienia faktury jest podpisany przez strony, bezusterkowy protokół zdawczo-odbiorczy.</w:t>
      </w:r>
    </w:p>
    <w:p w14:paraId="5A8D4FA0" w14:textId="77777777" w:rsidR="00204FE4" w:rsidRPr="00204FE4" w:rsidRDefault="00F45CE6" w:rsidP="00204FE4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204FE4">
        <w:rPr>
          <w:rFonts w:eastAsia="Arial" w:cs="Times New Roman"/>
          <w:color w:val="000000"/>
          <w:sz w:val="22"/>
          <w:szCs w:val="22"/>
        </w:rPr>
        <w:t>Za dzień zapłaty uznaje się dzień obciążenia rachunku Zamawiającego.</w:t>
      </w:r>
    </w:p>
    <w:p w14:paraId="7A3495A6" w14:textId="77777777" w:rsidR="00204FE4" w:rsidRPr="00204FE4" w:rsidRDefault="00204FE4" w:rsidP="00204FE4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204FE4">
        <w:rPr>
          <w:sz w:val="22"/>
          <w:szCs w:val="22"/>
        </w:rPr>
        <w:t>Wykonawca ma prawo wystawić fakturę bez podpisu Zamawiającego.</w:t>
      </w:r>
    </w:p>
    <w:p w14:paraId="4E5DEA0E" w14:textId="77777777" w:rsidR="00204FE4" w:rsidRPr="00204FE4" w:rsidRDefault="00204FE4" w:rsidP="00204FE4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204FE4">
        <w:rPr>
          <w:sz w:val="22"/>
          <w:szCs w:val="22"/>
        </w:rPr>
        <w:t>Wykonawca na fakturze umieści następujące dane:</w:t>
      </w:r>
    </w:p>
    <w:p w14:paraId="03E8F288" w14:textId="77777777" w:rsidR="00204FE4" w:rsidRPr="00204FE4" w:rsidRDefault="00204FE4" w:rsidP="00204FE4">
      <w:pPr>
        <w:pStyle w:val="Akapitzlist"/>
        <w:spacing w:after="0" w:line="240" w:lineRule="auto"/>
        <w:ind w:left="426"/>
        <w:jc w:val="both"/>
        <w:rPr>
          <w:b/>
          <w:sz w:val="22"/>
          <w:szCs w:val="22"/>
        </w:rPr>
      </w:pPr>
      <w:r w:rsidRPr="00204FE4">
        <w:rPr>
          <w:b/>
          <w:sz w:val="22"/>
          <w:szCs w:val="22"/>
        </w:rPr>
        <w:t>Nabywca</w:t>
      </w:r>
      <w:r w:rsidRPr="00204FE4">
        <w:rPr>
          <w:sz w:val="22"/>
          <w:szCs w:val="22"/>
        </w:rPr>
        <w:t xml:space="preserve">: Powiat Ełcki, ul. Marszałka Józefa Piłsudskiego 4, 19-300 Ełk, </w:t>
      </w:r>
      <w:r w:rsidRPr="00204FE4">
        <w:rPr>
          <w:sz w:val="22"/>
          <w:szCs w:val="22"/>
        </w:rPr>
        <w:br/>
        <w:t>NIP: 848-18-27-319</w:t>
      </w:r>
    </w:p>
    <w:p w14:paraId="1AACFDE9" w14:textId="77777777" w:rsidR="00204FE4" w:rsidRPr="00204FE4" w:rsidRDefault="00204FE4" w:rsidP="00204FE4">
      <w:pPr>
        <w:pStyle w:val="Standard"/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204FE4">
        <w:rPr>
          <w:b/>
          <w:sz w:val="22"/>
          <w:szCs w:val="22"/>
        </w:rPr>
        <w:tab/>
        <w:t xml:space="preserve">  Odbiorca</w:t>
      </w:r>
      <w:r w:rsidRPr="00204FE4">
        <w:rPr>
          <w:sz w:val="22"/>
          <w:szCs w:val="22"/>
        </w:rPr>
        <w:t>: Centrum Kształcenia Zawodowego w Ełku, ul. Matejki 1, 19 – 300 Ełk</w:t>
      </w:r>
    </w:p>
    <w:p w14:paraId="79959774" w14:textId="06B2FA7B" w:rsidR="00BA63DE" w:rsidRDefault="002D7FD4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204FE4">
        <w:rPr>
          <w:rFonts w:eastAsia="Arial" w:cs="Times New Roman"/>
          <w:sz w:val="22"/>
          <w:szCs w:val="22"/>
        </w:rPr>
        <w:t>Wynagrodzenie,</w:t>
      </w:r>
      <w:r w:rsidR="00F45CE6" w:rsidRPr="00204FE4">
        <w:rPr>
          <w:rFonts w:eastAsia="Arial" w:cs="Times New Roman"/>
          <w:sz w:val="22"/>
          <w:szCs w:val="22"/>
        </w:rPr>
        <w:t xml:space="preserve"> o którym mowa w ust. 1 ma charakter ryczałtowy, nie podlega podwyższeniu i obejmuje wszelkie koszty jakie poniesie Wykonawca z tytułu należytej i zgodniej z niniejszą umową oraz obowiązującymi przepisami prawa realizacji przedmiotu zamówienia.</w:t>
      </w:r>
    </w:p>
    <w:p w14:paraId="1B3FF549" w14:textId="7D8294EB" w:rsidR="002D7FD4" w:rsidRDefault="002D7FD4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Zamawiający otrzyma od Wykonawcy, w przypadku zaistnienia takiej konieczności, fakturą na przedmiot umowy dla którego zastosowanie ma mechanizm odwróconego obciążenia podatkiem VAT, z dopiskiem „obciążenie zwrotne”.</w:t>
      </w:r>
    </w:p>
    <w:p w14:paraId="7AE025BD" w14:textId="1597E94B" w:rsidR="00204FE4" w:rsidRPr="00204FE4" w:rsidRDefault="00204FE4" w:rsidP="005B7307">
      <w:pPr>
        <w:pStyle w:val="Standard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 w:rsidRPr="0071157B">
        <w:rPr>
          <w:sz w:val="21"/>
          <w:szCs w:val="21"/>
        </w:rPr>
        <w:t xml:space="preserve">Numer rachunku na który będą dokonywane płatności za dostarczony przedmiot </w:t>
      </w:r>
      <w:r w:rsidR="002D7FD4" w:rsidRPr="0071157B">
        <w:rPr>
          <w:sz w:val="21"/>
          <w:szCs w:val="21"/>
        </w:rPr>
        <w:t>zamówienia:</w:t>
      </w:r>
      <w:r w:rsidR="002D7FD4">
        <w:rPr>
          <w:sz w:val="21"/>
          <w:szCs w:val="21"/>
        </w:rPr>
        <w:t xml:space="preserve"> </w:t>
      </w:r>
      <w:r>
        <w:rPr>
          <w:sz w:val="21"/>
          <w:szCs w:val="21"/>
        </w:rPr>
        <w:t>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</w:t>
      </w:r>
    </w:p>
    <w:p w14:paraId="0414B362" w14:textId="77777777" w:rsidR="005B7307" w:rsidRDefault="005B7307">
      <w:pPr>
        <w:pStyle w:val="Standard"/>
        <w:tabs>
          <w:tab w:val="left" w:pos="2264"/>
        </w:tabs>
        <w:autoSpaceDE w:val="0"/>
        <w:ind w:left="283" w:hanging="283"/>
        <w:jc w:val="center"/>
        <w:rPr>
          <w:rFonts w:eastAsia="Arial" w:cs="Times New Roman"/>
          <w:color w:val="000000"/>
          <w:sz w:val="22"/>
          <w:szCs w:val="22"/>
        </w:rPr>
      </w:pPr>
    </w:p>
    <w:p w14:paraId="2932637C" w14:textId="77777777" w:rsidR="00BA63DE" w:rsidRPr="00422E1B" w:rsidRDefault="00F45CE6">
      <w:pPr>
        <w:pStyle w:val="Standard"/>
        <w:tabs>
          <w:tab w:val="left" w:pos="2264"/>
        </w:tabs>
        <w:autoSpaceDE w:val="0"/>
        <w:ind w:left="283" w:hanging="283"/>
        <w:jc w:val="center"/>
        <w:rPr>
          <w:b/>
          <w:sz w:val="22"/>
          <w:szCs w:val="22"/>
        </w:rPr>
      </w:pPr>
      <w:r w:rsidRPr="00422E1B">
        <w:rPr>
          <w:rFonts w:eastAsia="Arial" w:cs="Times New Roman"/>
          <w:b/>
          <w:color w:val="000000"/>
          <w:sz w:val="22"/>
          <w:szCs w:val="22"/>
        </w:rPr>
        <w:t>§</w:t>
      </w:r>
      <w:r w:rsidR="00422E1B" w:rsidRPr="00422E1B">
        <w:rPr>
          <w:rFonts w:eastAsia="Times New Roman" w:cs="Times New Roman"/>
          <w:b/>
          <w:color w:val="000000"/>
          <w:sz w:val="22"/>
          <w:szCs w:val="22"/>
        </w:rPr>
        <w:t xml:space="preserve"> 7</w:t>
      </w:r>
    </w:p>
    <w:p w14:paraId="0D1F5E52" w14:textId="77777777" w:rsidR="00BA63DE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Rękojmia oraz gwarancja</w:t>
      </w:r>
    </w:p>
    <w:p w14:paraId="07723434" w14:textId="77777777" w:rsidR="00581935" w:rsidRDefault="00581935" w:rsidP="002529AE">
      <w:pPr>
        <w:pStyle w:val="WW-Domylny"/>
        <w:numPr>
          <w:ilvl w:val="0"/>
          <w:numId w:val="25"/>
        </w:numPr>
        <w:tabs>
          <w:tab w:val="left" w:pos="0"/>
          <w:tab w:val="left" w:pos="284"/>
        </w:tabs>
        <w:autoSpaceDE w:val="0"/>
        <w:spacing w:after="0" w:line="240" w:lineRule="auto"/>
        <w:ind w:left="0" w:firstLine="0"/>
        <w:jc w:val="both"/>
        <w:rPr>
          <w:sz w:val="22"/>
          <w:szCs w:val="22"/>
        </w:rPr>
      </w:pPr>
      <w:r w:rsidRPr="00581935">
        <w:rPr>
          <w:sz w:val="22"/>
          <w:szCs w:val="22"/>
        </w:rPr>
        <w:t xml:space="preserve">Wykonawca gwarantuje Zamawiającemu, że </w:t>
      </w:r>
      <w:r>
        <w:rPr>
          <w:sz w:val="22"/>
          <w:szCs w:val="22"/>
        </w:rPr>
        <w:t>dostarczony</w:t>
      </w:r>
      <w:r w:rsidRPr="00581935">
        <w:rPr>
          <w:sz w:val="22"/>
          <w:szCs w:val="22"/>
        </w:rPr>
        <w:t xml:space="preserve"> przedmiot umowy będzie należytej jakości, wolny od wad oraz spełniać będzie wsz</w:t>
      </w:r>
      <w:r>
        <w:rPr>
          <w:sz w:val="22"/>
          <w:szCs w:val="22"/>
        </w:rPr>
        <w:t>elkie wymogi określone w SWZ, Formularzu asortymentowo – cenowym oraz niniejszej u</w:t>
      </w:r>
      <w:r w:rsidRPr="00581935">
        <w:rPr>
          <w:sz w:val="22"/>
          <w:szCs w:val="22"/>
        </w:rPr>
        <w:t>mowie.</w:t>
      </w:r>
    </w:p>
    <w:p w14:paraId="43495C26" w14:textId="77777777" w:rsidR="00204FE4" w:rsidRPr="00581935" w:rsidRDefault="00F45CE6" w:rsidP="002529AE">
      <w:pPr>
        <w:pStyle w:val="WW-Domylny"/>
        <w:numPr>
          <w:ilvl w:val="0"/>
          <w:numId w:val="25"/>
        </w:numPr>
        <w:tabs>
          <w:tab w:val="left" w:pos="0"/>
          <w:tab w:val="left" w:pos="284"/>
        </w:tabs>
        <w:autoSpaceDE w:val="0"/>
        <w:spacing w:after="0" w:line="240" w:lineRule="auto"/>
        <w:ind w:left="0" w:firstLine="0"/>
        <w:jc w:val="both"/>
        <w:rPr>
          <w:sz w:val="22"/>
          <w:szCs w:val="22"/>
        </w:rPr>
      </w:pPr>
      <w:r w:rsidRPr="00581935">
        <w:rPr>
          <w:rFonts w:eastAsia="Arial CE"/>
          <w:color w:val="000000"/>
          <w:sz w:val="22"/>
          <w:szCs w:val="22"/>
        </w:rPr>
        <w:t xml:space="preserve">Wykonawca udziela Zamawiającemu rękojmi i gwarancji na przedmiot zamówienia: na okres </w:t>
      </w:r>
      <w:r w:rsidRPr="00581935">
        <w:rPr>
          <w:rFonts w:eastAsia="Arial CE"/>
          <w:color w:val="000000"/>
          <w:sz w:val="22"/>
          <w:szCs w:val="22"/>
        </w:rPr>
        <w:br/>
      </w:r>
      <w:proofErr w:type="gramStart"/>
      <w:r w:rsidR="005B7307" w:rsidRPr="00581935">
        <w:rPr>
          <w:rFonts w:eastAsia="Arial CE"/>
          <w:b/>
          <w:color w:val="000000"/>
          <w:sz w:val="22"/>
          <w:szCs w:val="22"/>
        </w:rPr>
        <w:t>…….</w:t>
      </w:r>
      <w:proofErr w:type="gramEnd"/>
      <w:r w:rsidR="005B7307" w:rsidRPr="00581935">
        <w:rPr>
          <w:rFonts w:eastAsia="Arial CE"/>
          <w:b/>
          <w:color w:val="000000"/>
          <w:sz w:val="22"/>
          <w:szCs w:val="22"/>
        </w:rPr>
        <w:t>.</w:t>
      </w:r>
      <w:r w:rsidRPr="00581935">
        <w:rPr>
          <w:rFonts w:eastAsia="Arial CE"/>
          <w:b/>
          <w:color w:val="000000"/>
          <w:sz w:val="22"/>
          <w:szCs w:val="22"/>
        </w:rPr>
        <w:t xml:space="preserve"> miesięcy</w:t>
      </w:r>
      <w:r w:rsidRPr="00581935">
        <w:rPr>
          <w:rFonts w:eastAsia="Arial CE"/>
          <w:color w:val="000000"/>
          <w:sz w:val="22"/>
          <w:szCs w:val="22"/>
        </w:rPr>
        <w:t xml:space="preserve"> liczony od dnia bezusterkowego odbioru przedmiotu zamówienia potwierdzonego protokołem zdawczo-odbiorczym zgodnie z </w:t>
      </w:r>
      <w:r w:rsidRPr="00581935">
        <w:rPr>
          <w:rFonts w:eastAsia="Arial"/>
          <w:color w:val="000000"/>
          <w:sz w:val="22"/>
          <w:szCs w:val="22"/>
        </w:rPr>
        <w:t>§ 4 umowy.</w:t>
      </w:r>
    </w:p>
    <w:p w14:paraId="7060EC8D" w14:textId="77777777" w:rsidR="00BA63DE" w:rsidRDefault="00F45CE6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r w:rsidRPr="00581935">
        <w:rPr>
          <w:rFonts w:eastAsia="Arial" w:cs="Times New Roman"/>
          <w:color w:val="000000"/>
          <w:sz w:val="22"/>
          <w:szCs w:val="22"/>
        </w:rPr>
        <w:t>W okresie gwarancji Wykonawca zobowiązany jest doprowadzić przedmiot zamówienia do stanu zgodnego z umową w szczególności poprzez usunięcie wad, usterek i awarii lub uzupełnienie braków przedmiotu zamówienia.</w:t>
      </w:r>
    </w:p>
    <w:p w14:paraId="515FD9C1" w14:textId="77777777" w:rsidR="00581935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r w:rsidRPr="00581935">
        <w:rPr>
          <w:sz w:val="22"/>
          <w:szCs w:val="22"/>
        </w:rPr>
        <w:t>Jeżeli w okresie gwarancji, w trakcie korzystania przez Zamawiającego z Przedmiotu Umowy okaże się, że posiada on wady (np. awarie, incydenty i zdarzenia związane z działaniem sprzętu i oprogramowania), Wykonawca zobowiązany jest do nieodpłatnego usunięcia wad w przeciągu 5 dni roboczych.</w:t>
      </w:r>
    </w:p>
    <w:p w14:paraId="653196C1" w14:textId="77777777" w:rsidR="00581935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r w:rsidRPr="00581935">
        <w:rPr>
          <w:sz w:val="22"/>
          <w:szCs w:val="22"/>
        </w:rPr>
        <w:t xml:space="preserve">Udzielona przez Wykonawcę gwarancja przedłuża się o okres upływający od dnia zawiadomienia Wykonawcy o wykryciu wady do dnia jej usunięcia potwierdzonego pisemnie przez Zamawiającego. </w:t>
      </w:r>
    </w:p>
    <w:p w14:paraId="3A715B8E" w14:textId="77777777" w:rsidR="00581935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r w:rsidRPr="00581935">
        <w:rPr>
          <w:sz w:val="22"/>
          <w:szCs w:val="22"/>
        </w:rPr>
        <w:t xml:space="preserve">Niezależnie od gwarancji określonej w umowie, Zamawiającemu przysługują uprawnienia z tytułu rękojmi za wady fizyczne i prawne na zasadach określonych w Kodeksie cywilnym. W przypadku żądania przez Zamawiającego usunięcia wad w przedmiocie umowy w ramach rękojmi, Wykonawca zobowiązany jest do nieodpłatnego usunięcia. </w:t>
      </w:r>
    </w:p>
    <w:p w14:paraId="29D23094" w14:textId="77777777" w:rsidR="00581935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r w:rsidRPr="00581935">
        <w:rPr>
          <w:sz w:val="22"/>
          <w:szCs w:val="22"/>
        </w:rPr>
        <w:t xml:space="preserve">Okres rękojmi jest równy okresowi gwarancji. </w:t>
      </w:r>
    </w:p>
    <w:p w14:paraId="7F9E5702" w14:textId="77777777" w:rsidR="00581935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r w:rsidRPr="00581935">
        <w:rPr>
          <w:sz w:val="22"/>
          <w:szCs w:val="22"/>
        </w:rPr>
        <w:t>Usuwanie wad w ramach gwarancji i rękojmi za wady odbywa się na koszt i ryzyko Wykonawcy.</w:t>
      </w:r>
    </w:p>
    <w:p w14:paraId="787CDF3C" w14:textId="77777777" w:rsidR="00581935" w:rsidRPr="00581935" w:rsidRDefault="00581935" w:rsidP="002529AE">
      <w:pPr>
        <w:pStyle w:val="Standard"/>
        <w:numPr>
          <w:ilvl w:val="0"/>
          <w:numId w:val="25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r w:rsidRPr="00581935">
        <w:rPr>
          <w:sz w:val="22"/>
          <w:szCs w:val="22"/>
        </w:rPr>
        <w:t xml:space="preserve">Gwarancja udzielana jest w ramach wynagrodzenia określonego w § </w:t>
      </w:r>
      <w:r w:rsidR="00273004">
        <w:rPr>
          <w:sz w:val="22"/>
          <w:szCs w:val="22"/>
        </w:rPr>
        <w:t>6</w:t>
      </w:r>
      <w:r w:rsidRPr="00581935">
        <w:rPr>
          <w:sz w:val="22"/>
          <w:szCs w:val="22"/>
        </w:rPr>
        <w:t xml:space="preserve"> ust. 1, a Wykonawcy nie jest należne jakiekolwiek dodatkowe wynagrodzenie z tytułu wykonania świadczeń gwarancyjnych.</w:t>
      </w:r>
    </w:p>
    <w:p w14:paraId="698CF635" w14:textId="77777777" w:rsidR="00273004" w:rsidRDefault="00273004">
      <w:pPr>
        <w:pStyle w:val="Standard"/>
        <w:tabs>
          <w:tab w:val="left" w:pos="2264"/>
        </w:tabs>
        <w:autoSpaceDE w:val="0"/>
        <w:ind w:left="283" w:hanging="283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5FCE415E" w14:textId="77777777" w:rsidR="00273004" w:rsidRDefault="00273004">
      <w:pPr>
        <w:pStyle w:val="Standard"/>
        <w:tabs>
          <w:tab w:val="left" w:pos="2264"/>
        </w:tabs>
        <w:autoSpaceDE w:val="0"/>
        <w:ind w:left="283" w:hanging="283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06AEA57E" w14:textId="77777777" w:rsidR="00273004" w:rsidRDefault="00273004">
      <w:pPr>
        <w:pStyle w:val="Standard"/>
        <w:tabs>
          <w:tab w:val="left" w:pos="2264"/>
        </w:tabs>
        <w:autoSpaceDE w:val="0"/>
        <w:ind w:left="283" w:hanging="283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750F8D4A" w14:textId="77777777" w:rsidR="00BA63DE" w:rsidRPr="00422E1B" w:rsidRDefault="00F45CE6">
      <w:pPr>
        <w:pStyle w:val="Standard"/>
        <w:tabs>
          <w:tab w:val="left" w:pos="2264"/>
        </w:tabs>
        <w:autoSpaceDE w:val="0"/>
        <w:ind w:left="283" w:hanging="283"/>
        <w:jc w:val="center"/>
        <w:rPr>
          <w:b/>
          <w:sz w:val="22"/>
          <w:szCs w:val="22"/>
        </w:rPr>
      </w:pPr>
      <w:r w:rsidRPr="00422E1B">
        <w:rPr>
          <w:rFonts w:eastAsia="Arial" w:cs="Times New Roman"/>
          <w:b/>
          <w:color w:val="000000"/>
          <w:sz w:val="22"/>
          <w:szCs w:val="22"/>
        </w:rPr>
        <w:t>§</w:t>
      </w:r>
      <w:r w:rsidR="00422E1B" w:rsidRPr="00422E1B">
        <w:rPr>
          <w:rFonts w:eastAsia="Times New Roman" w:cs="Times New Roman"/>
          <w:b/>
          <w:color w:val="000000"/>
          <w:sz w:val="22"/>
          <w:szCs w:val="22"/>
        </w:rPr>
        <w:t xml:space="preserve"> 8</w:t>
      </w:r>
    </w:p>
    <w:p w14:paraId="70AC4AC3" w14:textId="77777777" w:rsidR="00BA63DE" w:rsidRDefault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Kary umowne</w:t>
      </w:r>
    </w:p>
    <w:p w14:paraId="1CBD16D9" w14:textId="77777777" w:rsidR="00422E1B" w:rsidRPr="00422E1B" w:rsidRDefault="00422E1B" w:rsidP="002529AE">
      <w:pPr>
        <w:pStyle w:val="Standard"/>
        <w:numPr>
          <w:ilvl w:val="0"/>
          <w:numId w:val="20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Wykonawca zobowiązany jest zapłacić Zamawiają</w:t>
      </w:r>
      <w:r>
        <w:rPr>
          <w:sz w:val="22"/>
          <w:szCs w:val="22"/>
        </w:rPr>
        <w:t>cemu karę umowną w wysokości 30</w:t>
      </w:r>
      <w:proofErr w:type="gramStart"/>
      <w:r w:rsidRPr="00422E1B">
        <w:rPr>
          <w:sz w:val="22"/>
          <w:szCs w:val="22"/>
        </w:rPr>
        <w:t>%  łącznego</w:t>
      </w:r>
      <w:proofErr w:type="gramEnd"/>
      <w:r w:rsidRPr="00422E1B">
        <w:rPr>
          <w:sz w:val="22"/>
          <w:szCs w:val="22"/>
        </w:rPr>
        <w:t xml:space="preserve"> wynagrodzenia brutto, o którym mowa w § 6 ust. 1, w przypadku odstąpienia przez Wykonawcę lub Zamawiającego od Umowy lub jej części z powodu okoliczności, za które odpowiada Wykonawca.</w:t>
      </w:r>
    </w:p>
    <w:p w14:paraId="1D224DFD" w14:textId="77777777" w:rsidR="00BA63DE" w:rsidRPr="00422E1B" w:rsidRDefault="00F45CE6" w:rsidP="002529AE">
      <w:pPr>
        <w:pStyle w:val="Standard"/>
        <w:numPr>
          <w:ilvl w:val="0"/>
          <w:numId w:val="20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 w:rsidRPr="00422E1B">
        <w:rPr>
          <w:rFonts w:eastAsia="Arial CE" w:cs="Times New Roman"/>
          <w:color w:val="000000"/>
          <w:sz w:val="22"/>
          <w:szCs w:val="22"/>
        </w:rPr>
        <w:t>Wykona</w:t>
      </w:r>
      <w:r w:rsidRPr="00422E1B">
        <w:rPr>
          <w:rFonts w:cs="Times New Roman"/>
          <w:sz w:val="22"/>
          <w:szCs w:val="22"/>
        </w:rPr>
        <w:t>wca zobowiązuje się wobec Zamawiającego do zapłaty kary umownej w wysokości:</w:t>
      </w:r>
    </w:p>
    <w:p w14:paraId="48169D81" w14:textId="77777777" w:rsidR="00422E1B" w:rsidRPr="00422E1B" w:rsidRDefault="00422E1B" w:rsidP="00422E1B">
      <w:pPr>
        <w:pStyle w:val="Standard"/>
        <w:numPr>
          <w:ilvl w:val="1"/>
          <w:numId w:val="3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 w:rsidRPr="00422E1B">
        <w:rPr>
          <w:rFonts w:cs="Times New Roman"/>
          <w:sz w:val="22"/>
          <w:szCs w:val="22"/>
        </w:rPr>
        <w:t>0,1</w:t>
      </w:r>
      <w:r w:rsidR="00F45CE6" w:rsidRPr="00422E1B">
        <w:rPr>
          <w:rFonts w:cs="Times New Roman"/>
          <w:sz w:val="22"/>
          <w:szCs w:val="22"/>
        </w:rPr>
        <w:t xml:space="preserve">% całkowitego wynagrodzenia brutto, o którym mowa w </w:t>
      </w:r>
      <w:r w:rsidR="00273004">
        <w:rPr>
          <w:rFonts w:eastAsia="Arial" w:cs="Times New Roman"/>
          <w:color w:val="000000"/>
          <w:sz w:val="22"/>
          <w:szCs w:val="22"/>
        </w:rPr>
        <w:t>§ 6</w:t>
      </w:r>
      <w:r w:rsidR="00F45CE6" w:rsidRPr="00422E1B">
        <w:rPr>
          <w:rFonts w:eastAsia="Arial" w:cs="Times New Roman"/>
          <w:color w:val="000000"/>
          <w:sz w:val="22"/>
          <w:szCs w:val="22"/>
        </w:rPr>
        <w:t xml:space="preserve"> ust. 1 za każdy rozpoczęty dzień zwłoki w wykonaniu zobowiązania określonego w § 2 w stosunku do terminu określonego w § 3 ust. 1 umowy,</w:t>
      </w:r>
    </w:p>
    <w:p w14:paraId="26A5395A" w14:textId="77777777" w:rsidR="00422E1B" w:rsidRPr="00422E1B" w:rsidRDefault="00422E1B" w:rsidP="00422E1B">
      <w:pPr>
        <w:pStyle w:val="Standard"/>
        <w:numPr>
          <w:ilvl w:val="1"/>
          <w:numId w:val="3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 w:rsidRPr="00422E1B">
        <w:rPr>
          <w:sz w:val="22"/>
          <w:szCs w:val="22"/>
        </w:rPr>
        <w:t xml:space="preserve">0,05% łącznego wynagrodzenia brutto, o którym mowa w § 6 ust. 1- za każdy rozpoczęty dzień opóźnienia w usunięciu wad lub uzupełnieniu braków stwierdzonych przy odbiorze przedmiotu umowy, liczoną od upływu terminu wyznaczonego, jako termin do usunięcia wad do </w:t>
      </w:r>
      <w:r w:rsidR="00273004">
        <w:rPr>
          <w:sz w:val="22"/>
          <w:szCs w:val="22"/>
        </w:rPr>
        <w:t>dnia dostarczenia kompletnego i </w:t>
      </w:r>
      <w:r w:rsidRPr="00422E1B">
        <w:rPr>
          <w:sz w:val="22"/>
          <w:szCs w:val="22"/>
        </w:rPr>
        <w:t>prawidłowego przedmiotu umowy, co zostanie potwierdzone podpisaniem przez Komisję protokołu odbioru bez zastrzeżeń;</w:t>
      </w:r>
    </w:p>
    <w:p w14:paraId="2B960338" w14:textId="77777777" w:rsidR="00BA63DE" w:rsidRPr="00422E1B" w:rsidRDefault="00422E1B" w:rsidP="005B7307">
      <w:pPr>
        <w:pStyle w:val="Standard"/>
        <w:numPr>
          <w:ilvl w:val="1"/>
          <w:numId w:val="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422E1B">
        <w:rPr>
          <w:rFonts w:eastAsia="Arial" w:cs="Times New Roman"/>
          <w:color w:val="000000"/>
          <w:sz w:val="22"/>
          <w:szCs w:val="22"/>
        </w:rPr>
        <w:t>0,1</w:t>
      </w:r>
      <w:r w:rsidR="00F45CE6" w:rsidRPr="00422E1B">
        <w:rPr>
          <w:rFonts w:eastAsia="Arial" w:cs="Times New Roman"/>
          <w:color w:val="000000"/>
          <w:sz w:val="22"/>
          <w:szCs w:val="22"/>
        </w:rPr>
        <w:t xml:space="preserve"> % całkowitego wynagrodz</w:t>
      </w:r>
      <w:r w:rsidR="00273004">
        <w:rPr>
          <w:rFonts w:eastAsia="Arial" w:cs="Times New Roman"/>
          <w:color w:val="000000"/>
          <w:sz w:val="22"/>
          <w:szCs w:val="22"/>
        </w:rPr>
        <w:t>enia brutto, o którym mowa w § 6</w:t>
      </w:r>
      <w:r w:rsidR="00F45CE6" w:rsidRPr="00422E1B">
        <w:rPr>
          <w:rFonts w:eastAsia="Arial" w:cs="Times New Roman"/>
          <w:color w:val="000000"/>
          <w:sz w:val="22"/>
          <w:szCs w:val="22"/>
        </w:rPr>
        <w:t xml:space="preserve"> ust. 1 za każdy rozpoczęty dzień zwłoki w usunięciu wad lub uzupełnienia braków z naruszeniem terminu wskazaneg</w:t>
      </w:r>
      <w:r w:rsidRPr="00422E1B">
        <w:rPr>
          <w:rFonts w:eastAsia="Arial" w:cs="Times New Roman"/>
          <w:color w:val="000000"/>
          <w:sz w:val="22"/>
          <w:szCs w:val="22"/>
        </w:rPr>
        <w:t>o w § 4 ust. 5 niniejszej umowy,</w:t>
      </w:r>
    </w:p>
    <w:p w14:paraId="350646CC" w14:textId="77777777" w:rsidR="00422E1B" w:rsidRPr="00422E1B" w:rsidRDefault="00422E1B" w:rsidP="005B7307">
      <w:pPr>
        <w:pStyle w:val="Standard"/>
        <w:numPr>
          <w:ilvl w:val="1"/>
          <w:numId w:val="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422E1B">
        <w:rPr>
          <w:rFonts w:eastAsia="Calibri"/>
          <w:sz w:val="22"/>
          <w:szCs w:val="22"/>
        </w:rPr>
        <w:t>5.000,00 zł</w:t>
      </w:r>
      <w:r w:rsidRPr="00422E1B">
        <w:rPr>
          <w:rFonts w:eastAsia="Calibri"/>
          <w:b/>
          <w:sz w:val="22"/>
          <w:szCs w:val="22"/>
        </w:rPr>
        <w:t xml:space="preserve"> </w:t>
      </w:r>
      <w:r w:rsidRPr="00422E1B">
        <w:rPr>
          <w:rFonts w:eastAsia="Calibri"/>
          <w:sz w:val="22"/>
          <w:szCs w:val="22"/>
        </w:rPr>
        <w:t>(pięć tysięcy złotych 00/100) za każdy przypadek ujawnienia osobie nieuprawnionej przekazanych danych osobowych</w:t>
      </w:r>
      <w:r w:rsidR="004C0217">
        <w:rPr>
          <w:rFonts w:eastAsia="Calibri"/>
          <w:sz w:val="22"/>
          <w:szCs w:val="22"/>
        </w:rPr>
        <w:t>.</w:t>
      </w:r>
    </w:p>
    <w:p w14:paraId="4CD6D693" w14:textId="77777777" w:rsidR="004C0217" w:rsidRPr="004C0217" w:rsidRDefault="004C0217" w:rsidP="004C0217">
      <w:pPr>
        <w:pStyle w:val="WW-Domylny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color w:val="000000"/>
          <w:sz w:val="22"/>
          <w:szCs w:val="22"/>
        </w:rPr>
      </w:pPr>
      <w:r w:rsidRPr="004C0217">
        <w:rPr>
          <w:sz w:val="22"/>
          <w:szCs w:val="22"/>
        </w:rPr>
        <w:t>Jeżeli którekolwiek opóźnienie,</w:t>
      </w:r>
      <w:r w:rsidR="00273004">
        <w:rPr>
          <w:sz w:val="22"/>
          <w:szCs w:val="22"/>
        </w:rPr>
        <w:t xml:space="preserve"> o którym mowa w ust. 2 pkt 1,</w:t>
      </w:r>
      <w:r w:rsidRPr="004C0217">
        <w:rPr>
          <w:sz w:val="22"/>
          <w:szCs w:val="22"/>
        </w:rPr>
        <w:t xml:space="preserve"> 2 </w:t>
      </w:r>
      <w:r w:rsidR="00273004">
        <w:rPr>
          <w:sz w:val="22"/>
          <w:szCs w:val="22"/>
        </w:rPr>
        <w:t xml:space="preserve">lub 3 </w:t>
      </w:r>
      <w:r w:rsidRPr="004C0217">
        <w:rPr>
          <w:sz w:val="22"/>
          <w:szCs w:val="22"/>
        </w:rPr>
        <w:t xml:space="preserve">przekroczy </w:t>
      </w:r>
      <w:r w:rsidRPr="004C0217">
        <w:rPr>
          <w:bCs/>
          <w:sz w:val="22"/>
          <w:szCs w:val="22"/>
        </w:rPr>
        <w:t xml:space="preserve">30 dni, </w:t>
      </w:r>
      <w:r w:rsidRPr="004C0217">
        <w:rPr>
          <w:sz w:val="22"/>
          <w:szCs w:val="22"/>
        </w:rPr>
        <w:t xml:space="preserve">Zamawiający zastrzega sobie prawo odstąpienia od Umowy w całości lub w części z powodu wystąpienia </w:t>
      </w:r>
      <w:proofErr w:type="gramStart"/>
      <w:r w:rsidRPr="004C0217">
        <w:rPr>
          <w:sz w:val="22"/>
          <w:szCs w:val="22"/>
        </w:rPr>
        <w:t>okoliczności</w:t>
      </w:r>
      <w:proofErr w:type="gramEnd"/>
      <w:r w:rsidRPr="004C0217">
        <w:rPr>
          <w:sz w:val="22"/>
          <w:szCs w:val="22"/>
        </w:rPr>
        <w:t xml:space="preserve"> za które odpowiada Wykonawca. </w:t>
      </w:r>
    </w:p>
    <w:p w14:paraId="68F2B6C4" w14:textId="77777777" w:rsidR="004C0217" w:rsidRPr="004C0217" w:rsidRDefault="004C0217" w:rsidP="004C0217">
      <w:pPr>
        <w:pStyle w:val="WW-Domylny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4C0217">
        <w:rPr>
          <w:color w:val="000000"/>
          <w:sz w:val="22"/>
          <w:szCs w:val="22"/>
        </w:rPr>
        <w:t xml:space="preserve">Jeżeli opóźnienie, o którym mowa w ust. 2 pkt 3 przekroczy </w:t>
      </w:r>
      <w:r w:rsidRPr="004C0217">
        <w:rPr>
          <w:bCs/>
          <w:color w:val="000000"/>
          <w:sz w:val="22"/>
          <w:szCs w:val="22"/>
        </w:rPr>
        <w:t>30 dni</w:t>
      </w:r>
      <w:r w:rsidRPr="004C0217">
        <w:rPr>
          <w:color w:val="000000"/>
          <w:sz w:val="22"/>
          <w:szCs w:val="22"/>
        </w:rPr>
        <w:t>, Zamawiający może według własnego wyboru dokonać zastępczego usunięcia wad lub uzupełnienia braków</w:t>
      </w:r>
      <w:r w:rsidR="00273004">
        <w:rPr>
          <w:color w:val="000000"/>
          <w:sz w:val="22"/>
          <w:szCs w:val="22"/>
        </w:rPr>
        <w:t xml:space="preserve"> w przedmiocie umowy na koszt i </w:t>
      </w:r>
      <w:r w:rsidRPr="004C0217">
        <w:rPr>
          <w:color w:val="000000"/>
          <w:sz w:val="22"/>
          <w:szCs w:val="22"/>
        </w:rPr>
        <w:t xml:space="preserve">ryzyko Wykonawcy, bez utraty uprawnień z tytułu gwarancji lub rękojmi, albo naliczyć karę umowną w wysokości odpowiadającej </w:t>
      </w:r>
      <w:r w:rsidRPr="004C0217">
        <w:rPr>
          <w:bCs/>
          <w:color w:val="000000"/>
          <w:sz w:val="22"/>
          <w:szCs w:val="22"/>
        </w:rPr>
        <w:t>2</w:t>
      </w:r>
      <w:r w:rsidRPr="004C0217">
        <w:rPr>
          <w:color w:val="000000"/>
          <w:sz w:val="22"/>
          <w:szCs w:val="22"/>
        </w:rPr>
        <w:t>-krotności kary określonej w ust. 2 pkt 3 za każdy rozpoczęty dzień opóźnienia w usunięciu wad, powyżej 30 dni.</w:t>
      </w:r>
    </w:p>
    <w:p w14:paraId="425A7696" w14:textId="77777777" w:rsidR="004C0217" w:rsidRPr="004C0217" w:rsidRDefault="004C0217" w:rsidP="002529AE">
      <w:pPr>
        <w:pStyle w:val="WW-Domylny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bCs/>
          <w:sz w:val="22"/>
          <w:szCs w:val="22"/>
        </w:rPr>
      </w:pPr>
      <w:r w:rsidRPr="004C0217">
        <w:rPr>
          <w:bCs/>
          <w:sz w:val="22"/>
          <w:szCs w:val="22"/>
        </w:rPr>
        <w:t xml:space="preserve">Kary umowne, o których mowa w Umowie, będą płatne przelewem na konto bankowe Zamawiającego wskazane w wezwaniu do zapłaty, w terminie 7 dni od dnia zaistnienia okoliczności stanowiących podstawę ich naliczenia. </w:t>
      </w:r>
    </w:p>
    <w:p w14:paraId="23843C39" w14:textId="77777777" w:rsidR="004C0217" w:rsidRPr="004C0217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4C0217">
        <w:rPr>
          <w:bCs/>
          <w:sz w:val="22"/>
          <w:szCs w:val="22"/>
        </w:rPr>
        <w:t>Doręczenie Wykonawcy wezwania podpisanego przez Zamawiającego do zapłaty kary umownej, stanowi jedynie potwierdzenie wymagalności kary umownej.</w:t>
      </w:r>
    </w:p>
    <w:p w14:paraId="2307277B" w14:textId="77777777" w:rsidR="004C0217" w:rsidRPr="004C0217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>Naliczone przez Zamawiającego kary umowne mogą być potrącone z należnego</w:t>
      </w:r>
      <w:r w:rsidR="00273004">
        <w:rPr>
          <w:sz w:val="22"/>
          <w:szCs w:val="22"/>
        </w:rPr>
        <w:t xml:space="preserve"> </w:t>
      </w:r>
      <w:r w:rsidRPr="004C0217">
        <w:rPr>
          <w:sz w:val="22"/>
          <w:szCs w:val="22"/>
        </w:rPr>
        <w:t>Wykonawcy wynagrodzenia, na co Wykonawca wyraża zgodę.</w:t>
      </w:r>
    </w:p>
    <w:p w14:paraId="64826C2E" w14:textId="77777777" w:rsidR="004C0217" w:rsidRPr="004C0217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 xml:space="preserve">W razie stwierdzenia w czasie odbioru lub w okresie rękojmi za wady, wad powstałych z przyczyn, za które odpowiada Wykonawca, nienadających się do usunięcia, a wady te uniemożliwiają użytkowanie przedmiotu umowy zgodnie z jego przeznaczeniem - Zamawiający może odstąpić od umowy lub żądać wykonania Przedmiotu umowy po raz drugi, a Wykonawca naprawi na koszt własny szkody poniesione przez Zamawiającego. </w:t>
      </w:r>
    </w:p>
    <w:p w14:paraId="7A7CFA06" w14:textId="77777777" w:rsidR="004C0217" w:rsidRPr="004C0217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 xml:space="preserve">Strony zgodnie oświadczają, że przy dochodzeniu kar umownych Zamawiający </w:t>
      </w:r>
      <w:r w:rsidRPr="004C0217">
        <w:rPr>
          <w:sz w:val="22"/>
          <w:szCs w:val="22"/>
        </w:rPr>
        <w:br/>
        <w:t xml:space="preserve">nie ma obowiązku wykazywania poniesionej szkody. </w:t>
      </w:r>
    </w:p>
    <w:p w14:paraId="2790A5CD" w14:textId="77777777" w:rsidR="004C0217" w:rsidRPr="004C0217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rFonts w:eastAsia="Times New Roman" w:cs="Times New Roman"/>
          <w:sz w:val="22"/>
          <w:szCs w:val="22"/>
        </w:rPr>
      </w:pPr>
      <w:r w:rsidRPr="004C0217">
        <w:rPr>
          <w:sz w:val="22"/>
          <w:szCs w:val="22"/>
        </w:rPr>
        <w:t>Strony wzajemnie nie odpowiadają za niewykon</w:t>
      </w:r>
      <w:r w:rsidR="00273004">
        <w:rPr>
          <w:sz w:val="22"/>
          <w:szCs w:val="22"/>
        </w:rPr>
        <w:t>anie lub nienależyte wykonanie u</w:t>
      </w:r>
      <w:r w:rsidRPr="004C0217">
        <w:rPr>
          <w:sz w:val="22"/>
          <w:szCs w:val="22"/>
        </w:rPr>
        <w:t xml:space="preserve">mowy spowodowane siłą wyższą. </w:t>
      </w:r>
    </w:p>
    <w:p w14:paraId="7335796B" w14:textId="77777777" w:rsidR="004C0217" w:rsidRPr="004C0217" w:rsidRDefault="004C0217" w:rsidP="004C021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autoSpaceDE w:val="0"/>
        <w:jc w:val="both"/>
        <w:rPr>
          <w:rFonts w:eastAsia="Times New Roman" w:cs="Times New Roman"/>
          <w:sz w:val="22"/>
          <w:szCs w:val="22"/>
        </w:rPr>
      </w:pPr>
      <w:r w:rsidRPr="004C0217">
        <w:rPr>
          <w:sz w:val="22"/>
          <w:szCs w:val="22"/>
        </w:rPr>
        <w:t>Strony zobowiązują się do niezwłocznego wzajemnego powiadamiania się o zaistnieniu siły wyższej.</w:t>
      </w:r>
    </w:p>
    <w:p w14:paraId="657FF6CE" w14:textId="77777777" w:rsidR="00BA63DE" w:rsidRDefault="00F45CE6" w:rsidP="005B7307">
      <w:pPr>
        <w:pStyle w:val="Standard"/>
        <w:numPr>
          <w:ilvl w:val="0"/>
          <w:numId w:val="3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Jeżeli wysokość zastrzeżonych kar umownych nie pokrywa poniesionej szkody, strony mogą dochodzić odszkodowania uzupełniającego.</w:t>
      </w:r>
    </w:p>
    <w:p w14:paraId="792C1D44" w14:textId="77777777" w:rsidR="00BA63DE" w:rsidRDefault="00BA63DE">
      <w:pPr>
        <w:pStyle w:val="Textbody"/>
        <w:jc w:val="center"/>
        <w:rPr>
          <w:sz w:val="22"/>
          <w:szCs w:val="22"/>
        </w:rPr>
      </w:pPr>
    </w:p>
    <w:p w14:paraId="2C6BB124" w14:textId="77777777" w:rsidR="00BA63DE" w:rsidRPr="00422E1B" w:rsidRDefault="00F45CE6">
      <w:pPr>
        <w:pStyle w:val="Textbody"/>
        <w:tabs>
          <w:tab w:val="left" w:pos="2264"/>
        </w:tabs>
        <w:autoSpaceDE w:val="0"/>
        <w:ind w:left="283"/>
        <w:jc w:val="center"/>
        <w:rPr>
          <w:b/>
          <w:sz w:val="22"/>
          <w:szCs w:val="22"/>
        </w:rPr>
      </w:pPr>
      <w:r w:rsidRPr="00422E1B">
        <w:rPr>
          <w:rFonts w:eastAsia="Arial" w:cs="Times New Roman"/>
          <w:b/>
          <w:color w:val="000000"/>
          <w:sz w:val="22"/>
          <w:szCs w:val="22"/>
        </w:rPr>
        <w:t>§</w:t>
      </w:r>
      <w:r w:rsidRPr="00422E1B">
        <w:rPr>
          <w:rFonts w:eastAsia="Times New Roman" w:cs="Times New Roman"/>
          <w:b/>
          <w:color w:val="000000"/>
          <w:sz w:val="22"/>
          <w:szCs w:val="22"/>
        </w:rPr>
        <w:t xml:space="preserve"> </w:t>
      </w:r>
      <w:r w:rsidR="00422E1B" w:rsidRPr="00422E1B">
        <w:rPr>
          <w:rFonts w:eastAsia="Arial CE" w:cs="Times New Roman"/>
          <w:b/>
          <w:color w:val="000000"/>
          <w:sz w:val="22"/>
          <w:szCs w:val="22"/>
        </w:rPr>
        <w:t>9</w:t>
      </w:r>
    </w:p>
    <w:p w14:paraId="3A777A3C" w14:textId="77777777" w:rsidR="00BA63DE" w:rsidRDefault="00F45CE6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Odstąpienie od umowy</w:t>
      </w:r>
    </w:p>
    <w:p w14:paraId="14992691" w14:textId="77777777" w:rsidR="00BA63DE" w:rsidRDefault="00F45CE6" w:rsidP="002529AE">
      <w:pPr>
        <w:pStyle w:val="Standard"/>
        <w:numPr>
          <w:ilvl w:val="0"/>
          <w:numId w:val="21"/>
        </w:numPr>
        <w:tabs>
          <w:tab w:val="left" w:pos="284"/>
        </w:tabs>
        <w:autoSpaceDE w:val="0"/>
        <w:jc w:val="both"/>
        <w:rPr>
          <w:rFonts w:eastAsia="Arial CE" w:cs="Times New Roman"/>
          <w:color w:val="000000"/>
          <w:sz w:val="22"/>
          <w:szCs w:val="22"/>
        </w:rPr>
      </w:pPr>
      <w:r>
        <w:rPr>
          <w:rFonts w:eastAsia="Arial CE" w:cs="Times New Roman"/>
          <w:color w:val="000000"/>
          <w:sz w:val="22"/>
          <w:szCs w:val="22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52694930" w14:textId="0662F60A" w:rsidR="00BA63DE" w:rsidRDefault="00F45CE6" w:rsidP="005B7307">
      <w:pPr>
        <w:pStyle w:val="Standard"/>
        <w:numPr>
          <w:ilvl w:val="0"/>
          <w:numId w:val="5"/>
        </w:numPr>
        <w:tabs>
          <w:tab w:val="left" w:pos="284"/>
        </w:tabs>
        <w:autoSpaceDE w:val="0"/>
        <w:jc w:val="both"/>
        <w:rPr>
          <w:b/>
          <w:bCs/>
          <w:sz w:val="22"/>
          <w:szCs w:val="22"/>
        </w:rPr>
      </w:pPr>
      <w:r>
        <w:rPr>
          <w:rFonts w:eastAsia="Arial CE" w:cs="Times New Roman"/>
          <w:color w:val="000000"/>
          <w:sz w:val="22"/>
          <w:szCs w:val="22"/>
        </w:rPr>
        <w:t>Zamawiającemu przysługuje uprawnienie odstąpienia od umowy ze skutkiem natychmiastowym w przypadku zaistnienia okoliczności</w:t>
      </w:r>
      <w:r w:rsidR="002D7FD4">
        <w:rPr>
          <w:rFonts w:eastAsia="Arial CE" w:cs="Times New Roman"/>
          <w:color w:val="000000"/>
          <w:sz w:val="22"/>
          <w:szCs w:val="22"/>
        </w:rPr>
        <w:t>,</w:t>
      </w:r>
      <w:r>
        <w:rPr>
          <w:rFonts w:eastAsia="Arial CE" w:cs="Times New Roman"/>
          <w:color w:val="000000"/>
          <w:sz w:val="22"/>
          <w:szCs w:val="22"/>
        </w:rPr>
        <w:t xml:space="preserve"> o których mowa w </w:t>
      </w:r>
      <w:r w:rsidRPr="000934CA">
        <w:rPr>
          <w:rFonts w:eastAsia="Arial" w:cs="Times New Roman"/>
          <w:color w:val="000000"/>
          <w:sz w:val="22"/>
          <w:szCs w:val="22"/>
        </w:rPr>
        <w:t xml:space="preserve">§ 4 ust. 4 i </w:t>
      </w:r>
      <w:proofErr w:type="gramStart"/>
      <w:r w:rsidRPr="000934CA">
        <w:rPr>
          <w:rFonts w:eastAsia="Arial" w:cs="Times New Roman"/>
          <w:color w:val="000000"/>
          <w:sz w:val="22"/>
          <w:szCs w:val="22"/>
        </w:rPr>
        <w:t>nie dotrzymanie</w:t>
      </w:r>
      <w:proofErr w:type="gramEnd"/>
      <w:r w:rsidRPr="000934CA">
        <w:rPr>
          <w:rFonts w:eastAsia="Arial" w:cs="Times New Roman"/>
          <w:color w:val="000000"/>
          <w:sz w:val="22"/>
          <w:szCs w:val="22"/>
        </w:rPr>
        <w:t xml:space="preserve"> terminu o którym mowa w § 4 ust. 5 oraz w przypadku, gdy z okoliczności wykonywania umowy wynikać będzie, iż Wykonawca nie dotrzyma terminu wykonania umowy określonego w </w:t>
      </w:r>
      <w:r>
        <w:rPr>
          <w:rFonts w:eastAsia="Arial" w:cs="Times New Roman"/>
          <w:color w:val="000000"/>
          <w:sz w:val="22"/>
          <w:szCs w:val="22"/>
        </w:rPr>
        <w:t>§</w:t>
      </w:r>
      <w:r>
        <w:rPr>
          <w:rFonts w:eastAsia="Times New Roman" w:cs="Times New Roman"/>
          <w:color w:val="000000"/>
          <w:sz w:val="22"/>
          <w:szCs w:val="22"/>
        </w:rPr>
        <w:t xml:space="preserve"> 3 ust. 1 wówczas odstąpienie następuje po upływie 2 dni wyznaczonych przez Zamawiającego na dostawę przedmiotu umowy.</w:t>
      </w:r>
    </w:p>
    <w:p w14:paraId="2C299F57" w14:textId="77777777" w:rsidR="00BA63DE" w:rsidRDefault="00F45CE6" w:rsidP="005B7307">
      <w:pPr>
        <w:pStyle w:val="Standard"/>
        <w:numPr>
          <w:ilvl w:val="0"/>
          <w:numId w:val="5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lastRenderedPageBreak/>
        <w:t>W</w:t>
      </w:r>
      <w:r>
        <w:rPr>
          <w:sz w:val="22"/>
          <w:szCs w:val="22"/>
        </w:rPr>
        <w:t xml:space="preserve">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53D28B78" w14:textId="1D85A0B2" w:rsidR="00BA63DE" w:rsidRDefault="00F45CE6" w:rsidP="005B7307">
      <w:pPr>
        <w:pStyle w:val="Standard"/>
        <w:numPr>
          <w:ilvl w:val="0"/>
          <w:numId w:val="5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W przypadku, o którym mowa w ust. 1, Wykonawca może żądać wyłą</w:t>
      </w:r>
      <w:r w:rsidR="00273004">
        <w:rPr>
          <w:sz w:val="22"/>
          <w:szCs w:val="22"/>
        </w:rPr>
        <w:t>cznie wynagrodzenia należnego z </w:t>
      </w:r>
      <w:r>
        <w:rPr>
          <w:sz w:val="22"/>
          <w:szCs w:val="22"/>
        </w:rPr>
        <w:t>tytułu wykonania części umowy.</w:t>
      </w:r>
    </w:p>
    <w:p w14:paraId="2A7295F2" w14:textId="493BC7CF" w:rsidR="002D7FD4" w:rsidRDefault="002D7FD4" w:rsidP="005B7307">
      <w:pPr>
        <w:pStyle w:val="Standard"/>
        <w:numPr>
          <w:ilvl w:val="0"/>
          <w:numId w:val="5"/>
        </w:numPr>
        <w:tabs>
          <w:tab w:val="left" w:pos="284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możliwość odstąpienia od umowy w przypadku, gdy zmiana stawki podatku VAT spowoduje przek</w:t>
      </w:r>
      <w:r w:rsidR="005A4AF2">
        <w:rPr>
          <w:sz w:val="22"/>
          <w:szCs w:val="22"/>
        </w:rPr>
        <w:t>r</w:t>
      </w:r>
      <w:r>
        <w:rPr>
          <w:sz w:val="22"/>
          <w:szCs w:val="22"/>
        </w:rPr>
        <w:t>oczenie kwoty na sfinansowanie zmówienia.</w:t>
      </w:r>
    </w:p>
    <w:p w14:paraId="4F3D63A5" w14:textId="77777777" w:rsidR="00BA63DE" w:rsidRDefault="00BA63DE">
      <w:pPr>
        <w:pStyle w:val="Textbody"/>
        <w:jc w:val="center"/>
        <w:rPr>
          <w:sz w:val="22"/>
          <w:szCs w:val="22"/>
        </w:rPr>
      </w:pPr>
    </w:p>
    <w:p w14:paraId="01247DBF" w14:textId="77777777" w:rsidR="00BA63DE" w:rsidRPr="00422E1B" w:rsidRDefault="00422E1B">
      <w:pPr>
        <w:pStyle w:val="Textbody"/>
        <w:jc w:val="center"/>
        <w:rPr>
          <w:b/>
          <w:sz w:val="22"/>
          <w:szCs w:val="22"/>
        </w:rPr>
      </w:pPr>
      <w:r w:rsidRPr="00422E1B">
        <w:rPr>
          <w:b/>
          <w:sz w:val="22"/>
          <w:szCs w:val="22"/>
        </w:rPr>
        <w:t>§ 10</w:t>
      </w:r>
    </w:p>
    <w:p w14:paraId="6FF8C2D4" w14:textId="77777777" w:rsidR="00BA63DE" w:rsidRDefault="00F45CE6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Dopuszczalne zmiany umowy</w:t>
      </w:r>
    </w:p>
    <w:p w14:paraId="355732EF" w14:textId="77777777" w:rsidR="00BA63DE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autoSpaceDE w:val="0"/>
        <w:spacing w:line="1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Niedopuszczalna jest zmiana istotnych postanowień umowy w stosunku do treści oferty Wykonawcy, z</w:t>
      </w:r>
      <w:r w:rsidR="00273004">
        <w:rPr>
          <w:rFonts w:eastAsia="Arial" w:cs="Times New Roman"/>
          <w:color w:val="000000"/>
          <w:sz w:val="22"/>
          <w:szCs w:val="22"/>
        </w:rPr>
        <w:t> zastrzeżeniem ust. 3 i ust. 5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6D49B9D6" w14:textId="77777777" w:rsidR="00BA63DE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Postanowienia umowy nie mogą ulec zmianie, chyba że konieczność wprowadzenia takich zmian wynika z nadzwyczajnych okoliczności, których nie można było przewidzieć w chwili jej zawarcia.</w:t>
      </w:r>
    </w:p>
    <w:p w14:paraId="406B3DBB" w14:textId="77777777" w:rsidR="00BA63DE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Zmiana umowy jest możliwa tylko w zakresie wynika</w:t>
      </w:r>
      <w:r w:rsidR="005B7307">
        <w:rPr>
          <w:sz w:val="22"/>
          <w:szCs w:val="22"/>
        </w:rPr>
        <w:t>jącym z treści art. 455 ustawy P</w:t>
      </w:r>
      <w:r>
        <w:rPr>
          <w:sz w:val="22"/>
          <w:szCs w:val="22"/>
        </w:rPr>
        <w:t>rawo zamówień publicznych, tj. w przypadku konieczności dokonania zmian treści umowy w związku ze zmianą powszechnie obowiązujących przepisów prawa, w zakresie wyznaczonym przepisami prawa w celu doprowadzenia umowy do stanu zgodnego z przepisami prawa.</w:t>
      </w:r>
    </w:p>
    <w:p w14:paraId="6D2BF37E" w14:textId="77777777" w:rsidR="00BA63DE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W szczególności nie stanowi zmiany umow</w:t>
      </w:r>
      <w:r w:rsidR="004C0217">
        <w:rPr>
          <w:sz w:val="22"/>
          <w:szCs w:val="22"/>
        </w:rPr>
        <w:t>y w rozumieniu art. 455 ustawy P</w:t>
      </w:r>
      <w:r>
        <w:rPr>
          <w:sz w:val="22"/>
          <w:szCs w:val="22"/>
        </w:rPr>
        <w:t xml:space="preserve">rawo zamówień publicznych (mogą one zostać dokonane w drodze jednostronnego oświadczenia </w:t>
      </w:r>
      <w:proofErr w:type="gramStart"/>
      <w:r>
        <w:rPr>
          <w:sz w:val="22"/>
          <w:szCs w:val="22"/>
        </w:rPr>
        <w:t>strony</w:t>
      </w:r>
      <w:proofErr w:type="gramEnd"/>
      <w:r>
        <w:rPr>
          <w:sz w:val="22"/>
          <w:szCs w:val="22"/>
        </w:rPr>
        <w:t xml:space="preserve"> której danych zmiana dotyczy).</w:t>
      </w:r>
    </w:p>
    <w:p w14:paraId="4A290A54" w14:textId="77777777" w:rsidR="00BA63DE" w:rsidRDefault="00F45CE6" w:rsidP="002529AE">
      <w:pPr>
        <w:pStyle w:val="Standard"/>
        <w:numPr>
          <w:ilvl w:val="1"/>
          <w:numId w:val="2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danych kontaktowych,</w:t>
      </w:r>
    </w:p>
    <w:p w14:paraId="237E258A" w14:textId="77777777" w:rsidR="00BA63DE" w:rsidRDefault="00F45CE6" w:rsidP="002529AE">
      <w:pPr>
        <w:pStyle w:val="Standard"/>
        <w:numPr>
          <w:ilvl w:val="1"/>
          <w:numId w:val="2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elementów formalnych umowy.</w:t>
      </w:r>
    </w:p>
    <w:p w14:paraId="3972DDA0" w14:textId="77777777" w:rsidR="00BA63DE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autoSpaceDE w:val="0"/>
        <w:spacing w:line="1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Strony dopuszczają zmianę umowy w zakresie podatku VAT z mocą obowiązują</w:t>
      </w:r>
      <w:r w:rsidR="005B7307">
        <w:rPr>
          <w:rFonts w:eastAsia="Arial" w:cs="Times New Roman"/>
          <w:color w:val="000000"/>
          <w:sz w:val="22"/>
          <w:szCs w:val="22"/>
        </w:rPr>
        <w:t>cą</w:t>
      </w:r>
      <w:r>
        <w:rPr>
          <w:rFonts w:eastAsia="Arial" w:cs="Times New Roman"/>
          <w:color w:val="000000"/>
          <w:sz w:val="22"/>
          <w:szCs w:val="22"/>
        </w:rPr>
        <w:t xml:space="preserve"> od wejścia w życie nowych stawek tego podatku na zasadzie prawa powszechnie obowiązującego przy zachowaniu niezmiennej ceny netto.</w:t>
      </w:r>
    </w:p>
    <w:p w14:paraId="06AD0956" w14:textId="77777777" w:rsidR="00BA63DE" w:rsidRDefault="00F45CE6" w:rsidP="002529AE">
      <w:pPr>
        <w:pStyle w:val="Standard"/>
        <w:numPr>
          <w:ilvl w:val="0"/>
          <w:numId w:val="22"/>
        </w:numPr>
        <w:tabs>
          <w:tab w:val="left" w:pos="284"/>
        </w:tabs>
        <w:autoSpaceDE w:val="0"/>
        <w:spacing w:line="100" w:lineRule="atLeast"/>
        <w:jc w:val="both"/>
        <w:rPr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Wszelkie zmiany i uzupe</w:t>
      </w:r>
      <w:r>
        <w:rPr>
          <w:rFonts w:eastAsia="Arial CE" w:cs="Times New Roman"/>
          <w:color w:val="000000"/>
          <w:sz w:val="22"/>
          <w:szCs w:val="22"/>
        </w:rPr>
        <w:t xml:space="preserve">łnienia umowy wymagają pod rygorem nieważności </w:t>
      </w:r>
      <w:r>
        <w:rPr>
          <w:rFonts w:eastAsia="Arial" w:cs="Times New Roman"/>
          <w:color w:val="000000"/>
          <w:sz w:val="22"/>
          <w:szCs w:val="22"/>
        </w:rPr>
        <w:t>formy pisemnego aneksu.</w:t>
      </w:r>
    </w:p>
    <w:p w14:paraId="374BE349" w14:textId="77777777" w:rsidR="00BA63DE" w:rsidRDefault="00BA63DE">
      <w:pPr>
        <w:pStyle w:val="Standard"/>
        <w:tabs>
          <w:tab w:val="left" w:pos="283"/>
        </w:tabs>
        <w:autoSpaceDE w:val="0"/>
        <w:spacing w:line="100" w:lineRule="atLeast"/>
        <w:jc w:val="center"/>
        <w:rPr>
          <w:sz w:val="22"/>
          <w:szCs w:val="22"/>
        </w:rPr>
      </w:pPr>
    </w:p>
    <w:p w14:paraId="755B4673" w14:textId="77777777" w:rsidR="00BA63DE" w:rsidRPr="004C0217" w:rsidRDefault="00422E1B">
      <w:pPr>
        <w:pStyle w:val="Textbody"/>
        <w:jc w:val="center"/>
        <w:rPr>
          <w:b/>
          <w:sz w:val="22"/>
          <w:szCs w:val="22"/>
        </w:rPr>
      </w:pPr>
      <w:r w:rsidRPr="004C0217">
        <w:rPr>
          <w:b/>
          <w:sz w:val="22"/>
          <w:szCs w:val="22"/>
        </w:rPr>
        <w:t>§ 11</w:t>
      </w:r>
    </w:p>
    <w:p w14:paraId="49AAAF4D" w14:textId="16AAE20D" w:rsidR="004C0217" w:rsidRPr="004C0217" w:rsidRDefault="005A4AF2" w:rsidP="004C0217">
      <w:pPr>
        <w:pStyle w:val="Akapitzlist"/>
        <w:spacing w:after="0" w:line="240" w:lineRule="auto"/>
        <w:ind w:left="482"/>
        <w:jc w:val="center"/>
        <w:rPr>
          <w:sz w:val="22"/>
          <w:szCs w:val="22"/>
        </w:rPr>
      </w:pPr>
      <w:r w:rsidRPr="004C0217">
        <w:rPr>
          <w:b/>
          <w:sz w:val="22"/>
          <w:szCs w:val="22"/>
        </w:rPr>
        <w:t>Poufność, ochrona danych osobowych</w:t>
      </w:r>
    </w:p>
    <w:p w14:paraId="3413EAD3" w14:textId="77777777" w:rsidR="004C0217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>Wszelkie informacje uzyskane przez Wykonawcę w związku z realizacją przedmiotu umowy mogą być wykorzystywane tylko i wyłączni</w:t>
      </w:r>
      <w:r>
        <w:rPr>
          <w:sz w:val="22"/>
          <w:szCs w:val="22"/>
        </w:rPr>
        <w:t>e w celu realizacji niniejszej u</w:t>
      </w:r>
      <w:r w:rsidRPr="004C0217">
        <w:rPr>
          <w:sz w:val="22"/>
          <w:szCs w:val="22"/>
        </w:rPr>
        <w:t>mowy. Wykonawca będzie zachowywał poufność w stosunku do wszystkich ww. informacji.</w:t>
      </w:r>
    </w:p>
    <w:p w14:paraId="7B246FEC" w14:textId="77777777" w:rsidR="004C0217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>W okresie obowiązywania umowy oraz po jej wygaśnięciu lub rozwiązaniu Wykonawca nie będzie ujawniać udostępniać ani udzielać żadnych informacji, które uzyska w związku z realizacją niniejszej umowy.</w:t>
      </w:r>
    </w:p>
    <w:p w14:paraId="3FE6B7AE" w14:textId="77777777" w:rsidR="004C0217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 xml:space="preserve">Wykonawca odpowiada za podjęcie i zapewnienie wszelkich niezbędnych środków zapewniających dochowanie ww. klauzuli poufności przez swoich pracowników, podwykonawców oraz inne osoby, którymi będzie posługiwał się przy realizacji przedmiotu umowy. </w:t>
      </w:r>
    </w:p>
    <w:p w14:paraId="11216D4C" w14:textId="77777777" w:rsidR="004C0217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>Wykonawca oświadcza, iż wdrożył odpowiednie środki techniczne i organizacyjne dla zapewnienia bezpieczeństwa danych osobowych oraz realizacji praw jednostki zgodnie z rozporządzeniem RODO</w:t>
      </w:r>
      <w:r w:rsidRPr="004C0217">
        <w:rPr>
          <w:rStyle w:val="Odwoanieprzypisudolnego2"/>
          <w:sz w:val="22"/>
          <w:szCs w:val="22"/>
        </w:rPr>
        <w:footnoteReference w:id="1"/>
      </w:r>
      <w:r w:rsidR="00273004">
        <w:rPr>
          <w:sz w:val="22"/>
          <w:szCs w:val="22"/>
        </w:rPr>
        <w:t>, w </w:t>
      </w:r>
      <w:r w:rsidRPr="004C0217">
        <w:rPr>
          <w:sz w:val="22"/>
          <w:szCs w:val="22"/>
        </w:rPr>
        <w:t>tym politykę bezpieczeństwa oraz instrukcję zarządzania systemem informatycznym służącym do przetwarzania danych osobowych.</w:t>
      </w:r>
    </w:p>
    <w:p w14:paraId="4A6AC357" w14:textId="306926AE" w:rsidR="00042FF5" w:rsidRDefault="005A4AF2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>Wykonawca</w:t>
      </w:r>
      <w:r w:rsidR="004C0217" w:rsidRPr="00042FF5">
        <w:rPr>
          <w:sz w:val="22"/>
          <w:szCs w:val="22"/>
        </w:rPr>
        <w:t xml:space="preserve"> ani osoby działające w jego imieniu nie mają prawa do udostępniania, przekazywania lub odsprzedaży, w żadnej formie, jakichkolwiek materiałów powstałych w wyniku realizacji umowy osobom trzecim, ani do wykorzystywania tych materiałów do innych celów, niebędących Przedmiotem umowy.</w:t>
      </w:r>
    </w:p>
    <w:p w14:paraId="7CD4CC6D" w14:textId="3D8D6CEE" w:rsidR="004C0217" w:rsidRP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 xml:space="preserve">Dyrektor CKZ w </w:t>
      </w:r>
      <w:r w:rsidR="005A4AF2" w:rsidRPr="00042FF5">
        <w:rPr>
          <w:sz w:val="22"/>
          <w:szCs w:val="22"/>
        </w:rPr>
        <w:t>Ełku</w:t>
      </w:r>
      <w:r w:rsidRPr="00042FF5">
        <w:rPr>
          <w:sz w:val="22"/>
          <w:szCs w:val="22"/>
        </w:rPr>
        <w:t xml:space="preserve"> jako administrator danych osobowych powierza Wykonawcy ich przetwarzanie wyłącznie w celu wykonania niniejszej umowy. Powierzenie przetwarz</w:t>
      </w:r>
      <w:r w:rsidR="00273004">
        <w:rPr>
          <w:sz w:val="22"/>
          <w:szCs w:val="22"/>
        </w:rPr>
        <w:t>anie danych osobowych nastąpi w </w:t>
      </w:r>
      <w:r w:rsidRPr="00042FF5">
        <w:rPr>
          <w:sz w:val="22"/>
          <w:szCs w:val="22"/>
        </w:rPr>
        <w:t>drodze odrębnej umowy podpisanej z Wykonawcą. Umowa powierzenia przetwarzania danych osobowych będzie określała przedmiot i czas trwania przetwarzania, charakter i cel przetwarzania, rodzaj danych osobowych oraz kategorie osób, których dane dotyczą, obowiązki i prawa administratora, a także będzie nakładała na podmiot przetwarzający (Wykonawcę), co najmniej następujące obowiązki:</w:t>
      </w:r>
    </w:p>
    <w:p w14:paraId="0AB35A0D" w14:textId="77777777" w:rsidR="004C0217" w:rsidRPr="004C0217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lastRenderedPageBreak/>
        <w:t xml:space="preserve">obowiązek przetwarzania danych osobowych wyłącznie na udokumentowane polecenie administratora - co dotyczy też przekazywania danych osobowych do państwa trzeciego lub organizacji międzynarodowej - chyba że obowiązek taki nakłada na niego przepis prawa, któremu podlega podmiot przetwarzający; w takim przypadku przed rozpoczęciem przetwarzania podmiot przetwarzający informuje administratora o tym obowiązku prawnym, o ile prawo to nie zabrania udzielania takiej informacji z uwagi na ważny interes publiczny; </w:t>
      </w:r>
    </w:p>
    <w:p w14:paraId="1D92604B" w14:textId="77777777" w:rsidR="004C0217" w:rsidRPr="004C0217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 xml:space="preserve">obowiązek zapewnienia, by osoby upoważnione do przetwarzania danych osobowych zobowiązały się do zachowania tajemnicy lub by podlegały odpowiedniemu ustawowemu obowiązkowi zachowania tajemnicy; </w:t>
      </w:r>
    </w:p>
    <w:p w14:paraId="1384E03C" w14:textId="77777777" w:rsidR="004C0217" w:rsidRPr="004C0217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 xml:space="preserve">obowiązek podejmowania wszelkich środków wymaganych na mocy art. 32 RODO (wdrożenie odpowiednich środków technicznych i organizacyjnych); </w:t>
      </w:r>
    </w:p>
    <w:p w14:paraId="6B9B201B" w14:textId="77777777" w:rsidR="004C0217" w:rsidRPr="004C0217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 xml:space="preserve">obowiązek przestrzegania warunków korzystania z usług innego podmiotu przetwarzającego, o których mowa w RODO; </w:t>
      </w:r>
    </w:p>
    <w:p w14:paraId="392BA27F" w14:textId="77777777" w:rsidR="004C0217" w:rsidRPr="004C0217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 xml:space="preserve">biorąc pod uwagę charakter przetwarzania, w miarę możliwości, pomoc administratorowi poprzez odpowiednie środki techniczne i organizacyjne w wywiązaniu się z obowiązku odpowiadania na żądania osoby, której dane dotyczą, w zakresie wykonywania jej praw określonych w rozdziale III RODO; </w:t>
      </w:r>
    </w:p>
    <w:p w14:paraId="5A05B12F" w14:textId="77777777" w:rsidR="004C0217" w:rsidRPr="004C0217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>uwzględniając charakter przetwarzania oraz dostępne mu infor</w:t>
      </w:r>
      <w:r w:rsidR="00273004">
        <w:rPr>
          <w:sz w:val="22"/>
          <w:szCs w:val="22"/>
        </w:rPr>
        <w:t>macje, pomoc administratorowi w </w:t>
      </w:r>
      <w:r w:rsidRPr="004C0217">
        <w:rPr>
          <w:sz w:val="22"/>
          <w:szCs w:val="22"/>
        </w:rPr>
        <w:t xml:space="preserve">wywiązaniu się z obowiązków określonych w art. 32-36 RODO; </w:t>
      </w:r>
    </w:p>
    <w:p w14:paraId="276B4A1E" w14:textId="77777777" w:rsidR="004C0217" w:rsidRPr="004C0217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 xml:space="preserve">po zakończeniu świadczenia usług związanych z przetwarzaniem zależnie od decyzji administratora, obowiązek usunięcia lub zwrotu do administratora wszelkich danych osobowych oraz usunięcia wszelkich ich istniejących kopii, chyba że przepisy prawa nakazują przechowywanie danych osobowych; </w:t>
      </w:r>
    </w:p>
    <w:p w14:paraId="5A0725E8" w14:textId="77777777" w:rsidR="004C0217" w:rsidRPr="004C0217" w:rsidRDefault="004C0217" w:rsidP="002529A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4C0217">
        <w:rPr>
          <w:sz w:val="22"/>
          <w:szCs w:val="22"/>
        </w:rPr>
        <w:t>obowiązek udostępniania administratorowi wszelkich informacji niezbędnych do wykazania spełnienia obowiązków określonych w art. 28 RODO oraz umożliwienia administratorowi lub audytorowi upoważnionemu przez administratora przeprowadzanie audytów, w tym inspekcji, i przyczyniania się do nich.</w:t>
      </w:r>
    </w:p>
    <w:p w14:paraId="5F461A48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 xml:space="preserve">Wykonawca zobowiązuje się do przestrzegania przepisów RODO i ustawy z dnia </w:t>
      </w:r>
      <w:r w:rsidRPr="00042FF5">
        <w:rPr>
          <w:sz w:val="22"/>
          <w:szCs w:val="22"/>
        </w:rPr>
        <w:br/>
        <w:t>10 maja 2018 r. o ochronie danych osobowych (Dz. U. z 2018 r., poz. 1000). Przetwarzanie przez Wykonawcę danych osobowych niezgodnie z postanowieniami ni</w:t>
      </w:r>
      <w:r w:rsidR="00273004">
        <w:rPr>
          <w:sz w:val="22"/>
          <w:szCs w:val="22"/>
        </w:rPr>
        <w:t>niejszej umowy lub niezgodnie z </w:t>
      </w:r>
      <w:r w:rsidRPr="00042FF5">
        <w:rPr>
          <w:sz w:val="22"/>
          <w:szCs w:val="22"/>
        </w:rPr>
        <w:t xml:space="preserve">przepisami prawa jest podstawą do naliczenia kary umownej, o której mowa w § 9 ust. 2 pkt 5 umowy albo do odstąpienia od umowy przez Zamawiającego i naliczenia kary umownej w wysokości określonej w § 9 ust. 1 Umowy- zwłaszcza w przypadku </w:t>
      </w:r>
      <w:proofErr w:type="gramStart"/>
      <w:r w:rsidRPr="00042FF5">
        <w:rPr>
          <w:sz w:val="22"/>
          <w:szCs w:val="22"/>
        </w:rPr>
        <w:t>rażącego  lub</w:t>
      </w:r>
      <w:proofErr w:type="gramEnd"/>
      <w:r w:rsidRPr="00042FF5">
        <w:rPr>
          <w:sz w:val="22"/>
          <w:szCs w:val="22"/>
        </w:rPr>
        <w:t xml:space="preserve"> powtarzającego się naruszenia. </w:t>
      </w:r>
    </w:p>
    <w:p w14:paraId="1F6B36AB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>Wykonawca odpowiada za szkody wobec Zamawiającego lub osób trzecich, powstałe wskutek niezgodnego z niniejszą umową</w:t>
      </w:r>
      <w:r w:rsidR="00042FF5">
        <w:rPr>
          <w:sz w:val="22"/>
          <w:szCs w:val="22"/>
        </w:rPr>
        <w:t xml:space="preserve"> przetwarzania danych osobowych</w:t>
      </w:r>
    </w:p>
    <w:p w14:paraId="6F1CF0EC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>Przed przystąpieniem do realizacji Umowy Wykonawca przedłoży Za</w:t>
      </w:r>
      <w:r w:rsidR="00273004">
        <w:rPr>
          <w:sz w:val="22"/>
          <w:szCs w:val="22"/>
        </w:rPr>
        <w:t>mawiającemu wykaz osób, które w </w:t>
      </w:r>
      <w:r w:rsidRPr="00042FF5">
        <w:rPr>
          <w:sz w:val="22"/>
          <w:szCs w:val="22"/>
        </w:rPr>
        <w:t xml:space="preserve">ramach wykonania nin. umowy będą przetwarzały dane osobowe. Przetwarzanie danych osobowych może następować wyłącznie przez te osoby. </w:t>
      </w:r>
    </w:p>
    <w:p w14:paraId="44536D6B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>W przypadku powierzenia przetwarzania danych osobowych podwykonawcy w ramach powierzonej temu podwykonawcy części zamówienia do wykonania, Wykonawca zobowiązany jest zapewnić by podwykonawca spełniał wymogi określone w ust. 4, 7, 9 i 14 niniejszego paragrafu. Wykonawca uzyska dla podwykonawcy odrębne powierzenie przetwarzania danych osobowych.</w:t>
      </w:r>
    </w:p>
    <w:p w14:paraId="4F997A10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 xml:space="preserve">Wykonawca jest zobowiązany do współdziałania z Zamawiającym oraz ustanowionym przez Zamawiającego podmiotem, którego zadaniem będzie weryfikacja sposobu realizacji przedmiotu zamówienia oraz rezultatów prac wykonanych przez Wykonawcę. </w:t>
      </w:r>
    </w:p>
    <w:p w14:paraId="4DEC89A2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 xml:space="preserve">Wykonawca nie ma prawa, do zatrudniania przy wykonywaniu Przedmiotu Umowy w jakimkolwiek charakterze osób zatrudnionych </w:t>
      </w:r>
      <w:proofErr w:type="gramStart"/>
      <w:r w:rsidRPr="00042FF5">
        <w:rPr>
          <w:sz w:val="22"/>
          <w:szCs w:val="22"/>
        </w:rPr>
        <w:t>u  Zamawiającego</w:t>
      </w:r>
      <w:proofErr w:type="gramEnd"/>
      <w:r w:rsidRPr="00042FF5">
        <w:rPr>
          <w:sz w:val="22"/>
          <w:szCs w:val="22"/>
        </w:rPr>
        <w:t>, pod rygorem odstąpienia przez Zamawiającego od Umowy z winy Wykonawcy i naliczenia kary umownej w wysokości określonej w § 9 ust. 1 Umowy.</w:t>
      </w:r>
    </w:p>
    <w:p w14:paraId="0668F32E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>Wykonawca odpowiada za działania i zaniechania osób i podmiotów, którymi posługuje się przy realizacji przedmiotu umowy jak za własne działania lub zaniechania.</w:t>
      </w:r>
    </w:p>
    <w:p w14:paraId="0345F1B3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>Wykonawca, po upływie okresu gwarancji należytego wykonania umowy albo po wygaśnięciu umowy na skutek odstąpienia albo jej rozwiązania, zobowiązuje się do trwałego usunięcia, będących w jego posiadaniu wszystkich danych i materiałów, otrzymanych i powstałych w trakcie realizacji przedmiotu umowy, które nie podlegają zwrotowi Zamawiającemu albo organom administracji, w tym w szczególności materiałów zawierających dane osobowe. Usunięcie materiałów ma zostać przeprowadzone tak, aby nie było możliwe późniejsze odtworzenie zawartych w nich danych.</w:t>
      </w:r>
    </w:p>
    <w:p w14:paraId="2D56062B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 xml:space="preserve">Wykonawca zwróci Zamawiającemu wszelkie koszty poniesione przez Zamawiającego w związku z naruszeniem przez Wykonawcę, w trakcie wykonywania przedmiotu umowy, jakichkolwiek praw osób trzecich. </w:t>
      </w:r>
    </w:p>
    <w:p w14:paraId="5837648E" w14:textId="77777777" w:rsid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lastRenderedPageBreak/>
        <w:t>Wykonawca zostanie powiadomiony o wszelkich postępowaniach sądowych i pozasądowych dotyczących naruszeń, o których mowa w ust. 15.</w:t>
      </w:r>
    </w:p>
    <w:p w14:paraId="6019909F" w14:textId="77777777" w:rsidR="00BA63DE" w:rsidRPr="00042FF5" w:rsidRDefault="004C0217" w:rsidP="002529AE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42FF5">
        <w:rPr>
          <w:sz w:val="22"/>
          <w:szCs w:val="22"/>
        </w:rPr>
        <w:t>Zamawiający jest uprawniony do kontroli realizacji przedmiotu zamówienia na każdym etapie prac oraz zastrzega sobie możliwość zlecenia wykonania kontroli jakości przedmiotu umowy innemu podmiotowi.</w:t>
      </w:r>
    </w:p>
    <w:p w14:paraId="4FCE1953" w14:textId="77777777" w:rsidR="00BA63DE" w:rsidRDefault="00BA63DE">
      <w:pPr>
        <w:pStyle w:val="Standard"/>
        <w:jc w:val="both"/>
        <w:rPr>
          <w:sz w:val="22"/>
          <w:szCs w:val="22"/>
        </w:rPr>
      </w:pPr>
    </w:p>
    <w:p w14:paraId="30AE5EC5" w14:textId="77777777" w:rsidR="00BA63DE" w:rsidRPr="00422E1B" w:rsidRDefault="00F45CE6">
      <w:pPr>
        <w:pStyle w:val="Textbody"/>
        <w:jc w:val="center"/>
        <w:rPr>
          <w:b/>
          <w:sz w:val="22"/>
          <w:szCs w:val="22"/>
        </w:rPr>
      </w:pPr>
      <w:r w:rsidRPr="00422E1B">
        <w:rPr>
          <w:b/>
          <w:sz w:val="22"/>
          <w:szCs w:val="22"/>
        </w:rPr>
        <w:t>§ 12</w:t>
      </w:r>
    </w:p>
    <w:p w14:paraId="2C766856" w14:textId="77777777" w:rsidR="00BA63DE" w:rsidRDefault="00F45CE6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Osoby do kontaktów</w:t>
      </w:r>
    </w:p>
    <w:p w14:paraId="558D6AA1" w14:textId="77777777" w:rsidR="00BA63DE" w:rsidRDefault="00F45CE6" w:rsidP="002529AE">
      <w:pPr>
        <w:pStyle w:val="Standard"/>
        <w:numPr>
          <w:ilvl w:val="0"/>
          <w:numId w:val="2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Osobami uprawnionymi do kontaktów w związku z realizacją umowy są:</w:t>
      </w:r>
    </w:p>
    <w:p w14:paraId="2D4095F4" w14:textId="7DE2B4FD" w:rsidR="005B7307" w:rsidRPr="00042FF5" w:rsidRDefault="00F45CE6" w:rsidP="002529AE">
      <w:pPr>
        <w:pStyle w:val="WW-Domylny"/>
        <w:numPr>
          <w:ilvl w:val="0"/>
          <w:numId w:val="28"/>
        </w:numPr>
        <w:spacing w:after="0" w:line="240" w:lineRule="auto"/>
        <w:jc w:val="both"/>
        <w:rPr>
          <w:rFonts w:eastAsia="Calibri"/>
          <w:sz w:val="22"/>
          <w:szCs w:val="22"/>
        </w:rPr>
      </w:pPr>
      <w:r w:rsidRPr="00042FF5">
        <w:rPr>
          <w:rFonts w:eastAsia="Arial"/>
          <w:color w:val="000000"/>
          <w:sz w:val="22"/>
          <w:szCs w:val="22"/>
        </w:rPr>
        <w:t xml:space="preserve">od strony Zamawiającego: </w:t>
      </w:r>
      <w:r w:rsidR="00042FF5" w:rsidRPr="00042FF5">
        <w:rPr>
          <w:sz w:val="22"/>
          <w:szCs w:val="22"/>
        </w:rPr>
        <w:t xml:space="preserve">Pani Marta Obrycka – Dyrektor Centrum Kształcenia Zawodowego w Ełku – tel.: 87 621 78 78, </w:t>
      </w:r>
      <w:r w:rsidR="00042FF5" w:rsidRPr="00042FF5">
        <w:rPr>
          <w:rFonts w:eastAsia="Calibri"/>
          <w:sz w:val="22"/>
          <w:szCs w:val="22"/>
        </w:rPr>
        <w:t xml:space="preserve">Tomasz </w:t>
      </w:r>
      <w:r w:rsidR="005A4AF2" w:rsidRPr="00042FF5">
        <w:rPr>
          <w:rFonts w:eastAsia="Calibri"/>
          <w:sz w:val="22"/>
          <w:szCs w:val="22"/>
        </w:rPr>
        <w:t>Sadowski –</w:t>
      </w:r>
      <w:r w:rsidR="00042FF5" w:rsidRPr="00042FF5">
        <w:rPr>
          <w:rFonts w:eastAsia="Calibri"/>
          <w:sz w:val="22"/>
          <w:szCs w:val="22"/>
        </w:rPr>
        <w:t xml:space="preserve"> Kierownik Szkolenia Praktycznego w CKZ w Ełku</w:t>
      </w:r>
    </w:p>
    <w:p w14:paraId="21C587F6" w14:textId="77777777" w:rsidR="00BA63DE" w:rsidRPr="005B7307" w:rsidRDefault="00F45CE6" w:rsidP="002529AE">
      <w:pPr>
        <w:pStyle w:val="Standard"/>
        <w:numPr>
          <w:ilvl w:val="1"/>
          <w:numId w:val="2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 w:rsidRPr="005B7307">
        <w:rPr>
          <w:rFonts w:eastAsia="Arial" w:cs="Times New Roman"/>
          <w:color w:val="000000"/>
          <w:sz w:val="22"/>
          <w:szCs w:val="22"/>
        </w:rPr>
        <w:t>od strony Wykonawcy:</w:t>
      </w:r>
      <w:r w:rsidR="00042FF5">
        <w:rPr>
          <w:rFonts w:eastAsia="Arial" w:cs="Times New Roman"/>
          <w:color w:val="000000"/>
          <w:sz w:val="22"/>
          <w:szCs w:val="22"/>
        </w:rPr>
        <w:t xml:space="preserve"> ………………………………………………………….</w:t>
      </w:r>
    </w:p>
    <w:p w14:paraId="31FDA56F" w14:textId="77777777" w:rsidR="00BA63DE" w:rsidRDefault="00F45CE6" w:rsidP="002529AE">
      <w:pPr>
        <w:pStyle w:val="Standard"/>
        <w:numPr>
          <w:ilvl w:val="0"/>
          <w:numId w:val="2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Strony umowy oświadczają, że osoby, o których mowa w ust. 1, są przez nie upoważnione do dokonywania czynności związanych z realizacją przedmiotu umowy, nie są natomiast uprawnione do zmiany umowy. Zmiana lub uzupełnienie osób do reprezentacji, wskazanych w us</w:t>
      </w:r>
      <w:r w:rsidR="00273004">
        <w:rPr>
          <w:rFonts w:eastAsia="Arial" w:cs="Times New Roman"/>
          <w:color w:val="000000"/>
          <w:sz w:val="22"/>
          <w:szCs w:val="22"/>
        </w:rPr>
        <w:t>t. 1 nie stanowi zmiany umowy i </w:t>
      </w:r>
      <w:r>
        <w:rPr>
          <w:rFonts w:eastAsia="Arial" w:cs="Times New Roman"/>
          <w:color w:val="000000"/>
          <w:sz w:val="22"/>
          <w:szCs w:val="22"/>
        </w:rPr>
        <w:t>wymaga jedynie pisemnego oświadczenia złożonego drugiej stronie.</w:t>
      </w:r>
    </w:p>
    <w:p w14:paraId="6AC06E96" w14:textId="77777777" w:rsidR="00BA63DE" w:rsidRDefault="00F45CE6" w:rsidP="002529AE">
      <w:pPr>
        <w:pStyle w:val="Standard"/>
        <w:numPr>
          <w:ilvl w:val="0"/>
          <w:numId w:val="23"/>
        </w:numPr>
        <w:tabs>
          <w:tab w:val="left" w:pos="284"/>
        </w:tabs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Korespondencja pomiędzy stronami niniejszej umowy odbywać się będzie w drodze pisemnej na adresy wskazane w niniejszej umowie lub w drodze elektronicznej na poniższe adresy e-mail:</w:t>
      </w:r>
    </w:p>
    <w:p w14:paraId="735F5378" w14:textId="77777777" w:rsidR="00BA63DE" w:rsidRDefault="00F45CE6" w:rsidP="002529AE">
      <w:pPr>
        <w:pStyle w:val="Standard"/>
        <w:numPr>
          <w:ilvl w:val="1"/>
          <w:numId w:val="23"/>
        </w:numPr>
        <w:tabs>
          <w:tab w:val="left" w:pos="284"/>
        </w:tabs>
        <w:autoSpaceDE w:val="0"/>
        <w:jc w:val="both"/>
      </w:pPr>
      <w:r>
        <w:rPr>
          <w:rFonts w:eastAsia="Arial" w:cs="Times New Roman"/>
          <w:color w:val="000000"/>
          <w:sz w:val="22"/>
          <w:szCs w:val="22"/>
        </w:rPr>
        <w:t xml:space="preserve">adres e-mail osoby uprawnionej Zamawiającego: </w:t>
      </w:r>
      <w:r w:rsidR="00042FF5">
        <w:rPr>
          <w:rFonts w:eastAsia="Arial" w:cs="Times New Roman"/>
          <w:color w:val="000000"/>
          <w:sz w:val="22"/>
          <w:szCs w:val="22"/>
        </w:rPr>
        <w:t>……………………………………</w:t>
      </w:r>
      <w:proofErr w:type="gramStart"/>
      <w:r w:rsidR="00042FF5">
        <w:rPr>
          <w:rFonts w:eastAsia="Arial" w:cs="Times New Roman"/>
          <w:color w:val="000000"/>
          <w:sz w:val="22"/>
          <w:szCs w:val="22"/>
        </w:rPr>
        <w:t>…….</w:t>
      </w:r>
      <w:proofErr w:type="gramEnd"/>
      <w:r w:rsidR="00042FF5">
        <w:rPr>
          <w:rFonts w:eastAsia="Arial" w:cs="Times New Roman"/>
          <w:color w:val="000000"/>
          <w:sz w:val="22"/>
          <w:szCs w:val="22"/>
        </w:rPr>
        <w:t>.</w:t>
      </w:r>
    </w:p>
    <w:p w14:paraId="2B1220C6" w14:textId="77777777" w:rsidR="00BA63DE" w:rsidRDefault="00F45CE6" w:rsidP="002529AE">
      <w:pPr>
        <w:pStyle w:val="Standard"/>
        <w:numPr>
          <w:ilvl w:val="1"/>
          <w:numId w:val="23"/>
        </w:numPr>
        <w:tabs>
          <w:tab w:val="left" w:pos="284"/>
        </w:tabs>
        <w:autoSpaceDE w:val="0"/>
        <w:jc w:val="both"/>
      </w:pPr>
      <w:r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adres e-ma</w:t>
      </w:r>
      <w:r w:rsidR="005B7307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il osoby uprawnionej Wykonawcy:</w:t>
      </w:r>
      <w:r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 xml:space="preserve"> </w:t>
      </w:r>
      <w:r w:rsidR="00042FF5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………………………………………………</w:t>
      </w:r>
    </w:p>
    <w:p w14:paraId="71802145" w14:textId="77777777" w:rsidR="005B7307" w:rsidRPr="00422E1B" w:rsidRDefault="005B7307">
      <w:pPr>
        <w:pStyle w:val="Standard"/>
        <w:autoSpaceDE w:val="0"/>
        <w:jc w:val="center"/>
        <w:rPr>
          <w:rFonts w:eastAsia="Arial" w:cs="Times New Roman"/>
          <w:b/>
          <w:sz w:val="22"/>
          <w:szCs w:val="22"/>
        </w:rPr>
      </w:pPr>
    </w:p>
    <w:p w14:paraId="5B894FFF" w14:textId="77777777" w:rsidR="00BA63DE" w:rsidRPr="00422E1B" w:rsidRDefault="00F45CE6">
      <w:pPr>
        <w:pStyle w:val="Standard"/>
        <w:autoSpaceDE w:val="0"/>
        <w:jc w:val="center"/>
        <w:rPr>
          <w:rFonts w:eastAsia="Arial" w:cs="Times New Roman"/>
          <w:b/>
          <w:sz w:val="22"/>
          <w:szCs w:val="22"/>
        </w:rPr>
      </w:pPr>
      <w:r w:rsidRPr="00422E1B">
        <w:rPr>
          <w:rFonts w:eastAsia="Arial" w:cs="Times New Roman"/>
          <w:b/>
          <w:sz w:val="22"/>
          <w:szCs w:val="22"/>
        </w:rPr>
        <w:t>§ 13</w:t>
      </w:r>
    </w:p>
    <w:p w14:paraId="3DCED443" w14:textId="77777777" w:rsidR="00BA63DE" w:rsidRPr="00F45CE6" w:rsidRDefault="00F45CE6" w:rsidP="00F45CE6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Postanowienia końcowe</w:t>
      </w:r>
    </w:p>
    <w:p w14:paraId="42B1D406" w14:textId="77777777" w:rsidR="00042FF5" w:rsidRDefault="00042FF5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sz w:val="22"/>
          <w:szCs w:val="22"/>
        </w:rPr>
      </w:pPr>
      <w:r w:rsidRPr="00042FF5">
        <w:rPr>
          <w:sz w:val="22"/>
          <w:szCs w:val="22"/>
        </w:rPr>
        <w:t>Przeniesienie przez Wykonawcę praw wynikających z Umowy na osoby trzecie (w tym cesja wierzytelności) wymaga, pod rygorem nieważności, uprzedniej pisemnej zgody Zamawiającego.</w:t>
      </w:r>
    </w:p>
    <w:p w14:paraId="3B1FC12C" w14:textId="77777777" w:rsidR="00042FF5" w:rsidRDefault="00042FF5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sz w:val="22"/>
          <w:szCs w:val="22"/>
        </w:rPr>
      </w:pPr>
      <w:r w:rsidRPr="00042FF5">
        <w:rPr>
          <w:sz w:val="22"/>
          <w:szCs w:val="22"/>
        </w:rPr>
        <w:t xml:space="preserve">Za dni robocze, uznaje się kolejne dni tygodnia od poniedziałku do piątku, z wyłączeniem dni ustawowo wolnych od pracy. </w:t>
      </w:r>
    </w:p>
    <w:p w14:paraId="4C428A67" w14:textId="77777777" w:rsidR="00042FF5" w:rsidRPr="00042FF5" w:rsidRDefault="00F45CE6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sz w:val="22"/>
          <w:szCs w:val="22"/>
        </w:rPr>
      </w:pPr>
      <w:r w:rsidRPr="00042FF5">
        <w:rPr>
          <w:rStyle w:val="StrongEmphasis"/>
          <w:b w:val="0"/>
          <w:bCs w:val="0"/>
        </w:rPr>
        <w:t>E</w:t>
      </w:r>
      <w:r w:rsidRPr="00042FF5">
        <w:rPr>
          <w:rFonts w:eastAsia="Arial"/>
          <w:sz w:val="22"/>
          <w:szCs w:val="22"/>
        </w:rPr>
        <w:t>wentualne spory powstałe na tle wykonywania umowy rozstrzygać będą sądy wła</w:t>
      </w:r>
      <w:r w:rsidR="00273004">
        <w:rPr>
          <w:rFonts w:eastAsia="Arial"/>
          <w:sz w:val="22"/>
          <w:szCs w:val="22"/>
        </w:rPr>
        <w:t>ściwe miejscowo z </w:t>
      </w:r>
      <w:r w:rsidRPr="00042FF5">
        <w:rPr>
          <w:rFonts w:eastAsia="Arial"/>
          <w:sz w:val="22"/>
          <w:szCs w:val="22"/>
        </w:rPr>
        <w:t>uwagi na siedzibę Zamawiającego.</w:t>
      </w:r>
    </w:p>
    <w:p w14:paraId="2FC46DF5" w14:textId="77777777" w:rsidR="00042FF5" w:rsidRDefault="00F45CE6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Style w:val="StrongEmphasis"/>
          <w:b w:val="0"/>
          <w:bCs w:val="0"/>
          <w:sz w:val="22"/>
          <w:szCs w:val="22"/>
        </w:rPr>
      </w:pPr>
      <w:r w:rsidRPr="00042FF5">
        <w:rPr>
          <w:rFonts w:eastAsia="Arial"/>
          <w:color w:val="000000"/>
          <w:sz w:val="22"/>
          <w:szCs w:val="22"/>
        </w:rPr>
        <w:t>W</w:t>
      </w:r>
      <w:r w:rsidRPr="00042FF5">
        <w:rPr>
          <w:rFonts w:eastAsia="Arial"/>
          <w:sz w:val="22"/>
          <w:szCs w:val="22"/>
        </w:rPr>
        <w:t xml:space="preserve"> sprawach nie uregulowanych niniejszą umową mają zastosowanie przepisy ustawy z dnia 23 kwietnia 1964 r. - K</w:t>
      </w:r>
      <w:r w:rsidR="00273004">
        <w:rPr>
          <w:rFonts w:eastAsia="Arial"/>
          <w:sz w:val="22"/>
          <w:szCs w:val="22"/>
        </w:rPr>
        <w:t>odeks cywilny (t.j. Dz.U. z 2022</w:t>
      </w:r>
      <w:r w:rsidRPr="00042FF5">
        <w:rPr>
          <w:rFonts w:eastAsia="Arial"/>
          <w:sz w:val="22"/>
          <w:szCs w:val="22"/>
        </w:rPr>
        <w:t xml:space="preserve"> r., poz. 1</w:t>
      </w:r>
      <w:r w:rsidR="00273004">
        <w:rPr>
          <w:rFonts w:eastAsia="Arial"/>
          <w:sz w:val="22"/>
          <w:szCs w:val="22"/>
        </w:rPr>
        <w:t>360</w:t>
      </w:r>
      <w:r w:rsidRPr="00042FF5">
        <w:rPr>
          <w:rFonts w:eastAsia="Arial"/>
          <w:sz w:val="22"/>
          <w:szCs w:val="22"/>
        </w:rPr>
        <w:t xml:space="preserve"> z </w:t>
      </w:r>
      <w:proofErr w:type="spellStart"/>
      <w:r w:rsidRPr="00042FF5">
        <w:rPr>
          <w:rFonts w:eastAsia="Arial"/>
          <w:sz w:val="22"/>
          <w:szCs w:val="22"/>
        </w:rPr>
        <w:t>późn</w:t>
      </w:r>
      <w:proofErr w:type="spellEnd"/>
      <w:r w:rsidRPr="00042FF5">
        <w:rPr>
          <w:rFonts w:eastAsia="Arial"/>
          <w:sz w:val="22"/>
          <w:szCs w:val="22"/>
        </w:rPr>
        <w:t xml:space="preserve">. zm.), jeżeli przepisy ustawy z </w:t>
      </w:r>
      <w:r w:rsidRPr="00042FF5">
        <w:rPr>
          <w:rStyle w:val="StrongEmphasis"/>
          <w:b w:val="0"/>
          <w:bCs w:val="0"/>
          <w:sz w:val="22"/>
          <w:szCs w:val="22"/>
        </w:rPr>
        <w:t xml:space="preserve">dnia 11 września 2019 roku Prawo zamówień publicznych </w:t>
      </w:r>
      <w:r w:rsidR="00273004" w:rsidRPr="00D96BE1">
        <w:rPr>
          <w:sz w:val="22"/>
          <w:szCs w:val="22"/>
        </w:rPr>
        <w:t>(Dz. U. poz. 2021 poz.</w:t>
      </w:r>
      <w:r w:rsidR="00273004">
        <w:rPr>
          <w:sz w:val="22"/>
          <w:szCs w:val="22"/>
        </w:rPr>
        <w:t xml:space="preserve"> 1129, 1598, 2054 i 2269 oraz z </w:t>
      </w:r>
      <w:r w:rsidR="00273004" w:rsidRPr="00D96BE1">
        <w:rPr>
          <w:sz w:val="22"/>
          <w:szCs w:val="22"/>
        </w:rPr>
        <w:t xml:space="preserve">2022 r. poz. 25, 872 i 1079 z </w:t>
      </w:r>
      <w:proofErr w:type="spellStart"/>
      <w:r w:rsidR="00273004" w:rsidRPr="00D96BE1">
        <w:rPr>
          <w:sz w:val="22"/>
          <w:szCs w:val="22"/>
        </w:rPr>
        <w:t>późn</w:t>
      </w:r>
      <w:proofErr w:type="spellEnd"/>
      <w:r w:rsidR="00273004" w:rsidRPr="00D96BE1">
        <w:rPr>
          <w:sz w:val="22"/>
          <w:szCs w:val="22"/>
        </w:rPr>
        <w:t>. zm.)</w:t>
      </w:r>
      <w:r w:rsidRPr="00042FF5">
        <w:rPr>
          <w:rStyle w:val="StrongEmphasis"/>
          <w:b w:val="0"/>
          <w:bCs w:val="0"/>
          <w:sz w:val="22"/>
          <w:szCs w:val="22"/>
        </w:rPr>
        <w:t xml:space="preserve"> nie stanowią inaczej.</w:t>
      </w:r>
    </w:p>
    <w:p w14:paraId="1DBB0FFF" w14:textId="77777777" w:rsidR="00BA63DE" w:rsidRPr="00042FF5" w:rsidRDefault="00F45CE6" w:rsidP="002529AE">
      <w:pPr>
        <w:pStyle w:val="pgraftxt1"/>
        <w:widowControl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sz w:val="22"/>
          <w:szCs w:val="22"/>
        </w:rPr>
      </w:pPr>
      <w:r w:rsidRPr="00042FF5">
        <w:rPr>
          <w:rFonts w:eastAsia="Arial"/>
          <w:sz w:val="22"/>
          <w:szCs w:val="22"/>
        </w:rPr>
        <w:t>Integralną częścią umowy jest:</w:t>
      </w:r>
    </w:p>
    <w:p w14:paraId="2C6161C2" w14:textId="77777777" w:rsidR="00BA63DE" w:rsidRDefault="00042FF5" w:rsidP="005B7307">
      <w:pPr>
        <w:pStyle w:val="Standard"/>
        <w:numPr>
          <w:ilvl w:val="1"/>
          <w:numId w:val="9"/>
        </w:numPr>
        <w:tabs>
          <w:tab w:val="left" w:pos="284"/>
        </w:tabs>
        <w:autoSpaceDE w:val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Formularz ofertowy</w:t>
      </w:r>
    </w:p>
    <w:p w14:paraId="2EF02B31" w14:textId="77777777" w:rsidR="00BA63DE" w:rsidRDefault="00042FF5" w:rsidP="005B7307">
      <w:pPr>
        <w:pStyle w:val="Standard"/>
        <w:numPr>
          <w:ilvl w:val="1"/>
          <w:numId w:val="9"/>
        </w:numPr>
        <w:tabs>
          <w:tab w:val="left" w:pos="284"/>
        </w:tabs>
        <w:autoSpaceDE w:val="0"/>
        <w:jc w:val="both"/>
      </w:pPr>
      <w:r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F</w:t>
      </w:r>
      <w:r w:rsidR="00F45CE6">
        <w:rPr>
          <w:rStyle w:val="Internetlink"/>
          <w:rFonts w:eastAsia="Arial" w:cs="Times New Roman"/>
          <w:color w:val="000000"/>
          <w:sz w:val="22"/>
          <w:szCs w:val="22"/>
          <w:u w:val="none"/>
        </w:rPr>
        <w:t>ormularz asortymentowo - cenowy.</w:t>
      </w:r>
    </w:p>
    <w:p w14:paraId="4EB5B6DD" w14:textId="77777777" w:rsidR="00BA63DE" w:rsidRDefault="00BA63DE">
      <w:pPr>
        <w:pStyle w:val="Standard"/>
        <w:tabs>
          <w:tab w:val="left" w:pos="5660"/>
        </w:tabs>
        <w:autoSpaceDE w:val="0"/>
        <w:jc w:val="both"/>
        <w:rPr>
          <w:rFonts w:eastAsia="Arial"/>
          <w:sz w:val="22"/>
          <w:szCs w:val="22"/>
        </w:rPr>
      </w:pPr>
    </w:p>
    <w:p w14:paraId="2C3521BD" w14:textId="77777777" w:rsidR="00BA63DE" w:rsidRDefault="00F45CE6">
      <w:pPr>
        <w:pStyle w:val="Textbody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0D5C2741" w14:textId="77777777" w:rsidR="00BA63DE" w:rsidRDefault="00BA63DE">
      <w:pPr>
        <w:pStyle w:val="Textbody"/>
        <w:jc w:val="both"/>
        <w:rPr>
          <w:b/>
          <w:bCs/>
          <w:sz w:val="22"/>
          <w:szCs w:val="22"/>
        </w:rPr>
      </w:pPr>
    </w:p>
    <w:p w14:paraId="235AA90E" w14:textId="77777777" w:rsidR="00BA63DE" w:rsidRDefault="00F45CE6">
      <w:pPr>
        <w:pStyle w:val="Textbody"/>
        <w:ind w:left="212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ZAMAWIAJĄCY</w:t>
      </w:r>
    </w:p>
    <w:sectPr w:rsidR="00BA63DE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0B60" w14:textId="77777777" w:rsidR="005307A0" w:rsidRDefault="005307A0">
      <w:r>
        <w:separator/>
      </w:r>
    </w:p>
  </w:endnote>
  <w:endnote w:type="continuationSeparator" w:id="0">
    <w:p w14:paraId="62E25C3A" w14:textId="77777777" w:rsidR="005307A0" w:rsidRDefault="0053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Arial CE"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5FDA" w14:textId="77777777" w:rsidR="00F45CE6" w:rsidRDefault="00F45CE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73004">
      <w:rPr>
        <w:noProof/>
      </w:rPr>
      <w:t>7</w:t>
    </w:r>
    <w:r>
      <w:fldChar w:fldCharType="end"/>
    </w:r>
    <w:r>
      <w:t>/</w:t>
    </w:r>
    <w:fldSimple w:instr=" NUMPAGES ">
      <w:r w:rsidR="00273004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A3C4" w14:textId="77777777" w:rsidR="005307A0" w:rsidRDefault="005307A0">
      <w:r>
        <w:rPr>
          <w:color w:val="000000"/>
        </w:rPr>
        <w:separator/>
      </w:r>
    </w:p>
  </w:footnote>
  <w:footnote w:type="continuationSeparator" w:id="0">
    <w:p w14:paraId="47024CF8" w14:textId="77777777" w:rsidR="005307A0" w:rsidRDefault="005307A0">
      <w:r>
        <w:continuationSeparator/>
      </w:r>
    </w:p>
  </w:footnote>
  <w:footnote w:id="1">
    <w:p w14:paraId="413DE7B3" w14:textId="77777777" w:rsidR="004C0217" w:rsidRPr="00042FF5" w:rsidRDefault="004C0217" w:rsidP="004C0217">
      <w:pPr>
        <w:pStyle w:val="NormalnyWeb"/>
        <w:spacing w:after="0"/>
        <w:rPr>
          <w:rFonts w:cs="Times New Roman"/>
          <w:color w:val="000000"/>
          <w:sz w:val="16"/>
          <w:szCs w:val="16"/>
          <w:lang w:eastAsia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cs="Times New Roman"/>
        </w:rPr>
        <w:tab/>
      </w:r>
      <w:r w:rsidRPr="00042FF5">
        <w:rPr>
          <w:rFonts w:cs="Times New Roman"/>
          <w:sz w:val="16"/>
          <w:szCs w:val="16"/>
        </w:rPr>
        <w:t xml:space="preserve"> </w:t>
      </w:r>
      <w:r w:rsidRPr="00042FF5">
        <w:rPr>
          <w:rFonts w:cs="Times New Roman"/>
          <w:color w:val="000000"/>
          <w:sz w:val="16"/>
          <w:szCs w:val="16"/>
          <w:lang w:eastAsia="pl-PL"/>
        </w:rPr>
        <w:t>Jako RODO należy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 04.05.2016,</w:t>
      </w:r>
    </w:p>
    <w:p w14:paraId="7EEEA1E7" w14:textId="77777777" w:rsidR="004C0217" w:rsidRDefault="004C0217" w:rsidP="004C0217">
      <w:pPr>
        <w:pStyle w:val="Tekstprzypisudolnego2"/>
        <w:rPr>
          <w:rFonts w:cs="Times New Roman"/>
          <w:color w:val="000000"/>
          <w:sz w:val="24"/>
          <w:szCs w:val="24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0EF4" w14:textId="77777777" w:rsidR="00A36D38" w:rsidRPr="00A36D38" w:rsidRDefault="00A36D38" w:rsidP="00A36D38">
    <w:pPr>
      <w:jc w:val="center"/>
      <w:rPr>
        <w:bCs/>
        <w:sz w:val="16"/>
        <w:szCs w:val="16"/>
      </w:rPr>
    </w:pPr>
    <w:r w:rsidRPr="00EE1A67">
      <w:rPr>
        <w:sz w:val="16"/>
        <w:szCs w:val="16"/>
      </w:rPr>
      <w:t>Postępowanie o udzielenie zamówienia publicznego prowadzonego w trybie podstawowym bez negocjacji</w:t>
    </w:r>
    <w:r w:rsidRPr="00EE1A67">
      <w:rPr>
        <w:bCs/>
        <w:sz w:val="16"/>
        <w:szCs w:val="16"/>
      </w:rPr>
      <w:t xml:space="preserve"> na doposażenie pracowni obróbki mechanicznej w nowe maszyny konwencjonalne wraz z wyposażeniem narzędziowym i oprzyrządowaniem.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43C697E6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541C3E14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82" w:hanging="34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rFonts w:ascii="Calibri" w:hAnsi="Calibri" w:cs="Calibri" w:hint="default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428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788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2148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508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868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3228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588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948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szCs w:val="24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02" w:hanging="360"/>
      </w:pPr>
      <w:rPr>
        <w:rFonts w:ascii="Calibri" w:hAnsi="Calibri" w:cs="Calibri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638"/>
        </w:tabs>
        <w:ind w:left="1618" w:hanging="340"/>
      </w:pPr>
      <w:rPr>
        <w:rFonts w:ascii="Calibri" w:hAnsi="Calibri" w:cs="Calibri" w:hint="default"/>
        <w:bCs/>
        <w:color w:val="000000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2358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2718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3078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3438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3798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4158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4518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4878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22"/>
    <w:multiLevelType w:val="multilevel"/>
    <w:tmpl w:val="05AC062E"/>
    <w:name w:val="WW8Num34"/>
    <w:lvl w:ilvl="0">
      <w:start w:val="7"/>
      <w:numFmt w:val="decimal"/>
      <w:lvlText w:val="%1."/>
      <w:lvlJc w:val="left"/>
      <w:pPr>
        <w:tabs>
          <w:tab w:val="num" w:pos="708"/>
        </w:tabs>
        <w:ind w:left="482" w:hanging="34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48B02D5"/>
    <w:multiLevelType w:val="multilevel"/>
    <w:tmpl w:val="AA0C1FBC"/>
    <w:styleLink w:val="WW8Num4"/>
    <w:lvl w:ilvl="0">
      <w:start w:val="1"/>
      <w:numFmt w:val="decimal"/>
      <w:lvlText w:val="%1."/>
      <w:lvlJc w:val="left"/>
      <w:rPr>
        <w:rFonts w:ascii="Times New Roman" w:eastAsia="Arial" w:hAnsi="Times New Roman" w:cs="Arial"/>
        <w:b w:val="0"/>
        <w:bCs w:val="0"/>
        <w:caps w:val="0"/>
        <w:smallCaps w:val="0"/>
        <w:color w:val="000000"/>
        <w:sz w:val="22"/>
        <w:szCs w:val="22"/>
        <w:lang w:val="pl-PL"/>
      </w:rPr>
    </w:lvl>
    <w:lvl w:ilvl="1">
      <w:start w:val="1"/>
      <w:numFmt w:val="decimal"/>
      <w:lvlText w:val="%1.%2)"/>
      <w:lvlJc w:val="left"/>
    </w:lvl>
    <w:lvl w:ilvl="2">
      <w:start w:val="1"/>
      <w:numFmt w:val="lowerLetter"/>
      <w:lvlText w:val="%1.%2.%3."/>
      <w:lvlJc w:val="left"/>
      <w:rPr>
        <w:rFonts w:cs="Times New Roman"/>
        <w:caps w:val="0"/>
        <w:smallCaps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rPr>
        <w:rFonts w:cs="Times New Roman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062E4A4B"/>
    <w:multiLevelType w:val="multilevel"/>
    <w:tmpl w:val="B044D198"/>
    <w:styleLink w:val="WW8Num1"/>
    <w:lvl w:ilvl="0">
      <w:start w:val="1"/>
      <w:numFmt w:val="decimal"/>
      <w:lvlText w:val="%1."/>
      <w:lvlJc w:val="left"/>
      <w:rPr>
        <w:rFonts w:eastAsia="Calibri" w:cs="Times New Roman"/>
        <w:b/>
        <w:bCs/>
        <w:spacing w:val="-1"/>
        <w:w w:val="99"/>
        <w:sz w:val="20"/>
        <w:szCs w:val="20"/>
        <w:lang w:val="en-US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1.%2.%3."/>
      <w:lvlJc w:val="right"/>
      <w:rPr>
        <w:rFonts w:eastAsia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0A5A439C"/>
    <w:multiLevelType w:val="multilevel"/>
    <w:tmpl w:val="135C3366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19" w15:restartNumberingAfterBreak="0">
    <w:nsid w:val="1243515F"/>
    <w:multiLevelType w:val="hybridMultilevel"/>
    <w:tmpl w:val="D682C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BE5FFB"/>
    <w:multiLevelType w:val="multilevel"/>
    <w:tmpl w:val="B40E02FA"/>
    <w:styleLink w:val="WW8Num2"/>
    <w:lvl w:ilvl="0">
      <w:start w:val="1"/>
      <w:numFmt w:val="decimal"/>
      <w:lvlText w:val="%1."/>
      <w:lvlJc w:val="left"/>
      <w:rPr>
        <w:rFonts w:cs="Arial"/>
        <w:strike w:val="0"/>
        <w:dstrike w:val="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7EC3B35"/>
    <w:multiLevelType w:val="multilevel"/>
    <w:tmpl w:val="268C491C"/>
    <w:styleLink w:val="WW8Num11"/>
    <w:lvl w:ilvl="0">
      <w:start w:val="1"/>
      <w:numFmt w:val="decimal"/>
      <w:lvlText w:val="%1."/>
      <w:lvlJc w:val="left"/>
      <w:rPr>
        <w:rFonts w:cs="Arial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2CE3F19"/>
    <w:multiLevelType w:val="hybridMultilevel"/>
    <w:tmpl w:val="D1BA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FE1F1C"/>
    <w:multiLevelType w:val="multilevel"/>
    <w:tmpl w:val="4662814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24" w15:restartNumberingAfterBreak="0">
    <w:nsid w:val="38DD2491"/>
    <w:multiLevelType w:val="multilevel"/>
    <w:tmpl w:val="FB82544E"/>
    <w:styleLink w:val="WW8Num15"/>
    <w:lvl w:ilvl="0">
      <w:start w:val="1"/>
      <w:numFmt w:val="decimal"/>
      <w:lvlText w:val="%1."/>
      <w:lvlJc w:val="left"/>
      <w:rPr>
        <w:rFonts w:cs="Arial"/>
        <w:lang w:val="pl-PL"/>
      </w:r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CB0775F"/>
    <w:multiLevelType w:val="multilevel"/>
    <w:tmpl w:val="7424F19A"/>
    <w:styleLink w:val="WW8Num3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caps w:val="0"/>
        <w:smallCaps w:val="0"/>
        <w:color w:val="000000"/>
        <w:spacing w:val="0"/>
        <w:sz w:val="21"/>
        <w:szCs w:val="21"/>
        <w:shd w:val="clear" w:color="auto" w:fill="auto"/>
        <w:lang w:val="pl-PL"/>
      </w:rPr>
    </w:lvl>
    <w:lvl w:ilvl="1">
      <w:start w:val="1"/>
      <w:numFmt w:val="decimal"/>
      <w:lvlText w:val="%2)"/>
      <w:lvlJc w:val="left"/>
      <w:rPr>
        <w:rFonts w:ascii="Arial" w:hAnsi="Arial" w:cs="Arial"/>
        <w:sz w:val="21"/>
        <w:szCs w:val="21"/>
        <w:lang w:val="pl-PL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1"/>
        <w:szCs w:val="21"/>
        <w:lang w:val="pl-PL"/>
      </w:rPr>
    </w:lvl>
    <w:lvl w:ilvl="3">
      <w:start w:val="1"/>
      <w:numFmt w:val="decimal"/>
      <w:lvlText w:val="%4."/>
      <w:lvlJc w:val="left"/>
      <w:rPr>
        <w:rFonts w:ascii="Arial" w:hAnsi="Arial" w:cs="Arial"/>
        <w:sz w:val="21"/>
        <w:szCs w:val="21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ECA08A7"/>
    <w:multiLevelType w:val="multilevel"/>
    <w:tmpl w:val="262CF044"/>
    <w:styleLink w:val="WW8Num9"/>
    <w:lvl w:ilvl="0">
      <w:start w:val="1"/>
      <w:numFmt w:val="decimal"/>
      <w:lvlText w:val="%1."/>
      <w:lvlJc w:val="left"/>
      <w:rPr>
        <w:rFonts w:ascii="Times New Roman" w:eastAsia="Arial" w:hAnsi="Times New Roman" w:cs="Arial"/>
        <w:b w:val="0"/>
        <w:bCs w:val="0"/>
        <w:color w:val="000000"/>
        <w:sz w:val="21"/>
        <w:szCs w:val="21"/>
        <w:lang w:val="pl-P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3486A39"/>
    <w:multiLevelType w:val="multilevel"/>
    <w:tmpl w:val="AE940350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28" w15:restartNumberingAfterBreak="0">
    <w:nsid w:val="43A42DB3"/>
    <w:multiLevelType w:val="multilevel"/>
    <w:tmpl w:val="5E3C7A6A"/>
    <w:styleLink w:val="WW8Num12"/>
    <w:lvl w:ilvl="0">
      <w:start w:val="1"/>
      <w:numFmt w:val="decimal"/>
      <w:lvlText w:val="%1."/>
      <w:lvlJc w:val="left"/>
      <w:rPr>
        <w:rFonts w:cs="Arial"/>
        <w:lang w:val="pl-P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98D66A1"/>
    <w:multiLevelType w:val="multilevel"/>
    <w:tmpl w:val="F9DE44B2"/>
    <w:styleLink w:val="WW8Num13"/>
    <w:lvl w:ilvl="0">
      <w:start w:val="1"/>
      <w:numFmt w:val="decimal"/>
      <w:lvlText w:val="%1."/>
      <w:lvlJc w:val="left"/>
      <w:rPr>
        <w:rFonts w:ascii="Times New Roman" w:hAnsi="Times New Roman" w:cs="OpenSymbol, 'Arial Unicode MS'"/>
        <w:b w:val="0"/>
        <w:bCs w:val="0"/>
        <w:lang w:val="pl-PL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C9C366D"/>
    <w:multiLevelType w:val="multilevel"/>
    <w:tmpl w:val="443617E8"/>
    <w:styleLink w:val="WW8Num8"/>
    <w:lvl w:ilvl="0">
      <w:start w:val="1"/>
      <w:numFmt w:val="decimal"/>
      <w:lvlText w:val="%1."/>
      <w:lvlJc w:val="left"/>
      <w:rPr>
        <w:rFonts w:ascii="Times New Roman" w:eastAsia="Times New Roman" w:hAnsi="Times New Roman" w:cs="Arial"/>
        <w:b w:val="0"/>
        <w:bCs w:val="0"/>
        <w:color w:val="000000"/>
        <w:sz w:val="22"/>
        <w:szCs w:val="22"/>
        <w:lang w:val="pl-PL" w:eastAsia="pl-PL"/>
      </w:rPr>
    </w:lvl>
    <w:lvl w:ilvl="1">
      <w:start w:val="1"/>
      <w:numFmt w:val="decimal"/>
      <w:lvlText w:val="%1.%2."/>
      <w:lvlJc w:val="left"/>
      <w:rPr>
        <w:rFonts w:cs="Arial"/>
        <w:lang w:val="pl-P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D951CD0"/>
    <w:multiLevelType w:val="hybridMultilevel"/>
    <w:tmpl w:val="156E6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E5266F"/>
    <w:multiLevelType w:val="multilevel"/>
    <w:tmpl w:val="43243F5E"/>
    <w:styleLink w:val="WW8Num14"/>
    <w:lvl w:ilvl="0">
      <w:start w:val="1"/>
      <w:numFmt w:val="decimal"/>
      <w:lvlText w:val="%1."/>
      <w:lvlJc w:val="left"/>
      <w:rPr>
        <w:rFonts w:cs="Arial"/>
        <w:lang w:val="pl-PL"/>
      </w:rPr>
    </w:lvl>
    <w:lvl w:ilvl="1">
      <w:start w:val="1"/>
      <w:numFmt w:val="decimal"/>
      <w:lvlText w:val="%2)"/>
      <w:lvlJc w:val="left"/>
      <w:rPr>
        <w:rFonts w:cs="Arial"/>
        <w:lang w:val="pl-P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7324C3"/>
    <w:multiLevelType w:val="hybridMultilevel"/>
    <w:tmpl w:val="FC1C8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32E6F"/>
    <w:multiLevelType w:val="multilevel"/>
    <w:tmpl w:val="31AACF32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35" w15:restartNumberingAfterBreak="0">
    <w:nsid w:val="63045177"/>
    <w:multiLevelType w:val="multilevel"/>
    <w:tmpl w:val="F1D07006"/>
    <w:styleLink w:val="WW8Num5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color w:val="000000"/>
        <w:sz w:val="21"/>
        <w:szCs w:val="21"/>
        <w:lang w:val="pl-PL"/>
      </w:rPr>
    </w:lvl>
    <w:lvl w:ilvl="1">
      <w:start w:val="1"/>
      <w:numFmt w:val="decimal"/>
      <w:lvlText w:val="%2."/>
      <w:lvlJc w:val="left"/>
      <w:rPr>
        <w:rFonts w:cs="Arial"/>
        <w:caps w:val="0"/>
        <w:smallCaps w:val="0"/>
        <w:lang w:val="pl-P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E2724BD"/>
    <w:multiLevelType w:val="multilevel"/>
    <w:tmpl w:val="31807B4C"/>
    <w:styleLink w:val="WW8Num7"/>
    <w:lvl w:ilvl="0">
      <w:start w:val="1"/>
      <w:numFmt w:val="decimal"/>
      <w:lvlText w:val="%1."/>
      <w:lvlJc w:val="left"/>
      <w:rPr>
        <w:rFonts w:ascii="Times New Roman" w:eastAsia="Arial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em w:val="none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EFA3CB2"/>
    <w:multiLevelType w:val="multilevel"/>
    <w:tmpl w:val="616E52B6"/>
    <w:styleLink w:val="WW8Num6"/>
    <w:lvl w:ilvl="0">
      <w:start w:val="1"/>
      <w:numFmt w:val="decimal"/>
      <w:lvlText w:val="%1."/>
      <w:lvlJc w:val="left"/>
      <w:rPr>
        <w:rFonts w:ascii="Times New Roman" w:eastAsia="Arial CE" w:hAnsi="Times New Roman" w:cs="Arial"/>
        <w:b w:val="0"/>
        <w:bCs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rPr>
        <w:rFonts w:cs="Arial"/>
        <w:lang w:val="pl-P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588343F"/>
    <w:multiLevelType w:val="multilevel"/>
    <w:tmpl w:val="42983728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num w:numId="1" w16cid:durableId="842934724">
    <w:abstractNumId w:val="25"/>
  </w:num>
  <w:num w:numId="2" w16cid:durableId="1753894608">
    <w:abstractNumId w:val="20"/>
  </w:num>
  <w:num w:numId="3" w16cid:durableId="1988628120">
    <w:abstractNumId w:val="28"/>
  </w:num>
  <w:num w:numId="4" w16cid:durableId="1228344701">
    <w:abstractNumId w:val="35"/>
  </w:num>
  <w:num w:numId="5" w16cid:durableId="1040473253">
    <w:abstractNumId w:val="29"/>
  </w:num>
  <w:num w:numId="6" w16cid:durableId="633633067">
    <w:abstractNumId w:val="36"/>
  </w:num>
  <w:num w:numId="7" w16cid:durableId="1266302158">
    <w:abstractNumId w:val="24"/>
  </w:num>
  <w:num w:numId="8" w16cid:durableId="1884515923">
    <w:abstractNumId w:val="32"/>
  </w:num>
  <w:num w:numId="9" w16cid:durableId="1647278893">
    <w:abstractNumId w:val="26"/>
  </w:num>
  <w:num w:numId="10" w16cid:durableId="13463444">
    <w:abstractNumId w:val="17"/>
  </w:num>
  <w:num w:numId="11" w16cid:durableId="41104788">
    <w:abstractNumId w:val="21"/>
  </w:num>
  <w:num w:numId="12" w16cid:durableId="890001175">
    <w:abstractNumId w:val="16"/>
  </w:num>
  <w:num w:numId="13" w16cid:durableId="244848638">
    <w:abstractNumId w:val="37"/>
  </w:num>
  <w:num w:numId="14" w16cid:durableId="10188820">
    <w:abstractNumId w:val="30"/>
  </w:num>
  <w:num w:numId="15" w16cid:durableId="1742362587">
    <w:abstractNumId w:val="23"/>
  </w:num>
  <w:num w:numId="16" w16cid:durableId="351339300">
    <w:abstractNumId w:val="38"/>
  </w:num>
  <w:num w:numId="17" w16cid:durableId="1425149495">
    <w:abstractNumId w:val="20"/>
    <w:lvlOverride w:ilvl="0">
      <w:startOverride w:val="1"/>
    </w:lvlOverride>
  </w:num>
  <w:num w:numId="18" w16cid:durableId="542451165">
    <w:abstractNumId w:val="18"/>
  </w:num>
  <w:num w:numId="19" w16cid:durableId="923074742">
    <w:abstractNumId w:val="24"/>
    <w:lvlOverride w:ilvl="0">
      <w:startOverride w:val="1"/>
    </w:lvlOverride>
  </w:num>
  <w:num w:numId="20" w16cid:durableId="1345131430">
    <w:abstractNumId w:val="28"/>
    <w:lvlOverride w:ilvl="0">
      <w:startOverride w:val="1"/>
    </w:lvlOverride>
  </w:num>
  <w:num w:numId="21" w16cid:durableId="2823717">
    <w:abstractNumId w:val="29"/>
    <w:lvlOverride w:ilvl="0">
      <w:startOverride w:val="1"/>
    </w:lvlOverride>
  </w:num>
  <w:num w:numId="22" w16cid:durableId="64257480">
    <w:abstractNumId w:val="27"/>
  </w:num>
  <w:num w:numId="23" w16cid:durableId="1476532184">
    <w:abstractNumId w:val="34"/>
  </w:num>
  <w:num w:numId="24" w16cid:durableId="701712827">
    <w:abstractNumId w:val="33"/>
  </w:num>
  <w:num w:numId="25" w16cid:durableId="1344238161">
    <w:abstractNumId w:val="19"/>
  </w:num>
  <w:num w:numId="26" w16cid:durableId="1657950737">
    <w:abstractNumId w:val="4"/>
  </w:num>
  <w:num w:numId="27" w16cid:durableId="312607206">
    <w:abstractNumId w:val="22"/>
  </w:num>
  <w:num w:numId="28" w16cid:durableId="730737994">
    <w:abstractNumId w:val="1"/>
  </w:num>
  <w:num w:numId="29" w16cid:durableId="1443574426">
    <w:abstractNumId w:val="31"/>
  </w:num>
  <w:num w:numId="30" w16cid:durableId="1266965561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DE"/>
    <w:rsid w:val="00042FF5"/>
    <w:rsid w:val="000934CA"/>
    <w:rsid w:val="001B1131"/>
    <w:rsid w:val="00204FE4"/>
    <w:rsid w:val="002529AE"/>
    <w:rsid w:val="00273004"/>
    <w:rsid w:val="002D7FD4"/>
    <w:rsid w:val="00422E1B"/>
    <w:rsid w:val="004C0217"/>
    <w:rsid w:val="005307A0"/>
    <w:rsid w:val="00581935"/>
    <w:rsid w:val="005A4AF2"/>
    <w:rsid w:val="005B7307"/>
    <w:rsid w:val="00642062"/>
    <w:rsid w:val="0069522B"/>
    <w:rsid w:val="008938BB"/>
    <w:rsid w:val="00A36D38"/>
    <w:rsid w:val="00B56E53"/>
    <w:rsid w:val="00BA63DE"/>
    <w:rsid w:val="00C1758B"/>
    <w:rsid w:val="00C463CF"/>
    <w:rsid w:val="00F45CE6"/>
    <w:rsid w:val="00F9231A"/>
    <w:rsid w:val="00F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9E1C"/>
  <w15:docId w15:val="{34232627-4DE8-4A21-AC09-5E4F733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758B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/>
      <w:b/>
      <w:bCs/>
      <w:kern w:val="32"/>
      <w:sz w:val="32"/>
      <w:szCs w:val="32"/>
      <w:lang w:val="en-US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WW8Num3z0">
    <w:name w:val="WW8Num3z0"/>
    <w:rPr>
      <w:rFonts w:ascii="Arial" w:eastAsia="Arial" w:hAnsi="Arial" w:cs="Arial"/>
      <w:b w:val="0"/>
      <w:bCs w:val="0"/>
      <w:i w:val="0"/>
      <w:caps w:val="0"/>
      <w:smallCaps w:val="0"/>
      <w:color w:val="000000"/>
      <w:spacing w:val="0"/>
      <w:sz w:val="21"/>
      <w:szCs w:val="21"/>
      <w:shd w:val="clear" w:color="auto" w:fill="auto"/>
      <w:lang w:val="pl-PL"/>
    </w:rPr>
  </w:style>
  <w:style w:type="character" w:customStyle="1" w:styleId="WW8Num3z1">
    <w:name w:val="WW8Num3z1"/>
    <w:rPr>
      <w:rFonts w:ascii="Arial" w:hAnsi="Arial" w:cs="Arial"/>
      <w:sz w:val="21"/>
      <w:szCs w:val="21"/>
      <w:lang w:val="pl-P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cs="Arial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2z0">
    <w:name w:val="WW8Num12z0"/>
    <w:rPr>
      <w:rFonts w:cs="Arial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olor w:val="000000"/>
      <w:sz w:val="21"/>
      <w:szCs w:val="21"/>
      <w:lang w:val="pl-PL"/>
    </w:rPr>
  </w:style>
  <w:style w:type="character" w:customStyle="1" w:styleId="WW8Num5z1">
    <w:name w:val="WW8Num5z1"/>
    <w:rPr>
      <w:rFonts w:cs="Arial"/>
      <w:caps w:val="0"/>
      <w:smallCaps w:val="0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3z0">
    <w:name w:val="WW8Num13z0"/>
    <w:rPr>
      <w:rFonts w:ascii="Times New Roman" w:hAnsi="Times New Roman" w:cs="OpenSymbol, 'Arial Unicode MS'"/>
      <w:b w:val="0"/>
      <w:bCs w:val="0"/>
      <w:lang w:val="pl-PL"/>
    </w:rPr>
  </w:style>
  <w:style w:type="character" w:customStyle="1" w:styleId="WW8Num13z1">
    <w:name w:val="WW8Num13z1"/>
    <w:rPr>
      <w:rFonts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7z0">
    <w:name w:val="WW8Num7z0"/>
    <w:rPr>
      <w:rFonts w:ascii="Times New Roman" w:eastAsia="Arial" w:hAnsi="Times New Roman" w:cs="Arial"/>
      <w:b w:val="0"/>
      <w:bCs w:val="0"/>
      <w:i w:val="0"/>
      <w:iCs w:val="0"/>
      <w:strike w:val="0"/>
      <w:dstrike w:val="0"/>
      <w:color w:val="000000"/>
      <w:sz w:val="22"/>
      <w:szCs w:val="22"/>
      <w:em w:val="no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0">
    <w:name w:val="WW8Num15z0"/>
    <w:rPr>
      <w:rFonts w:cs="Arial"/>
      <w:lang w:val="pl-PL"/>
    </w:rPr>
  </w:style>
  <w:style w:type="character" w:customStyle="1" w:styleId="WW8Num15z1">
    <w:name w:val="WW8Num15z1"/>
    <w:rPr>
      <w:rFonts w:cs="Aria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4z0">
    <w:name w:val="WW8Num14z0"/>
    <w:rPr>
      <w:rFonts w:cs="Arial"/>
      <w:lang w:val="pl-P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9z0">
    <w:name w:val="WW8Num9z0"/>
    <w:rPr>
      <w:rFonts w:ascii="Times New Roman" w:eastAsia="Arial" w:hAnsi="Times New Roman" w:cs="Arial"/>
      <w:b w:val="0"/>
      <w:bCs w:val="0"/>
      <w:color w:val="000000"/>
      <w:sz w:val="21"/>
      <w:szCs w:val="21"/>
      <w:lang w:val="pl-PL"/>
    </w:rPr>
  </w:style>
  <w:style w:type="character" w:customStyle="1" w:styleId="WW8Num9z1">
    <w:name w:val="WW8Num9z1"/>
    <w:rPr>
      <w:rFonts w:cs="Arial"/>
      <w:lang w:val="pl-P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0">
    <w:name w:val="WW8Num1z0"/>
    <w:rPr>
      <w:rFonts w:eastAsia="Calibri" w:cs="Times New Roman"/>
      <w:b/>
      <w:bCs/>
      <w:spacing w:val="-1"/>
      <w:w w:val="99"/>
      <w:sz w:val="20"/>
      <w:szCs w:val="20"/>
      <w:lang w:val="en-U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eastAsia="Calibri"/>
      <w:b/>
      <w:bCs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1z0">
    <w:name w:val="WW8Num11z0"/>
    <w:rPr>
      <w:rFonts w:cs="Arial"/>
      <w:lang w:val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0">
    <w:name w:val="WW8Num4z0"/>
    <w:rPr>
      <w:rFonts w:ascii="Times New Roman" w:eastAsia="Arial" w:hAnsi="Times New Roman" w:cs="Arial"/>
      <w:b w:val="0"/>
      <w:bCs w:val="0"/>
      <w:caps w:val="0"/>
      <w:smallCaps w:val="0"/>
      <w:color w:val="000000"/>
      <w:sz w:val="22"/>
      <w:szCs w:val="22"/>
      <w:lang w:val="pl-PL"/>
    </w:rPr>
  </w:style>
  <w:style w:type="character" w:customStyle="1" w:styleId="WW8Num4z1">
    <w:name w:val="WW8Num4z1"/>
    <w:rPr>
      <w:rFonts w:cs="Times New Roman"/>
      <w:sz w:val="22"/>
      <w:szCs w:val="22"/>
      <w:lang w:val="pl-PL"/>
    </w:rPr>
  </w:style>
  <w:style w:type="character" w:customStyle="1" w:styleId="WW8Num4z2">
    <w:name w:val="WW8Num4z2"/>
    <w:rPr>
      <w:rFonts w:cs="Times New Roman"/>
      <w:caps w:val="0"/>
      <w:smallCaps w:val="0"/>
      <w:sz w:val="22"/>
      <w:szCs w:val="22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13">
    <w:name w:val="s13"/>
    <w:basedOn w:val="Domylnaczcionkaakapitu"/>
  </w:style>
  <w:style w:type="character" w:customStyle="1" w:styleId="WW8Num6z0">
    <w:name w:val="WW8Num6z0"/>
    <w:rPr>
      <w:rFonts w:ascii="Times New Roman" w:eastAsia="Arial CE" w:hAnsi="Times New Roman" w:cs="Arial"/>
      <w:b w:val="0"/>
      <w:bCs w:val="0"/>
      <w:color w:val="000000"/>
      <w:sz w:val="22"/>
      <w:szCs w:val="22"/>
      <w:shd w:val="clear" w:color="auto" w:fill="auto"/>
      <w:lang w:val="pl-PL"/>
    </w:rPr>
  </w:style>
  <w:style w:type="character" w:customStyle="1" w:styleId="WW8Num6z1">
    <w:name w:val="WW8Num6z1"/>
    <w:rPr>
      <w:rFonts w:cs="Arial"/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 New Roman" w:eastAsia="Times New Roman" w:hAnsi="Times New Roman" w:cs="Arial"/>
      <w:b w:val="0"/>
      <w:bCs w:val="0"/>
      <w:color w:val="000000"/>
      <w:sz w:val="22"/>
      <w:szCs w:val="22"/>
      <w:lang w:val="pl-PL" w:eastAsia="pl-PL"/>
    </w:rPr>
  </w:style>
  <w:style w:type="character" w:customStyle="1" w:styleId="WW8Num8z1">
    <w:name w:val="WW8Num8z1"/>
    <w:rPr>
      <w:rFonts w:cs="Arial"/>
      <w:lang w:val="pl-P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13">
    <w:name w:val="WW8Num13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15">
    <w:name w:val="WW8Num15"/>
    <w:basedOn w:val="Bezlisty"/>
    <w:pPr>
      <w:numPr>
        <w:numId w:val="7"/>
      </w:numPr>
    </w:pPr>
  </w:style>
  <w:style w:type="numbering" w:customStyle="1" w:styleId="WW8Num14">
    <w:name w:val="WW8Num14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6">
    <w:name w:val="WW8Num6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character" w:customStyle="1" w:styleId="Nagwek1Znak">
    <w:name w:val="Nagłówek 1 Znak"/>
    <w:basedOn w:val="Domylnaczcionkaakapitu"/>
    <w:link w:val="Nagwek1"/>
    <w:rsid w:val="00C1758B"/>
    <w:rPr>
      <w:rFonts w:ascii="Arial" w:eastAsia="Times New Roman" w:hAnsi="Arial"/>
      <w:b/>
      <w:bCs/>
      <w:kern w:val="32"/>
      <w:sz w:val="32"/>
      <w:szCs w:val="32"/>
      <w:lang w:val="en-US" w:eastAsia="pl-PL" w:bidi="ar-SA"/>
    </w:rPr>
  </w:style>
  <w:style w:type="paragraph" w:styleId="Tekstpodstawowy">
    <w:name w:val="Body Text"/>
    <w:basedOn w:val="Normalny"/>
    <w:link w:val="TekstpodstawowyZnak"/>
    <w:rsid w:val="00C1758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C1758B"/>
    <w:rPr>
      <w:rFonts w:eastAsia="Times New Roman" w:cs="Times New Roman"/>
      <w:kern w:val="0"/>
      <w:sz w:val="22"/>
      <w:szCs w:val="20"/>
      <w:lang w:eastAsia="pl-PL" w:bidi="ar-SA"/>
    </w:rPr>
  </w:style>
  <w:style w:type="paragraph" w:customStyle="1" w:styleId="WW-Domylny">
    <w:name w:val="WW-Domyślny"/>
    <w:rsid w:val="00642062"/>
    <w:pPr>
      <w:widowControl/>
      <w:autoSpaceDN/>
      <w:spacing w:after="200" w:line="276" w:lineRule="auto"/>
      <w:textAlignment w:val="auto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rsid w:val="00642062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642062"/>
    <w:pPr>
      <w:widowControl/>
      <w:autoSpaceDN/>
      <w:spacing w:after="200" w:line="276" w:lineRule="auto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642062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rsid w:val="00642062"/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06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62"/>
    <w:rPr>
      <w:rFonts w:ascii="Tahoma" w:hAnsi="Tahoma" w:cs="Mangal"/>
      <w:sz w:val="16"/>
      <w:szCs w:val="14"/>
    </w:rPr>
  </w:style>
  <w:style w:type="paragraph" w:styleId="Akapitzlist">
    <w:name w:val="List Paragraph"/>
    <w:basedOn w:val="WW-Domylny"/>
    <w:qFormat/>
    <w:rsid w:val="00C463CF"/>
    <w:pPr>
      <w:ind w:left="708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3C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3CF"/>
    <w:rPr>
      <w:rFonts w:cs="Mangal"/>
      <w:szCs w:val="21"/>
    </w:rPr>
  </w:style>
  <w:style w:type="character" w:styleId="Pogrubienie">
    <w:name w:val="Strong"/>
    <w:qFormat/>
    <w:rsid w:val="00C463CF"/>
    <w:rPr>
      <w:rFonts w:cs="Times New Roman"/>
      <w:b/>
      <w:bCs/>
    </w:rPr>
  </w:style>
  <w:style w:type="paragraph" w:styleId="Podtytu">
    <w:name w:val="Subtitle"/>
    <w:basedOn w:val="WW-Domylny"/>
    <w:next w:val="Tekstpodstawowy"/>
    <w:link w:val="PodtytuZnak"/>
    <w:qFormat/>
    <w:rsid w:val="00C463CF"/>
    <w:pPr>
      <w:spacing w:after="60"/>
      <w:jc w:val="center"/>
    </w:pPr>
    <w:rPr>
      <w:rFonts w:ascii="Cambria" w:eastAsia="Calibri" w:hAnsi="Cambria" w:cs="Cambria"/>
    </w:rPr>
  </w:style>
  <w:style w:type="character" w:customStyle="1" w:styleId="PodtytuZnak">
    <w:name w:val="Podtytuł Znak"/>
    <w:basedOn w:val="Domylnaczcionkaakapitu"/>
    <w:link w:val="Podtytu"/>
    <w:rsid w:val="00C463CF"/>
    <w:rPr>
      <w:rFonts w:ascii="Cambria" w:eastAsia="Calibri" w:hAnsi="Cambria" w:cs="Cambria"/>
      <w:kern w:val="0"/>
      <w:lang w:bidi="ar-SA"/>
    </w:rPr>
  </w:style>
  <w:style w:type="character" w:customStyle="1" w:styleId="Znakiprzypiswdolnych">
    <w:name w:val="Znaki przypisów dolnych"/>
    <w:rsid w:val="004C0217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4C0217"/>
    <w:rPr>
      <w:vertAlign w:val="superscript"/>
    </w:rPr>
  </w:style>
  <w:style w:type="paragraph" w:styleId="NormalnyWeb">
    <w:name w:val="Normal (Web)"/>
    <w:basedOn w:val="WW-Domylny"/>
    <w:rsid w:val="004C0217"/>
    <w:pPr>
      <w:spacing w:before="100" w:after="100"/>
      <w:jc w:val="both"/>
    </w:pPr>
    <w:rPr>
      <w:rFonts w:cs="Calibri"/>
      <w:sz w:val="20"/>
      <w:szCs w:val="20"/>
    </w:rPr>
  </w:style>
  <w:style w:type="paragraph" w:customStyle="1" w:styleId="Tekstprzypisudolnego2">
    <w:name w:val="Tekst przypisu dolnego2"/>
    <w:basedOn w:val="Normalny"/>
    <w:rsid w:val="004C0217"/>
    <w:pPr>
      <w:widowControl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customStyle="1" w:styleId="pgraftxt1">
    <w:name w:val="pgraf_txt1"/>
    <w:basedOn w:val="WW-Domylny"/>
    <w:rsid w:val="00042FF5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36D3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6D3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3742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Zaneta Jakubowska</cp:lastModifiedBy>
  <cp:revision>2</cp:revision>
  <cp:lastPrinted>2022-07-20T10:11:00Z</cp:lastPrinted>
  <dcterms:created xsi:type="dcterms:W3CDTF">2022-07-20T10:14:00Z</dcterms:created>
  <dcterms:modified xsi:type="dcterms:W3CDTF">2022-07-20T10:14:00Z</dcterms:modified>
</cp:coreProperties>
</file>