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A8268" w14:textId="77777777" w:rsidR="0067611D" w:rsidRDefault="0067611D" w:rsidP="0067611D">
      <w:pPr>
        <w:pStyle w:val="NormalnyWeb"/>
        <w:rPr>
          <w:rFonts w:ascii="Arial" w:hAnsi="Arial" w:cs="Arial"/>
        </w:rPr>
      </w:pPr>
      <w:r>
        <w:rPr>
          <w:rFonts w:ascii="Arial" w:hAnsi="Arial" w:cs="Arial"/>
          <w:b/>
          <w:bCs/>
        </w:rPr>
        <w:t>Rada Powiatu Ełckiego</w:t>
      </w:r>
      <w:r>
        <w:rPr>
          <w:rFonts w:ascii="Arial" w:hAnsi="Arial" w:cs="Arial"/>
        </w:rPr>
        <w:br/>
      </w:r>
      <w:proofErr w:type="spellStart"/>
      <w:r>
        <w:rPr>
          <w:rFonts w:ascii="Arial" w:hAnsi="Arial" w:cs="Arial"/>
        </w:rPr>
        <w:t>Radni-Sesja</w:t>
      </w:r>
      <w:proofErr w:type="spellEnd"/>
    </w:p>
    <w:p w14:paraId="7F698234" w14:textId="77777777" w:rsidR="0067611D" w:rsidRDefault="0067611D" w:rsidP="0067611D">
      <w:pPr>
        <w:pStyle w:val="NormalnyWeb"/>
        <w:jc w:val="center"/>
        <w:rPr>
          <w:rFonts w:ascii="Arial" w:hAnsi="Arial" w:cs="Arial"/>
        </w:rPr>
      </w:pPr>
      <w:r>
        <w:rPr>
          <w:rFonts w:ascii="Arial" w:hAnsi="Arial" w:cs="Arial"/>
          <w:b/>
          <w:bCs/>
          <w:sz w:val="36"/>
          <w:szCs w:val="36"/>
        </w:rPr>
        <w:t xml:space="preserve">Raport z głosowań </w:t>
      </w:r>
    </w:p>
    <w:p w14:paraId="0DB50E76" w14:textId="77777777" w:rsidR="0067611D" w:rsidRDefault="0067611D" w:rsidP="0067611D">
      <w:pPr>
        <w:pStyle w:val="NormalnyWeb"/>
        <w:rPr>
          <w:rFonts w:ascii="Arial" w:hAnsi="Arial" w:cs="Arial"/>
        </w:rPr>
      </w:pPr>
      <w:r>
        <w:rPr>
          <w:rFonts w:ascii="Arial" w:hAnsi="Arial" w:cs="Arial"/>
        </w:rPr>
        <w:t xml:space="preserve">XIII Sesja w dniu 27 lutego 2020 </w:t>
      </w:r>
    </w:p>
    <w:p w14:paraId="75F88B39" w14:textId="77777777" w:rsidR="0067611D" w:rsidRDefault="0067611D" w:rsidP="0067611D">
      <w:pPr>
        <w:pStyle w:val="Nagwek3"/>
        <w:rPr>
          <w:rFonts w:ascii="Arial" w:eastAsia="Times New Roman" w:hAnsi="Arial" w:cs="Arial"/>
        </w:rPr>
      </w:pPr>
      <w:r>
        <w:rPr>
          <w:rFonts w:ascii="Arial" w:eastAsia="Times New Roman" w:hAnsi="Arial" w:cs="Arial"/>
        </w:rPr>
        <w:t>Przeprowadzone głosowania</w:t>
      </w:r>
    </w:p>
    <w:p w14:paraId="5B01F90D" w14:textId="77777777" w:rsidR="0067611D" w:rsidRDefault="0067611D" w:rsidP="0067611D">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Przyjęcie protokołu z poprzedniej sesji.</w:t>
      </w:r>
      <w:r>
        <w:rPr>
          <w:rFonts w:ascii="Arial" w:eastAsia="Times New Roman" w:hAnsi="Arial" w:cs="Arial"/>
        </w:rPr>
        <w:t xml:space="preserve"> - czas głosowania: 3 marca 2020, godz. 14:59, wyniki: ZA: 20, PRZECIW: 0, WSTRZYMAŁ SIĘ: 0, BRAK GŁOSU: 0, NIEOBECNI: 1</w:t>
      </w:r>
    </w:p>
    <w:p w14:paraId="75BC3E90" w14:textId="77777777" w:rsidR="0067611D" w:rsidRDefault="0067611D" w:rsidP="0067611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51B90828" w14:textId="77777777" w:rsidR="0067611D" w:rsidRDefault="0067611D" w:rsidP="0067611D">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ustalenia szczegółowych zasad ponoszenia odpłatności za pobyt w domu dla matek z małoletnimi dziećmi i kobiet w ciąży,</w:t>
      </w:r>
      <w:r>
        <w:rPr>
          <w:rFonts w:ascii="Arial" w:eastAsia="Times New Roman" w:hAnsi="Arial" w:cs="Arial"/>
        </w:rPr>
        <w:t xml:space="preserve"> - czas głosowania: 3 marca 2020, godz. 15:01, wyniki: ZA: 20, PRZECIW: 0, WSTRZYMAŁ SIĘ: 0, BRAK GŁOSU: 0, NIEOBECNI: 1</w:t>
      </w:r>
    </w:p>
    <w:p w14:paraId="427ACB76" w14:textId="77777777" w:rsidR="0067611D" w:rsidRDefault="0067611D" w:rsidP="0067611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7BDC3B0A" w14:textId="77777777" w:rsidR="0067611D" w:rsidRDefault="0067611D" w:rsidP="0067611D">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przystąpienia Powiatu Ełckiego/Powiatowego Centrum Pomocy Rodzinie w Ełku do realizacji „Programu wyrównywania różnic między regionami III” w 2020 roku,</w:t>
      </w:r>
      <w:r>
        <w:rPr>
          <w:rFonts w:ascii="Arial" w:eastAsia="Times New Roman" w:hAnsi="Arial" w:cs="Arial"/>
        </w:rPr>
        <w:t xml:space="preserve"> - czas głosowania: 3 marca 2020, godz. 15:02, wyniki: ZA: 20, PRZECIW: 0, WSTRZYMAŁ SIĘ: 0, BRAK GŁOSU: 0, NIEOBECNI: 1</w:t>
      </w:r>
    </w:p>
    <w:p w14:paraId="4AD1F248" w14:textId="77777777" w:rsidR="0067611D" w:rsidRDefault="0067611D" w:rsidP="0067611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7348938A" w14:textId="77777777" w:rsidR="0067611D" w:rsidRDefault="0067611D" w:rsidP="0067611D">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przystąpienia Powiatu Ełckiego/Powiatowego Centrum Pomocy Rodzinie w Ełku do realizacji pilotażowego programu pn. „Aktywny samorząd” w 2020 roku,</w:t>
      </w:r>
      <w:r>
        <w:rPr>
          <w:rFonts w:ascii="Arial" w:eastAsia="Times New Roman" w:hAnsi="Arial" w:cs="Arial"/>
        </w:rPr>
        <w:t xml:space="preserve"> - czas głosowania: 3 marca 2020, godz. 15:03, wyniki: ZA: 20, PRZECIW: 0, WSTRZYMAŁ SIĘ: 0, BRAK GŁOSU: 0, NIEOBECNI: 1</w:t>
      </w:r>
    </w:p>
    <w:p w14:paraId="4250F7BD" w14:textId="77777777" w:rsidR="0067611D" w:rsidRDefault="0067611D" w:rsidP="0067611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w:t>
      </w:r>
      <w:r>
        <w:rPr>
          <w:rFonts w:ascii="Arial" w:hAnsi="Arial" w:cs="Arial"/>
          <w:sz w:val="18"/>
          <w:szCs w:val="18"/>
        </w:rPr>
        <w:lastRenderedPageBreak/>
        <w:t xml:space="preserve">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373CE900" w14:textId="77777777" w:rsidR="0067611D" w:rsidRDefault="0067611D" w:rsidP="0067611D">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 xml:space="preserve">ustanowienia służebności </w:t>
      </w:r>
      <w:proofErr w:type="spellStart"/>
      <w:r>
        <w:rPr>
          <w:rFonts w:ascii="Arial" w:eastAsia="Times New Roman" w:hAnsi="Arial" w:cs="Arial"/>
          <w:b/>
          <w:bCs/>
        </w:rPr>
        <w:t>przesyłu</w:t>
      </w:r>
      <w:proofErr w:type="spellEnd"/>
      <w:r>
        <w:rPr>
          <w:rFonts w:ascii="Arial" w:eastAsia="Times New Roman" w:hAnsi="Arial" w:cs="Arial"/>
          <w:b/>
          <w:bCs/>
        </w:rPr>
        <w:t xml:space="preserve"> na nieruchomości stanowiącej własność Powiatu Ełckiego, położonej w obrębie Nowa Wieś Ełcka, gmina Ełk,</w:t>
      </w:r>
      <w:r>
        <w:rPr>
          <w:rFonts w:ascii="Arial" w:eastAsia="Times New Roman" w:hAnsi="Arial" w:cs="Arial"/>
        </w:rPr>
        <w:t xml:space="preserve"> - czas głosowania: 3 marca 2020, godz. 15:04, wyniki: ZA: 20, PRZECIW: 0, WSTRZYMAŁ SIĘ: 0, BRAK GŁOSU: 0, NIEOBECNI: 1</w:t>
      </w:r>
    </w:p>
    <w:p w14:paraId="36C36896" w14:textId="77777777" w:rsidR="0067611D" w:rsidRDefault="0067611D" w:rsidP="0067611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01901631" w14:textId="77777777" w:rsidR="0067611D" w:rsidRDefault="0067611D" w:rsidP="0067611D">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przekazania dotacji celowej Powiatowi Oleckiemu,</w:t>
      </w:r>
      <w:r>
        <w:rPr>
          <w:rFonts w:ascii="Arial" w:eastAsia="Times New Roman" w:hAnsi="Arial" w:cs="Arial"/>
        </w:rPr>
        <w:t xml:space="preserve"> - czas głosowania: 3 marca 2020, godz. 15:05, wyniki: ZA: 20, PRZECIW: 0, WSTRZYMAŁ SIĘ: 0, BRAK GŁOSU: 0, NIEOBECNI: 1</w:t>
      </w:r>
    </w:p>
    <w:p w14:paraId="0FB00529" w14:textId="77777777" w:rsidR="0067611D" w:rsidRDefault="0067611D" w:rsidP="0067611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6EC2A194" w14:textId="77777777" w:rsidR="0067611D" w:rsidRDefault="0067611D" w:rsidP="0067611D">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od Wojewody Warmińsko-Mazurskiego zadania z zakresu administracji rządowej związanego z przeprowadzeniem kwalifikacji wojskowej,</w:t>
      </w:r>
      <w:r>
        <w:rPr>
          <w:rFonts w:ascii="Arial" w:eastAsia="Times New Roman" w:hAnsi="Arial" w:cs="Arial"/>
        </w:rPr>
        <w:t xml:space="preserve"> - czas głosowania: 3 marca 2020, godz. 15:06, wyniki: ZA: 20, PRZECIW: 0, WSTRZYMAŁ SIĘ: 0, BRAK GŁOSU: 0, NIEOBECNI: 1</w:t>
      </w:r>
    </w:p>
    <w:p w14:paraId="3BBD8C23" w14:textId="77777777" w:rsidR="0067611D" w:rsidRDefault="0067611D" w:rsidP="0067611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71B5E305" w14:textId="77777777" w:rsidR="0067611D" w:rsidRDefault="0067611D" w:rsidP="0067611D">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do realizacji zadań edukacyjnych w zakresie doradztwa metodycznego i doskonalenia zawodowego nauczycieli oraz kadry kierowniczej od Powiatu Gołdapskiego,</w:t>
      </w:r>
      <w:r>
        <w:rPr>
          <w:rFonts w:ascii="Arial" w:eastAsia="Times New Roman" w:hAnsi="Arial" w:cs="Arial"/>
        </w:rPr>
        <w:t xml:space="preserve"> - czas głosowania: 3 marca 2020, godz. 15:07, wyniki: ZA: 20, PRZECIW: 0, WSTRZYMAŁ SIĘ: 0, BRAK GŁOSU: 0, NIEOBECNI: 1</w:t>
      </w:r>
    </w:p>
    <w:p w14:paraId="69D31B85" w14:textId="77777777" w:rsidR="0067611D" w:rsidRDefault="0067611D" w:rsidP="0067611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62D39BF3" w14:textId="77777777" w:rsidR="0067611D" w:rsidRDefault="0067611D" w:rsidP="0067611D">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do realizacji zadań edukacyjnych w zakresie doradztwa metodycznego i doskonalenia zawodowego nauczycieli oraz kadry kierowniczej od Powiatu Oleckiego,</w:t>
      </w:r>
      <w:r>
        <w:rPr>
          <w:rFonts w:ascii="Arial" w:eastAsia="Times New Roman" w:hAnsi="Arial" w:cs="Arial"/>
        </w:rPr>
        <w:t xml:space="preserve"> - czas </w:t>
      </w:r>
      <w:r>
        <w:rPr>
          <w:rFonts w:ascii="Arial" w:eastAsia="Times New Roman" w:hAnsi="Arial" w:cs="Arial"/>
        </w:rPr>
        <w:lastRenderedPageBreak/>
        <w:t>głosowania: 3 marca 2020, godz. 15:09, wyniki: ZA: 20, PRZECIW: 0, WSTRZYMAŁ SIĘ: 0, BRAK GŁOSU: 0, NIEOBECNI: 1</w:t>
      </w:r>
    </w:p>
    <w:p w14:paraId="6B12A2ED" w14:textId="77777777" w:rsidR="0067611D" w:rsidRDefault="0067611D" w:rsidP="0067611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45013C48" w14:textId="77777777" w:rsidR="0067611D" w:rsidRDefault="0067611D" w:rsidP="0067611D">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przeniesienia kształcenia w zawodzie sprzedawca,</w:t>
      </w:r>
      <w:r>
        <w:rPr>
          <w:rFonts w:ascii="Arial" w:eastAsia="Times New Roman" w:hAnsi="Arial" w:cs="Arial"/>
        </w:rPr>
        <w:t xml:space="preserve"> - czas głosowania: 3 marca 2020, godz. 15:11, wyniki: ZA: 20, PRZECIW: 0, WSTRZYMAŁ SIĘ: 0, BRAK GŁOSU: 0, NIEOBECNI: 1</w:t>
      </w:r>
    </w:p>
    <w:p w14:paraId="5B727C6F" w14:textId="77777777" w:rsidR="0067611D" w:rsidRDefault="0067611D" w:rsidP="0067611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521C85D7" w14:textId="77777777" w:rsidR="0067611D" w:rsidRDefault="0067611D" w:rsidP="0067611D">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zamiaru likwidacji Branżowej Szkoły I stopnia Nr 2 w Ełku wchodzącej w skład Zespołu Szkół Nr 5 im. Karola Brzostowskiego w Ełku,</w:t>
      </w:r>
      <w:r>
        <w:rPr>
          <w:rFonts w:ascii="Arial" w:eastAsia="Times New Roman" w:hAnsi="Arial" w:cs="Arial"/>
        </w:rPr>
        <w:t xml:space="preserve"> - czas głosowania: 3 marca 2020, godz. 15:12, wyniki: ZA: 20, PRZECIW: 0, WSTRZYMAŁ SIĘ: 0, BRAK GŁOSU: 0, NIEOBECNI: 1</w:t>
      </w:r>
    </w:p>
    <w:p w14:paraId="2B4768F1" w14:textId="77777777" w:rsidR="0067611D" w:rsidRDefault="0067611D" w:rsidP="0067611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6D91A53D" w14:textId="77777777" w:rsidR="0067611D" w:rsidRDefault="0067611D" w:rsidP="0067611D">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utworzenia Branżowej Szkoły II stopnia Nr 1 w Ełku,</w:t>
      </w:r>
      <w:r>
        <w:rPr>
          <w:rFonts w:ascii="Arial" w:eastAsia="Times New Roman" w:hAnsi="Arial" w:cs="Arial"/>
        </w:rPr>
        <w:t xml:space="preserve"> - czas głosowania: 3 marca 2020, godz. 15:14, wyniki: ZA: 20, PRZECIW: 0, WSTRZYMAŁ SIĘ: 0, BRAK GŁOSU: 0, NIEOBECNI: 1</w:t>
      </w:r>
    </w:p>
    <w:p w14:paraId="077CFE23" w14:textId="77777777" w:rsidR="0067611D" w:rsidRDefault="0067611D" w:rsidP="0067611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612E4A9F" w14:textId="77777777" w:rsidR="0067611D" w:rsidRDefault="0067611D" w:rsidP="0067611D">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włączenia Branżowej Szkoły II stopnia Nr 1 w Ełku do Zespołu Szkół Nr 1 im. Jędrzeja Śniadeckiego w Ełku,</w:t>
      </w:r>
      <w:r>
        <w:rPr>
          <w:rFonts w:ascii="Arial" w:eastAsia="Times New Roman" w:hAnsi="Arial" w:cs="Arial"/>
        </w:rPr>
        <w:t xml:space="preserve"> - czas głosowania: 3 marca 2020, godz. 15:15, wyniki: ZA: 19, PRZECIW: 0, WSTRZYMAŁ SIĘ: 0, BRAK GŁOSU: 1, NIEOBECNI: 1</w:t>
      </w:r>
    </w:p>
    <w:p w14:paraId="47F1A1A9" w14:textId="77777777" w:rsidR="0067611D" w:rsidRDefault="0067611D" w:rsidP="0067611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(BRAK GŁOSU),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1BD39974" w14:textId="77777777" w:rsidR="0067611D" w:rsidRDefault="0067611D" w:rsidP="0067611D">
      <w:pPr>
        <w:numPr>
          <w:ilvl w:val="0"/>
          <w:numId w:val="1"/>
        </w:numPr>
        <w:spacing w:before="100" w:beforeAutospacing="1" w:after="100" w:afterAutospacing="1"/>
        <w:rPr>
          <w:rFonts w:ascii="Arial" w:eastAsia="Times New Roman" w:hAnsi="Arial" w:cs="Arial"/>
        </w:rPr>
      </w:pPr>
      <w:r>
        <w:rPr>
          <w:rFonts w:ascii="Arial" w:eastAsia="Times New Roman" w:hAnsi="Arial" w:cs="Arial"/>
        </w:rPr>
        <w:lastRenderedPageBreak/>
        <w:t xml:space="preserve">Głosowanie w sprawie </w:t>
      </w:r>
      <w:r>
        <w:rPr>
          <w:rFonts w:ascii="Arial" w:eastAsia="Times New Roman" w:hAnsi="Arial" w:cs="Arial"/>
          <w:b/>
          <w:bCs/>
        </w:rPr>
        <w:t>utworzenia Branżowej Szkoły II stopnia Nr 3 w Ełku,</w:t>
      </w:r>
      <w:r>
        <w:rPr>
          <w:rFonts w:ascii="Arial" w:eastAsia="Times New Roman" w:hAnsi="Arial" w:cs="Arial"/>
        </w:rPr>
        <w:t xml:space="preserve"> - czas głosowania: 3 marca 2020, godz. 15:16, wyniki: ZA: 19, PRZECIW: 0, WSTRZYMAŁ SIĘ: 0, BRAK GŁOSU: 0, NIEOBECNI: 2</w:t>
      </w:r>
    </w:p>
    <w:p w14:paraId="1FB2AE71" w14:textId="77777777" w:rsidR="0067611D" w:rsidRDefault="0067611D" w:rsidP="0067611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(NIEOBECNI),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24DADA7A" w14:textId="77777777" w:rsidR="0067611D" w:rsidRDefault="0067611D" w:rsidP="0067611D">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włączenia Branżowej Szkoły II stopnia Nr 3 w Ełku do Zespołu Szkół Nr 6 im. Macieja Rataja w Ełku,</w:t>
      </w:r>
      <w:r>
        <w:rPr>
          <w:rFonts w:ascii="Arial" w:eastAsia="Times New Roman" w:hAnsi="Arial" w:cs="Arial"/>
        </w:rPr>
        <w:t xml:space="preserve"> - czas głosowania: 3 marca 2020, godz. 15:17, wyniki: ZA: 20, PRZECIW: 0, WSTRZYMAŁ SIĘ: 0, BRAK GŁOSU: 0, NIEOBECNI: 1</w:t>
      </w:r>
    </w:p>
    <w:p w14:paraId="7AFC4159" w14:textId="77777777" w:rsidR="0067611D" w:rsidRDefault="0067611D" w:rsidP="0067611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3A63FB07" w14:textId="77777777" w:rsidR="0067611D" w:rsidRDefault="0067611D" w:rsidP="0067611D">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utworzenia Branżowej Szkoły II stopnia Nr 4 w Ełku,</w:t>
      </w:r>
      <w:r>
        <w:rPr>
          <w:rFonts w:ascii="Arial" w:eastAsia="Times New Roman" w:hAnsi="Arial" w:cs="Arial"/>
        </w:rPr>
        <w:t xml:space="preserve"> - czas głosowania: 3 marca 2020, godz. 15:19, wyniki: ZA: 20, PRZECIW: 0, WSTRZYMAŁ SIĘ: 0, BRAK GŁOSU: 0, NIEOBECNI: 1</w:t>
      </w:r>
    </w:p>
    <w:p w14:paraId="28A21396" w14:textId="77777777" w:rsidR="0067611D" w:rsidRDefault="0067611D" w:rsidP="0067611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6CD62560" w14:textId="77777777" w:rsidR="0067611D" w:rsidRDefault="0067611D" w:rsidP="0067611D">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włączenia Branżowej Szkoły II stopnia Nr 4 w Ełku do Zespołu Szkół Mechaniczno-Elektrycznych w Ełku,</w:t>
      </w:r>
      <w:r>
        <w:rPr>
          <w:rFonts w:ascii="Arial" w:eastAsia="Times New Roman" w:hAnsi="Arial" w:cs="Arial"/>
        </w:rPr>
        <w:t xml:space="preserve"> - czas głosowania: 3 marca 2020, godz. 15:20, wyniki: ZA: 20, PRZECIW: 0, WSTRZYMAŁ SIĘ: 0, BRAK GŁOSU: 0, NIEOBECNI: 1</w:t>
      </w:r>
    </w:p>
    <w:p w14:paraId="6E64C371" w14:textId="77777777" w:rsidR="0067611D" w:rsidRDefault="0067611D" w:rsidP="0067611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2AAAB1B9" w14:textId="77777777" w:rsidR="0067611D" w:rsidRDefault="0067611D" w:rsidP="0067611D">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Wieloletniej Prognozie Finansowej Powiatu Ełckiego na lata 2020-2030,</w:t>
      </w:r>
      <w:r>
        <w:rPr>
          <w:rFonts w:ascii="Arial" w:eastAsia="Times New Roman" w:hAnsi="Arial" w:cs="Arial"/>
        </w:rPr>
        <w:t xml:space="preserve"> - czas głosowania: 3 marca 2020, godz. 15:21, wyniki: ZA: 20, PRZECIW: 0, WSTRZYMAŁ SIĘ: 0, BRAK GŁOSU: 0, NIEOBECNI: 1</w:t>
      </w:r>
    </w:p>
    <w:p w14:paraId="7170E0CB" w14:textId="77777777" w:rsidR="0067611D" w:rsidRDefault="0067611D" w:rsidP="0067611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126CBCBE" w14:textId="77777777" w:rsidR="0067611D" w:rsidRDefault="0067611D" w:rsidP="0067611D">
      <w:pPr>
        <w:numPr>
          <w:ilvl w:val="0"/>
          <w:numId w:val="1"/>
        </w:numPr>
        <w:spacing w:before="100" w:beforeAutospacing="1" w:after="100" w:afterAutospacing="1"/>
        <w:rPr>
          <w:rFonts w:ascii="Arial" w:eastAsia="Times New Roman" w:hAnsi="Arial" w:cs="Arial"/>
        </w:rPr>
      </w:pPr>
      <w:r>
        <w:rPr>
          <w:rFonts w:ascii="Arial" w:eastAsia="Times New Roman" w:hAnsi="Arial" w:cs="Arial"/>
        </w:rPr>
        <w:lastRenderedPageBreak/>
        <w:t xml:space="preserve">Głosowanie w sprawie </w:t>
      </w:r>
      <w:r>
        <w:rPr>
          <w:rFonts w:ascii="Arial" w:eastAsia="Times New Roman" w:hAnsi="Arial" w:cs="Arial"/>
          <w:b/>
          <w:bCs/>
        </w:rPr>
        <w:t>zmian w budżecie Powiatu Ełckiego na 2020 r.,</w:t>
      </w:r>
      <w:r>
        <w:rPr>
          <w:rFonts w:ascii="Arial" w:eastAsia="Times New Roman" w:hAnsi="Arial" w:cs="Arial"/>
        </w:rPr>
        <w:t xml:space="preserve"> - czas głosowania: 3 marca 2020, godz. 15:22, wyniki: ZA: 20, PRZECIW: 0, WSTRZYMAŁ SIĘ: 0, BRAK GŁOSU: 0, NIEOBECNI: 1</w:t>
      </w:r>
    </w:p>
    <w:p w14:paraId="70917533" w14:textId="77777777" w:rsidR="0067611D" w:rsidRDefault="0067611D" w:rsidP="0067611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174A1DDD" w14:textId="77777777" w:rsidR="0067611D" w:rsidRDefault="0067611D" w:rsidP="0067611D">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zatwierdzenia planów pracy komisji Rady Powiatu na rok 2020,</w:t>
      </w:r>
      <w:r>
        <w:rPr>
          <w:rFonts w:ascii="Arial" w:eastAsia="Times New Roman" w:hAnsi="Arial" w:cs="Arial"/>
        </w:rPr>
        <w:t xml:space="preserve"> - czas głosowania: 3 marca 2020, godz. 15:24, wyniki: ZA: 20, PRZECIW: 0, WSTRZYMAŁ SIĘ: 0, BRAK GŁOSU: 0, NIEOBECNI: 1</w:t>
      </w:r>
    </w:p>
    <w:p w14:paraId="11687656" w14:textId="77777777" w:rsidR="0067611D" w:rsidRDefault="0067611D" w:rsidP="0067611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6F908CEB" w14:textId="77777777" w:rsidR="0067611D" w:rsidRDefault="0067611D" w:rsidP="0067611D">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przyjęcia planu pracy Rady Powiatu na rok 2020.</w:t>
      </w:r>
      <w:r>
        <w:rPr>
          <w:rFonts w:ascii="Arial" w:eastAsia="Times New Roman" w:hAnsi="Arial" w:cs="Arial"/>
        </w:rPr>
        <w:t xml:space="preserve"> - czas głosowania: 3 marca 2020, godz. 15:24, wyniki: ZA: 20, PRZECIW: 0, WSTRZYMAŁ SIĘ: 0, BRAK GŁOSU: 0, NIEOBECNI: 1</w:t>
      </w:r>
    </w:p>
    <w:p w14:paraId="177AFEBF" w14:textId="77777777" w:rsidR="0067611D" w:rsidRDefault="0067611D" w:rsidP="0067611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648BA41A" w14:textId="77777777" w:rsidR="0067611D" w:rsidRDefault="0067611D" w:rsidP="0067611D">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rozpatrzenia skargi na Starostę Ełckiego,</w:t>
      </w:r>
      <w:r>
        <w:rPr>
          <w:rFonts w:ascii="Arial" w:eastAsia="Times New Roman" w:hAnsi="Arial" w:cs="Arial"/>
        </w:rPr>
        <w:t xml:space="preserve"> - czas głosowania: 3 marca 2020, godz. 15:27, wyniki: ZA: 12, PRZECIW: 1, WSTRZYMAŁ SIĘ: 2, BRAK GŁOSU: 0, NIEOBECNI: 6</w:t>
      </w:r>
    </w:p>
    <w:p w14:paraId="5C23548F" w14:textId="77777777" w:rsidR="0067611D" w:rsidRDefault="0067611D" w:rsidP="0067611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(WSTRZYMAŁ SIĘ), Krystyna Cegiełka (NIEOBECNI), Marek Chojnowski (ZA), Dorota Grażyna Czepułkowska (ZA), Robert Stanisław Dawidowski (ZA), Anna Iwaszko (WSTRZYMAŁ SIĘ), Sebastian Bolesław Kosiorek (ZA), Anna Kossakowska (PRZECIW),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(NIEOBECNI), Wioletta Paczkowska (ZA), Krzysztof Piłat (ZA), Joanna Porucznik (ZA), Bogdan Adam Przyborowski (NIEOBECNI), Krystyna Rusiecka (ZA), Ryszard Skawiński (NIEOBECNI), Agnieszka Skrocka (ZA), Leszek Marek Sobczak (NIEOBECNI),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526FC6FE" w14:textId="77777777" w:rsidR="0067611D" w:rsidRDefault="0067611D" w:rsidP="0067611D">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rozpatrzenia wniosku mieszkańca Gminy Stare Juchy.</w:t>
      </w:r>
      <w:r>
        <w:rPr>
          <w:rFonts w:ascii="Arial" w:eastAsia="Times New Roman" w:hAnsi="Arial" w:cs="Arial"/>
        </w:rPr>
        <w:t xml:space="preserve"> - czas głosowania: 3 marca 2020, godz. 15:28, wyniki: ZA: 15, PRZECIW: 0, WSTRZYMAŁ SIĘ: 0, BRAK GŁOSU: 0, NIEOBECNI: 6</w:t>
      </w:r>
    </w:p>
    <w:p w14:paraId="2531DE55" w14:textId="77777777" w:rsidR="0067611D" w:rsidRDefault="0067611D" w:rsidP="0067611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(NIEOBECNI),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(NIEOBECNI), Wioletta Paczkowska (ZA), Krzysztof Piłat (ZA), Joanna Porucznik (ZA), Bogdan Adam Przyborowski (NIEOBECNI), Krystyna Rusiecka (ZA), Ryszard Skawiński (NIEOBECNI), Agnieszka Skrocka (ZA), Leszek Marek Sobczak (NIEOBECNI),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052B377A" w14:textId="77777777" w:rsidR="0067611D" w:rsidRDefault="0067611D" w:rsidP="0067611D">
      <w:pPr>
        <w:numPr>
          <w:ilvl w:val="0"/>
          <w:numId w:val="1"/>
        </w:numPr>
        <w:spacing w:before="100" w:beforeAutospacing="1" w:after="100" w:afterAutospacing="1"/>
        <w:rPr>
          <w:rFonts w:ascii="Arial" w:eastAsia="Times New Roman" w:hAnsi="Arial" w:cs="Arial"/>
        </w:rPr>
      </w:pPr>
      <w:r>
        <w:rPr>
          <w:rFonts w:ascii="Arial" w:eastAsia="Times New Roman" w:hAnsi="Arial" w:cs="Arial"/>
        </w:rPr>
        <w:lastRenderedPageBreak/>
        <w:t xml:space="preserve">Głosowanie w sprawie </w:t>
      </w:r>
      <w:r>
        <w:rPr>
          <w:rFonts w:ascii="Arial" w:eastAsia="Times New Roman" w:hAnsi="Arial" w:cs="Arial"/>
          <w:b/>
          <w:bCs/>
        </w:rPr>
        <w:t>Zmiany w porządku obrad.</w:t>
      </w:r>
      <w:r>
        <w:rPr>
          <w:rFonts w:ascii="Arial" w:eastAsia="Times New Roman" w:hAnsi="Arial" w:cs="Arial"/>
        </w:rPr>
        <w:t xml:space="preserve"> - czas głosowania: 4 marca 2020, godz. 07:30, wyniki: ZA: 20, PRZECIW: 0, WSTRZYMAŁ SIĘ: 0, BRAK GŁOSU: 0, NIEOBECNI: 1</w:t>
      </w:r>
    </w:p>
    <w:p w14:paraId="65FBF991" w14:textId="77777777" w:rsidR="0067611D" w:rsidRDefault="0067611D" w:rsidP="0067611D">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(ZA),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41588E15" w14:textId="77777777" w:rsidR="0067611D" w:rsidRDefault="0067611D" w:rsidP="0067611D">
      <w:pPr>
        <w:pStyle w:val="NormalnyWeb"/>
        <w:rPr>
          <w:rFonts w:ascii="Arial" w:hAnsi="Arial" w:cs="Arial"/>
        </w:rPr>
      </w:pPr>
      <w:r>
        <w:rPr>
          <w:rFonts w:ascii="Arial" w:hAnsi="Arial" w:cs="Arial"/>
        </w:rPr>
        <w:br/>
        <w:t>Przygotował(a): Karolina Sudak</w:t>
      </w:r>
    </w:p>
    <w:p w14:paraId="7D4F85E1" w14:textId="77777777" w:rsidR="0067611D" w:rsidRDefault="0067611D" w:rsidP="0067611D">
      <w:pPr>
        <w:rPr>
          <w:rFonts w:ascii="Arial" w:eastAsia="Times New Roman" w:hAnsi="Arial" w:cs="Arial"/>
        </w:rPr>
      </w:pPr>
      <w:r>
        <w:rPr>
          <w:rFonts w:ascii="Arial" w:eastAsia="Times New Roman" w:hAnsi="Arial" w:cs="Arial"/>
        </w:rPr>
        <w:pict w14:anchorId="24170A7F">
          <v:rect id="_x0000_i1025" style="width:0;height:1.5pt" o:hralign="center" o:hrstd="t" o:hr="t" fillcolor="#a0a0a0" stroked="f"/>
        </w:pict>
      </w:r>
    </w:p>
    <w:p w14:paraId="6ED0092A" w14:textId="77777777" w:rsidR="0067611D" w:rsidRDefault="0067611D" w:rsidP="0067611D">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p w14:paraId="0E126556" w14:textId="77777777" w:rsidR="00742576" w:rsidRDefault="00742576"/>
    <w:sectPr w:rsidR="007425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47270"/>
    <w:multiLevelType w:val="multilevel"/>
    <w:tmpl w:val="E03CEE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71DF3BF2"/>
    <w:multiLevelType w:val="multilevel"/>
    <w:tmpl w:val="CA304A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039866221">
    <w:abstractNumId w:val="1"/>
  </w:num>
  <w:num w:numId="2" w16cid:durableId="407962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1E"/>
    <w:rsid w:val="0067611D"/>
    <w:rsid w:val="00742576"/>
    <w:rsid w:val="00C53A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2D885"/>
  <w15:chartTrackingRefBased/>
  <w15:docId w15:val="{9D271BA3-F506-406F-B16B-81ADE7E1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611D"/>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67611D"/>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67611D"/>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6761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2781</Words>
  <Characters>16690</Characters>
  <Application>Microsoft Office Word</Application>
  <DocSecurity>0</DocSecurity>
  <Lines>139</Lines>
  <Paragraphs>38</Paragraphs>
  <ScaleCrop>false</ScaleCrop>
  <Company/>
  <LinksUpToDate>false</LinksUpToDate>
  <CharactersWithSpaces>19433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2</cp:revision>
  <dcterms:created xsi:type="dcterms:W3CDTF">2022-05-27T08:44:00Z</dcterms:created>
  <dcterms:modified xsi:type="dcterms:W3CDTF">2022-05-27T08:45:00Z</dcterms:modified>
</cp:coreProperties>
</file>