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348BF" w14:textId="77777777" w:rsidR="00C31FD3" w:rsidRPr="00C31FD3" w:rsidRDefault="00C31FD3" w:rsidP="00C31FD3">
      <w:pPr>
        <w:rPr>
          <w:rFonts w:ascii="Times New Roman" w:hAnsi="Times New Roman" w:cs="Times New Roman"/>
          <w:sz w:val="24"/>
          <w:szCs w:val="24"/>
          <w:u w:val="single"/>
        </w:rPr>
      </w:pPr>
    </w:p>
    <w:p w14:paraId="0438A707" w14:textId="77777777" w:rsidR="003E6575" w:rsidRPr="00C31FD3" w:rsidRDefault="003E6575" w:rsidP="003E6575">
      <w:pPr>
        <w:jc w:val="center"/>
        <w:rPr>
          <w:rFonts w:ascii="Times New Roman" w:hAnsi="Times New Roman" w:cs="Times New Roman"/>
          <w:b/>
          <w:bCs/>
          <w:sz w:val="32"/>
          <w:szCs w:val="32"/>
        </w:rPr>
      </w:pPr>
    </w:p>
    <w:p w14:paraId="335E7281" w14:textId="2B8A8B88" w:rsidR="003E6575" w:rsidRDefault="00EF5414" w:rsidP="003E6575">
      <w:pPr>
        <w:jc w:val="center"/>
        <w:rPr>
          <w:rFonts w:ascii="Times New Roman" w:hAnsi="Times New Roman" w:cs="Times New Roman"/>
          <w:b/>
          <w:bCs/>
          <w:sz w:val="32"/>
          <w:szCs w:val="32"/>
        </w:rPr>
      </w:pPr>
      <w:r w:rsidRPr="00EF5414">
        <w:rPr>
          <w:rFonts w:ascii="Times New Roman" w:hAnsi="Times New Roman" w:cs="Times New Roman"/>
          <w:b/>
          <w:bCs/>
          <w:noProof/>
          <w:sz w:val="32"/>
          <w:szCs w:val="32"/>
        </w:rPr>
        <w:drawing>
          <wp:inline distT="0" distB="0" distL="0" distR="0" wp14:anchorId="38BC223D" wp14:editId="3E0D9E9C">
            <wp:extent cx="1905000" cy="21240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124075"/>
                    </a:xfrm>
                    <a:prstGeom prst="rect">
                      <a:avLst/>
                    </a:prstGeom>
                    <a:noFill/>
                    <a:ln>
                      <a:noFill/>
                    </a:ln>
                  </pic:spPr>
                </pic:pic>
              </a:graphicData>
            </a:graphic>
          </wp:inline>
        </w:drawing>
      </w:r>
    </w:p>
    <w:p w14:paraId="495B7B8E" w14:textId="77777777" w:rsidR="003E6575" w:rsidRDefault="003E6575" w:rsidP="00EF5414">
      <w:pPr>
        <w:rPr>
          <w:rFonts w:ascii="Times New Roman" w:hAnsi="Times New Roman" w:cs="Times New Roman"/>
          <w:b/>
          <w:bCs/>
          <w:sz w:val="32"/>
          <w:szCs w:val="32"/>
        </w:rPr>
      </w:pPr>
    </w:p>
    <w:p w14:paraId="559FD55F" w14:textId="77777777" w:rsidR="003E6575" w:rsidRDefault="003E6575" w:rsidP="003E6575">
      <w:pPr>
        <w:jc w:val="center"/>
        <w:rPr>
          <w:rFonts w:ascii="Times New Roman" w:hAnsi="Times New Roman" w:cs="Times New Roman"/>
          <w:b/>
          <w:bCs/>
          <w:sz w:val="32"/>
          <w:szCs w:val="32"/>
        </w:rPr>
      </w:pPr>
    </w:p>
    <w:p w14:paraId="6FC96EBB" w14:textId="77777777" w:rsidR="003E6575" w:rsidRDefault="003E6575" w:rsidP="003E6575">
      <w:pPr>
        <w:jc w:val="center"/>
        <w:rPr>
          <w:rFonts w:ascii="Times New Roman" w:hAnsi="Times New Roman" w:cs="Times New Roman"/>
          <w:b/>
          <w:bCs/>
          <w:sz w:val="32"/>
          <w:szCs w:val="32"/>
        </w:rPr>
      </w:pPr>
      <w:r>
        <w:rPr>
          <w:rFonts w:ascii="Times New Roman" w:hAnsi="Times New Roman" w:cs="Times New Roman"/>
          <w:b/>
          <w:bCs/>
          <w:sz w:val="32"/>
          <w:szCs w:val="32"/>
        </w:rPr>
        <w:t xml:space="preserve">POWIATOWY PROGRAM </w:t>
      </w:r>
    </w:p>
    <w:p w14:paraId="1DA9F83E" w14:textId="77777777" w:rsidR="003E6575" w:rsidRDefault="003E6575" w:rsidP="003E6575">
      <w:pPr>
        <w:jc w:val="center"/>
        <w:rPr>
          <w:rFonts w:ascii="Times New Roman" w:hAnsi="Times New Roman" w:cs="Times New Roman"/>
          <w:b/>
          <w:bCs/>
          <w:sz w:val="32"/>
          <w:szCs w:val="32"/>
        </w:rPr>
      </w:pPr>
      <w:r>
        <w:rPr>
          <w:rFonts w:ascii="Times New Roman" w:hAnsi="Times New Roman" w:cs="Times New Roman"/>
          <w:b/>
          <w:bCs/>
          <w:sz w:val="32"/>
          <w:szCs w:val="32"/>
        </w:rPr>
        <w:t>OCHRONY ZDROWIA PSYCHICZNEGO</w:t>
      </w:r>
    </w:p>
    <w:p w14:paraId="1CA52330" w14:textId="5198F300" w:rsidR="003E6575" w:rsidRDefault="00C31FD3" w:rsidP="003E6575">
      <w:pPr>
        <w:jc w:val="center"/>
        <w:rPr>
          <w:rFonts w:ascii="Times New Roman" w:hAnsi="Times New Roman" w:cs="Times New Roman"/>
          <w:b/>
          <w:bCs/>
          <w:sz w:val="32"/>
          <w:szCs w:val="32"/>
        </w:rPr>
      </w:pPr>
      <w:r>
        <w:rPr>
          <w:rFonts w:ascii="Times New Roman" w:hAnsi="Times New Roman" w:cs="Times New Roman"/>
          <w:b/>
          <w:bCs/>
          <w:sz w:val="32"/>
          <w:szCs w:val="32"/>
        </w:rPr>
        <w:t xml:space="preserve">na lata </w:t>
      </w:r>
      <w:r w:rsidR="003E6575">
        <w:rPr>
          <w:rFonts w:ascii="Times New Roman" w:hAnsi="Times New Roman" w:cs="Times New Roman"/>
          <w:b/>
          <w:bCs/>
          <w:sz w:val="32"/>
          <w:szCs w:val="32"/>
        </w:rPr>
        <w:t xml:space="preserve"> 20</w:t>
      </w:r>
      <w:r w:rsidR="00EE16BF">
        <w:rPr>
          <w:rFonts w:ascii="Times New Roman" w:hAnsi="Times New Roman" w:cs="Times New Roman"/>
          <w:b/>
          <w:bCs/>
          <w:sz w:val="32"/>
          <w:szCs w:val="32"/>
        </w:rPr>
        <w:t>20</w:t>
      </w:r>
      <w:r w:rsidR="003E6575">
        <w:rPr>
          <w:rFonts w:ascii="Times New Roman" w:hAnsi="Times New Roman" w:cs="Times New Roman"/>
          <w:b/>
          <w:bCs/>
          <w:sz w:val="32"/>
          <w:szCs w:val="32"/>
        </w:rPr>
        <w:t xml:space="preserve">-2022 </w:t>
      </w:r>
    </w:p>
    <w:p w14:paraId="6F199FA1" w14:textId="6B46ECB5" w:rsidR="003E6575" w:rsidRPr="00C31FD3" w:rsidRDefault="00C31FD3" w:rsidP="003E6575">
      <w:pPr>
        <w:jc w:val="center"/>
        <w:rPr>
          <w:rFonts w:ascii="Times New Roman" w:hAnsi="Times New Roman" w:cs="Times New Roman"/>
          <w:b/>
          <w:bCs/>
          <w:sz w:val="32"/>
          <w:szCs w:val="32"/>
        </w:rPr>
      </w:pPr>
      <w:r w:rsidRPr="00C31FD3">
        <w:rPr>
          <w:rFonts w:ascii="Times New Roman" w:hAnsi="Times New Roman" w:cs="Times New Roman"/>
          <w:b/>
          <w:bCs/>
          <w:sz w:val="32"/>
          <w:szCs w:val="32"/>
        </w:rPr>
        <w:t>dla</w:t>
      </w:r>
    </w:p>
    <w:p w14:paraId="477C3059" w14:textId="7CFE2CAF" w:rsidR="00C31FD3" w:rsidRPr="00C31FD3" w:rsidRDefault="00C31FD3" w:rsidP="003E6575">
      <w:pPr>
        <w:jc w:val="center"/>
        <w:rPr>
          <w:rFonts w:ascii="Times New Roman" w:hAnsi="Times New Roman" w:cs="Times New Roman"/>
          <w:b/>
          <w:bCs/>
          <w:sz w:val="32"/>
          <w:szCs w:val="32"/>
        </w:rPr>
      </w:pPr>
      <w:r w:rsidRPr="00C31FD3">
        <w:rPr>
          <w:rFonts w:ascii="Times New Roman" w:hAnsi="Times New Roman" w:cs="Times New Roman"/>
          <w:b/>
          <w:bCs/>
          <w:sz w:val="32"/>
          <w:szCs w:val="32"/>
        </w:rPr>
        <w:t>POWIATU EŁCKIEGO</w:t>
      </w:r>
    </w:p>
    <w:p w14:paraId="450DCD49" w14:textId="21F982AE" w:rsidR="003E6575" w:rsidRDefault="003E6575" w:rsidP="003E6575">
      <w:pPr>
        <w:jc w:val="center"/>
        <w:rPr>
          <w:rFonts w:ascii="Times New Roman" w:hAnsi="Times New Roman" w:cs="Times New Roman"/>
          <w:sz w:val="32"/>
          <w:szCs w:val="32"/>
        </w:rPr>
      </w:pPr>
    </w:p>
    <w:p w14:paraId="3D8955A4" w14:textId="50A607B6" w:rsidR="003E6575" w:rsidRDefault="003E6575" w:rsidP="003E6575">
      <w:pPr>
        <w:jc w:val="center"/>
        <w:rPr>
          <w:rFonts w:ascii="Times New Roman" w:hAnsi="Times New Roman" w:cs="Times New Roman"/>
          <w:sz w:val="32"/>
          <w:szCs w:val="32"/>
        </w:rPr>
      </w:pPr>
    </w:p>
    <w:p w14:paraId="58A75289" w14:textId="0A5D5CAC" w:rsidR="003E6575" w:rsidRDefault="003E6575" w:rsidP="003E6575">
      <w:pPr>
        <w:jc w:val="center"/>
        <w:rPr>
          <w:rFonts w:ascii="Times New Roman" w:hAnsi="Times New Roman" w:cs="Times New Roman"/>
          <w:sz w:val="32"/>
          <w:szCs w:val="32"/>
        </w:rPr>
      </w:pPr>
    </w:p>
    <w:p w14:paraId="2616496F" w14:textId="30AD9DDB" w:rsidR="003E6575" w:rsidRDefault="003E6575" w:rsidP="003E6575">
      <w:pPr>
        <w:jc w:val="center"/>
        <w:rPr>
          <w:rFonts w:ascii="Times New Roman" w:hAnsi="Times New Roman" w:cs="Times New Roman"/>
          <w:sz w:val="32"/>
          <w:szCs w:val="32"/>
        </w:rPr>
      </w:pPr>
    </w:p>
    <w:p w14:paraId="400BDDDF" w14:textId="438858AE" w:rsidR="003E6575" w:rsidRDefault="002B35A6" w:rsidP="003E6575">
      <w:pPr>
        <w:jc w:val="center"/>
        <w:rPr>
          <w:rFonts w:ascii="Times New Roman" w:hAnsi="Times New Roman" w:cs="Times New Roman"/>
          <w:sz w:val="32"/>
          <w:szCs w:val="32"/>
        </w:rPr>
      </w:pPr>
      <w:r>
        <w:rPr>
          <w:noProof/>
          <w:lang w:eastAsia="pl-PL"/>
        </w:rPr>
        <w:drawing>
          <wp:anchor distT="0" distB="0" distL="114300" distR="114300" simplePos="0" relativeHeight="251659264" behindDoc="0" locked="0" layoutInCell="1" allowOverlap="1" wp14:anchorId="7D65A798" wp14:editId="4CC4C182">
            <wp:simplePos x="0" y="0"/>
            <wp:positionH relativeFrom="column">
              <wp:posOffset>2057400</wp:posOffset>
            </wp:positionH>
            <wp:positionV relativeFrom="paragraph">
              <wp:posOffset>398145</wp:posOffset>
            </wp:positionV>
            <wp:extent cx="1616037" cy="1075681"/>
            <wp:effectExtent l="0" t="0" r="3213" b="0"/>
            <wp:wrapTopAndBottom/>
            <wp:docPr id="3" name="grafika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16037" cy="1075681"/>
                    </a:xfrm>
                    <a:prstGeom prst="rect">
                      <a:avLst/>
                    </a:prstGeom>
                    <a:noFill/>
                    <a:ln>
                      <a:noFill/>
                      <a:prstDash/>
                    </a:ln>
                  </pic:spPr>
                </pic:pic>
              </a:graphicData>
            </a:graphic>
          </wp:anchor>
        </w:drawing>
      </w:r>
    </w:p>
    <w:p w14:paraId="224B96D8" w14:textId="42B20C22" w:rsidR="003E6575" w:rsidRDefault="003E6575" w:rsidP="003E6575">
      <w:pPr>
        <w:jc w:val="center"/>
        <w:rPr>
          <w:rFonts w:ascii="Times New Roman" w:hAnsi="Times New Roman" w:cs="Times New Roman"/>
          <w:sz w:val="32"/>
          <w:szCs w:val="32"/>
        </w:rPr>
      </w:pPr>
    </w:p>
    <w:p w14:paraId="413FD224" w14:textId="6DF6CE6F" w:rsidR="00720D78" w:rsidRPr="00AD2AB5" w:rsidRDefault="003E6575" w:rsidP="002B35A6">
      <w:pPr>
        <w:jc w:val="center"/>
        <w:rPr>
          <w:rFonts w:ascii="Times New Roman" w:hAnsi="Times New Roman" w:cs="Times New Roman"/>
          <w:sz w:val="24"/>
          <w:szCs w:val="24"/>
        </w:rPr>
      </w:pPr>
      <w:r w:rsidRPr="00C31FD3">
        <w:rPr>
          <w:rFonts w:ascii="Times New Roman" w:hAnsi="Times New Roman" w:cs="Times New Roman"/>
          <w:sz w:val="24"/>
          <w:szCs w:val="24"/>
        </w:rPr>
        <w:t>Ełk 2019</w:t>
      </w:r>
      <w:r w:rsidR="00C31FD3" w:rsidRPr="00C31FD3">
        <w:rPr>
          <w:rFonts w:ascii="Times New Roman" w:hAnsi="Times New Roman" w:cs="Times New Roman"/>
          <w:sz w:val="24"/>
          <w:szCs w:val="24"/>
        </w:rPr>
        <w:t xml:space="preserve"> rok</w:t>
      </w:r>
    </w:p>
    <w:p w14:paraId="01422511" w14:textId="016825DC" w:rsidR="003E6575" w:rsidRDefault="003E6575" w:rsidP="00C31FD3">
      <w:pPr>
        <w:rPr>
          <w:rFonts w:ascii="Times New Roman" w:hAnsi="Times New Roman" w:cs="Times New Roman"/>
          <w:b/>
          <w:bCs/>
          <w:sz w:val="32"/>
          <w:szCs w:val="32"/>
        </w:rPr>
      </w:pPr>
      <w:r>
        <w:rPr>
          <w:rFonts w:ascii="Times New Roman" w:hAnsi="Times New Roman" w:cs="Times New Roman"/>
          <w:b/>
          <w:bCs/>
          <w:sz w:val="32"/>
          <w:szCs w:val="32"/>
        </w:rPr>
        <w:lastRenderedPageBreak/>
        <w:t>Spis treści</w:t>
      </w:r>
    </w:p>
    <w:p w14:paraId="6194A243" w14:textId="77777777" w:rsidR="003E6575" w:rsidRDefault="003E6575" w:rsidP="003E6575">
      <w:pPr>
        <w:jc w:val="center"/>
        <w:rPr>
          <w:rFonts w:ascii="Times New Roman" w:hAnsi="Times New Roman" w:cs="Times New Roman"/>
          <w:b/>
          <w:bCs/>
          <w:sz w:val="32"/>
          <w:szCs w:val="32"/>
        </w:rPr>
      </w:pPr>
    </w:p>
    <w:p w14:paraId="1E21E12D" w14:textId="17303BA8" w:rsidR="003E6575" w:rsidRDefault="00C31FD3" w:rsidP="00AD2AB5">
      <w:pPr>
        <w:tabs>
          <w:tab w:val="left" w:leader="dot" w:pos="7797"/>
        </w:tabs>
        <w:rPr>
          <w:rFonts w:ascii="Times New Roman" w:hAnsi="Times New Roman" w:cs="Times New Roman"/>
          <w:sz w:val="28"/>
          <w:szCs w:val="28"/>
        </w:rPr>
      </w:pPr>
      <w:r>
        <w:rPr>
          <w:rFonts w:ascii="Times New Roman" w:hAnsi="Times New Roman" w:cs="Times New Roman"/>
          <w:sz w:val="28"/>
          <w:szCs w:val="28"/>
        </w:rPr>
        <w:t>Wprowadzenie</w:t>
      </w:r>
      <w:r w:rsidR="00AD2AB5">
        <w:rPr>
          <w:rFonts w:ascii="Times New Roman" w:hAnsi="Times New Roman" w:cs="Times New Roman"/>
          <w:sz w:val="28"/>
          <w:szCs w:val="28"/>
        </w:rPr>
        <w:tab/>
        <w:t>str. 3</w:t>
      </w:r>
    </w:p>
    <w:p w14:paraId="0B8CBB18" w14:textId="12B14557" w:rsidR="00B8086F" w:rsidRDefault="00B8086F" w:rsidP="004B4A89">
      <w:pPr>
        <w:pStyle w:val="Akapitzlist"/>
        <w:numPr>
          <w:ilvl w:val="0"/>
          <w:numId w:val="1"/>
        </w:numPr>
        <w:tabs>
          <w:tab w:val="left" w:leader="dot" w:pos="7797"/>
        </w:tabs>
        <w:rPr>
          <w:rFonts w:ascii="Times New Roman" w:hAnsi="Times New Roman" w:cs="Times New Roman"/>
          <w:sz w:val="28"/>
          <w:szCs w:val="28"/>
        </w:rPr>
      </w:pPr>
      <w:r>
        <w:rPr>
          <w:rFonts w:ascii="Times New Roman" w:hAnsi="Times New Roman" w:cs="Times New Roman"/>
          <w:sz w:val="28"/>
          <w:szCs w:val="28"/>
        </w:rPr>
        <w:t>Podstawa prawna</w:t>
      </w:r>
      <w:r w:rsidR="00AD2AB5">
        <w:rPr>
          <w:rFonts w:ascii="Times New Roman" w:hAnsi="Times New Roman" w:cs="Times New Roman"/>
          <w:sz w:val="28"/>
          <w:szCs w:val="28"/>
        </w:rPr>
        <w:tab/>
        <w:t>str. 6</w:t>
      </w:r>
    </w:p>
    <w:p w14:paraId="2779F40D" w14:textId="77777777" w:rsidR="00B8086F" w:rsidRDefault="00B8086F" w:rsidP="00B8086F">
      <w:pPr>
        <w:pStyle w:val="Akapitzlist"/>
        <w:rPr>
          <w:rFonts w:ascii="Times New Roman" w:hAnsi="Times New Roman" w:cs="Times New Roman"/>
          <w:sz w:val="28"/>
          <w:szCs w:val="28"/>
        </w:rPr>
      </w:pPr>
    </w:p>
    <w:p w14:paraId="769ED285" w14:textId="0352F385" w:rsidR="00B8086F" w:rsidRPr="00B8086F" w:rsidRDefault="00B8086F" w:rsidP="004B4A89">
      <w:pPr>
        <w:pStyle w:val="Akapitzlist"/>
        <w:numPr>
          <w:ilvl w:val="0"/>
          <w:numId w:val="1"/>
        </w:numPr>
        <w:tabs>
          <w:tab w:val="left" w:leader="dot" w:pos="7797"/>
        </w:tabs>
        <w:rPr>
          <w:rFonts w:ascii="Times New Roman" w:hAnsi="Times New Roman" w:cs="Times New Roman"/>
          <w:sz w:val="28"/>
          <w:szCs w:val="28"/>
        </w:rPr>
      </w:pPr>
      <w:r>
        <w:rPr>
          <w:rFonts w:ascii="Times New Roman" w:hAnsi="Times New Roman" w:cs="Times New Roman"/>
          <w:sz w:val="28"/>
          <w:szCs w:val="28"/>
        </w:rPr>
        <w:t>Ogólna charakterystyka powiatu</w:t>
      </w:r>
      <w:r w:rsidR="00AD2AB5">
        <w:rPr>
          <w:rFonts w:ascii="Times New Roman" w:hAnsi="Times New Roman" w:cs="Times New Roman"/>
          <w:sz w:val="28"/>
          <w:szCs w:val="28"/>
        </w:rPr>
        <w:tab/>
        <w:t>str. 6</w:t>
      </w:r>
    </w:p>
    <w:p w14:paraId="084ECE13" w14:textId="77777777" w:rsidR="00B8086F" w:rsidRPr="00B8086F" w:rsidRDefault="00B8086F" w:rsidP="00B8086F">
      <w:pPr>
        <w:pStyle w:val="Akapitzlist"/>
        <w:rPr>
          <w:rFonts w:ascii="Times New Roman" w:hAnsi="Times New Roman" w:cs="Times New Roman"/>
          <w:sz w:val="28"/>
          <w:szCs w:val="28"/>
        </w:rPr>
      </w:pPr>
    </w:p>
    <w:p w14:paraId="4DC96F6A" w14:textId="6B598DDD" w:rsidR="00AF7DA3" w:rsidRDefault="00AF7DA3" w:rsidP="004B4A89">
      <w:pPr>
        <w:pStyle w:val="Akapitzlist"/>
        <w:numPr>
          <w:ilvl w:val="0"/>
          <w:numId w:val="1"/>
        </w:numPr>
        <w:tabs>
          <w:tab w:val="left" w:leader="dot" w:pos="7797"/>
        </w:tabs>
        <w:rPr>
          <w:rFonts w:ascii="Times New Roman" w:hAnsi="Times New Roman" w:cs="Times New Roman"/>
          <w:sz w:val="28"/>
          <w:szCs w:val="28"/>
        </w:rPr>
      </w:pPr>
      <w:r>
        <w:rPr>
          <w:rFonts w:ascii="Times New Roman" w:hAnsi="Times New Roman" w:cs="Times New Roman"/>
          <w:sz w:val="28"/>
          <w:szCs w:val="28"/>
        </w:rPr>
        <w:t>Zdrowie psychiczne</w:t>
      </w:r>
      <w:r w:rsidR="00AD2AB5">
        <w:rPr>
          <w:rFonts w:ascii="Times New Roman" w:hAnsi="Times New Roman" w:cs="Times New Roman"/>
          <w:sz w:val="28"/>
          <w:szCs w:val="28"/>
        </w:rPr>
        <w:tab/>
        <w:t>str. 7</w:t>
      </w:r>
    </w:p>
    <w:p w14:paraId="6EA43E4D" w14:textId="77777777" w:rsidR="00FF69D9" w:rsidRPr="00AF7DA3" w:rsidRDefault="00FF69D9" w:rsidP="00FF69D9">
      <w:pPr>
        <w:pStyle w:val="Akapitzlist"/>
        <w:rPr>
          <w:rFonts w:ascii="Times New Roman" w:hAnsi="Times New Roman" w:cs="Times New Roman"/>
          <w:sz w:val="28"/>
          <w:szCs w:val="28"/>
        </w:rPr>
      </w:pPr>
    </w:p>
    <w:p w14:paraId="47AAF037" w14:textId="4016E26E" w:rsidR="00433D79" w:rsidRDefault="003E6575" w:rsidP="0045242B">
      <w:pPr>
        <w:pStyle w:val="Akapitzlist"/>
        <w:numPr>
          <w:ilvl w:val="0"/>
          <w:numId w:val="1"/>
        </w:numPr>
        <w:tabs>
          <w:tab w:val="left" w:leader="dot" w:pos="7797"/>
        </w:tabs>
        <w:spacing w:line="240" w:lineRule="auto"/>
        <w:rPr>
          <w:rFonts w:ascii="Times New Roman" w:hAnsi="Times New Roman" w:cs="Times New Roman"/>
          <w:sz w:val="28"/>
          <w:szCs w:val="28"/>
        </w:rPr>
      </w:pPr>
      <w:r>
        <w:rPr>
          <w:rFonts w:ascii="Times New Roman" w:hAnsi="Times New Roman" w:cs="Times New Roman"/>
          <w:sz w:val="28"/>
          <w:szCs w:val="28"/>
        </w:rPr>
        <w:t xml:space="preserve">Diagnoza środowiskowa osób z zaburzeniami psychicznymi zamieszkujących na terenie powiatu </w:t>
      </w:r>
      <w:r w:rsidR="009E3AF3">
        <w:rPr>
          <w:rFonts w:ascii="Times New Roman" w:hAnsi="Times New Roman" w:cs="Times New Roman"/>
          <w:sz w:val="28"/>
          <w:szCs w:val="28"/>
        </w:rPr>
        <w:t>e</w:t>
      </w:r>
      <w:r>
        <w:rPr>
          <w:rFonts w:ascii="Times New Roman" w:hAnsi="Times New Roman" w:cs="Times New Roman"/>
          <w:sz w:val="28"/>
          <w:szCs w:val="28"/>
        </w:rPr>
        <w:t>łckiego</w:t>
      </w:r>
      <w:r w:rsidR="00AD2AB5">
        <w:rPr>
          <w:rFonts w:ascii="Times New Roman" w:hAnsi="Times New Roman" w:cs="Times New Roman"/>
          <w:sz w:val="28"/>
          <w:szCs w:val="28"/>
        </w:rPr>
        <w:tab/>
        <w:t>str. 8</w:t>
      </w:r>
      <w:r>
        <w:rPr>
          <w:rFonts w:ascii="Times New Roman" w:hAnsi="Times New Roman" w:cs="Times New Roman"/>
          <w:sz w:val="28"/>
          <w:szCs w:val="28"/>
        </w:rPr>
        <w:t xml:space="preserve"> </w:t>
      </w:r>
    </w:p>
    <w:p w14:paraId="48F97A84" w14:textId="77777777" w:rsidR="0045242B" w:rsidRPr="0045242B" w:rsidRDefault="0045242B" w:rsidP="0045242B">
      <w:pPr>
        <w:tabs>
          <w:tab w:val="left" w:leader="dot" w:pos="7797"/>
        </w:tabs>
        <w:spacing w:line="240" w:lineRule="auto"/>
        <w:rPr>
          <w:rFonts w:ascii="Times New Roman" w:hAnsi="Times New Roman" w:cs="Times New Roman"/>
          <w:sz w:val="28"/>
          <w:szCs w:val="28"/>
        </w:rPr>
      </w:pPr>
    </w:p>
    <w:p w14:paraId="0433925C" w14:textId="31F9DFF4" w:rsidR="003E6575" w:rsidRDefault="003E6575" w:rsidP="0045242B">
      <w:pPr>
        <w:pStyle w:val="Akapitzlist"/>
        <w:numPr>
          <w:ilvl w:val="0"/>
          <w:numId w:val="1"/>
        </w:numPr>
        <w:tabs>
          <w:tab w:val="left" w:pos="7088"/>
          <w:tab w:val="left" w:leader="dot" w:pos="7797"/>
        </w:tabs>
        <w:spacing w:line="240" w:lineRule="auto"/>
        <w:rPr>
          <w:rFonts w:ascii="Times New Roman" w:hAnsi="Times New Roman" w:cs="Times New Roman"/>
          <w:sz w:val="28"/>
          <w:szCs w:val="28"/>
        </w:rPr>
      </w:pPr>
      <w:r>
        <w:rPr>
          <w:rFonts w:ascii="Times New Roman" w:hAnsi="Times New Roman" w:cs="Times New Roman"/>
          <w:sz w:val="28"/>
          <w:szCs w:val="28"/>
        </w:rPr>
        <w:t xml:space="preserve">Cele </w:t>
      </w:r>
      <w:r w:rsidR="00AD2AB5">
        <w:rPr>
          <w:rFonts w:ascii="Times New Roman" w:hAnsi="Times New Roman" w:cs="Times New Roman"/>
          <w:sz w:val="28"/>
          <w:szCs w:val="28"/>
        </w:rPr>
        <w:t xml:space="preserve">i zadania </w:t>
      </w:r>
      <w:r>
        <w:rPr>
          <w:rFonts w:ascii="Times New Roman" w:hAnsi="Times New Roman" w:cs="Times New Roman"/>
          <w:sz w:val="28"/>
          <w:szCs w:val="28"/>
        </w:rPr>
        <w:t>Programu wraz z harmonogramem działań</w:t>
      </w:r>
      <w:r w:rsidR="00AD2AB5">
        <w:rPr>
          <w:rFonts w:ascii="Times New Roman" w:hAnsi="Times New Roman" w:cs="Times New Roman"/>
          <w:sz w:val="28"/>
          <w:szCs w:val="28"/>
        </w:rPr>
        <w:tab/>
        <w:t xml:space="preserve">str. </w:t>
      </w:r>
      <w:r w:rsidR="00C2489C">
        <w:rPr>
          <w:rFonts w:ascii="Times New Roman" w:hAnsi="Times New Roman" w:cs="Times New Roman"/>
          <w:sz w:val="28"/>
          <w:szCs w:val="28"/>
        </w:rPr>
        <w:t>29</w:t>
      </w:r>
    </w:p>
    <w:p w14:paraId="49827F8E" w14:textId="77777777" w:rsidR="003E6575" w:rsidRPr="003E6575" w:rsidRDefault="003E6575" w:rsidP="003E6575">
      <w:pPr>
        <w:pStyle w:val="Akapitzlist"/>
        <w:rPr>
          <w:rFonts w:ascii="Times New Roman" w:hAnsi="Times New Roman" w:cs="Times New Roman"/>
          <w:sz w:val="28"/>
          <w:szCs w:val="28"/>
        </w:rPr>
      </w:pPr>
    </w:p>
    <w:p w14:paraId="2E6443E7" w14:textId="747732F2" w:rsidR="003E6575" w:rsidRDefault="003E6575" w:rsidP="004B4A89">
      <w:pPr>
        <w:pStyle w:val="Akapitzlist"/>
        <w:numPr>
          <w:ilvl w:val="0"/>
          <w:numId w:val="1"/>
        </w:numPr>
        <w:tabs>
          <w:tab w:val="right" w:leader="dot" w:pos="7797"/>
        </w:tabs>
        <w:rPr>
          <w:rFonts w:ascii="Times New Roman" w:hAnsi="Times New Roman" w:cs="Times New Roman"/>
          <w:sz w:val="28"/>
          <w:szCs w:val="28"/>
        </w:rPr>
      </w:pPr>
      <w:r>
        <w:rPr>
          <w:rFonts w:ascii="Times New Roman" w:hAnsi="Times New Roman" w:cs="Times New Roman"/>
          <w:sz w:val="28"/>
          <w:szCs w:val="28"/>
        </w:rPr>
        <w:t>Monitoring i sprawozdawczość</w:t>
      </w:r>
      <w:r w:rsidR="00AD2AB5">
        <w:rPr>
          <w:rFonts w:ascii="Times New Roman" w:hAnsi="Times New Roman" w:cs="Times New Roman"/>
          <w:sz w:val="28"/>
          <w:szCs w:val="28"/>
        </w:rPr>
        <w:tab/>
      </w:r>
      <w:r w:rsidR="00AD2AB5">
        <w:rPr>
          <w:rFonts w:ascii="Times New Roman" w:hAnsi="Times New Roman" w:cs="Times New Roman"/>
          <w:sz w:val="28"/>
          <w:szCs w:val="28"/>
        </w:rPr>
        <w:tab/>
        <w:t xml:space="preserve">str. </w:t>
      </w:r>
      <w:r w:rsidR="00C2489C">
        <w:rPr>
          <w:rFonts w:ascii="Times New Roman" w:hAnsi="Times New Roman" w:cs="Times New Roman"/>
          <w:sz w:val="28"/>
          <w:szCs w:val="28"/>
        </w:rPr>
        <w:t>43</w:t>
      </w:r>
    </w:p>
    <w:p w14:paraId="3B1F086D" w14:textId="77777777" w:rsidR="0045242B" w:rsidRPr="0045242B" w:rsidRDefault="0045242B" w:rsidP="0045242B">
      <w:pPr>
        <w:pStyle w:val="Akapitzlist"/>
        <w:rPr>
          <w:rFonts w:ascii="Times New Roman" w:hAnsi="Times New Roman" w:cs="Times New Roman"/>
          <w:sz w:val="28"/>
          <w:szCs w:val="28"/>
        </w:rPr>
      </w:pPr>
    </w:p>
    <w:p w14:paraId="5B6E8CDE" w14:textId="1FB404ED" w:rsidR="0045242B" w:rsidRDefault="00DB5116" w:rsidP="004B4A89">
      <w:pPr>
        <w:pStyle w:val="Akapitzlist"/>
        <w:numPr>
          <w:ilvl w:val="0"/>
          <w:numId w:val="1"/>
        </w:numPr>
        <w:tabs>
          <w:tab w:val="right" w:leader="dot" w:pos="7797"/>
        </w:tabs>
        <w:rPr>
          <w:rFonts w:ascii="Times New Roman" w:hAnsi="Times New Roman" w:cs="Times New Roman"/>
          <w:sz w:val="28"/>
          <w:szCs w:val="28"/>
        </w:rPr>
      </w:pPr>
      <w:r>
        <w:rPr>
          <w:rFonts w:ascii="Times New Roman" w:hAnsi="Times New Roman" w:cs="Times New Roman"/>
          <w:sz w:val="28"/>
          <w:szCs w:val="28"/>
        </w:rPr>
        <w:t>Podsumowanie i wnioski</w:t>
      </w:r>
      <w:r w:rsidR="0045242B">
        <w:rPr>
          <w:rFonts w:ascii="Times New Roman" w:hAnsi="Times New Roman" w:cs="Times New Roman"/>
          <w:sz w:val="28"/>
          <w:szCs w:val="28"/>
        </w:rPr>
        <w:t>………………………………………</w:t>
      </w:r>
      <w:r>
        <w:rPr>
          <w:rFonts w:ascii="Times New Roman" w:hAnsi="Times New Roman" w:cs="Times New Roman"/>
          <w:sz w:val="28"/>
          <w:szCs w:val="28"/>
        </w:rPr>
        <w:t xml:space="preserve"> </w:t>
      </w:r>
      <w:r w:rsidR="0045242B">
        <w:rPr>
          <w:rFonts w:ascii="Times New Roman" w:hAnsi="Times New Roman" w:cs="Times New Roman"/>
          <w:sz w:val="28"/>
          <w:szCs w:val="28"/>
        </w:rPr>
        <w:t>str.</w:t>
      </w:r>
      <w:r w:rsidR="00C2489C">
        <w:rPr>
          <w:rFonts w:ascii="Times New Roman" w:hAnsi="Times New Roman" w:cs="Times New Roman"/>
          <w:sz w:val="28"/>
          <w:szCs w:val="28"/>
        </w:rPr>
        <w:t xml:space="preserve"> 44</w:t>
      </w:r>
    </w:p>
    <w:p w14:paraId="578DBC2C" w14:textId="77777777" w:rsidR="003E6575" w:rsidRPr="003E6575" w:rsidRDefault="003E6575" w:rsidP="003E6575">
      <w:pPr>
        <w:pStyle w:val="Akapitzlist"/>
        <w:rPr>
          <w:rFonts w:ascii="Times New Roman" w:hAnsi="Times New Roman" w:cs="Times New Roman"/>
          <w:sz w:val="28"/>
          <w:szCs w:val="28"/>
        </w:rPr>
      </w:pPr>
    </w:p>
    <w:p w14:paraId="7E58884E" w14:textId="77777777" w:rsidR="003E6575" w:rsidRDefault="003E6575" w:rsidP="003E6575">
      <w:pPr>
        <w:rPr>
          <w:rFonts w:ascii="Times New Roman" w:hAnsi="Times New Roman" w:cs="Times New Roman"/>
          <w:sz w:val="28"/>
          <w:szCs w:val="28"/>
        </w:rPr>
      </w:pPr>
    </w:p>
    <w:p w14:paraId="2572232E" w14:textId="77777777" w:rsidR="003E6575" w:rsidRDefault="003E6575" w:rsidP="003E6575">
      <w:pPr>
        <w:rPr>
          <w:rFonts w:ascii="Times New Roman" w:hAnsi="Times New Roman" w:cs="Times New Roman"/>
          <w:sz w:val="28"/>
          <w:szCs w:val="28"/>
        </w:rPr>
      </w:pPr>
    </w:p>
    <w:p w14:paraId="26BC6584" w14:textId="77777777" w:rsidR="003E6575" w:rsidRDefault="003E6575" w:rsidP="003E6575">
      <w:pPr>
        <w:rPr>
          <w:rFonts w:ascii="Times New Roman" w:hAnsi="Times New Roman" w:cs="Times New Roman"/>
          <w:sz w:val="28"/>
          <w:szCs w:val="28"/>
        </w:rPr>
      </w:pPr>
    </w:p>
    <w:p w14:paraId="248F4F92" w14:textId="77777777" w:rsidR="003E6575" w:rsidRDefault="003E6575" w:rsidP="003E6575">
      <w:pPr>
        <w:rPr>
          <w:rFonts w:ascii="Times New Roman" w:hAnsi="Times New Roman" w:cs="Times New Roman"/>
          <w:sz w:val="28"/>
          <w:szCs w:val="28"/>
        </w:rPr>
      </w:pPr>
    </w:p>
    <w:p w14:paraId="28EC6CFB" w14:textId="77777777" w:rsidR="003E6575" w:rsidRDefault="003E6575" w:rsidP="003E6575">
      <w:pPr>
        <w:rPr>
          <w:rFonts w:ascii="Times New Roman" w:hAnsi="Times New Roman" w:cs="Times New Roman"/>
          <w:sz w:val="28"/>
          <w:szCs w:val="28"/>
        </w:rPr>
      </w:pPr>
    </w:p>
    <w:p w14:paraId="111DA3F7" w14:textId="77777777" w:rsidR="003E6575" w:rsidRDefault="003E6575" w:rsidP="003E6575">
      <w:pPr>
        <w:rPr>
          <w:rFonts w:ascii="Times New Roman" w:hAnsi="Times New Roman" w:cs="Times New Roman"/>
          <w:sz w:val="28"/>
          <w:szCs w:val="28"/>
        </w:rPr>
      </w:pPr>
    </w:p>
    <w:p w14:paraId="3927F8D9" w14:textId="5DD37A0D" w:rsidR="003E6575" w:rsidRDefault="003E6575" w:rsidP="003E6575">
      <w:pPr>
        <w:rPr>
          <w:rFonts w:ascii="Times New Roman" w:hAnsi="Times New Roman" w:cs="Times New Roman"/>
          <w:sz w:val="28"/>
          <w:szCs w:val="28"/>
        </w:rPr>
      </w:pPr>
    </w:p>
    <w:p w14:paraId="14FE2A54" w14:textId="1A564F1B" w:rsidR="00EF5414" w:rsidRDefault="00EF5414" w:rsidP="003E6575">
      <w:pPr>
        <w:rPr>
          <w:rFonts w:ascii="Times New Roman" w:hAnsi="Times New Roman" w:cs="Times New Roman"/>
          <w:sz w:val="28"/>
          <w:szCs w:val="28"/>
        </w:rPr>
      </w:pPr>
    </w:p>
    <w:p w14:paraId="7C257846" w14:textId="448421D8" w:rsidR="00AD2AB5" w:rsidRDefault="00AD2AB5" w:rsidP="003E6575">
      <w:pPr>
        <w:rPr>
          <w:rFonts w:ascii="Times New Roman" w:hAnsi="Times New Roman" w:cs="Times New Roman"/>
          <w:sz w:val="28"/>
          <w:szCs w:val="28"/>
        </w:rPr>
      </w:pPr>
    </w:p>
    <w:p w14:paraId="1C134498" w14:textId="77777777" w:rsidR="00AD2AB5" w:rsidRDefault="00AD2AB5" w:rsidP="003E6575">
      <w:pPr>
        <w:rPr>
          <w:rFonts w:ascii="Times New Roman" w:hAnsi="Times New Roman" w:cs="Times New Roman"/>
          <w:sz w:val="28"/>
          <w:szCs w:val="28"/>
        </w:rPr>
      </w:pPr>
    </w:p>
    <w:p w14:paraId="29A2BA19" w14:textId="77777777" w:rsidR="00433D79" w:rsidRDefault="00433D79" w:rsidP="003E6575">
      <w:pPr>
        <w:rPr>
          <w:rFonts w:ascii="Times New Roman" w:hAnsi="Times New Roman" w:cs="Times New Roman"/>
          <w:sz w:val="28"/>
          <w:szCs w:val="28"/>
        </w:rPr>
      </w:pPr>
    </w:p>
    <w:p w14:paraId="4D826690" w14:textId="6700862B" w:rsidR="003E6575" w:rsidRDefault="003E6575" w:rsidP="003E6575">
      <w:pPr>
        <w:rPr>
          <w:rFonts w:ascii="Times New Roman" w:hAnsi="Times New Roman" w:cs="Times New Roman"/>
          <w:sz w:val="28"/>
          <w:szCs w:val="28"/>
        </w:rPr>
      </w:pPr>
    </w:p>
    <w:p w14:paraId="1A281AF5" w14:textId="77777777" w:rsidR="004D073D" w:rsidRDefault="004D073D" w:rsidP="003E6575">
      <w:pPr>
        <w:rPr>
          <w:rFonts w:ascii="Times New Roman" w:hAnsi="Times New Roman" w:cs="Times New Roman"/>
          <w:sz w:val="28"/>
          <w:szCs w:val="28"/>
        </w:rPr>
      </w:pPr>
    </w:p>
    <w:p w14:paraId="534CADA5" w14:textId="77777777" w:rsidR="00222A27" w:rsidRPr="00222A27" w:rsidRDefault="00222A27" w:rsidP="00222A27">
      <w:pPr>
        <w:spacing w:line="480" w:lineRule="auto"/>
        <w:rPr>
          <w:rFonts w:ascii="Times New Roman" w:hAnsi="Times New Roman" w:cs="Times New Roman"/>
          <w:sz w:val="24"/>
          <w:szCs w:val="24"/>
          <w:u w:val="single"/>
        </w:rPr>
      </w:pPr>
      <w:bookmarkStart w:id="0" w:name="_Hlk17268771"/>
    </w:p>
    <w:bookmarkEnd w:id="0"/>
    <w:p w14:paraId="63AD796D" w14:textId="77777777" w:rsidR="008B61A4" w:rsidRDefault="008B61A4" w:rsidP="00D645F8">
      <w:pPr>
        <w:pStyle w:val="Akapitzlist"/>
        <w:rPr>
          <w:rFonts w:ascii="Times New Roman" w:hAnsi="Times New Roman" w:cs="Times New Roman"/>
          <w:b/>
          <w:bCs/>
          <w:sz w:val="28"/>
          <w:szCs w:val="28"/>
        </w:rPr>
      </w:pPr>
    </w:p>
    <w:p w14:paraId="5018C332" w14:textId="57BC08E1" w:rsidR="00D645F8" w:rsidRPr="00C31FD3" w:rsidRDefault="00C31FD3" w:rsidP="00D645F8">
      <w:pPr>
        <w:pStyle w:val="Akapitzlist"/>
        <w:rPr>
          <w:rFonts w:ascii="Times New Roman" w:hAnsi="Times New Roman" w:cs="Times New Roman"/>
          <w:b/>
          <w:bCs/>
          <w:sz w:val="28"/>
          <w:szCs w:val="28"/>
        </w:rPr>
      </w:pPr>
      <w:r w:rsidRPr="00C31FD3">
        <w:rPr>
          <w:rFonts w:ascii="Times New Roman" w:hAnsi="Times New Roman" w:cs="Times New Roman"/>
          <w:b/>
          <w:bCs/>
          <w:sz w:val="28"/>
          <w:szCs w:val="28"/>
        </w:rPr>
        <w:t>Wprowadzenie</w:t>
      </w:r>
    </w:p>
    <w:p w14:paraId="610547CD" w14:textId="77777777" w:rsidR="00D645F8" w:rsidRDefault="00D645F8" w:rsidP="00522D79">
      <w:pPr>
        <w:pStyle w:val="Akapitzlist"/>
        <w:spacing w:line="360" w:lineRule="auto"/>
        <w:rPr>
          <w:rFonts w:ascii="Times New Roman" w:hAnsi="Times New Roman" w:cs="Times New Roman"/>
          <w:sz w:val="28"/>
          <w:szCs w:val="28"/>
        </w:rPr>
      </w:pPr>
    </w:p>
    <w:p w14:paraId="7CA32DC5" w14:textId="252BA336" w:rsidR="002345E7" w:rsidRDefault="00D645F8" w:rsidP="00522D79">
      <w:pPr>
        <w:pStyle w:val="Akapitzlist"/>
        <w:spacing w:line="360" w:lineRule="auto"/>
        <w:ind w:left="0" w:firstLine="708"/>
        <w:jc w:val="both"/>
        <w:rPr>
          <w:rFonts w:ascii="Times New Roman" w:hAnsi="Times New Roman" w:cs="Times New Roman"/>
          <w:sz w:val="24"/>
          <w:szCs w:val="24"/>
        </w:rPr>
      </w:pPr>
      <w:r w:rsidRPr="00D645F8">
        <w:rPr>
          <w:rFonts w:ascii="Times New Roman" w:hAnsi="Times New Roman" w:cs="Times New Roman"/>
          <w:sz w:val="24"/>
          <w:szCs w:val="24"/>
        </w:rPr>
        <w:t>Program opracowany został na podstawie Rozporządzenia Rady Ministrów</w:t>
      </w:r>
      <w:r w:rsidR="00433D79">
        <w:rPr>
          <w:rFonts w:ascii="Times New Roman" w:hAnsi="Times New Roman" w:cs="Times New Roman"/>
          <w:sz w:val="24"/>
          <w:szCs w:val="24"/>
        </w:rPr>
        <w:t xml:space="preserve"> </w:t>
      </w:r>
      <w:r w:rsidRPr="00D645F8">
        <w:rPr>
          <w:rFonts w:ascii="Times New Roman" w:hAnsi="Times New Roman" w:cs="Times New Roman"/>
          <w:sz w:val="24"/>
          <w:szCs w:val="24"/>
        </w:rPr>
        <w:t xml:space="preserve">z dnia </w:t>
      </w:r>
      <w:r w:rsidR="004430FB">
        <w:rPr>
          <w:rFonts w:ascii="Times New Roman" w:hAnsi="Times New Roman" w:cs="Times New Roman"/>
          <w:sz w:val="24"/>
          <w:szCs w:val="24"/>
        </w:rPr>
        <w:t xml:space="preserve">               </w:t>
      </w:r>
      <w:r w:rsidRPr="00D645F8">
        <w:rPr>
          <w:rFonts w:ascii="Times New Roman" w:hAnsi="Times New Roman" w:cs="Times New Roman"/>
          <w:sz w:val="24"/>
          <w:szCs w:val="24"/>
        </w:rPr>
        <w:t>8</w:t>
      </w:r>
      <w:r w:rsidR="004430FB">
        <w:rPr>
          <w:rFonts w:ascii="Times New Roman" w:hAnsi="Times New Roman" w:cs="Times New Roman"/>
          <w:sz w:val="24"/>
          <w:szCs w:val="24"/>
        </w:rPr>
        <w:t xml:space="preserve"> </w:t>
      </w:r>
      <w:r w:rsidRPr="00D645F8">
        <w:rPr>
          <w:rFonts w:ascii="Times New Roman" w:hAnsi="Times New Roman" w:cs="Times New Roman"/>
          <w:sz w:val="24"/>
          <w:szCs w:val="24"/>
        </w:rPr>
        <w:t xml:space="preserve">lutego 2017 r. w sprawie Narodowego Programu Ochrony Zdrowia Psychicznego na lata </w:t>
      </w:r>
      <w:r w:rsidR="004430FB">
        <w:rPr>
          <w:rFonts w:ascii="Times New Roman" w:hAnsi="Times New Roman" w:cs="Times New Roman"/>
          <w:sz w:val="24"/>
          <w:szCs w:val="24"/>
        </w:rPr>
        <w:t xml:space="preserve">   </w:t>
      </w:r>
      <w:r w:rsidRPr="00D645F8">
        <w:rPr>
          <w:rFonts w:ascii="Times New Roman" w:hAnsi="Times New Roman" w:cs="Times New Roman"/>
          <w:sz w:val="24"/>
          <w:szCs w:val="24"/>
        </w:rPr>
        <w:t>20</w:t>
      </w:r>
      <w:r w:rsidR="00FA3FB3">
        <w:rPr>
          <w:rFonts w:ascii="Times New Roman" w:hAnsi="Times New Roman" w:cs="Times New Roman"/>
          <w:sz w:val="24"/>
          <w:szCs w:val="24"/>
        </w:rPr>
        <w:t>17</w:t>
      </w:r>
      <w:r w:rsidRPr="00D645F8">
        <w:rPr>
          <w:rFonts w:ascii="Times New Roman" w:hAnsi="Times New Roman" w:cs="Times New Roman"/>
          <w:sz w:val="24"/>
          <w:szCs w:val="24"/>
        </w:rPr>
        <w:t>-202</w:t>
      </w:r>
      <w:r w:rsidR="00FA3FB3">
        <w:rPr>
          <w:rFonts w:ascii="Times New Roman" w:hAnsi="Times New Roman" w:cs="Times New Roman"/>
          <w:sz w:val="24"/>
          <w:szCs w:val="24"/>
        </w:rPr>
        <w:t>2</w:t>
      </w:r>
      <w:r w:rsidR="004430FB">
        <w:rPr>
          <w:rFonts w:ascii="Times New Roman" w:hAnsi="Times New Roman" w:cs="Times New Roman"/>
          <w:sz w:val="24"/>
          <w:szCs w:val="24"/>
        </w:rPr>
        <w:t xml:space="preserve"> </w:t>
      </w:r>
      <w:r w:rsidRPr="00D645F8">
        <w:rPr>
          <w:rFonts w:ascii="Times New Roman" w:hAnsi="Times New Roman" w:cs="Times New Roman"/>
          <w:sz w:val="24"/>
          <w:szCs w:val="24"/>
        </w:rPr>
        <w:t>(</w:t>
      </w:r>
      <w:proofErr w:type="spellStart"/>
      <w:r w:rsidR="00ED716E">
        <w:rPr>
          <w:rFonts w:ascii="Times New Roman" w:hAnsi="Times New Roman" w:cs="Times New Roman"/>
          <w:sz w:val="24"/>
          <w:szCs w:val="24"/>
        </w:rPr>
        <w:t>t.j</w:t>
      </w:r>
      <w:proofErr w:type="spellEnd"/>
      <w:r w:rsidR="00ED716E">
        <w:rPr>
          <w:rFonts w:ascii="Times New Roman" w:hAnsi="Times New Roman" w:cs="Times New Roman"/>
          <w:sz w:val="24"/>
          <w:szCs w:val="24"/>
        </w:rPr>
        <w:t xml:space="preserve">. </w:t>
      </w:r>
      <w:r w:rsidRPr="00D645F8">
        <w:rPr>
          <w:rFonts w:ascii="Times New Roman" w:hAnsi="Times New Roman" w:cs="Times New Roman"/>
          <w:sz w:val="24"/>
          <w:szCs w:val="24"/>
        </w:rPr>
        <w:t>Dz.U. z 2017 r. poz.</w:t>
      </w:r>
      <w:r w:rsidR="00ED716E">
        <w:rPr>
          <w:rFonts w:ascii="Times New Roman" w:hAnsi="Times New Roman" w:cs="Times New Roman"/>
          <w:sz w:val="24"/>
          <w:szCs w:val="24"/>
        </w:rPr>
        <w:t xml:space="preserve"> </w:t>
      </w:r>
      <w:r w:rsidR="00AC6EF6">
        <w:rPr>
          <w:rFonts w:ascii="Times New Roman" w:hAnsi="Times New Roman" w:cs="Times New Roman"/>
          <w:sz w:val="24"/>
          <w:szCs w:val="24"/>
        </w:rPr>
        <w:t>458</w:t>
      </w:r>
      <w:r w:rsidRPr="00D645F8">
        <w:rPr>
          <w:rFonts w:ascii="Times New Roman" w:hAnsi="Times New Roman" w:cs="Times New Roman"/>
          <w:sz w:val="24"/>
          <w:szCs w:val="24"/>
        </w:rPr>
        <w:t>)</w:t>
      </w:r>
      <w:r w:rsidR="0004482C">
        <w:rPr>
          <w:rFonts w:ascii="Times New Roman" w:hAnsi="Times New Roman" w:cs="Times New Roman"/>
          <w:sz w:val="24"/>
          <w:szCs w:val="24"/>
        </w:rPr>
        <w:t xml:space="preserve">, którego główne cele sformułowane zostały </w:t>
      </w:r>
      <w:r w:rsidR="00433D79">
        <w:rPr>
          <w:rFonts w:ascii="Times New Roman" w:hAnsi="Times New Roman" w:cs="Times New Roman"/>
          <w:sz w:val="24"/>
          <w:szCs w:val="24"/>
        </w:rPr>
        <w:t xml:space="preserve">                                   </w:t>
      </w:r>
      <w:r w:rsidR="0004482C">
        <w:rPr>
          <w:rFonts w:ascii="Times New Roman" w:hAnsi="Times New Roman" w:cs="Times New Roman"/>
          <w:sz w:val="24"/>
          <w:szCs w:val="24"/>
        </w:rPr>
        <w:t xml:space="preserve">w następującym brzmieniu: </w:t>
      </w:r>
    </w:p>
    <w:p w14:paraId="5FAF1D74" w14:textId="7448A8AA" w:rsidR="00C31FD3" w:rsidRDefault="002345E7" w:rsidP="00522D7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8B7907">
        <w:rPr>
          <w:rFonts w:ascii="Times New Roman" w:hAnsi="Times New Roman" w:cs="Times New Roman"/>
          <w:sz w:val="24"/>
          <w:szCs w:val="24"/>
        </w:rPr>
        <w:t xml:space="preserve"> </w:t>
      </w:r>
      <w:r>
        <w:rPr>
          <w:rFonts w:ascii="Times New Roman" w:hAnsi="Times New Roman" w:cs="Times New Roman"/>
          <w:sz w:val="24"/>
          <w:szCs w:val="24"/>
        </w:rPr>
        <w:t xml:space="preserve">zapewnienie osobom z zaburzeniami psychicznymi kompleksowej, wielostronnie </w:t>
      </w:r>
      <w:r w:rsidR="00433D79">
        <w:rPr>
          <w:rFonts w:ascii="Times New Roman" w:hAnsi="Times New Roman" w:cs="Times New Roman"/>
          <w:sz w:val="24"/>
          <w:szCs w:val="24"/>
        </w:rPr>
        <w:t xml:space="preserve">                                    </w:t>
      </w:r>
      <w:r>
        <w:rPr>
          <w:rFonts w:ascii="Times New Roman" w:hAnsi="Times New Roman" w:cs="Times New Roman"/>
          <w:sz w:val="24"/>
          <w:szCs w:val="24"/>
        </w:rPr>
        <w:t>i powszechnie dostępnej opieki zdrowotnej oraz innych form o</w:t>
      </w:r>
      <w:r w:rsidR="00C31FD3">
        <w:rPr>
          <w:rFonts w:ascii="Times New Roman" w:hAnsi="Times New Roman" w:cs="Times New Roman"/>
          <w:sz w:val="24"/>
          <w:szCs w:val="24"/>
        </w:rPr>
        <w:t>p</w:t>
      </w:r>
      <w:r>
        <w:rPr>
          <w:rFonts w:ascii="Times New Roman" w:hAnsi="Times New Roman" w:cs="Times New Roman"/>
          <w:sz w:val="24"/>
          <w:szCs w:val="24"/>
        </w:rPr>
        <w:t>ieki i pomocy niezbędnych do życia</w:t>
      </w:r>
      <w:r w:rsidR="00C31FD3">
        <w:rPr>
          <w:rFonts w:ascii="Times New Roman" w:hAnsi="Times New Roman" w:cs="Times New Roman"/>
          <w:sz w:val="24"/>
          <w:szCs w:val="24"/>
        </w:rPr>
        <w:t xml:space="preserve"> w środowisku rodzinnym i społecznym,</w:t>
      </w:r>
    </w:p>
    <w:p w14:paraId="4E02547D" w14:textId="6FE0ED94" w:rsidR="002345E7" w:rsidRDefault="00C31FD3" w:rsidP="00522D7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kształtowanie wobec osób z zaburzeniami psychicznymi właściwych postaw społecznych,</w:t>
      </w:r>
      <w:r w:rsidR="00433D79">
        <w:rPr>
          <w:rFonts w:ascii="Times New Roman" w:hAnsi="Times New Roman" w:cs="Times New Roman"/>
          <w:sz w:val="24"/>
          <w:szCs w:val="24"/>
        </w:rPr>
        <w:t xml:space="preserve">                  </w:t>
      </w:r>
      <w:r>
        <w:rPr>
          <w:rFonts w:ascii="Times New Roman" w:hAnsi="Times New Roman" w:cs="Times New Roman"/>
          <w:sz w:val="24"/>
          <w:szCs w:val="24"/>
        </w:rPr>
        <w:t xml:space="preserve"> w szczególności zrozumienia, tolerancji, życzliwości, a także przeciwdziałania ich dyskryminacji</w:t>
      </w:r>
      <w:r w:rsidR="002345E7">
        <w:rPr>
          <w:rFonts w:ascii="Times New Roman" w:hAnsi="Times New Roman" w:cs="Times New Roman"/>
          <w:sz w:val="24"/>
          <w:szCs w:val="24"/>
        </w:rPr>
        <w:t xml:space="preserve">  </w:t>
      </w:r>
    </w:p>
    <w:p w14:paraId="0C6591F6" w14:textId="77777777" w:rsidR="000C20A6" w:rsidRDefault="008B7907" w:rsidP="000C20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Celem opracowania </w:t>
      </w:r>
      <w:r w:rsidRPr="00D645F8">
        <w:rPr>
          <w:rFonts w:ascii="Times New Roman" w:hAnsi="Times New Roman" w:cs="Times New Roman"/>
          <w:sz w:val="24"/>
          <w:szCs w:val="24"/>
        </w:rPr>
        <w:t>Programu Ochrony Zdrowia Psychicznego</w:t>
      </w:r>
      <w:r>
        <w:rPr>
          <w:rFonts w:ascii="Times New Roman" w:hAnsi="Times New Roman" w:cs="Times New Roman"/>
          <w:sz w:val="24"/>
          <w:szCs w:val="24"/>
        </w:rPr>
        <w:t xml:space="preserve"> dla Powiatu Ełckiego</w:t>
      </w:r>
      <w:r w:rsidRPr="00D645F8">
        <w:rPr>
          <w:rFonts w:ascii="Times New Roman" w:hAnsi="Times New Roman" w:cs="Times New Roman"/>
          <w:sz w:val="24"/>
          <w:szCs w:val="24"/>
        </w:rPr>
        <w:t xml:space="preserve"> na lata 20</w:t>
      </w:r>
      <w:r w:rsidR="007343CB">
        <w:rPr>
          <w:rFonts w:ascii="Times New Roman" w:hAnsi="Times New Roman" w:cs="Times New Roman"/>
          <w:sz w:val="24"/>
          <w:szCs w:val="24"/>
        </w:rPr>
        <w:t>20</w:t>
      </w:r>
      <w:r w:rsidRPr="00D645F8">
        <w:rPr>
          <w:rFonts w:ascii="Times New Roman" w:hAnsi="Times New Roman" w:cs="Times New Roman"/>
          <w:sz w:val="24"/>
          <w:szCs w:val="24"/>
        </w:rPr>
        <w:t>-202</w:t>
      </w:r>
      <w:r w:rsidR="00FA3FB3">
        <w:rPr>
          <w:rFonts w:ascii="Times New Roman" w:hAnsi="Times New Roman" w:cs="Times New Roman"/>
          <w:sz w:val="24"/>
          <w:szCs w:val="24"/>
        </w:rPr>
        <w:t>2</w:t>
      </w:r>
      <w:r>
        <w:rPr>
          <w:rFonts w:ascii="Times New Roman" w:hAnsi="Times New Roman" w:cs="Times New Roman"/>
          <w:sz w:val="24"/>
          <w:szCs w:val="24"/>
        </w:rPr>
        <w:t xml:space="preserve"> jest przede wszystkim prawidłowe diagnozowanie</w:t>
      </w:r>
      <w:r w:rsidR="00360703">
        <w:rPr>
          <w:rFonts w:ascii="Times New Roman" w:hAnsi="Times New Roman" w:cs="Times New Roman"/>
          <w:sz w:val="24"/>
          <w:szCs w:val="24"/>
        </w:rPr>
        <w:t xml:space="preserve"> sytuacji zdrowotnej mieszkańców</w:t>
      </w:r>
      <w:r w:rsidR="006523B6">
        <w:rPr>
          <w:rFonts w:ascii="Times New Roman" w:hAnsi="Times New Roman" w:cs="Times New Roman"/>
          <w:sz w:val="24"/>
          <w:szCs w:val="24"/>
        </w:rPr>
        <w:t xml:space="preserve"> powiatu ełckiego, przeprowadzenie analizy potrzeb i dostępności do każdego rodzaju świadczeń skierowanych do osób z zaburzeniami psychicznymi, a w efekcie końcowym ustalenie obszarów wymagających korekty, aktywizacji i podjęcia działań</w:t>
      </w:r>
      <w:r w:rsidR="0014514F">
        <w:rPr>
          <w:rFonts w:ascii="Times New Roman" w:hAnsi="Times New Roman" w:cs="Times New Roman"/>
          <w:sz w:val="24"/>
          <w:szCs w:val="24"/>
        </w:rPr>
        <w:t xml:space="preserve"> np.: </w:t>
      </w:r>
      <w:proofErr w:type="spellStart"/>
      <w:r w:rsidR="0014514F">
        <w:rPr>
          <w:rFonts w:ascii="Times New Roman" w:hAnsi="Times New Roman" w:cs="Times New Roman"/>
          <w:sz w:val="24"/>
          <w:szCs w:val="24"/>
        </w:rPr>
        <w:t>edukacyjno</w:t>
      </w:r>
      <w:proofErr w:type="spellEnd"/>
      <w:r w:rsidR="0014514F">
        <w:rPr>
          <w:rFonts w:ascii="Times New Roman" w:hAnsi="Times New Roman" w:cs="Times New Roman"/>
          <w:sz w:val="24"/>
          <w:szCs w:val="24"/>
        </w:rPr>
        <w:t xml:space="preserve"> – promocyjnych  kierowanych do wszystkich mieszkańców powiatu, których głównym celem będzie pogłębianie wiedzy o zdrowiu psychicznym oraz zapobieganie stygmatyzacji osób </w:t>
      </w:r>
      <w:r w:rsidR="00F81946">
        <w:rPr>
          <w:rFonts w:ascii="Times New Roman" w:hAnsi="Times New Roman" w:cs="Times New Roman"/>
          <w:sz w:val="24"/>
          <w:szCs w:val="24"/>
        </w:rPr>
        <w:t xml:space="preserve">                      </w:t>
      </w:r>
      <w:r w:rsidR="0014514F">
        <w:rPr>
          <w:rFonts w:ascii="Times New Roman" w:hAnsi="Times New Roman" w:cs="Times New Roman"/>
          <w:sz w:val="24"/>
          <w:szCs w:val="24"/>
        </w:rPr>
        <w:t xml:space="preserve">z zaburzeniami psychicznymi, jak również ich rodzin. </w:t>
      </w:r>
      <w:r w:rsidR="0014514F" w:rsidRPr="00701313">
        <w:rPr>
          <w:rFonts w:ascii="Times New Roman" w:hAnsi="Times New Roman" w:cs="Times New Roman"/>
          <w:b/>
          <w:bCs/>
          <w:sz w:val="24"/>
          <w:szCs w:val="24"/>
        </w:rPr>
        <w:t>Stygmatyzacja</w:t>
      </w:r>
      <w:r w:rsidR="00ED716E">
        <w:rPr>
          <w:rFonts w:ascii="Times New Roman" w:hAnsi="Times New Roman" w:cs="Times New Roman"/>
          <w:sz w:val="24"/>
          <w:szCs w:val="24"/>
        </w:rPr>
        <w:t xml:space="preserve"> osób z zaburzeniami psychicznymi </w:t>
      </w:r>
      <w:r w:rsidR="0014514F">
        <w:rPr>
          <w:rFonts w:ascii="Times New Roman" w:hAnsi="Times New Roman" w:cs="Times New Roman"/>
          <w:sz w:val="24"/>
          <w:szCs w:val="24"/>
        </w:rPr>
        <w:t xml:space="preserve">należy do podstawowych przeszkód, które trzeba pokonać, jeśli ma się promować integracje społeczną, wzmacniać więzi społeczne oraz wpływać na poprawę zdrowia psychicznego. </w:t>
      </w:r>
    </w:p>
    <w:p w14:paraId="68AA724B" w14:textId="77777777" w:rsidR="008B61A4" w:rsidRDefault="00BC3AE2" w:rsidP="00884712">
      <w:pPr>
        <w:spacing w:line="360" w:lineRule="auto"/>
        <w:ind w:firstLine="708"/>
        <w:jc w:val="both"/>
        <w:rPr>
          <w:rFonts w:ascii="Times New Roman" w:hAnsi="Times New Roman" w:cs="Times New Roman"/>
          <w:sz w:val="24"/>
          <w:szCs w:val="24"/>
        </w:rPr>
      </w:pPr>
      <w:r w:rsidRPr="001334A8">
        <w:rPr>
          <w:rFonts w:ascii="Times New Roman" w:hAnsi="Times New Roman" w:cs="Times New Roman"/>
          <w:sz w:val="24"/>
          <w:szCs w:val="24"/>
        </w:rPr>
        <w:t>Celem tego Programu jest również stworzenie warunków osobom niepełnosprawnym</w:t>
      </w:r>
      <w:r w:rsidR="000C20A6" w:rsidRPr="001334A8">
        <w:rPr>
          <w:rFonts w:ascii="Times New Roman" w:hAnsi="Times New Roman" w:cs="Times New Roman"/>
          <w:sz w:val="24"/>
          <w:szCs w:val="24"/>
        </w:rPr>
        <w:t xml:space="preserve"> </w:t>
      </w:r>
      <w:r w:rsidR="001334A8">
        <w:rPr>
          <w:rFonts w:ascii="Times New Roman" w:hAnsi="Times New Roman" w:cs="Times New Roman"/>
          <w:sz w:val="24"/>
          <w:szCs w:val="24"/>
        </w:rPr>
        <w:t xml:space="preserve">                  </w:t>
      </w:r>
      <w:r w:rsidR="000C20A6" w:rsidRPr="001334A8">
        <w:rPr>
          <w:rFonts w:ascii="Times New Roman" w:hAnsi="Times New Roman" w:cs="Times New Roman"/>
          <w:sz w:val="24"/>
          <w:szCs w:val="24"/>
        </w:rPr>
        <w:t>z zburzeniami psychicznymi</w:t>
      </w:r>
      <w:r w:rsidRPr="001334A8">
        <w:rPr>
          <w:rFonts w:ascii="Times New Roman" w:hAnsi="Times New Roman" w:cs="Times New Roman"/>
          <w:sz w:val="24"/>
          <w:szCs w:val="24"/>
        </w:rPr>
        <w:t>, umożliwiających maksymalne wykorzystanie ich potencjalnych zdolności i możliwości dla osiągnięcia</w:t>
      </w:r>
      <w:r w:rsidR="000C20A6" w:rsidRPr="001334A8">
        <w:rPr>
          <w:rFonts w:ascii="Times New Roman" w:hAnsi="Times New Roman" w:cs="Times New Roman"/>
          <w:sz w:val="24"/>
          <w:szCs w:val="24"/>
        </w:rPr>
        <w:t>,</w:t>
      </w:r>
      <w:r w:rsidRPr="001334A8">
        <w:rPr>
          <w:rFonts w:ascii="Times New Roman" w:hAnsi="Times New Roman" w:cs="Times New Roman"/>
          <w:sz w:val="24"/>
          <w:szCs w:val="24"/>
        </w:rPr>
        <w:t xml:space="preserve"> jak największej życiowej samodzielności i aktywności </w:t>
      </w:r>
      <w:r w:rsidR="001334A8">
        <w:rPr>
          <w:rFonts w:ascii="Times New Roman" w:hAnsi="Times New Roman" w:cs="Times New Roman"/>
          <w:sz w:val="24"/>
          <w:szCs w:val="24"/>
        </w:rPr>
        <w:t xml:space="preserve">             </w:t>
      </w:r>
      <w:r w:rsidR="000C20A6" w:rsidRPr="001334A8">
        <w:rPr>
          <w:rFonts w:ascii="Times New Roman" w:hAnsi="Times New Roman" w:cs="Times New Roman"/>
          <w:sz w:val="24"/>
          <w:szCs w:val="24"/>
        </w:rPr>
        <w:t xml:space="preserve">i </w:t>
      </w:r>
      <w:r w:rsidRPr="001334A8">
        <w:rPr>
          <w:rFonts w:ascii="Times New Roman" w:hAnsi="Times New Roman" w:cs="Times New Roman"/>
          <w:sz w:val="24"/>
          <w:szCs w:val="24"/>
        </w:rPr>
        <w:t xml:space="preserve"> poprawy warunków życia</w:t>
      </w:r>
      <w:r w:rsidR="000C20A6" w:rsidRPr="001334A8">
        <w:rPr>
          <w:rFonts w:ascii="Times New Roman" w:hAnsi="Times New Roman" w:cs="Times New Roman"/>
          <w:sz w:val="24"/>
          <w:szCs w:val="24"/>
        </w:rPr>
        <w:t xml:space="preserve"> oraz podniesienie świadomości społecznej o problemach osób niepełnosprawnych z zaburzeniami psychicznymi, mieszkańców powiatu ełckiego i zapewnienia im godnego, możliwie pełnego i równoprawnego uczestnictwa w życiu społecznym.  </w:t>
      </w:r>
    </w:p>
    <w:p w14:paraId="1C1D6DCA" w14:textId="77777777" w:rsidR="008B61A4" w:rsidRDefault="008B61A4" w:rsidP="00884712">
      <w:pPr>
        <w:spacing w:line="360" w:lineRule="auto"/>
        <w:ind w:firstLine="708"/>
        <w:jc w:val="both"/>
        <w:rPr>
          <w:rFonts w:ascii="Times New Roman" w:hAnsi="Times New Roman" w:cs="Times New Roman"/>
          <w:sz w:val="24"/>
          <w:szCs w:val="24"/>
        </w:rPr>
      </w:pPr>
    </w:p>
    <w:p w14:paraId="3A515AC4" w14:textId="6DEF9B15" w:rsidR="008A619F" w:rsidRPr="00884712" w:rsidRDefault="00BC3AE2" w:rsidP="00884712">
      <w:pPr>
        <w:spacing w:line="360" w:lineRule="auto"/>
        <w:ind w:firstLine="708"/>
        <w:jc w:val="both"/>
        <w:rPr>
          <w:rFonts w:ascii="Times New Roman" w:hAnsi="Times New Roman" w:cs="Times New Roman"/>
          <w:sz w:val="24"/>
          <w:szCs w:val="24"/>
          <w:u w:val="single"/>
        </w:rPr>
      </w:pPr>
      <w:r w:rsidRPr="001334A8">
        <w:rPr>
          <w:rFonts w:ascii="Times New Roman" w:hAnsi="Times New Roman" w:cs="Times New Roman"/>
          <w:sz w:val="24"/>
          <w:szCs w:val="24"/>
        </w:rPr>
        <w:t xml:space="preserve"> </w:t>
      </w:r>
      <w:r w:rsidR="00D645F8" w:rsidRPr="00884712">
        <w:rPr>
          <w:rFonts w:ascii="Times New Roman" w:hAnsi="Times New Roman" w:cs="Times New Roman"/>
          <w:sz w:val="24"/>
          <w:szCs w:val="24"/>
        </w:rPr>
        <w:tab/>
      </w:r>
      <w:r w:rsidR="008A619F" w:rsidRPr="00884712">
        <w:rPr>
          <w:rFonts w:ascii="Times New Roman" w:hAnsi="Times New Roman" w:cs="Times New Roman"/>
          <w:sz w:val="24"/>
          <w:szCs w:val="24"/>
        </w:rPr>
        <w:t xml:space="preserve"> </w:t>
      </w:r>
    </w:p>
    <w:p w14:paraId="1FCB5BB7" w14:textId="77777777" w:rsidR="002E103D" w:rsidRDefault="002E103D" w:rsidP="00433D79">
      <w:pPr>
        <w:spacing w:line="360" w:lineRule="auto"/>
        <w:ind w:firstLine="708"/>
        <w:jc w:val="both"/>
        <w:rPr>
          <w:rFonts w:ascii="Times New Roman" w:hAnsi="Times New Roman" w:cs="Times New Roman"/>
          <w:sz w:val="24"/>
          <w:szCs w:val="24"/>
        </w:rPr>
      </w:pPr>
    </w:p>
    <w:p w14:paraId="6E425D4B" w14:textId="0FA09D9D" w:rsidR="00816EAD" w:rsidRDefault="0087584C" w:rsidP="00433D79">
      <w:pPr>
        <w:spacing w:line="360" w:lineRule="auto"/>
        <w:ind w:firstLine="708"/>
        <w:jc w:val="both"/>
        <w:rPr>
          <w:rFonts w:ascii="Times New Roman" w:hAnsi="Times New Roman" w:cs="Times New Roman"/>
          <w:sz w:val="24"/>
          <w:szCs w:val="24"/>
        </w:rPr>
      </w:pPr>
      <w:r w:rsidRPr="0004482C">
        <w:rPr>
          <w:rFonts w:ascii="Times New Roman" w:hAnsi="Times New Roman" w:cs="Times New Roman"/>
          <w:sz w:val="24"/>
          <w:szCs w:val="24"/>
        </w:rPr>
        <w:t>Zarządzeniem nr</w:t>
      </w:r>
      <w:r w:rsidR="00121F47">
        <w:rPr>
          <w:rFonts w:ascii="Times New Roman" w:hAnsi="Times New Roman" w:cs="Times New Roman"/>
          <w:sz w:val="24"/>
          <w:szCs w:val="24"/>
        </w:rPr>
        <w:t xml:space="preserve"> </w:t>
      </w:r>
      <w:r w:rsidR="00EE16BF">
        <w:rPr>
          <w:rFonts w:ascii="Times New Roman" w:hAnsi="Times New Roman" w:cs="Times New Roman"/>
          <w:sz w:val="24"/>
          <w:szCs w:val="24"/>
        </w:rPr>
        <w:t>19.2019</w:t>
      </w:r>
      <w:r w:rsidRPr="0004482C">
        <w:rPr>
          <w:rFonts w:ascii="Times New Roman" w:hAnsi="Times New Roman" w:cs="Times New Roman"/>
          <w:sz w:val="24"/>
          <w:szCs w:val="24"/>
        </w:rPr>
        <w:t xml:space="preserve"> Starosty Ełckiego</w:t>
      </w:r>
      <w:r>
        <w:rPr>
          <w:rFonts w:ascii="Times New Roman" w:hAnsi="Times New Roman" w:cs="Times New Roman"/>
          <w:sz w:val="24"/>
          <w:szCs w:val="24"/>
        </w:rPr>
        <w:t xml:space="preserve"> </w:t>
      </w:r>
      <w:r w:rsidRPr="0004482C">
        <w:rPr>
          <w:rFonts w:ascii="Times New Roman" w:hAnsi="Times New Roman" w:cs="Times New Roman"/>
          <w:sz w:val="24"/>
          <w:szCs w:val="24"/>
        </w:rPr>
        <w:t xml:space="preserve">z dnia </w:t>
      </w:r>
      <w:r w:rsidR="00EE16BF">
        <w:rPr>
          <w:rFonts w:ascii="Times New Roman" w:hAnsi="Times New Roman" w:cs="Times New Roman"/>
          <w:sz w:val="24"/>
          <w:szCs w:val="24"/>
        </w:rPr>
        <w:t>09 sierpnia 2019 r.</w:t>
      </w:r>
      <w:r w:rsidR="00EF5414">
        <w:rPr>
          <w:rFonts w:ascii="Times New Roman" w:hAnsi="Times New Roman" w:cs="Times New Roman"/>
          <w:sz w:val="24"/>
          <w:szCs w:val="24"/>
        </w:rPr>
        <w:t xml:space="preserve"> </w:t>
      </w:r>
      <w:r>
        <w:rPr>
          <w:rFonts w:ascii="Times New Roman" w:hAnsi="Times New Roman" w:cs="Times New Roman"/>
          <w:sz w:val="24"/>
          <w:szCs w:val="24"/>
        </w:rPr>
        <w:t xml:space="preserve">został powołany Zespół </w:t>
      </w:r>
      <w:r w:rsidR="00816EAD">
        <w:rPr>
          <w:rFonts w:ascii="Times New Roman" w:hAnsi="Times New Roman" w:cs="Times New Roman"/>
          <w:sz w:val="24"/>
          <w:szCs w:val="24"/>
        </w:rPr>
        <w:t>d/s</w:t>
      </w:r>
      <w:r w:rsidR="0004482C" w:rsidRPr="0004482C">
        <w:rPr>
          <w:rFonts w:ascii="Times New Roman" w:hAnsi="Times New Roman" w:cs="Times New Roman"/>
          <w:sz w:val="24"/>
          <w:szCs w:val="24"/>
        </w:rPr>
        <w:t xml:space="preserve"> </w:t>
      </w:r>
      <w:r w:rsidR="00816EAD">
        <w:rPr>
          <w:rFonts w:ascii="Times New Roman" w:hAnsi="Times New Roman" w:cs="Times New Roman"/>
          <w:sz w:val="24"/>
          <w:szCs w:val="24"/>
        </w:rPr>
        <w:t>O</w:t>
      </w:r>
      <w:r w:rsidR="0004482C" w:rsidRPr="0004482C">
        <w:rPr>
          <w:rFonts w:ascii="Times New Roman" w:hAnsi="Times New Roman" w:cs="Times New Roman"/>
          <w:sz w:val="24"/>
          <w:szCs w:val="24"/>
        </w:rPr>
        <w:t xml:space="preserve">pracowania </w:t>
      </w:r>
      <w:r>
        <w:rPr>
          <w:rFonts w:ascii="Times New Roman" w:hAnsi="Times New Roman" w:cs="Times New Roman"/>
          <w:sz w:val="24"/>
          <w:szCs w:val="24"/>
        </w:rPr>
        <w:t xml:space="preserve">Powiatowego </w:t>
      </w:r>
      <w:r w:rsidR="0004482C" w:rsidRPr="0004482C">
        <w:rPr>
          <w:rFonts w:ascii="Times New Roman" w:hAnsi="Times New Roman" w:cs="Times New Roman"/>
          <w:sz w:val="24"/>
          <w:szCs w:val="24"/>
        </w:rPr>
        <w:t>Programu</w:t>
      </w:r>
      <w:r>
        <w:rPr>
          <w:rFonts w:ascii="Times New Roman" w:hAnsi="Times New Roman" w:cs="Times New Roman"/>
          <w:sz w:val="24"/>
          <w:szCs w:val="24"/>
        </w:rPr>
        <w:t xml:space="preserve"> Ochrony Zdrowia Psychicznego</w:t>
      </w:r>
      <w:r w:rsidR="00F81946">
        <w:rPr>
          <w:rFonts w:ascii="Times New Roman" w:hAnsi="Times New Roman" w:cs="Times New Roman"/>
          <w:sz w:val="24"/>
          <w:szCs w:val="24"/>
        </w:rPr>
        <w:t xml:space="preserve">                                   </w:t>
      </w:r>
      <w:r>
        <w:rPr>
          <w:rFonts w:ascii="Times New Roman" w:hAnsi="Times New Roman" w:cs="Times New Roman"/>
          <w:sz w:val="24"/>
          <w:szCs w:val="24"/>
        </w:rPr>
        <w:t xml:space="preserve"> </w:t>
      </w:r>
      <w:r w:rsidR="0004482C" w:rsidRPr="0004482C">
        <w:rPr>
          <w:rFonts w:ascii="Times New Roman" w:hAnsi="Times New Roman" w:cs="Times New Roman"/>
          <w:sz w:val="24"/>
          <w:szCs w:val="24"/>
        </w:rPr>
        <w:t xml:space="preserve"> </w:t>
      </w:r>
      <w:r>
        <w:rPr>
          <w:rFonts w:ascii="Times New Roman" w:hAnsi="Times New Roman" w:cs="Times New Roman"/>
          <w:sz w:val="24"/>
          <w:szCs w:val="24"/>
        </w:rPr>
        <w:t>na lata 20</w:t>
      </w:r>
      <w:r w:rsidR="007343CB">
        <w:rPr>
          <w:rFonts w:ascii="Times New Roman" w:hAnsi="Times New Roman" w:cs="Times New Roman"/>
          <w:sz w:val="24"/>
          <w:szCs w:val="24"/>
        </w:rPr>
        <w:t>20</w:t>
      </w:r>
      <w:r>
        <w:rPr>
          <w:rFonts w:ascii="Times New Roman" w:hAnsi="Times New Roman" w:cs="Times New Roman"/>
          <w:sz w:val="24"/>
          <w:szCs w:val="24"/>
        </w:rPr>
        <w:t>-202</w:t>
      </w:r>
      <w:r w:rsidR="00FA3FB3">
        <w:rPr>
          <w:rFonts w:ascii="Times New Roman" w:hAnsi="Times New Roman" w:cs="Times New Roman"/>
          <w:sz w:val="24"/>
          <w:szCs w:val="24"/>
        </w:rPr>
        <w:t>2</w:t>
      </w:r>
      <w:r>
        <w:rPr>
          <w:rFonts w:ascii="Times New Roman" w:hAnsi="Times New Roman" w:cs="Times New Roman"/>
          <w:sz w:val="24"/>
          <w:szCs w:val="24"/>
        </w:rPr>
        <w:t xml:space="preserve"> </w:t>
      </w:r>
      <w:r w:rsidR="00364FCC">
        <w:rPr>
          <w:rFonts w:ascii="Times New Roman" w:hAnsi="Times New Roman" w:cs="Times New Roman"/>
          <w:sz w:val="24"/>
          <w:szCs w:val="24"/>
        </w:rPr>
        <w:t>na obszarze Powiatu Ełckiego</w:t>
      </w:r>
      <w:r w:rsidR="00ED716E">
        <w:rPr>
          <w:rFonts w:ascii="Times New Roman" w:hAnsi="Times New Roman" w:cs="Times New Roman"/>
          <w:sz w:val="24"/>
          <w:szCs w:val="24"/>
        </w:rPr>
        <w:t xml:space="preserve"> w składzie:</w:t>
      </w:r>
      <w:r>
        <w:rPr>
          <w:rFonts w:ascii="Times New Roman" w:hAnsi="Times New Roman" w:cs="Times New Roman"/>
          <w:sz w:val="24"/>
          <w:szCs w:val="24"/>
        </w:rPr>
        <w:t xml:space="preserve">  </w:t>
      </w:r>
    </w:p>
    <w:p w14:paraId="2E454538" w14:textId="234B5300" w:rsidR="00222A27" w:rsidRPr="002C19D0" w:rsidRDefault="00816EAD" w:rsidP="004B4A89">
      <w:pPr>
        <w:pStyle w:val="Akapitzlist"/>
        <w:numPr>
          <w:ilvl w:val="0"/>
          <w:numId w:val="2"/>
        </w:numPr>
        <w:spacing w:line="360" w:lineRule="auto"/>
        <w:ind w:left="993" w:hanging="780"/>
        <w:jc w:val="both"/>
        <w:rPr>
          <w:rFonts w:ascii="Times New Roman" w:hAnsi="Times New Roman" w:cs="Times New Roman"/>
          <w:sz w:val="24"/>
          <w:szCs w:val="24"/>
        </w:rPr>
      </w:pPr>
      <w:r>
        <w:rPr>
          <w:rFonts w:ascii="Times New Roman" w:hAnsi="Times New Roman" w:cs="Times New Roman"/>
          <w:sz w:val="24"/>
          <w:szCs w:val="24"/>
        </w:rPr>
        <w:t>Przewodnicząc</w:t>
      </w:r>
      <w:r w:rsidR="00F013E7">
        <w:rPr>
          <w:rFonts w:ascii="Times New Roman" w:hAnsi="Times New Roman" w:cs="Times New Roman"/>
          <w:sz w:val="24"/>
          <w:szCs w:val="24"/>
        </w:rPr>
        <w:t>a</w:t>
      </w:r>
      <w:r>
        <w:rPr>
          <w:rFonts w:ascii="Times New Roman" w:hAnsi="Times New Roman" w:cs="Times New Roman"/>
          <w:sz w:val="24"/>
          <w:szCs w:val="24"/>
        </w:rPr>
        <w:t xml:space="preserve"> Zespołu: </w:t>
      </w:r>
      <w:r w:rsidR="00F013E7" w:rsidRPr="00095996">
        <w:rPr>
          <w:rFonts w:ascii="Times New Roman" w:hAnsi="Times New Roman" w:cs="Times New Roman"/>
          <w:sz w:val="24"/>
          <w:szCs w:val="24"/>
        </w:rPr>
        <w:t>Iwona Nowakowska – Dyrektor Powiatowego Centrum Pomocy Rodzinie w Ełku</w:t>
      </w:r>
    </w:p>
    <w:p w14:paraId="16755861" w14:textId="627DA321" w:rsidR="00816EAD" w:rsidRDefault="00816EAD" w:rsidP="00816EAD">
      <w:pPr>
        <w:jc w:val="both"/>
        <w:rPr>
          <w:rFonts w:ascii="Times New Roman" w:hAnsi="Times New Roman" w:cs="Times New Roman"/>
          <w:sz w:val="24"/>
          <w:szCs w:val="24"/>
        </w:rPr>
      </w:pPr>
      <w:r>
        <w:rPr>
          <w:rFonts w:ascii="Times New Roman" w:hAnsi="Times New Roman" w:cs="Times New Roman"/>
          <w:sz w:val="24"/>
          <w:szCs w:val="24"/>
        </w:rPr>
        <w:t>Członkowie:</w:t>
      </w:r>
    </w:p>
    <w:p w14:paraId="0144C2C6" w14:textId="5DB552B7" w:rsidR="0004482C" w:rsidRDefault="0004482C" w:rsidP="00816EAD">
      <w:pPr>
        <w:ind w:firstLine="709"/>
        <w:jc w:val="both"/>
        <w:rPr>
          <w:rFonts w:ascii="Times New Roman" w:hAnsi="Times New Roman" w:cs="Times New Roman"/>
          <w:sz w:val="24"/>
          <w:szCs w:val="24"/>
        </w:rPr>
      </w:pPr>
    </w:p>
    <w:p w14:paraId="768E42B9"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bookmarkStart w:id="1" w:name="_Hlk16163827"/>
      <w:r w:rsidRPr="00095996">
        <w:rPr>
          <w:rFonts w:ascii="Times New Roman" w:hAnsi="Times New Roman" w:cs="Times New Roman"/>
          <w:sz w:val="24"/>
          <w:szCs w:val="24"/>
        </w:rPr>
        <w:t>Robert Stanisław Dawidowski – Wicestarosta Ełcki</w:t>
      </w:r>
    </w:p>
    <w:p w14:paraId="4AA2A4CC" w14:textId="39EA52C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Boże</w:t>
      </w:r>
      <w:r w:rsidR="00816EAD">
        <w:rPr>
          <w:rFonts w:ascii="Times New Roman" w:hAnsi="Times New Roman" w:cs="Times New Roman"/>
          <w:sz w:val="24"/>
          <w:szCs w:val="24"/>
        </w:rPr>
        <w:t>n</w:t>
      </w:r>
      <w:r w:rsidRPr="00095996">
        <w:rPr>
          <w:rFonts w:ascii="Times New Roman" w:hAnsi="Times New Roman" w:cs="Times New Roman"/>
          <w:sz w:val="24"/>
          <w:szCs w:val="24"/>
        </w:rPr>
        <w:t>na Puławska – Etatowy Członek Zarządu  Powiatu Ełckiego</w:t>
      </w:r>
    </w:p>
    <w:p w14:paraId="5C990E09"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 xml:space="preserve">Andrzej </w:t>
      </w:r>
      <w:proofErr w:type="spellStart"/>
      <w:r w:rsidRPr="00095996">
        <w:rPr>
          <w:rFonts w:ascii="Times New Roman" w:hAnsi="Times New Roman" w:cs="Times New Roman"/>
          <w:sz w:val="24"/>
          <w:szCs w:val="24"/>
        </w:rPr>
        <w:t>Wiszowaty</w:t>
      </w:r>
      <w:proofErr w:type="spellEnd"/>
      <w:r w:rsidRPr="00095996">
        <w:rPr>
          <w:rFonts w:ascii="Times New Roman" w:hAnsi="Times New Roman" w:cs="Times New Roman"/>
          <w:sz w:val="24"/>
          <w:szCs w:val="24"/>
        </w:rPr>
        <w:t xml:space="preserve"> – Przewodniczący Rady Powiatu Ełckiego </w:t>
      </w:r>
    </w:p>
    <w:p w14:paraId="76BC46A2"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Włodzimierz Szelążek – Przewodniczący Rady Miasta Ełku</w:t>
      </w:r>
    </w:p>
    <w:p w14:paraId="2FEEAD1D"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bookmarkStart w:id="2" w:name="_Hlk16498557"/>
      <w:r w:rsidRPr="00095996">
        <w:rPr>
          <w:rFonts w:ascii="Times New Roman" w:hAnsi="Times New Roman" w:cs="Times New Roman"/>
          <w:sz w:val="24"/>
          <w:szCs w:val="24"/>
        </w:rPr>
        <w:t>Iwona Nowakowska – Dyrektor Powiatowego Centrum Pomocy Rodzinie w Ełku</w:t>
      </w:r>
    </w:p>
    <w:bookmarkEnd w:id="2"/>
    <w:p w14:paraId="7273F98A" w14:textId="1705F238"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 xml:space="preserve">Irena Katarzyna Podlecka – Naczelnik Wydziału </w:t>
      </w:r>
      <w:r w:rsidR="00816EAD">
        <w:rPr>
          <w:rFonts w:ascii="Times New Roman" w:hAnsi="Times New Roman" w:cs="Times New Roman"/>
          <w:sz w:val="24"/>
          <w:szCs w:val="24"/>
        </w:rPr>
        <w:t xml:space="preserve">Polityki Społecznej </w:t>
      </w:r>
      <w:r>
        <w:rPr>
          <w:rFonts w:ascii="Times New Roman" w:hAnsi="Times New Roman" w:cs="Times New Roman"/>
          <w:sz w:val="24"/>
          <w:szCs w:val="24"/>
        </w:rPr>
        <w:t xml:space="preserve">w Urzędzie Miasta w Ełku </w:t>
      </w:r>
      <w:r w:rsidRPr="00095996">
        <w:rPr>
          <w:rFonts w:ascii="Times New Roman" w:hAnsi="Times New Roman" w:cs="Times New Roman"/>
          <w:sz w:val="24"/>
          <w:szCs w:val="24"/>
        </w:rPr>
        <w:t>– Pełnomocnik ds. Profilaktyki i Rozwiązywania Problemów Alkoholowych i Narkomanii</w:t>
      </w:r>
    </w:p>
    <w:p w14:paraId="66391253"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Daniel Obara – Lekarz, Psychiatra</w:t>
      </w:r>
    </w:p>
    <w:p w14:paraId="3680E946" w14:textId="77777777" w:rsidR="0004482C"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Beata Iwańska – Lekarz Psychiatra</w:t>
      </w:r>
    </w:p>
    <w:p w14:paraId="0A81E438" w14:textId="77777777" w:rsidR="0004482C" w:rsidRPr="00EB7E6F"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 xml:space="preserve">Justyna </w:t>
      </w:r>
      <w:proofErr w:type="spellStart"/>
      <w:r w:rsidRPr="00095996">
        <w:rPr>
          <w:rFonts w:ascii="Times New Roman" w:hAnsi="Times New Roman" w:cs="Times New Roman"/>
          <w:sz w:val="24"/>
          <w:szCs w:val="24"/>
        </w:rPr>
        <w:t>Lule</w:t>
      </w:r>
      <w:r>
        <w:rPr>
          <w:rFonts w:ascii="Times New Roman" w:hAnsi="Times New Roman" w:cs="Times New Roman"/>
          <w:sz w:val="24"/>
          <w:szCs w:val="24"/>
        </w:rPr>
        <w:t>w</w:t>
      </w:r>
      <w:r w:rsidRPr="00095996">
        <w:rPr>
          <w:rFonts w:ascii="Times New Roman" w:hAnsi="Times New Roman" w:cs="Times New Roman"/>
          <w:sz w:val="24"/>
          <w:szCs w:val="24"/>
        </w:rPr>
        <w:t>icz</w:t>
      </w:r>
      <w:proofErr w:type="spellEnd"/>
      <w:r w:rsidRPr="00095996">
        <w:rPr>
          <w:rFonts w:ascii="Times New Roman" w:hAnsi="Times New Roman" w:cs="Times New Roman"/>
          <w:sz w:val="24"/>
          <w:szCs w:val="24"/>
        </w:rPr>
        <w:t xml:space="preserve"> – Psycholog w Powiatowym Centrum Pomocy Rodzinie w Ełku</w:t>
      </w:r>
    </w:p>
    <w:p w14:paraId="341CFE41"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Pr>
          <w:rFonts w:ascii="Times New Roman" w:hAnsi="Times New Roman" w:cs="Times New Roman"/>
          <w:sz w:val="24"/>
          <w:szCs w:val="24"/>
        </w:rPr>
        <w:t>Bogumiła Gos</w:t>
      </w:r>
      <w:r w:rsidRPr="00095996">
        <w:rPr>
          <w:rFonts w:ascii="Times New Roman" w:hAnsi="Times New Roman" w:cs="Times New Roman"/>
          <w:sz w:val="24"/>
          <w:szCs w:val="24"/>
        </w:rPr>
        <w:t>–</w:t>
      </w:r>
      <w:r>
        <w:rPr>
          <w:rFonts w:ascii="Times New Roman" w:hAnsi="Times New Roman" w:cs="Times New Roman"/>
          <w:sz w:val="24"/>
          <w:szCs w:val="24"/>
        </w:rPr>
        <w:t xml:space="preserve"> </w:t>
      </w:r>
      <w:r w:rsidRPr="00095996">
        <w:rPr>
          <w:rFonts w:ascii="Times New Roman" w:hAnsi="Times New Roman" w:cs="Times New Roman"/>
          <w:sz w:val="24"/>
          <w:szCs w:val="24"/>
        </w:rPr>
        <w:t xml:space="preserve">Dyrektor </w:t>
      </w:r>
      <w:r>
        <w:rPr>
          <w:rFonts w:ascii="Times New Roman" w:hAnsi="Times New Roman" w:cs="Times New Roman"/>
          <w:sz w:val="24"/>
          <w:szCs w:val="24"/>
        </w:rPr>
        <w:t>Powiatowego Centrum Pomocy</w:t>
      </w:r>
      <w:r w:rsidRPr="00095996">
        <w:rPr>
          <w:rFonts w:ascii="Times New Roman" w:hAnsi="Times New Roman" w:cs="Times New Roman"/>
          <w:sz w:val="24"/>
          <w:szCs w:val="24"/>
        </w:rPr>
        <w:t xml:space="preserve"> </w:t>
      </w:r>
      <w:proofErr w:type="spellStart"/>
      <w:r w:rsidRPr="00095996">
        <w:rPr>
          <w:rFonts w:ascii="Times New Roman" w:hAnsi="Times New Roman" w:cs="Times New Roman"/>
          <w:sz w:val="24"/>
          <w:szCs w:val="24"/>
        </w:rPr>
        <w:t>Psychologiczno</w:t>
      </w:r>
      <w:proofErr w:type="spellEnd"/>
      <w:r w:rsidRPr="00095996">
        <w:rPr>
          <w:rFonts w:ascii="Times New Roman" w:hAnsi="Times New Roman" w:cs="Times New Roman"/>
          <w:sz w:val="24"/>
          <w:szCs w:val="24"/>
        </w:rPr>
        <w:t xml:space="preserve"> – Pedagogicznej w Ełku</w:t>
      </w:r>
    </w:p>
    <w:p w14:paraId="5752C925"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 xml:space="preserve">Stanisław </w:t>
      </w:r>
      <w:proofErr w:type="spellStart"/>
      <w:r w:rsidRPr="00095996">
        <w:rPr>
          <w:rFonts w:ascii="Times New Roman" w:hAnsi="Times New Roman" w:cs="Times New Roman"/>
          <w:sz w:val="24"/>
          <w:szCs w:val="24"/>
        </w:rPr>
        <w:t>Litman</w:t>
      </w:r>
      <w:proofErr w:type="spellEnd"/>
      <w:r w:rsidRPr="00095996">
        <w:rPr>
          <w:rFonts w:ascii="Times New Roman" w:hAnsi="Times New Roman" w:cs="Times New Roman"/>
          <w:sz w:val="24"/>
          <w:szCs w:val="24"/>
        </w:rPr>
        <w:t xml:space="preserve"> – Dyrektor Domu Pomocy Społecznej w Nowej Wsi Ełckiej</w:t>
      </w:r>
    </w:p>
    <w:p w14:paraId="1DFB7FDD" w14:textId="6ECFD792" w:rsidR="0004482C"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 xml:space="preserve">Agnieszka Mazurkiewicz – Dyrektor Środowiskowego Domu Samopomocy </w:t>
      </w:r>
      <w:r w:rsidR="00AF7DA3">
        <w:rPr>
          <w:rFonts w:ascii="Times New Roman" w:hAnsi="Times New Roman" w:cs="Times New Roman"/>
          <w:sz w:val="24"/>
          <w:szCs w:val="24"/>
        </w:rPr>
        <w:t xml:space="preserve">                       </w:t>
      </w:r>
      <w:r w:rsidRPr="00095996">
        <w:rPr>
          <w:rFonts w:ascii="Times New Roman" w:hAnsi="Times New Roman" w:cs="Times New Roman"/>
          <w:sz w:val="24"/>
          <w:szCs w:val="24"/>
        </w:rPr>
        <w:t>w Nowej Wsi Ełckiej</w:t>
      </w:r>
    </w:p>
    <w:p w14:paraId="5464F895" w14:textId="742E675E" w:rsidR="0004482C" w:rsidRPr="009E37E1" w:rsidRDefault="0004482C" w:rsidP="009E37E1">
      <w:pPr>
        <w:pStyle w:val="Akapitzlist"/>
        <w:numPr>
          <w:ilvl w:val="0"/>
          <w:numId w:val="2"/>
        </w:numPr>
        <w:spacing w:line="360" w:lineRule="auto"/>
        <w:ind w:left="993" w:right="-567" w:hanging="851"/>
        <w:jc w:val="both"/>
        <w:rPr>
          <w:rFonts w:ascii="Times New Roman" w:hAnsi="Times New Roman" w:cs="Times New Roman"/>
          <w:sz w:val="24"/>
          <w:szCs w:val="24"/>
        </w:rPr>
      </w:pPr>
      <w:r>
        <w:rPr>
          <w:rFonts w:ascii="Times New Roman" w:hAnsi="Times New Roman" w:cs="Times New Roman"/>
          <w:sz w:val="24"/>
          <w:szCs w:val="24"/>
        </w:rPr>
        <w:t>S</w:t>
      </w:r>
      <w:r w:rsidR="00293C7E">
        <w:rPr>
          <w:rFonts w:ascii="Times New Roman" w:hAnsi="Times New Roman" w:cs="Times New Roman"/>
          <w:sz w:val="24"/>
          <w:szCs w:val="24"/>
        </w:rPr>
        <w:t>iostra</w:t>
      </w:r>
      <w:r>
        <w:rPr>
          <w:rFonts w:ascii="Times New Roman" w:hAnsi="Times New Roman" w:cs="Times New Roman"/>
          <w:sz w:val="24"/>
          <w:szCs w:val="24"/>
        </w:rPr>
        <w:t xml:space="preserve"> Henryka Dębowska – Dyrektor Domu Pomocy Społecznej </w:t>
      </w:r>
      <w:r w:rsidRPr="00260A48">
        <w:rPr>
          <w:rFonts w:ascii="Times New Roman" w:hAnsi="Times New Roman" w:cs="Times New Roman"/>
          <w:sz w:val="24"/>
          <w:szCs w:val="24"/>
        </w:rPr>
        <w:t xml:space="preserve">„Tęczowy Dom” </w:t>
      </w:r>
      <w:r w:rsidR="00AF7DA3">
        <w:rPr>
          <w:rFonts w:ascii="Times New Roman" w:hAnsi="Times New Roman" w:cs="Times New Roman"/>
          <w:sz w:val="24"/>
          <w:szCs w:val="24"/>
        </w:rPr>
        <w:t xml:space="preserve">                        </w:t>
      </w:r>
      <w:r w:rsidRPr="00260A48">
        <w:rPr>
          <w:rFonts w:ascii="Times New Roman" w:hAnsi="Times New Roman" w:cs="Times New Roman"/>
          <w:sz w:val="24"/>
          <w:szCs w:val="24"/>
        </w:rPr>
        <w:t>w Ełk</w:t>
      </w:r>
      <w:r>
        <w:rPr>
          <w:rFonts w:ascii="Times New Roman" w:hAnsi="Times New Roman" w:cs="Times New Roman"/>
          <w:sz w:val="24"/>
          <w:szCs w:val="24"/>
        </w:rPr>
        <w:t>u</w:t>
      </w:r>
      <w:r w:rsidR="009E37E1">
        <w:rPr>
          <w:rFonts w:ascii="Times New Roman" w:hAnsi="Times New Roman" w:cs="Times New Roman"/>
          <w:sz w:val="24"/>
          <w:szCs w:val="24"/>
        </w:rPr>
        <w:t>, Prezes Fundacji „Tęczowa Fundacja” w Ełku</w:t>
      </w:r>
    </w:p>
    <w:p w14:paraId="40A147EB" w14:textId="519C4E3A" w:rsidR="0004482C"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Pr>
          <w:rFonts w:ascii="Times New Roman" w:hAnsi="Times New Roman" w:cs="Times New Roman"/>
          <w:sz w:val="24"/>
          <w:szCs w:val="24"/>
        </w:rPr>
        <w:t xml:space="preserve">Maria Ścierańska – Dyrektor </w:t>
      </w:r>
      <w:r w:rsidRPr="00260A48">
        <w:rPr>
          <w:rFonts w:ascii="Times New Roman" w:hAnsi="Times New Roman" w:cs="Times New Roman"/>
          <w:sz w:val="24"/>
          <w:szCs w:val="24"/>
        </w:rPr>
        <w:t>Środowiskow</w:t>
      </w:r>
      <w:r>
        <w:rPr>
          <w:rFonts w:ascii="Times New Roman" w:hAnsi="Times New Roman" w:cs="Times New Roman"/>
          <w:sz w:val="24"/>
          <w:szCs w:val="24"/>
        </w:rPr>
        <w:t>ego</w:t>
      </w:r>
      <w:r w:rsidRPr="00260A48">
        <w:rPr>
          <w:rFonts w:ascii="Times New Roman" w:hAnsi="Times New Roman" w:cs="Times New Roman"/>
          <w:sz w:val="24"/>
          <w:szCs w:val="24"/>
        </w:rPr>
        <w:t xml:space="preserve"> Dom</w:t>
      </w:r>
      <w:r>
        <w:rPr>
          <w:rFonts w:ascii="Times New Roman" w:hAnsi="Times New Roman" w:cs="Times New Roman"/>
          <w:sz w:val="24"/>
          <w:szCs w:val="24"/>
        </w:rPr>
        <w:t>u</w:t>
      </w:r>
      <w:r w:rsidRPr="00260A48">
        <w:rPr>
          <w:rFonts w:ascii="Times New Roman" w:hAnsi="Times New Roman" w:cs="Times New Roman"/>
          <w:sz w:val="24"/>
          <w:szCs w:val="24"/>
        </w:rPr>
        <w:t xml:space="preserve"> Samopomocy</w:t>
      </w:r>
      <w:r w:rsidR="00AF7DA3">
        <w:rPr>
          <w:rFonts w:ascii="Times New Roman" w:hAnsi="Times New Roman" w:cs="Times New Roman"/>
          <w:sz w:val="24"/>
          <w:szCs w:val="24"/>
        </w:rPr>
        <w:t xml:space="preserve"> </w:t>
      </w:r>
      <w:r>
        <w:rPr>
          <w:rFonts w:ascii="Times New Roman" w:hAnsi="Times New Roman" w:cs="Times New Roman"/>
          <w:sz w:val="24"/>
          <w:szCs w:val="24"/>
        </w:rPr>
        <w:t>„Pod Kasztanami” w Ełk</w:t>
      </w:r>
    </w:p>
    <w:p w14:paraId="0650C968" w14:textId="77777777" w:rsidR="0004482C" w:rsidRPr="00AC76E5"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Pr>
          <w:rFonts w:ascii="Times New Roman" w:hAnsi="Times New Roman" w:cs="Times New Roman"/>
          <w:sz w:val="24"/>
          <w:szCs w:val="24"/>
        </w:rPr>
        <w:t>Agnieszka Wenda – Zastępca Dyrektor Powiatowego Urzędu Pracy w Ełku</w:t>
      </w:r>
    </w:p>
    <w:p w14:paraId="644B55BF" w14:textId="46B00D9D" w:rsidR="0004482C" w:rsidRPr="00260A48"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Pr>
          <w:rFonts w:ascii="Times New Roman" w:hAnsi="Times New Roman" w:cs="Times New Roman"/>
          <w:sz w:val="24"/>
          <w:szCs w:val="24"/>
        </w:rPr>
        <w:t xml:space="preserve"> S</w:t>
      </w:r>
      <w:r w:rsidR="009E37E1">
        <w:rPr>
          <w:rFonts w:ascii="Times New Roman" w:hAnsi="Times New Roman" w:cs="Times New Roman"/>
          <w:sz w:val="24"/>
          <w:szCs w:val="24"/>
        </w:rPr>
        <w:t xml:space="preserve">iostra </w:t>
      </w:r>
      <w:r>
        <w:rPr>
          <w:rFonts w:ascii="Times New Roman" w:hAnsi="Times New Roman" w:cs="Times New Roman"/>
          <w:sz w:val="24"/>
          <w:szCs w:val="24"/>
        </w:rPr>
        <w:t xml:space="preserve">Monika Skowronek -  Kierownik </w:t>
      </w:r>
      <w:r w:rsidRPr="00260A48">
        <w:rPr>
          <w:rFonts w:ascii="Times New Roman" w:hAnsi="Times New Roman" w:cs="Times New Roman"/>
          <w:sz w:val="24"/>
          <w:szCs w:val="24"/>
        </w:rPr>
        <w:t>Środowiskow</w:t>
      </w:r>
      <w:r>
        <w:rPr>
          <w:rFonts w:ascii="Times New Roman" w:hAnsi="Times New Roman" w:cs="Times New Roman"/>
          <w:sz w:val="24"/>
          <w:szCs w:val="24"/>
        </w:rPr>
        <w:t>ego</w:t>
      </w:r>
      <w:r w:rsidRPr="00260A48">
        <w:rPr>
          <w:rFonts w:ascii="Times New Roman" w:hAnsi="Times New Roman" w:cs="Times New Roman"/>
          <w:sz w:val="24"/>
          <w:szCs w:val="24"/>
        </w:rPr>
        <w:t xml:space="preserve"> Dom</w:t>
      </w:r>
      <w:r>
        <w:rPr>
          <w:rFonts w:ascii="Times New Roman" w:hAnsi="Times New Roman" w:cs="Times New Roman"/>
          <w:sz w:val="24"/>
          <w:szCs w:val="24"/>
        </w:rPr>
        <w:t>u</w:t>
      </w:r>
      <w:r w:rsidRPr="00260A48">
        <w:rPr>
          <w:rFonts w:ascii="Times New Roman" w:hAnsi="Times New Roman" w:cs="Times New Roman"/>
          <w:sz w:val="24"/>
          <w:szCs w:val="24"/>
        </w:rPr>
        <w:t xml:space="preserve"> Samopomocy „Tęczowy Dom” w Ełk</w:t>
      </w:r>
      <w:r>
        <w:rPr>
          <w:rFonts w:ascii="Times New Roman" w:hAnsi="Times New Roman" w:cs="Times New Roman"/>
          <w:sz w:val="24"/>
          <w:szCs w:val="24"/>
        </w:rPr>
        <w:t>u</w:t>
      </w:r>
    </w:p>
    <w:p w14:paraId="39257EB7" w14:textId="578A407D" w:rsidR="0004482C"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 xml:space="preserve">Małgorzata </w:t>
      </w:r>
      <w:proofErr w:type="spellStart"/>
      <w:r w:rsidRPr="00095996">
        <w:rPr>
          <w:rFonts w:ascii="Times New Roman" w:hAnsi="Times New Roman" w:cs="Times New Roman"/>
          <w:sz w:val="24"/>
          <w:szCs w:val="24"/>
        </w:rPr>
        <w:t>Charubin</w:t>
      </w:r>
      <w:proofErr w:type="spellEnd"/>
      <w:r w:rsidRPr="00095996">
        <w:rPr>
          <w:rFonts w:ascii="Times New Roman" w:hAnsi="Times New Roman" w:cs="Times New Roman"/>
          <w:sz w:val="24"/>
          <w:szCs w:val="24"/>
        </w:rPr>
        <w:t xml:space="preserve"> – Kierownik Warsztatów Terapii Zajęciowej w Ełku</w:t>
      </w:r>
    </w:p>
    <w:p w14:paraId="6DD8E069" w14:textId="77777777" w:rsidR="002E103D" w:rsidRPr="002E103D" w:rsidRDefault="002E103D" w:rsidP="002E103D">
      <w:pPr>
        <w:spacing w:line="360" w:lineRule="auto"/>
        <w:jc w:val="both"/>
        <w:rPr>
          <w:rFonts w:ascii="Times New Roman" w:hAnsi="Times New Roman" w:cs="Times New Roman"/>
          <w:sz w:val="24"/>
          <w:szCs w:val="24"/>
        </w:rPr>
      </w:pPr>
    </w:p>
    <w:p w14:paraId="53E97BA0" w14:textId="2A2B7010" w:rsidR="00442C1B" w:rsidRPr="00442C1B" w:rsidRDefault="0004482C" w:rsidP="00442C1B">
      <w:pPr>
        <w:pStyle w:val="Akapitzlist"/>
        <w:numPr>
          <w:ilvl w:val="0"/>
          <w:numId w:val="2"/>
        </w:numPr>
        <w:spacing w:line="360" w:lineRule="auto"/>
        <w:ind w:left="993" w:hanging="780"/>
        <w:jc w:val="both"/>
        <w:rPr>
          <w:rFonts w:ascii="Times New Roman" w:hAnsi="Times New Roman" w:cs="Times New Roman"/>
          <w:sz w:val="24"/>
          <w:szCs w:val="24"/>
        </w:rPr>
      </w:pPr>
      <w:r>
        <w:rPr>
          <w:rFonts w:ascii="Times New Roman" w:hAnsi="Times New Roman" w:cs="Times New Roman"/>
          <w:sz w:val="24"/>
          <w:szCs w:val="24"/>
        </w:rPr>
        <w:t>Lucyna Kryłowicz – Kierownik Środowiskowego Domu Samopomocy „ Lawendowy Zakątek”</w:t>
      </w:r>
      <w:r w:rsidR="00ED716E">
        <w:rPr>
          <w:rFonts w:ascii="Times New Roman" w:hAnsi="Times New Roman" w:cs="Times New Roman"/>
          <w:sz w:val="24"/>
          <w:szCs w:val="24"/>
        </w:rPr>
        <w:t xml:space="preserve"> w Ełku</w:t>
      </w:r>
    </w:p>
    <w:p w14:paraId="02FEA72B" w14:textId="40280CCD" w:rsidR="0004482C" w:rsidRPr="00442C1B" w:rsidRDefault="0004482C" w:rsidP="00442C1B">
      <w:pPr>
        <w:pStyle w:val="Akapitzlist"/>
        <w:numPr>
          <w:ilvl w:val="0"/>
          <w:numId w:val="2"/>
        </w:numPr>
        <w:spacing w:line="360" w:lineRule="auto"/>
        <w:ind w:left="993" w:hanging="780"/>
        <w:jc w:val="both"/>
        <w:rPr>
          <w:rFonts w:ascii="Times New Roman" w:hAnsi="Times New Roman" w:cs="Times New Roman"/>
          <w:sz w:val="24"/>
          <w:szCs w:val="24"/>
        </w:rPr>
      </w:pPr>
      <w:r w:rsidRPr="00442C1B">
        <w:rPr>
          <w:rFonts w:ascii="Times New Roman" w:hAnsi="Times New Roman" w:cs="Times New Roman"/>
          <w:sz w:val="24"/>
          <w:szCs w:val="24"/>
        </w:rPr>
        <w:t>Marek Markowski – Komendant Powiatowy Państwowej Straży Pożarnej w Ełku</w:t>
      </w:r>
    </w:p>
    <w:p w14:paraId="7E5FE17A"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Paweł Szyperek – Komendant Powiatowy Komendy Powiatowej Policji w Ełku</w:t>
      </w:r>
    </w:p>
    <w:p w14:paraId="3F5A02C1"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 xml:space="preserve">Aneta </w:t>
      </w:r>
      <w:proofErr w:type="spellStart"/>
      <w:r w:rsidRPr="00095996">
        <w:rPr>
          <w:rFonts w:ascii="Times New Roman" w:hAnsi="Times New Roman" w:cs="Times New Roman"/>
          <w:sz w:val="24"/>
          <w:szCs w:val="24"/>
        </w:rPr>
        <w:t>Ruszczyk</w:t>
      </w:r>
      <w:proofErr w:type="spellEnd"/>
      <w:r w:rsidRPr="00095996">
        <w:rPr>
          <w:rFonts w:ascii="Times New Roman" w:hAnsi="Times New Roman" w:cs="Times New Roman"/>
          <w:sz w:val="24"/>
          <w:szCs w:val="24"/>
        </w:rPr>
        <w:t xml:space="preserve"> – Dyrektor Miejskiego Ośrodka Pomocy Społecznej w Ełku</w:t>
      </w:r>
    </w:p>
    <w:p w14:paraId="7B287336" w14:textId="77777777" w:rsidR="0004482C" w:rsidRPr="00095996" w:rsidRDefault="0004482C" w:rsidP="004B4A89">
      <w:pPr>
        <w:pStyle w:val="Akapitzlist"/>
        <w:numPr>
          <w:ilvl w:val="0"/>
          <w:numId w:val="2"/>
        </w:numPr>
        <w:spacing w:line="360" w:lineRule="auto"/>
        <w:ind w:left="993" w:hanging="780"/>
        <w:jc w:val="both"/>
        <w:rPr>
          <w:rFonts w:ascii="Times New Roman" w:hAnsi="Times New Roman" w:cs="Times New Roman"/>
          <w:sz w:val="24"/>
          <w:szCs w:val="24"/>
        </w:rPr>
      </w:pPr>
      <w:r w:rsidRPr="00095996">
        <w:rPr>
          <w:rFonts w:ascii="Times New Roman" w:hAnsi="Times New Roman" w:cs="Times New Roman"/>
          <w:sz w:val="24"/>
          <w:szCs w:val="24"/>
        </w:rPr>
        <w:t>Adam Ostrowski – Kierownik Gminnego Ośrodka Pomocy Społecznej w Ełku</w:t>
      </w:r>
    </w:p>
    <w:p w14:paraId="59D8DB4C" w14:textId="61631411" w:rsidR="0004482C"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sidRPr="00095996">
        <w:rPr>
          <w:rFonts w:ascii="Times New Roman" w:hAnsi="Times New Roman" w:cs="Times New Roman"/>
          <w:sz w:val="24"/>
          <w:szCs w:val="24"/>
        </w:rPr>
        <w:t>Barbara Jagoda Danilewicz – Zastępca Kierownika Gminnego Ośrodka Pomocy Społecznej w Ełku</w:t>
      </w:r>
    </w:p>
    <w:p w14:paraId="6F61D609" w14:textId="77777777" w:rsidR="0004482C" w:rsidRPr="00095996"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sidRPr="00095996">
        <w:rPr>
          <w:rFonts w:ascii="Times New Roman" w:hAnsi="Times New Roman" w:cs="Times New Roman"/>
          <w:sz w:val="24"/>
          <w:szCs w:val="24"/>
        </w:rPr>
        <w:t>Aneta Wawer – Kierownik Gminnego Ośrodka Pomocy Społecznej w Prostkach</w:t>
      </w:r>
    </w:p>
    <w:p w14:paraId="175D18E6" w14:textId="77777777" w:rsidR="0004482C" w:rsidRPr="00095996"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sidRPr="00095996">
        <w:rPr>
          <w:rFonts w:ascii="Times New Roman" w:hAnsi="Times New Roman" w:cs="Times New Roman"/>
          <w:sz w:val="24"/>
          <w:szCs w:val="24"/>
        </w:rPr>
        <w:t>Ewa Rak -  Kierownik Gminnego Ośrodka Pomocy Społecznej w Kalinowie</w:t>
      </w:r>
    </w:p>
    <w:p w14:paraId="6990EC52" w14:textId="77777777" w:rsidR="0004482C" w:rsidRPr="00095996"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sidRPr="00095996">
        <w:rPr>
          <w:rFonts w:ascii="Times New Roman" w:hAnsi="Times New Roman" w:cs="Times New Roman"/>
          <w:sz w:val="24"/>
          <w:szCs w:val="24"/>
        </w:rPr>
        <w:t xml:space="preserve">Mirosława </w:t>
      </w:r>
      <w:proofErr w:type="spellStart"/>
      <w:r w:rsidRPr="00095996">
        <w:rPr>
          <w:rFonts w:ascii="Times New Roman" w:hAnsi="Times New Roman" w:cs="Times New Roman"/>
          <w:sz w:val="24"/>
          <w:szCs w:val="24"/>
        </w:rPr>
        <w:t>Romatowska</w:t>
      </w:r>
      <w:proofErr w:type="spellEnd"/>
      <w:r w:rsidRPr="00095996">
        <w:rPr>
          <w:rFonts w:ascii="Times New Roman" w:hAnsi="Times New Roman" w:cs="Times New Roman"/>
          <w:sz w:val="24"/>
          <w:szCs w:val="24"/>
        </w:rPr>
        <w:t xml:space="preserve"> - Kierownik Gminnego Ośrodka Pomocy Społecznej w Starych Juchach</w:t>
      </w:r>
    </w:p>
    <w:p w14:paraId="77C6EB8A" w14:textId="77777777" w:rsidR="0004482C"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sidRPr="00095996">
        <w:rPr>
          <w:rFonts w:ascii="Times New Roman" w:hAnsi="Times New Roman" w:cs="Times New Roman"/>
          <w:sz w:val="24"/>
          <w:szCs w:val="24"/>
        </w:rPr>
        <w:t>Sebastian</w:t>
      </w:r>
      <w:r>
        <w:rPr>
          <w:rFonts w:ascii="Times New Roman" w:hAnsi="Times New Roman" w:cs="Times New Roman"/>
          <w:sz w:val="24"/>
          <w:szCs w:val="24"/>
        </w:rPr>
        <w:t xml:space="preserve"> </w:t>
      </w:r>
      <w:r w:rsidRPr="00095996">
        <w:rPr>
          <w:rFonts w:ascii="Times New Roman" w:hAnsi="Times New Roman" w:cs="Times New Roman"/>
          <w:sz w:val="24"/>
          <w:szCs w:val="24"/>
        </w:rPr>
        <w:t xml:space="preserve">Szulc – Przewodniczący Powiatowego Zespołu ds. Orzekania o </w:t>
      </w:r>
    </w:p>
    <w:p w14:paraId="25470099" w14:textId="40BEE091" w:rsidR="0004482C" w:rsidRPr="00095996" w:rsidRDefault="0014514F" w:rsidP="0014514F">
      <w:pPr>
        <w:pStyle w:val="Akapitzlist"/>
        <w:spacing w:line="360" w:lineRule="auto"/>
        <w:ind w:left="993" w:right="-567" w:hanging="780"/>
        <w:jc w:val="both"/>
        <w:rPr>
          <w:rFonts w:ascii="Times New Roman" w:hAnsi="Times New Roman" w:cs="Times New Roman"/>
          <w:sz w:val="24"/>
          <w:szCs w:val="24"/>
        </w:rPr>
      </w:pPr>
      <w:r>
        <w:rPr>
          <w:rFonts w:ascii="Times New Roman" w:hAnsi="Times New Roman" w:cs="Times New Roman"/>
          <w:sz w:val="24"/>
          <w:szCs w:val="24"/>
        </w:rPr>
        <w:t xml:space="preserve">             </w:t>
      </w:r>
      <w:r w:rsidR="0004482C" w:rsidRPr="00095996">
        <w:rPr>
          <w:rFonts w:ascii="Times New Roman" w:hAnsi="Times New Roman" w:cs="Times New Roman"/>
          <w:sz w:val="24"/>
          <w:szCs w:val="24"/>
        </w:rPr>
        <w:t xml:space="preserve">Niepełnosprawności w Ełku </w:t>
      </w:r>
    </w:p>
    <w:p w14:paraId="2FEEC3FA" w14:textId="62A98543" w:rsidR="0004482C" w:rsidRPr="00095996"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sidRPr="00095996">
        <w:rPr>
          <w:rFonts w:ascii="Times New Roman" w:hAnsi="Times New Roman" w:cs="Times New Roman"/>
          <w:sz w:val="24"/>
          <w:szCs w:val="24"/>
        </w:rPr>
        <w:t>Ks. Jacek Krzywicki – Specjalista Psychoterapii Uzależnień OT</w:t>
      </w:r>
      <w:r w:rsidR="00ED716E">
        <w:rPr>
          <w:rFonts w:ascii="Times New Roman" w:hAnsi="Times New Roman" w:cs="Times New Roman"/>
          <w:sz w:val="24"/>
          <w:szCs w:val="24"/>
        </w:rPr>
        <w:t>U</w:t>
      </w:r>
      <w:r w:rsidRPr="00095996">
        <w:rPr>
          <w:rFonts w:ascii="Times New Roman" w:hAnsi="Times New Roman" w:cs="Times New Roman"/>
          <w:sz w:val="24"/>
          <w:szCs w:val="24"/>
        </w:rPr>
        <w:t xml:space="preserve"> w Starych Juchach</w:t>
      </w:r>
    </w:p>
    <w:p w14:paraId="75E111DA" w14:textId="77777777" w:rsidR="0004482C"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sidRPr="00095996">
        <w:rPr>
          <w:rFonts w:ascii="Times New Roman" w:hAnsi="Times New Roman" w:cs="Times New Roman"/>
          <w:sz w:val="24"/>
          <w:szCs w:val="24"/>
        </w:rPr>
        <w:t>Ks. Dariusz Kruczyński – Dyrektor Caritas Diecezji Ełckiej</w:t>
      </w:r>
    </w:p>
    <w:p w14:paraId="5676D5B3" w14:textId="0301EE67" w:rsidR="0004482C"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Pr>
          <w:rFonts w:ascii="Times New Roman" w:hAnsi="Times New Roman" w:cs="Times New Roman"/>
          <w:sz w:val="24"/>
          <w:szCs w:val="24"/>
        </w:rPr>
        <w:t>Marek Gomola – Prezes Stowarzyszenia na Rzecz Osób z Problemami Psychicznymi                          i Zagrożonych Marginalizacją „OSTOJA” w Ełku</w:t>
      </w:r>
    </w:p>
    <w:p w14:paraId="27F11775" w14:textId="77777777" w:rsidR="0004482C"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Pr>
          <w:rFonts w:ascii="Times New Roman" w:hAnsi="Times New Roman" w:cs="Times New Roman"/>
          <w:sz w:val="24"/>
          <w:szCs w:val="24"/>
        </w:rPr>
        <w:t>Joanna Bednarczyk – Prezes Stowarzyszenia „IMPULS” w Ełku</w:t>
      </w:r>
    </w:p>
    <w:p w14:paraId="7B2C482E" w14:textId="77777777" w:rsidR="0004482C" w:rsidRDefault="0004482C" w:rsidP="004B4A89">
      <w:pPr>
        <w:pStyle w:val="Akapitzlist"/>
        <w:numPr>
          <w:ilvl w:val="0"/>
          <w:numId w:val="2"/>
        </w:numPr>
        <w:spacing w:line="360" w:lineRule="auto"/>
        <w:ind w:left="993" w:right="-567" w:hanging="780"/>
        <w:jc w:val="both"/>
        <w:rPr>
          <w:rFonts w:ascii="Times New Roman" w:hAnsi="Times New Roman" w:cs="Times New Roman"/>
          <w:sz w:val="24"/>
          <w:szCs w:val="24"/>
        </w:rPr>
      </w:pPr>
      <w:r>
        <w:rPr>
          <w:rFonts w:ascii="Times New Roman" w:hAnsi="Times New Roman" w:cs="Times New Roman"/>
          <w:sz w:val="24"/>
          <w:szCs w:val="24"/>
        </w:rPr>
        <w:t xml:space="preserve">Katarzyna Skiba – Prezes Stowarzyszenia Przyjaciół Osób Niepełnosprawnych </w:t>
      </w:r>
    </w:p>
    <w:p w14:paraId="278575EF" w14:textId="751B929E" w:rsidR="00271F4A" w:rsidRDefault="0014514F" w:rsidP="00522D79">
      <w:pPr>
        <w:pStyle w:val="Akapitzlist"/>
        <w:spacing w:line="360" w:lineRule="auto"/>
        <w:ind w:left="993" w:right="-567" w:hanging="780"/>
        <w:jc w:val="both"/>
        <w:rPr>
          <w:rFonts w:ascii="Times New Roman" w:hAnsi="Times New Roman" w:cs="Times New Roman"/>
          <w:sz w:val="24"/>
          <w:szCs w:val="24"/>
        </w:rPr>
      </w:pPr>
      <w:r>
        <w:rPr>
          <w:rFonts w:ascii="Times New Roman" w:hAnsi="Times New Roman" w:cs="Times New Roman"/>
          <w:sz w:val="24"/>
          <w:szCs w:val="24"/>
        </w:rPr>
        <w:t xml:space="preserve">             </w:t>
      </w:r>
      <w:r w:rsidR="0004482C">
        <w:rPr>
          <w:rFonts w:ascii="Times New Roman" w:hAnsi="Times New Roman" w:cs="Times New Roman"/>
          <w:sz w:val="24"/>
          <w:szCs w:val="24"/>
        </w:rPr>
        <w:t>„PRZYSTAŃ” w Nowej Wsi Ełcki</w:t>
      </w:r>
    </w:p>
    <w:p w14:paraId="3DD4A817" w14:textId="77777777" w:rsidR="00D766E4" w:rsidRDefault="00D766E4" w:rsidP="00522D79">
      <w:pPr>
        <w:pStyle w:val="Akapitzlist"/>
        <w:spacing w:line="360" w:lineRule="auto"/>
        <w:ind w:left="993" w:right="-567" w:hanging="780"/>
        <w:jc w:val="both"/>
        <w:rPr>
          <w:rFonts w:ascii="Times New Roman" w:hAnsi="Times New Roman" w:cs="Times New Roman"/>
          <w:sz w:val="24"/>
          <w:szCs w:val="24"/>
        </w:rPr>
      </w:pPr>
    </w:p>
    <w:bookmarkEnd w:id="1"/>
    <w:p w14:paraId="1163CEC1" w14:textId="7CC343D6" w:rsidR="007F150B" w:rsidRDefault="00701313" w:rsidP="00522D79">
      <w:pPr>
        <w:pStyle w:val="Akapitzlist"/>
        <w:spacing w:line="360" w:lineRule="auto"/>
        <w:ind w:left="142" w:right="-567" w:firstLine="566"/>
        <w:jc w:val="both"/>
        <w:rPr>
          <w:rFonts w:ascii="Times New Roman" w:hAnsi="Times New Roman" w:cs="Times New Roman"/>
          <w:sz w:val="24"/>
          <w:szCs w:val="24"/>
        </w:rPr>
      </w:pPr>
      <w:r>
        <w:rPr>
          <w:rFonts w:ascii="Times New Roman" w:hAnsi="Times New Roman" w:cs="Times New Roman"/>
          <w:sz w:val="24"/>
          <w:szCs w:val="24"/>
        </w:rPr>
        <w:t xml:space="preserve">Do zadań Zespołu należy opracowanie </w:t>
      </w:r>
      <w:r w:rsidR="00DE02D8">
        <w:rPr>
          <w:rFonts w:ascii="Times New Roman" w:hAnsi="Times New Roman" w:cs="Times New Roman"/>
          <w:sz w:val="24"/>
          <w:szCs w:val="24"/>
        </w:rPr>
        <w:t>„</w:t>
      </w:r>
      <w:r w:rsidRPr="0004482C">
        <w:rPr>
          <w:rFonts w:ascii="Times New Roman" w:hAnsi="Times New Roman" w:cs="Times New Roman"/>
          <w:sz w:val="24"/>
          <w:szCs w:val="24"/>
        </w:rPr>
        <w:t>Programu Ochrony Zdrowia Psychicznego na lata 20</w:t>
      </w:r>
      <w:r w:rsidR="002C2F55">
        <w:rPr>
          <w:rFonts w:ascii="Times New Roman" w:hAnsi="Times New Roman" w:cs="Times New Roman"/>
          <w:sz w:val="24"/>
          <w:szCs w:val="24"/>
        </w:rPr>
        <w:t>20</w:t>
      </w:r>
      <w:r w:rsidRPr="0004482C">
        <w:rPr>
          <w:rFonts w:ascii="Times New Roman" w:hAnsi="Times New Roman" w:cs="Times New Roman"/>
          <w:sz w:val="24"/>
          <w:szCs w:val="24"/>
        </w:rPr>
        <w:t>-202</w:t>
      </w:r>
      <w:r w:rsidR="00FA3FB3">
        <w:rPr>
          <w:rFonts w:ascii="Times New Roman" w:hAnsi="Times New Roman" w:cs="Times New Roman"/>
          <w:sz w:val="24"/>
          <w:szCs w:val="24"/>
        </w:rPr>
        <w:t>2</w:t>
      </w:r>
      <w:r w:rsidR="00DE02D8">
        <w:rPr>
          <w:rFonts w:ascii="Times New Roman" w:hAnsi="Times New Roman" w:cs="Times New Roman"/>
          <w:sz w:val="24"/>
          <w:szCs w:val="24"/>
        </w:rPr>
        <w:t xml:space="preserve">” </w:t>
      </w:r>
      <w:r>
        <w:rPr>
          <w:rFonts w:ascii="Times New Roman" w:hAnsi="Times New Roman" w:cs="Times New Roman"/>
          <w:sz w:val="24"/>
          <w:szCs w:val="24"/>
        </w:rPr>
        <w:t xml:space="preserve"> w zakresie zdrowia psychicznego i opieki psychiatrycznej oraz dostosowanie do ich skoordynowanej działalności różnych form pomocy i oparcia społecznego. </w:t>
      </w:r>
    </w:p>
    <w:p w14:paraId="6A830186" w14:textId="61ADC424" w:rsidR="002C19D0" w:rsidRDefault="00701313" w:rsidP="002E103D">
      <w:pPr>
        <w:pStyle w:val="Akapitzlist"/>
        <w:spacing w:line="360" w:lineRule="auto"/>
        <w:ind w:left="142" w:right="-567" w:firstLine="566"/>
        <w:jc w:val="both"/>
        <w:rPr>
          <w:rFonts w:ascii="Times New Roman" w:hAnsi="Times New Roman" w:cs="Times New Roman"/>
          <w:sz w:val="24"/>
          <w:szCs w:val="24"/>
        </w:rPr>
      </w:pPr>
      <w:r>
        <w:rPr>
          <w:rFonts w:ascii="Times New Roman" w:hAnsi="Times New Roman" w:cs="Times New Roman"/>
          <w:sz w:val="24"/>
          <w:szCs w:val="24"/>
        </w:rPr>
        <w:t xml:space="preserve">Program wyznacza kierunki działania </w:t>
      </w:r>
      <w:r w:rsidR="00ED716E">
        <w:rPr>
          <w:rFonts w:ascii="Times New Roman" w:hAnsi="Times New Roman" w:cs="Times New Roman"/>
          <w:sz w:val="24"/>
          <w:szCs w:val="24"/>
        </w:rPr>
        <w:t>P</w:t>
      </w:r>
      <w:r>
        <w:rPr>
          <w:rFonts w:ascii="Times New Roman" w:hAnsi="Times New Roman" w:cs="Times New Roman"/>
          <w:sz w:val="24"/>
          <w:szCs w:val="24"/>
        </w:rPr>
        <w:t xml:space="preserve">owiatu </w:t>
      </w:r>
      <w:r w:rsidR="00ED716E">
        <w:rPr>
          <w:rFonts w:ascii="Times New Roman" w:hAnsi="Times New Roman" w:cs="Times New Roman"/>
          <w:sz w:val="24"/>
          <w:szCs w:val="24"/>
        </w:rPr>
        <w:t>E</w:t>
      </w:r>
      <w:r>
        <w:rPr>
          <w:rFonts w:ascii="Times New Roman" w:hAnsi="Times New Roman" w:cs="Times New Roman"/>
          <w:sz w:val="24"/>
          <w:szCs w:val="24"/>
        </w:rPr>
        <w:t xml:space="preserve">łckiego w zakresie profilaktyki i poprawy stanu zdrowia psychicznego mieszkańców, zaspakajania ich potrzeb oraz organizacji </w:t>
      </w:r>
      <w:r w:rsidR="007F150B">
        <w:rPr>
          <w:rFonts w:ascii="Times New Roman" w:hAnsi="Times New Roman" w:cs="Times New Roman"/>
          <w:sz w:val="24"/>
          <w:szCs w:val="24"/>
        </w:rPr>
        <w:t>opieki zdrowotnej na lata 20</w:t>
      </w:r>
      <w:r w:rsidR="007343CB">
        <w:rPr>
          <w:rFonts w:ascii="Times New Roman" w:hAnsi="Times New Roman" w:cs="Times New Roman"/>
          <w:sz w:val="24"/>
          <w:szCs w:val="24"/>
        </w:rPr>
        <w:t>20</w:t>
      </w:r>
      <w:r w:rsidR="007F150B">
        <w:rPr>
          <w:rFonts w:ascii="Times New Roman" w:hAnsi="Times New Roman" w:cs="Times New Roman"/>
          <w:sz w:val="24"/>
          <w:szCs w:val="24"/>
        </w:rPr>
        <w:t>-202</w:t>
      </w:r>
      <w:r w:rsidR="00FA3FB3">
        <w:rPr>
          <w:rFonts w:ascii="Times New Roman" w:hAnsi="Times New Roman" w:cs="Times New Roman"/>
          <w:sz w:val="24"/>
          <w:szCs w:val="24"/>
        </w:rPr>
        <w:t>2</w:t>
      </w:r>
      <w:r w:rsidR="007F150B">
        <w:rPr>
          <w:rFonts w:ascii="Times New Roman" w:hAnsi="Times New Roman" w:cs="Times New Roman"/>
          <w:sz w:val="24"/>
          <w:szCs w:val="24"/>
        </w:rPr>
        <w:t>, przede wszystkim wyznacza kierunki i działa w obszarze zdrowia psychicznego oraz skupia się na działaniach dotyczących chorób psychicznych i profilaktyki</w:t>
      </w:r>
      <w:r w:rsidR="00DE02D8">
        <w:rPr>
          <w:rFonts w:ascii="Times New Roman" w:hAnsi="Times New Roman" w:cs="Times New Roman"/>
          <w:sz w:val="24"/>
          <w:szCs w:val="24"/>
        </w:rPr>
        <w:t xml:space="preserve"> zdrowia psychicznego</w:t>
      </w:r>
      <w:r w:rsidR="007F150B">
        <w:rPr>
          <w:rFonts w:ascii="Times New Roman" w:hAnsi="Times New Roman" w:cs="Times New Roman"/>
          <w:sz w:val="24"/>
          <w:szCs w:val="24"/>
        </w:rPr>
        <w:t>.</w:t>
      </w:r>
    </w:p>
    <w:p w14:paraId="624A87D2" w14:textId="77777777" w:rsidR="000F2EDD" w:rsidRDefault="000F2EDD" w:rsidP="002E103D">
      <w:pPr>
        <w:pStyle w:val="Akapitzlist"/>
        <w:spacing w:line="360" w:lineRule="auto"/>
        <w:ind w:left="142" w:right="-567" w:firstLine="566"/>
        <w:jc w:val="both"/>
        <w:rPr>
          <w:rFonts w:ascii="Times New Roman" w:hAnsi="Times New Roman" w:cs="Times New Roman"/>
          <w:sz w:val="24"/>
          <w:szCs w:val="24"/>
        </w:rPr>
      </w:pPr>
    </w:p>
    <w:p w14:paraId="03BD61B6" w14:textId="77777777" w:rsidR="002E103D" w:rsidRPr="002E103D" w:rsidRDefault="002E103D" w:rsidP="002E103D">
      <w:pPr>
        <w:pStyle w:val="Akapitzlist"/>
        <w:spacing w:line="360" w:lineRule="auto"/>
        <w:ind w:left="142" w:right="-567" w:firstLine="566"/>
        <w:jc w:val="both"/>
        <w:rPr>
          <w:rFonts w:ascii="Times New Roman" w:hAnsi="Times New Roman" w:cs="Times New Roman"/>
          <w:sz w:val="24"/>
          <w:szCs w:val="24"/>
        </w:rPr>
      </w:pPr>
    </w:p>
    <w:p w14:paraId="73290649" w14:textId="77777777" w:rsidR="002C19D0" w:rsidRPr="00B8086F" w:rsidRDefault="002C19D0" w:rsidP="00522D79">
      <w:pPr>
        <w:pStyle w:val="Akapitzlist"/>
        <w:spacing w:line="360" w:lineRule="auto"/>
        <w:ind w:left="142" w:right="-567" w:firstLine="566"/>
        <w:jc w:val="both"/>
        <w:rPr>
          <w:rFonts w:ascii="Times New Roman" w:hAnsi="Times New Roman" w:cs="Times New Roman"/>
          <w:b/>
          <w:bCs/>
          <w:sz w:val="28"/>
          <w:szCs w:val="28"/>
        </w:rPr>
      </w:pPr>
    </w:p>
    <w:p w14:paraId="62667408" w14:textId="2D9C9557" w:rsidR="00B8086F" w:rsidRDefault="00B8086F" w:rsidP="004B4A89">
      <w:pPr>
        <w:pStyle w:val="Akapitzlist"/>
        <w:numPr>
          <w:ilvl w:val="0"/>
          <w:numId w:val="3"/>
        </w:numPr>
        <w:spacing w:line="360" w:lineRule="auto"/>
        <w:ind w:right="-567"/>
        <w:jc w:val="both"/>
        <w:rPr>
          <w:rFonts w:ascii="Times New Roman" w:hAnsi="Times New Roman" w:cs="Times New Roman"/>
          <w:b/>
          <w:bCs/>
          <w:sz w:val="28"/>
          <w:szCs w:val="28"/>
        </w:rPr>
      </w:pPr>
      <w:r>
        <w:rPr>
          <w:rFonts w:ascii="Times New Roman" w:hAnsi="Times New Roman" w:cs="Times New Roman"/>
          <w:b/>
          <w:bCs/>
          <w:sz w:val="28"/>
          <w:szCs w:val="28"/>
        </w:rPr>
        <w:lastRenderedPageBreak/>
        <w:t>Podstawa prawna.</w:t>
      </w:r>
    </w:p>
    <w:p w14:paraId="6B19FCA6" w14:textId="2478B66E" w:rsidR="00B8086F" w:rsidRPr="00A0112B" w:rsidRDefault="00B8086F" w:rsidP="004B4A89">
      <w:pPr>
        <w:pStyle w:val="Akapitzlist"/>
        <w:numPr>
          <w:ilvl w:val="0"/>
          <w:numId w:val="4"/>
        </w:numPr>
        <w:spacing w:line="360" w:lineRule="auto"/>
        <w:ind w:right="-567"/>
        <w:jc w:val="both"/>
        <w:rPr>
          <w:rFonts w:ascii="Times New Roman" w:hAnsi="Times New Roman" w:cs="Times New Roman"/>
          <w:sz w:val="24"/>
          <w:szCs w:val="24"/>
        </w:rPr>
      </w:pPr>
      <w:r w:rsidRPr="00A0112B">
        <w:rPr>
          <w:rFonts w:ascii="Times New Roman" w:hAnsi="Times New Roman" w:cs="Times New Roman"/>
          <w:sz w:val="24"/>
          <w:szCs w:val="24"/>
        </w:rPr>
        <w:t xml:space="preserve">Ustawa z dnia 5 czerwca 1998 r. o </w:t>
      </w:r>
      <w:r w:rsidR="00A0112B" w:rsidRPr="00A0112B">
        <w:rPr>
          <w:rFonts w:ascii="Times New Roman" w:hAnsi="Times New Roman" w:cs="Times New Roman"/>
          <w:sz w:val="24"/>
          <w:szCs w:val="24"/>
        </w:rPr>
        <w:t>S</w:t>
      </w:r>
      <w:r w:rsidRPr="00A0112B">
        <w:rPr>
          <w:rFonts w:ascii="Times New Roman" w:hAnsi="Times New Roman" w:cs="Times New Roman"/>
          <w:sz w:val="24"/>
          <w:szCs w:val="24"/>
        </w:rPr>
        <w:t xml:space="preserve">amorządzie </w:t>
      </w:r>
      <w:r w:rsidR="00A0112B" w:rsidRPr="00A0112B">
        <w:rPr>
          <w:rFonts w:ascii="Times New Roman" w:hAnsi="Times New Roman" w:cs="Times New Roman"/>
          <w:sz w:val="24"/>
          <w:szCs w:val="24"/>
        </w:rPr>
        <w:t>P</w:t>
      </w:r>
      <w:r w:rsidRPr="00A0112B">
        <w:rPr>
          <w:rFonts w:ascii="Times New Roman" w:hAnsi="Times New Roman" w:cs="Times New Roman"/>
          <w:sz w:val="24"/>
          <w:szCs w:val="24"/>
        </w:rPr>
        <w:t>owiatowym (Dz.U. z 201</w:t>
      </w:r>
      <w:r w:rsidR="002E668D">
        <w:rPr>
          <w:rFonts w:ascii="Times New Roman" w:hAnsi="Times New Roman" w:cs="Times New Roman"/>
          <w:sz w:val="24"/>
          <w:szCs w:val="24"/>
        </w:rPr>
        <w:t>9</w:t>
      </w:r>
      <w:r w:rsidRPr="00A0112B">
        <w:rPr>
          <w:rFonts w:ascii="Times New Roman" w:hAnsi="Times New Roman" w:cs="Times New Roman"/>
          <w:sz w:val="24"/>
          <w:szCs w:val="24"/>
        </w:rPr>
        <w:t xml:space="preserve"> </w:t>
      </w:r>
      <w:r w:rsidR="002E668D">
        <w:rPr>
          <w:rFonts w:ascii="Times New Roman" w:hAnsi="Times New Roman" w:cs="Times New Roman"/>
          <w:sz w:val="24"/>
          <w:szCs w:val="24"/>
        </w:rPr>
        <w:t xml:space="preserve">                                                </w:t>
      </w:r>
      <w:r w:rsidRPr="00A0112B">
        <w:rPr>
          <w:rFonts w:ascii="Times New Roman" w:hAnsi="Times New Roman" w:cs="Times New Roman"/>
          <w:sz w:val="24"/>
          <w:szCs w:val="24"/>
        </w:rPr>
        <w:t xml:space="preserve">poz. </w:t>
      </w:r>
      <w:r w:rsidR="002E668D">
        <w:rPr>
          <w:rFonts w:ascii="Times New Roman" w:hAnsi="Times New Roman" w:cs="Times New Roman"/>
          <w:sz w:val="24"/>
          <w:szCs w:val="24"/>
        </w:rPr>
        <w:t>511</w:t>
      </w:r>
      <w:r w:rsidRPr="00A0112B">
        <w:rPr>
          <w:rFonts w:ascii="Times New Roman" w:hAnsi="Times New Roman" w:cs="Times New Roman"/>
          <w:sz w:val="24"/>
          <w:szCs w:val="24"/>
        </w:rPr>
        <w:t>).</w:t>
      </w:r>
    </w:p>
    <w:p w14:paraId="17AF3525" w14:textId="1FCEDB0E" w:rsidR="00B8086F" w:rsidRPr="00A0112B" w:rsidRDefault="00A0112B" w:rsidP="004B4A89">
      <w:pPr>
        <w:pStyle w:val="Akapitzlist"/>
        <w:numPr>
          <w:ilvl w:val="0"/>
          <w:numId w:val="4"/>
        </w:numPr>
        <w:spacing w:line="360" w:lineRule="auto"/>
        <w:ind w:right="-567"/>
        <w:jc w:val="both"/>
        <w:rPr>
          <w:rFonts w:ascii="Times New Roman" w:hAnsi="Times New Roman" w:cs="Times New Roman"/>
          <w:sz w:val="24"/>
          <w:szCs w:val="24"/>
        </w:rPr>
      </w:pPr>
      <w:r w:rsidRPr="00A0112B">
        <w:rPr>
          <w:rFonts w:ascii="Times New Roman" w:hAnsi="Times New Roman" w:cs="Times New Roman"/>
          <w:sz w:val="24"/>
          <w:szCs w:val="24"/>
        </w:rPr>
        <w:t xml:space="preserve">Ustawa z dnia 19 sierpnia 1994 r. o Ochronie Zdrowia Psychicznego (Dz.U. z </w:t>
      </w:r>
      <w:r w:rsidR="002E668D">
        <w:rPr>
          <w:rFonts w:ascii="Times New Roman" w:hAnsi="Times New Roman" w:cs="Times New Roman"/>
          <w:sz w:val="24"/>
          <w:szCs w:val="24"/>
        </w:rPr>
        <w:t>2018</w:t>
      </w:r>
      <w:r w:rsidRPr="00A0112B">
        <w:rPr>
          <w:rFonts w:ascii="Times New Roman" w:hAnsi="Times New Roman" w:cs="Times New Roman"/>
          <w:sz w:val="24"/>
          <w:szCs w:val="24"/>
        </w:rPr>
        <w:t xml:space="preserve"> r. poz. </w:t>
      </w:r>
      <w:r w:rsidR="002E668D">
        <w:rPr>
          <w:rFonts w:ascii="Times New Roman" w:hAnsi="Times New Roman" w:cs="Times New Roman"/>
          <w:sz w:val="24"/>
          <w:szCs w:val="24"/>
        </w:rPr>
        <w:t xml:space="preserve">1788 </w:t>
      </w:r>
      <w:bookmarkStart w:id="3" w:name="_Hlk18654445"/>
      <w:r w:rsidR="005B5DD4">
        <w:rPr>
          <w:rFonts w:ascii="Times New Roman" w:hAnsi="Times New Roman" w:cs="Times New Roman"/>
          <w:sz w:val="24"/>
          <w:szCs w:val="24"/>
        </w:rPr>
        <w:t>z późn.zm.</w:t>
      </w:r>
      <w:r w:rsidRPr="00A0112B">
        <w:rPr>
          <w:rFonts w:ascii="Times New Roman" w:hAnsi="Times New Roman" w:cs="Times New Roman"/>
          <w:sz w:val="24"/>
          <w:szCs w:val="24"/>
        </w:rPr>
        <w:t>).</w:t>
      </w:r>
      <w:bookmarkEnd w:id="3"/>
    </w:p>
    <w:p w14:paraId="1ED0E008" w14:textId="7E83BB10" w:rsidR="00A0112B" w:rsidRPr="00A0112B" w:rsidRDefault="00A0112B" w:rsidP="004B4A89">
      <w:pPr>
        <w:pStyle w:val="Akapitzlist"/>
        <w:numPr>
          <w:ilvl w:val="0"/>
          <w:numId w:val="4"/>
        </w:numPr>
        <w:spacing w:line="360" w:lineRule="auto"/>
        <w:ind w:right="-567"/>
        <w:jc w:val="both"/>
        <w:rPr>
          <w:rFonts w:ascii="Times New Roman" w:hAnsi="Times New Roman" w:cs="Times New Roman"/>
          <w:sz w:val="24"/>
          <w:szCs w:val="24"/>
        </w:rPr>
      </w:pPr>
      <w:r w:rsidRPr="00A0112B">
        <w:rPr>
          <w:rFonts w:ascii="Times New Roman" w:hAnsi="Times New Roman" w:cs="Times New Roman"/>
          <w:sz w:val="24"/>
          <w:szCs w:val="24"/>
        </w:rPr>
        <w:t>Rozporządzenie Rady Ministrów z dnia 8 lutego 2017 r. w sprawie Narodowego Programu Ochrony Zdrowia Psychicznego na lata 2017-2022 (Dz. U. z 2017 r. poz.458).</w:t>
      </w:r>
    </w:p>
    <w:p w14:paraId="1EAC5491" w14:textId="26C4605F" w:rsidR="00A0112B" w:rsidRPr="00A0112B" w:rsidRDefault="00A0112B" w:rsidP="004B4A89">
      <w:pPr>
        <w:pStyle w:val="Akapitzlist"/>
        <w:numPr>
          <w:ilvl w:val="0"/>
          <w:numId w:val="4"/>
        </w:numPr>
        <w:spacing w:line="360" w:lineRule="auto"/>
        <w:ind w:right="-567"/>
        <w:jc w:val="both"/>
        <w:rPr>
          <w:rFonts w:ascii="Times New Roman" w:hAnsi="Times New Roman" w:cs="Times New Roman"/>
          <w:sz w:val="24"/>
          <w:szCs w:val="24"/>
        </w:rPr>
      </w:pPr>
      <w:r w:rsidRPr="00A0112B">
        <w:rPr>
          <w:rFonts w:ascii="Times New Roman" w:hAnsi="Times New Roman" w:cs="Times New Roman"/>
          <w:sz w:val="24"/>
          <w:szCs w:val="24"/>
        </w:rPr>
        <w:t xml:space="preserve">Ustawa z dnia 27 sierpnia 2004 r. o Świadczeniach Opieki Zdrowotnej Finansowanych ze Środków Publicznych (Dz. U. z 2016 </w:t>
      </w:r>
      <w:r w:rsidR="00C76DE6">
        <w:rPr>
          <w:rFonts w:ascii="Times New Roman" w:hAnsi="Times New Roman" w:cs="Times New Roman"/>
          <w:sz w:val="24"/>
          <w:szCs w:val="24"/>
        </w:rPr>
        <w:t>n</w:t>
      </w:r>
      <w:r w:rsidRPr="00A0112B">
        <w:rPr>
          <w:rFonts w:ascii="Times New Roman" w:hAnsi="Times New Roman" w:cs="Times New Roman"/>
          <w:sz w:val="24"/>
          <w:szCs w:val="24"/>
        </w:rPr>
        <w:t xml:space="preserve">r. </w:t>
      </w:r>
      <w:r w:rsidR="00C76DE6">
        <w:rPr>
          <w:rFonts w:ascii="Times New Roman" w:hAnsi="Times New Roman" w:cs="Times New Roman"/>
          <w:sz w:val="24"/>
          <w:szCs w:val="24"/>
        </w:rPr>
        <w:t>p</w:t>
      </w:r>
      <w:r w:rsidRPr="00A0112B">
        <w:rPr>
          <w:rFonts w:ascii="Times New Roman" w:hAnsi="Times New Roman" w:cs="Times New Roman"/>
          <w:sz w:val="24"/>
          <w:szCs w:val="24"/>
        </w:rPr>
        <w:t>oz. 1793 z</w:t>
      </w:r>
      <w:r w:rsidR="005B5DD4">
        <w:rPr>
          <w:rFonts w:ascii="Times New Roman" w:hAnsi="Times New Roman" w:cs="Times New Roman"/>
          <w:sz w:val="24"/>
          <w:szCs w:val="24"/>
        </w:rPr>
        <w:t xml:space="preserve"> późn.zm.</w:t>
      </w:r>
      <w:r w:rsidR="005B5DD4" w:rsidRPr="00A0112B">
        <w:rPr>
          <w:rFonts w:ascii="Times New Roman" w:hAnsi="Times New Roman" w:cs="Times New Roman"/>
          <w:sz w:val="24"/>
          <w:szCs w:val="24"/>
        </w:rPr>
        <w:t>).</w:t>
      </w:r>
    </w:p>
    <w:p w14:paraId="6494D0F0" w14:textId="3BEE466D" w:rsidR="00A0112B" w:rsidRPr="00A0112B" w:rsidRDefault="00A0112B" w:rsidP="004B4A89">
      <w:pPr>
        <w:pStyle w:val="Akapitzlist"/>
        <w:numPr>
          <w:ilvl w:val="0"/>
          <w:numId w:val="4"/>
        </w:numPr>
        <w:spacing w:line="360" w:lineRule="auto"/>
        <w:ind w:right="-567"/>
        <w:jc w:val="both"/>
        <w:rPr>
          <w:rFonts w:ascii="Times New Roman" w:hAnsi="Times New Roman" w:cs="Times New Roman"/>
          <w:sz w:val="24"/>
          <w:szCs w:val="24"/>
        </w:rPr>
      </w:pPr>
      <w:r w:rsidRPr="00A0112B">
        <w:rPr>
          <w:rFonts w:ascii="Times New Roman" w:hAnsi="Times New Roman" w:cs="Times New Roman"/>
          <w:sz w:val="24"/>
          <w:szCs w:val="24"/>
        </w:rPr>
        <w:t>Ustawa z dnia 12 marca 2004 r. o Pomocy Społecznej (Dz. U. z 201</w:t>
      </w:r>
      <w:r w:rsidR="002E668D">
        <w:rPr>
          <w:rFonts w:ascii="Times New Roman" w:hAnsi="Times New Roman" w:cs="Times New Roman"/>
          <w:sz w:val="24"/>
          <w:szCs w:val="24"/>
        </w:rPr>
        <w:t>9</w:t>
      </w:r>
      <w:r w:rsidRPr="00A0112B">
        <w:rPr>
          <w:rFonts w:ascii="Times New Roman" w:hAnsi="Times New Roman" w:cs="Times New Roman"/>
          <w:sz w:val="24"/>
          <w:szCs w:val="24"/>
        </w:rPr>
        <w:t xml:space="preserve"> r. poz.</w:t>
      </w:r>
      <w:r w:rsidR="002E668D">
        <w:rPr>
          <w:rFonts w:ascii="Times New Roman" w:hAnsi="Times New Roman" w:cs="Times New Roman"/>
          <w:sz w:val="24"/>
          <w:szCs w:val="24"/>
        </w:rPr>
        <w:t>1507</w:t>
      </w:r>
      <w:r w:rsidRPr="00A0112B">
        <w:rPr>
          <w:rFonts w:ascii="Times New Roman" w:hAnsi="Times New Roman" w:cs="Times New Roman"/>
          <w:sz w:val="24"/>
          <w:szCs w:val="24"/>
        </w:rPr>
        <w:t xml:space="preserve"> </w:t>
      </w:r>
      <w:r w:rsidR="005B5DD4">
        <w:rPr>
          <w:rFonts w:ascii="Times New Roman" w:hAnsi="Times New Roman" w:cs="Times New Roman"/>
          <w:sz w:val="24"/>
          <w:szCs w:val="24"/>
        </w:rPr>
        <w:t>z późn.zm</w:t>
      </w:r>
      <w:r w:rsidR="002E668D">
        <w:rPr>
          <w:rFonts w:ascii="Times New Roman" w:hAnsi="Times New Roman" w:cs="Times New Roman"/>
          <w:sz w:val="24"/>
          <w:szCs w:val="24"/>
        </w:rPr>
        <w:t>.)</w:t>
      </w:r>
      <w:r w:rsidR="005B5DD4">
        <w:rPr>
          <w:rFonts w:ascii="Times New Roman" w:hAnsi="Times New Roman" w:cs="Times New Roman"/>
          <w:sz w:val="24"/>
          <w:szCs w:val="24"/>
        </w:rPr>
        <w:t>.</w:t>
      </w:r>
      <w:r w:rsidR="002E668D">
        <w:rPr>
          <w:rFonts w:ascii="Times New Roman" w:hAnsi="Times New Roman" w:cs="Times New Roman"/>
          <w:sz w:val="24"/>
          <w:szCs w:val="24"/>
        </w:rPr>
        <w:t xml:space="preserve"> </w:t>
      </w:r>
    </w:p>
    <w:p w14:paraId="0B6BCF79" w14:textId="01988B27" w:rsidR="00A0112B" w:rsidRPr="002C19D0" w:rsidRDefault="00A0112B" w:rsidP="004B4A89">
      <w:pPr>
        <w:pStyle w:val="Akapitzlist"/>
        <w:numPr>
          <w:ilvl w:val="0"/>
          <w:numId w:val="4"/>
        </w:numPr>
        <w:spacing w:line="360" w:lineRule="auto"/>
        <w:ind w:right="-567"/>
        <w:jc w:val="both"/>
        <w:rPr>
          <w:rFonts w:ascii="Times New Roman" w:hAnsi="Times New Roman" w:cs="Times New Roman"/>
          <w:sz w:val="24"/>
          <w:szCs w:val="24"/>
        </w:rPr>
      </w:pPr>
      <w:r w:rsidRPr="002C19D0">
        <w:rPr>
          <w:rFonts w:ascii="Times New Roman" w:hAnsi="Times New Roman" w:cs="Times New Roman"/>
          <w:sz w:val="24"/>
          <w:szCs w:val="24"/>
        </w:rPr>
        <w:t xml:space="preserve">Ustawa z dnia 27 sierpnia 1997 r. o Rehabilitacji Zawodowej i Społecznej oraz Zatrudnianiu </w:t>
      </w:r>
      <w:r w:rsidR="002C19D0" w:rsidRPr="002C19D0">
        <w:rPr>
          <w:rFonts w:ascii="Times New Roman" w:hAnsi="Times New Roman" w:cs="Times New Roman"/>
          <w:sz w:val="24"/>
          <w:szCs w:val="24"/>
        </w:rPr>
        <w:t xml:space="preserve">  </w:t>
      </w:r>
      <w:r w:rsidRPr="002C19D0">
        <w:rPr>
          <w:rFonts w:ascii="Times New Roman" w:hAnsi="Times New Roman" w:cs="Times New Roman"/>
          <w:sz w:val="24"/>
          <w:szCs w:val="24"/>
        </w:rPr>
        <w:t xml:space="preserve">Osób </w:t>
      </w:r>
      <w:r w:rsidR="000451B3" w:rsidRPr="002C19D0">
        <w:rPr>
          <w:rFonts w:ascii="Times New Roman" w:hAnsi="Times New Roman" w:cs="Times New Roman"/>
          <w:sz w:val="24"/>
          <w:szCs w:val="24"/>
        </w:rPr>
        <w:t>N</w:t>
      </w:r>
      <w:r w:rsidRPr="002C19D0">
        <w:rPr>
          <w:rFonts w:ascii="Times New Roman" w:hAnsi="Times New Roman" w:cs="Times New Roman"/>
          <w:sz w:val="24"/>
          <w:szCs w:val="24"/>
        </w:rPr>
        <w:t>iepełnosprawnych (Dz. U. z 201</w:t>
      </w:r>
      <w:r w:rsidR="002E668D">
        <w:rPr>
          <w:rFonts w:ascii="Times New Roman" w:hAnsi="Times New Roman" w:cs="Times New Roman"/>
          <w:sz w:val="24"/>
          <w:szCs w:val="24"/>
        </w:rPr>
        <w:t>9</w:t>
      </w:r>
      <w:r w:rsidRPr="002C19D0">
        <w:rPr>
          <w:rFonts w:ascii="Times New Roman" w:hAnsi="Times New Roman" w:cs="Times New Roman"/>
          <w:sz w:val="24"/>
          <w:szCs w:val="24"/>
        </w:rPr>
        <w:t xml:space="preserve"> r. poz. </w:t>
      </w:r>
      <w:r w:rsidR="002E668D">
        <w:rPr>
          <w:rFonts w:ascii="Times New Roman" w:hAnsi="Times New Roman" w:cs="Times New Roman"/>
          <w:sz w:val="24"/>
          <w:szCs w:val="24"/>
        </w:rPr>
        <w:t>1172</w:t>
      </w:r>
      <w:r w:rsidRPr="002C19D0">
        <w:rPr>
          <w:rFonts w:ascii="Times New Roman" w:hAnsi="Times New Roman" w:cs="Times New Roman"/>
          <w:sz w:val="24"/>
          <w:szCs w:val="24"/>
        </w:rPr>
        <w:t xml:space="preserve"> </w:t>
      </w:r>
      <w:r w:rsidR="005B5DD4">
        <w:rPr>
          <w:rFonts w:ascii="Times New Roman" w:hAnsi="Times New Roman" w:cs="Times New Roman"/>
          <w:sz w:val="24"/>
          <w:szCs w:val="24"/>
        </w:rPr>
        <w:t>z późn.zm.</w:t>
      </w:r>
      <w:r w:rsidR="005B5DD4" w:rsidRPr="00A0112B">
        <w:rPr>
          <w:rFonts w:ascii="Times New Roman" w:hAnsi="Times New Roman" w:cs="Times New Roman"/>
          <w:sz w:val="24"/>
          <w:szCs w:val="24"/>
        </w:rPr>
        <w:t>).</w:t>
      </w:r>
    </w:p>
    <w:p w14:paraId="4C3CC00C" w14:textId="6247D35E" w:rsidR="00D766E4" w:rsidRPr="00D766E4" w:rsidRDefault="00D766E4" w:rsidP="00D766E4">
      <w:pPr>
        <w:spacing w:line="360" w:lineRule="auto"/>
        <w:ind w:right="-567"/>
        <w:jc w:val="both"/>
        <w:rPr>
          <w:rFonts w:ascii="Times New Roman" w:hAnsi="Times New Roman" w:cs="Times New Roman"/>
          <w:b/>
          <w:bCs/>
          <w:sz w:val="28"/>
          <w:szCs w:val="28"/>
        </w:rPr>
      </w:pPr>
    </w:p>
    <w:p w14:paraId="246A0BC7" w14:textId="60A6F049" w:rsidR="00A0112B" w:rsidRDefault="00A0112B" w:rsidP="004B4A89">
      <w:pPr>
        <w:pStyle w:val="Akapitzlist"/>
        <w:numPr>
          <w:ilvl w:val="0"/>
          <w:numId w:val="3"/>
        </w:numPr>
        <w:spacing w:line="360" w:lineRule="auto"/>
        <w:ind w:right="-567"/>
        <w:jc w:val="both"/>
        <w:rPr>
          <w:rFonts w:ascii="Times New Roman" w:hAnsi="Times New Roman" w:cs="Times New Roman"/>
          <w:b/>
          <w:bCs/>
          <w:sz w:val="28"/>
          <w:szCs w:val="28"/>
        </w:rPr>
      </w:pPr>
      <w:r w:rsidRPr="00DE4BDD">
        <w:rPr>
          <w:rFonts w:ascii="Times New Roman" w:hAnsi="Times New Roman" w:cs="Times New Roman"/>
          <w:b/>
          <w:bCs/>
          <w:sz w:val="28"/>
          <w:szCs w:val="28"/>
        </w:rPr>
        <w:t xml:space="preserve">Ogólna charakterystyka </w:t>
      </w:r>
      <w:r w:rsidR="00ED716E">
        <w:rPr>
          <w:rFonts w:ascii="Times New Roman" w:hAnsi="Times New Roman" w:cs="Times New Roman"/>
          <w:b/>
          <w:bCs/>
          <w:sz w:val="28"/>
          <w:szCs w:val="28"/>
        </w:rPr>
        <w:t>powiatu ełckiego</w:t>
      </w:r>
      <w:r w:rsidR="00DE4BDD" w:rsidRPr="00DE4BDD">
        <w:rPr>
          <w:rFonts w:ascii="Times New Roman" w:hAnsi="Times New Roman" w:cs="Times New Roman"/>
          <w:b/>
          <w:bCs/>
          <w:sz w:val="28"/>
          <w:szCs w:val="28"/>
        </w:rPr>
        <w:t xml:space="preserve">. </w:t>
      </w:r>
    </w:p>
    <w:p w14:paraId="56DB272E" w14:textId="6C6E2B34" w:rsidR="004D122C" w:rsidRPr="004D122C" w:rsidRDefault="00C76DE6" w:rsidP="004D122C">
      <w:pPr>
        <w:spacing w:line="360" w:lineRule="auto"/>
        <w:ind w:left="142" w:right="-567"/>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Współczesny powiat ełcki powstał w 1999 r. w wyniku reformy administracyjnej. </w:t>
      </w:r>
      <w:r w:rsidR="00E971F5" w:rsidRPr="00E971F5">
        <w:rPr>
          <w:rFonts w:ascii="Times New Roman" w:hAnsi="Times New Roman" w:cs="Times New Roman"/>
          <w:sz w:val="24"/>
          <w:szCs w:val="24"/>
        </w:rPr>
        <w:t xml:space="preserve">Powiat ełcki położony jest we wschodniej części województwa warmińsko – mazurskiego. </w:t>
      </w:r>
      <w:r w:rsidR="00E971F5">
        <w:rPr>
          <w:rFonts w:ascii="Times New Roman" w:hAnsi="Times New Roman" w:cs="Times New Roman"/>
          <w:sz w:val="24"/>
          <w:szCs w:val="24"/>
        </w:rPr>
        <w:t>Graniczy od północy z powiatem oleckim i suwalskim, od zachodu z g</w:t>
      </w:r>
      <w:r w:rsidR="00DD32F8">
        <w:rPr>
          <w:rFonts w:ascii="Times New Roman" w:hAnsi="Times New Roman" w:cs="Times New Roman"/>
          <w:sz w:val="24"/>
          <w:szCs w:val="24"/>
        </w:rPr>
        <w:t xml:space="preserve">iżyckim i </w:t>
      </w:r>
      <w:proofErr w:type="spellStart"/>
      <w:r w:rsidR="00DD32F8">
        <w:rPr>
          <w:rFonts w:ascii="Times New Roman" w:hAnsi="Times New Roman" w:cs="Times New Roman"/>
          <w:sz w:val="24"/>
          <w:szCs w:val="24"/>
        </w:rPr>
        <w:t>piskim</w:t>
      </w:r>
      <w:proofErr w:type="spellEnd"/>
      <w:r w:rsidR="00DD32F8">
        <w:rPr>
          <w:rFonts w:ascii="Times New Roman" w:hAnsi="Times New Roman" w:cs="Times New Roman"/>
          <w:sz w:val="24"/>
          <w:szCs w:val="24"/>
        </w:rPr>
        <w:t xml:space="preserve">, od wschodu z augustowskim i od południa z grajewskim. </w:t>
      </w:r>
      <w:r w:rsidR="00F02B8C" w:rsidRPr="00F02B8C">
        <w:rPr>
          <w:rFonts w:ascii="Times New Roman" w:hAnsi="Times New Roman" w:cs="Times New Roman"/>
          <w:sz w:val="24"/>
          <w:szCs w:val="24"/>
        </w:rPr>
        <w:t>Zajmuje obszar 111</w:t>
      </w:r>
      <w:r w:rsidR="00290904">
        <w:rPr>
          <w:rFonts w:ascii="Times New Roman" w:hAnsi="Times New Roman" w:cs="Times New Roman"/>
          <w:sz w:val="24"/>
          <w:szCs w:val="24"/>
        </w:rPr>
        <w:t>3</w:t>
      </w:r>
      <w:r w:rsidR="00F02B8C" w:rsidRPr="00F02B8C">
        <w:rPr>
          <w:rFonts w:ascii="Times New Roman" w:hAnsi="Times New Roman" w:cs="Times New Roman"/>
          <w:sz w:val="24"/>
          <w:szCs w:val="24"/>
        </w:rPr>
        <w:t>,</w:t>
      </w:r>
      <w:r w:rsidR="00290904">
        <w:rPr>
          <w:rFonts w:ascii="Times New Roman" w:hAnsi="Times New Roman" w:cs="Times New Roman"/>
          <w:sz w:val="24"/>
          <w:szCs w:val="24"/>
        </w:rPr>
        <w:t xml:space="preserve">00 </w:t>
      </w:r>
      <w:r w:rsidR="00F02B8C" w:rsidRPr="00F02B8C">
        <w:rPr>
          <w:rFonts w:ascii="Times New Roman" w:hAnsi="Times New Roman" w:cs="Times New Roman"/>
          <w:sz w:val="24"/>
          <w:szCs w:val="24"/>
        </w:rPr>
        <w:t xml:space="preserve">km², który zamieszkuje </w:t>
      </w:r>
      <w:r w:rsidR="00290904">
        <w:rPr>
          <w:rFonts w:ascii="Times New Roman" w:hAnsi="Times New Roman" w:cs="Times New Roman"/>
          <w:sz w:val="24"/>
          <w:szCs w:val="24"/>
        </w:rPr>
        <w:t>91</w:t>
      </w:r>
      <w:r w:rsidR="006B5F51">
        <w:rPr>
          <w:rFonts w:ascii="Times New Roman" w:hAnsi="Times New Roman" w:cs="Times New Roman"/>
          <w:sz w:val="24"/>
          <w:szCs w:val="24"/>
        </w:rPr>
        <w:t xml:space="preserve"> </w:t>
      </w:r>
      <w:r w:rsidR="00290904">
        <w:rPr>
          <w:rFonts w:ascii="Times New Roman" w:hAnsi="Times New Roman" w:cs="Times New Roman"/>
          <w:sz w:val="24"/>
          <w:szCs w:val="24"/>
        </w:rPr>
        <w:t>022</w:t>
      </w:r>
      <w:r w:rsidR="00F02B8C" w:rsidRPr="00F02B8C">
        <w:rPr>
          <w:rFonts w:ascii="Times New Roman" w:hAnsi="Times New Roman" w:cs="Times New Roman"/>
          <w:sz w:val="24"/>
          <w:szCs w:val="24"/>
        </w:rPr>
        <w:t xml:space="preserve"> tys. mieszkańców.</w:t>
      </w:r>
      <w:r w:rsidR="00290904">
        <w:t xml:space="preserve"> </w:t>
      </w:r>
    </w:p>
    <w:p w14:paraId="36968C03" w14:textId="5DD5CB2C" w:rsidR="004D122C" w:rsidRPr="004D122C" w:rsidRDefault="004D122C" w:rsidP="004D122C">
      <w:pPr>
        <w:pStyle w:val="Akapitzlist"/>
        <w:numPr>
          <w:ilvl w:val="0"/>
          <w:numId w:val="33"/>
        </w:numPr>
        <w:spacing w:line="360" w:lineRule="auto"/>
        <w:ind w:left="851" w:right="-567" w:hanging="425"/>
        <w:jc w:val="both"/>
        <w:rPr>
          <w:rFonts w:ascii="Times New Roman" w:hAnsi="Times New Roman" w:cs="Times New Roman"/>
          <w:sz w:val="24"/>
          <w:szCs w:val="24"/>
        </w:rPr>
      </w:pPr>
      <w:r>
        <w:rPr>
          <w:rFonts w:ascii="Times New Roman" w:hAnsi="Times New Roman" w:cs="Times New Roman"/>
          <w:sz w:val="24"/>
          <w:szCs w:val="24"/>
        </w:rPr>
        <w:t xml:space="preserve">Miasto Ełk – liczba ludności: 61 523 tys.,  powierzchnia 21 1 </w:t>
      </w:r>
      <w:r w:rsidRPr="00F02B8C">
        <w:rPr>
          <w:rFonts w:ascii="Times New Roman" w:hAnsi="Times New Roman" w:cs="Times New Roman"/>
          <w:sz w:val="24"/>
          <w:szCs w:val="24"/>
        </w:rPr>
        <w:t>km²</w:t>
      </w:r>
      <w:r>
        <w:rPr>
          <w:rFonts w:ascii="Times New Roman" w:hAnsi="Times New Roman" w:cs="Times New Roman"/>
          <w:sz w:val="24"/>
          <w:szCs w:val="24"/>
        </w:rPr>
        <w:t>;</w:t>
      </w:r>
    </w:p>
    <w:p w14:paraId="7AA5FA5C" w14:textId="6C2B4484" w:rsidR="00F02B8C" w:rsidRPr="00F02B8C" w:rsidRDefault="004D122C" w:rsidP="004B4A89">
      <w:pPr>
        <w:pStyle w:val="Akapitzlist"/>
        <w:numPr>
          <w:ilvl w:val="0"/>
          <w:numId w:val="5"/>
        </w:num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Gmina/</w:t>
      </w:r>
      <w:r w:rsidR="00F02B8C" w:rsidRPr="00F02B8C">
        <w:rPr>
          <w:rFonts w:ascii="Times New Roman" w:hAnsi="Times New Roman" w:cs="Times New Roman"/>
          <w:sz w:val="24"/>
          <w:szCs w:val="24"/>
        </w:rPr>
        <w:t>Ełk</w:t>
      </w:r>
      <w:r w:rsidR="006B5F51">
        <w:rPr>
          <w:rFonts w:ascii="Times New Roman" w:hAnsi="Times New Roman" w:cs="Times New Roman"/>
          <w:sz w:val="24"/>
          <w:szCs w:val="24"/>
        </w:rPr>
        <w:t xml:space="preserve"> – </w:t>
      </w:r>
      <w:bookmarkStart w:id="4" w:name="_Hlk16065839"/>
      <w:r w:rsidR="006B5F51">
        <w:rPr>
          <w:rFonts w:ascii="Times New Roman" w:hAnsi="Times New Roman" w:cs="Times New Roman"/>
          <w:sz w:val="24"/>
          <w:szCs w:val="24"/>
        </w:rPr>
        <w:t>liczba ludności</w:t>
      </w:r>
      <w:r w:rsidR="00ED716E">
        <w:rPr>
          <w:rFonts w:ascii="Times New Roman" w:hAnsi="Times New Roman" w:cs="Times New Roman"/>
          <w:sz w:val="24"/>
          <w:szCs w:val="24"/>
        </w:rPr>
        <w:t>:</w:t>
      </w:r>
      <w:r w:rsidR="006B5F51">
        <w:rPr>
          <w:rFonts w:ascii="Times New Roman" w:hAnsi="Times New Roman" w:cs="Times New Roman"/>
          <w:sz w:val="24"/>
          <w:szCs w:val="24"/>
        </w:rPr>
        <w:t xml:space="preserve"> 11 521 tys. co stanowi 12,7 %  ludności powiatu, powierzchnia </w:t>
      </w:r>
      <w:r w:rsidR="0008740A">
        <w:rPr>
          <w:rFonts w:ascii="Times New Roman" w:hAnsi="Times New Roman" w:cs="Times New Roman"/>
          <w:sz w:val="24"/>
          <w:szCs w:val="24"/>
        </w:rPr>
        <w:t xml:space="preserve">                </w:t>
      </w:r>
      <w:r w:rsidR="006B5F51">
        <w:rPr>
          <w:rFonts w:ascii="Times New Roman" w:hAnsi="Times New Roman" w:cs="Times New Roman"/>
          <w:sz w:val="24"/>
          <w:szCs w:val="24"/>
        </w:rPr>
        <w:t xml:space="preserve">379,2 </w:t>
      </w:r>
      <w:r w:rsidR="006B5F51" w:rsidRPr="00F02B8C">
        <w:rPr>
          <w:rFonts w:ascii="Times New Roman" w:hAnsi="Times New Roman" w:cs="Times New Roman"/>
          <w:sz w:val="24"/>
          <w:szCs w:val="24"/>
        </w:rPr>
        <w:t>km²</w:t>
      </w:r>
      <w:r w:rsidR="0008740A">
        <w:rPr>
          <w:rFonts w:ascii="Times New Roman" w:hAnsi="Times New Roman" w:cs="Times New Roman"/>
          <w:sz w:val="24"/>
          <w:szCs w:val="24"/>
        </w:rPr>
        <w:t xml:space="preserve"> - 34,1 % powierzchni powiatu;</w:t>
      </w:r>
    </w:p>
    <w:bookmarkEnd w:id="4"/>
    <w:p w14:paraId="253D76A3" w14:textId="5BA22A20" w:rsidR="00F02B8C" w:rsidRPr="00F81946" w:rsidRDefault="00F02B8C" w:rsidP="004B4A89">
      <w:pPr>
        <w:pStyle w:val="Akapitzlist"/>
        <w:numPr>
          <w:ilvl w:val="0"/>
          <w:numId w:val="5"/>
        </w:numPr>
        <w:spacing w:line="360" w:lineRule="auto"/>
        <w:ind w:right="-567"/>
        <w:jc w:val="both"/>
        <w:rPr>
          <w:rFonts w:ascii="Times New Roman" w:hAnsi="Times New Roman" w:cs="Times New Roman"/>
          <w:sz w:val="24"/>
          <w:szCs w:val="24"/>
        </w:rPr>
      </w:pPr>
      <w:r w:rsidRPr="00F02B8C">
        <w:rPr>
          <w:rFonts w:ascii="Times New Roman" w:hAnsi="Times New Roman" w:cs="Times New Roman"/>
          <w:sz w:val="24"/>
          <w:szCs w:val="24"/>
        </w:rPr>
        <w:t>Kalinowo</w:t>
      </w:r>
      <w:r w:rsidR="0008740A">
        <w:rPr>
          <w:rFonts w:ascii="Times New Roman" w:hAnsi="Times New Roman" w:cs="Times New Roman"/>
          <w:sz w:val="24"/>
          <w:szCs w:val="24"/>
        </w:rPr>
        <w:t xml:space="preserve"> - liczba ludności</w:t>
      </w:r>
      <w:r w:rsidR="00ED716E">
        <w:rPr>
          <w:rFonts w:ascii="Times New Roman" w:hAnsi="Times New Roman" w:cs="Times New Roman"/>
          <w:sz w:val="24"/>
          <w:szCs w:val="24"/>
        </w:rPr>
        <w:t>:</w:t>
      </w:r>
      <w:r w:rsidR="0008740A">
        <w:rPr>
          <w:rFonts w:ascii="Times New Roman" w:hAnsi="Times New Roman" w:cs="Times New Roman"/>
          <w:sz w:val="24"/>
          <w:szCs w:val="24"/>
        </w:rPr>
        <w:t xml:space="preserve"> 6 785 tys. co stanowi 7,5 %  ludności powiatu, powierzchnia                 284,5 </w:t>
      </w:r>
      <w:r w:rsidR="0008740A" w:rsidRPr="00F02B8C">
        <w:rPr>
          <w:rFonts w:ascii="Times New Roman" w:hAnsi="Times New Roman" w:cs="Times New Roman"/>
          <w:sz w:val="24"/>
          <w:szCs w:val="24"/>
        </w:rPr>
        <w:t>km²</w:t>
      </w:r>
      <w:r w:rsidR="0008740A">
        <w:rPr>
          <w:rFonts w:ascii="Times New Roman" w:hAnsi="Times New Roman" w:cs="Times New Roman"/>
          <w:sz w:val="24"/>
          <w:szCs w:val="24"/>
        </w:rPr>
        <w:t xml:space="preserve"> - 25,6 % powierzchni powiatu;</w:t>
      </w:r>
    </w:p>
    <w:p w14:paraId="0FEAC234" w14:textId="7736E5D0" w:rsidR="00F02B8C" w:rsidRPr="0008740A" w:rsidRDefault="00F02B8C" w:rsidP="004B4A89">
      <w:pPr>
        <w:pStyle w:val="Akapitzlist"/>
        <w:numPr>
          <w:ilvl w:val="0"/>
          <w:numId w:val="5"/>
        </w:numPr>
        <w:spacing w:line="360" w:lineRule="auto"/>
        <w:ind w:right="-567"/>
        <w:jc w:val="both"/>
        <w:rPr>
          <w:rFonts w:ascii="Times New Roman" w:hAnsi="Times New Roman" w:cs="Times New Roman"/>
          <w:sz w:val="24"/>
          <w:szCs w:val="24"/>
        </w:rPr>
      </w:pPr>
      <w:r w:rsidRPr="00F02B8C">
        <w:rPr>
          <w:rFonts w:ascii="Times New Roman" w:hAnsi="Times New Roman" w:cs="Times New Roman"/>
          <w:sz w:val="24"/>
          <w:szCs w:val="24"/>
        </w:rPr>
        <w:t>Prostki</w:t>
      </w:r>
      <w:r w:rsidR="0008740A">
        <w:rPr>
          <w:rFonts w:ascii="Times New Roman" w:hAnsi="Times New Roman" w:cs="Times New Roman"/>
          <w:sz w:val="24"/>
          <w:szCs w:val="24"/>
        </w:rPr>
        <w:t xml:space="preserve"> - liczba ludności</w:t>
      </w:r>
      <w:r w:rsidR="00ED716E">
        <w:rPr>
          <w:rFonts w:ascii="Times New Roman" w:hAnsi="Times New Roman" w:cs="Times New Roman"/>
          <w:sz w:val="24"/>
          <w:szCs w:val="24"/>
        </w:rPr>
        <w:t>:</w:t>
      </w:r>
      <w:r w:rsidR="0008740A">
        <w:rPr>
          <w:rFonts w:ascii="Times New Roman" w:hAnsi="Times New Roman" w:cs="Times New Roman"/>
          <w:sz w:val="24"/>
          <w:szCs w:val="24"/>
        </w:rPr>
        <w:t xml:space="preserve"> 7 379 tys. co stanowi 8,1 %  ludności powiatu, powierzchnia                 231,1 </w:t>
      </w:r>
      <w:r w:rsidR="0008740A" w:rsidRPr="00F02B8C">
        <w:rPr>
          <w:rFonts w:ascii="Times New Roman" w:hAnsi="Times New Roman" w:cs="Times New Roman"/>
          <w:sz w:val="24"/>
          <w:szCs w:val="24"/>
        </w:rPr>
        <w:t>km²</w:t>
      </w:r>
      <w:r w:rsidR="0008740A">
        <w:rPr>
          <w:rFonts w:ascii="Times New Roman" w:hAnsi="Times New Roman" w:cs="Times New Roman"/>
          <w:sz w:val="24"/>
          <w:szCs w:val="24"/>
        </w:rPr>
        <w:t xml:space="preserve"> - 20,8 % powierzchni powiatu;</w:t>
      </w:r>
    </w:p>
    <w:p w14:paraId="071F97AE" w14:textId="101B54C0" w:rsidR="0008740A" w:rsidRDefault="00F02B8C" w:rsidP="004B4A89">
      <w:pPr>
        <w:pStyle w:val="Akapitzlist"/>
        <w:numPr>
          <w:ilvl w:val="0"/>
          <w:numId w:val="5"/>
        </w:numPr>
        <w:spacing w:line="360" w:lineRule="auto"/>
        <w:ind w:right="-567"/>
        <w:jc w:val="both"/>
        <w:rPr>
          <w:rFonts w:ascii="Times New Roman" w:hAnsi="Times New Roman" w:cs="Times New Roman"/>
          <w:sz w:val="24"/>
          <w:szCs w:val="24"/>
        </w:rPr>
      </w:pPr>
      <w:r w:rsidRPr="00F02B8C">
        <w:rPr>
          <w:rFonts w:ascii="Times New Roman" w:hAnsi="Times New Roman" w:cs="Times New Roman"/>
          <w:sz w:val="24"/>
          <w:szCs w:val="24"/>
        </w:rPr>
        <w:t>Stare Juchy</w:t>
      </w:r>
      <w:r w:rsidR="0008740A">
        <w:rPr>
          <w:rFonts w:ascii="Times New Roman" w:hAnsi="Times New Roman" w:cs="Times New Roman"/>
          <w:sz w:val="24"/>
          <w:szCs w:val="24"/>
        </w:rPr>
        <w:t xml:space="preserve"> - liczba ludności</w:t>
      </w:r>
      <w:r w:rsidR="00ED716E">
        <w:rPr>
          <w:rFonts w:ascii="Times New Roman" w:hAnsi="Times New Roman" w:cs="Times New Roman"/>
          <w:sz w:val="24"/>
          <w:szCs w:val="24"/>
        </w:rPr>
        <w:t>:</w:t>
      </w:r>
      <w:r w:rsidR="0008740A">
        <w:rPr>
          <w:rFonts w:ascii="Times New Roman" w:hAnsi="Times New Roman" w:cs="Times New Roman"/>
          <w:sz w:val="24"/>
          <w:szCs w:val="24"/>
        </w:rPr>
        <w:t xml:space="preserve"> 3 840 tys. co stanowi 4,2 %  ludności powiatu, powierzchnia                 197,0 </w:t>
      </w:r>
      <w:r w:rsidR="0008740A" w:rsidRPr="00F02B8C">
        <w:rPr>
          <w:rFonts w:ascii="Times New Roman" w:hAnsi="Times New Roman" w:cs="Times New Roman"/>
          <w:sz w:val="24"/>
          <w:szCs w:val="24"/>
        </w:rPr>
        <w:t>km²</w:t>
      </w:r>
      <w:r w:rsidR="0008740A">
        <w:rPr>
          <w:rFonts w:ascii="Times New Roman" w:hAnsi="Times New Roman" w:cs="Times New Roman"/>
          <w:sz w:val="24"/>
          <w:szCs w:val="24"/>
        </w:rPr>
        <w:t xml:space="preserve"> - 17,7 % powierzchni powiatu.</w:t>
      </w:r>
    </w:p>
    <w:p w14:paraId="273267F7" w14:textId="77777777" w:rsidR="004074F5" w:rsidRPr="00F02B8C" w:rsidRDefault="004074F5" w:rsidP="00522D79">
      <w:pPr>
        <w:pStyle w:val="Akapitzlist"/>
        <w:spacing w:line="360" w:lineRule="auto"/>
        <w:ind w:left="862" w:right="-567"/>
        <w:jc w:val="both"/>
        <w:rPr>
          <w:rFonts w:ascii="Times New Roman" w:hAnsi="Times New Roman" w:cs="Times New Roman"/>
          <w:sz w:val="24"/>
          <w:szCs w:val="24"/>
        </w:rPr>
      </w:pPr>
    </w:p>
    <w:p w14:paraId="2D498AC3" w14:textId="2F3AC309" w:rsidR="007F150B" w:rsidRDefault="00695292" w:rsidP="00522D79">
      <w:pPr>
        <w:pStyle w:val="Akapitzlist"/>
        <w:spacing w:line="360" w:lineRule="auto"/>
        <w:ind w:left="0" w:right="-567"/>
        <w:jc w:val="both"/>
        <w:rPr>
          <w:rFonts w:ascii="Times New Roman" w:hAnsi="Times New Roman" w:cs="Times New Roman"/>
          <w:i/>
          <w:iCs/>
        </w:rPr>
      </w:pPr>
      <w:r>
        <w:rPr>
          <w:rFonts w:ascii="Times New Roman" w:hAnsi="Times New Roman" w:cs="Times New Roman"/>
          <w:i/>
          <w:iCs/>
        </w:rPr>
        <w:t>Źródło: strona</w:t>
      </w:r>
      <w:r w:rsidR="006B5F51" w:rsidRPr="0008740A">
        <w:rPr>
          <w:rFonts w:ascii="Times New Roman" w:hAnsi="Times New Roman" w:cs="Times New Roman"/>
          <w:i/>
          <w:iCs/>
        </w:rPr>
        <w:t xml:space="preserve"> </w:t>
      </w:r>
      <w:hyperlink r:id="rId10" w:history="1">
        <w:r w:rsidR="00ED716E" w:rsidRPr="0039755D">
          <w:rPr>
            <w:rStyle w:val="Hipercze"/>
            <w:rFonts w:ascii="Times New Roman" w:hAnsi="Times New Roman" w:cs="Times New Roman"/>
            <w:i/>
            <w:iCs/>
            <w:color w:val="auto"/>
            <w:u w:val="none"/>
          </w:rPr>
          <w:t>http://www.polskawliczbach.pl/gmina</w:t>
        </w:r>
      </w:hyperlink>
      <w:r w:rsidR="00ED716E" w:rsidRPr="0039755D">
        <w:rPr>
          <w:rFonts w:ascii="Times New Roman" w:hAnsi="Times New Roman" w:cs="Times New Roman"/>
          <w:i/>
          <w:iCs/>
        </w:rPr>
        <w:t>,</w:t>
      </w:r>
      <w:r w:rsidR="00ED716E">
        <w:rPr>
          <w:rFonts w:ascii="Times New Roman" w:hAnsi="Times New Roman" w:cs="Times New Roman"/>
          <w:i/>
          <w:iCs/>
        </w:rPr>
        <w:t xml:space="preserve"> stan z dnia 13 sierpnia 2019</w:t>
      </w:r>
      <w:r w:rsidR="00757E8D">
        <w:rPr>
          <w:rFonts w:ascii="Times New Roman" w:hAnsi="Times New Roman" w:cs="Times New Roman"/>
          <w:i/>
          <w:iCs/>
        </w:rPr>
        <w:t xml:space="preserve"> </w:t>
      </w:r>
      <w:r w:rsidR="00ED716E">
        <w:rPr>
          <w:rFonts w:ascii="Times New Roman" w:hAnsi="Times New Roman" w:cs="Times New Roman"/>
          <w:i/>
          <w:iCs/>
        </w:rPr>
        <w:t>r.</w:t>
      </w:r>
    </w:p>
    <w:p w14:paraId="193B89E4" w14:textId="77777777" w:rsidR="002C19D0" w:rsidRPr="0008740A" w:rsidRDefault="002C19D0" w:rsidP="00522D79">
      <w:pPr>
        <w:pStyle w:val="Akapitzlist"/>
        <w:spacing w:line="360" w:lineRule="auto"/>
        <w:ind w:left="0" w:right="-567"/>
        <w:jc w:val="both"/>
        <w:rPr>
          <w:rFonts w:ascii="Times New Roman" w:hAnsi="Times New Roman" w:cs="Times New Roman"/>
          <w:i/>
          <w:iCs/>
        </w:rPr>
      </w:pPr>
    </w:p>
    <w:p w14:paraId="66AEE7D4" w14:textId="4E5ED459" w:rsidR="003855F1" w:rsidRDefault="003855F1" w:rsidP="00522D79">
      <w:pPr>
        <w:pStyle w:val="Akapitzlist"/>
        <w:spacing w:line="360" w:lineRule="auto"/>
        <w:ind w:left="142" w:right="-567" w:firstLine="566"/>
        <w:jc w:val="both"/>
        <w:rPr>
          <w:rFonts w:ascii="Times New Roman" w:hAnsi="Times New Roman" w:cs="Times New Roman"/>
          <w:sz w:val="24"/>
          <w:szCs w:val="24"/>
        </w:rPr>
      </w:pPr>
    </w:p>
    <w:p w14:paraId="27053D3D" w14:textId="77777777" w:rsidR="00064589" w:rsidRDefault="00064589" w:rsidP="00522D79">
      <w:pPr>
        <w:pStyle w:val="Akapitzlist"/>
        <w:spacing w:line="360" w:lineRule="auto"/>
        <w:ind w:left="142" w:right="-567" w:firstLine="566"/>
        <w:jc w:val="both"/>
        <w:rPr>
          <w:rFonts w:ascii="Times New Roman" w:hAnsi="Times New Roman" w:cs="Times New Roman"/>
          <w:sz w:val="24"/>
          <w:szCs w:val="24"/>
        </w:rPr>
      </w:pPr>
    </w:p>
    <w:p w14:paraId="7B0DA1AB" w14:textId="4860D5F9" w:rsidR="00FF69D9" w:rsidRPr="00222A27" w:rsidRDefault="00922EA2" w:rsidP="004B4A89">
      <w:pPr>
        <w:pStyle w:val="Akapitzlist"/>
        <w:numPr>
          <w:ilvl w:val="0"/>
          <w:numId w:val="3"/>
        </w:numPr>
        <w:spacing w:line="360" w:lineRule="auto"/>
        <w:jc w:val="both"/>
        <w:rPr>
          <w:rFonts w:ascii="Times New Roman" w:hAnsi="Times New Roman" w:cs="Times New Roman"/>
          <w:b/>
          <w:bCs/>
          <w:sz w:val="28"/>
          <w:szCs w:val="28"/>
        </w:rPr>
      </w:pPr>
      <w:r w:rsidRPr="00FF69D9">
        <w:rPr>
          <w:rFonts w:ascii="Times New Roman" w:hAnsi="Times New Roman" w:cs="Times New Roman"/>
          <w:b/>
          <w:bCs/>
          <w:sz w:val="28"/>
          <w:szCs w:val="28"/>
        </w:rPr>
        <w:lastRenderedPageBreak/>
        <w:t>Zdrowie psychiczne.</w:t>
      </w:r>
    </w:p>
    <w:p w14:paraId="358CC20C" w14:textId="1644D500" w:rsidR="00AF7DA3" w:rsidRDefault="00FF69D9" w:rsidP="00522D79">
      <w:pPr>
        <w:spacing w:line="360" w:lineRule="auto"/>
        <w:ind w:firstLine="708"/>
        <w:jc w:val="both"/>
        <w:rPr>
          <w:rFonts w:ascii="Times New Roman" w:hAnsi="Times New Roman" w:cs="Times New Roman"/>
          <w:b/>
          <w:bCs/>
          <w:sz w:val="24"/>
          <w:szCs w:val="24"/>
        </w:rPr>
      </w:pPr>
      <w:r w:rsidRPr="0014514F">
        <w:rPr>
          <w:rFonts w:ascii="Times New Roman" w:hAnsi="Times New Roman" w:cs="Times New Roman"/>
          <w:b/>
          <w:bCs/>
          <w:sz w:val="24"/>
          <w:szCs w:val="24"/>
        </w:rPr>
        <w:t xml:space="preserve">Zdrowie psychiczne jest fundamentem, dobrem osobistym człowieka, a ochrona praw osób z zaburzeniami psychicznymi należy do obowiązków państwa. </w:t>
      </w:r>
    </w:p>
    <w:p w14:paraId="74844787" w14:textId="5D0D6C02" w:rsidR="00222A27" w:rsidRPr="002C19D0" w:rsidRDefault="00DE68D4" w:rsidP="002C19D0">
      <w:pPr>
        <w:pStyle w:val="Akapitzlist"/>
        <w:spacing w:line="360" w:lineRule="auto"/>
        <w:ind w:left="0" w:firstLine="567"/>
        <w:jc w:val="both"/>
        <w:rPr>
          <w:rStyle w:val="Uwydatnienie"/>
          <w:rFonts w:ascii="Times New Roman" w:hAnsi="Times New Roman" w:cs="Times New Roman"/>
          <w:i w:val="0"/>
          <w:iCs w:val="0"/>
          <w:sz w:val="24"/>
          <w:szCs w:val="24"/>
        </w:rPr>
      </w:pPr>
      <w:r>
        <w:rPr>
          <w:rStyle w:val="st"/>
          <w:rFonts w:ascii="Times New Roman" w:hAnsi="Times New Roman" w:cs="Times New Roman"/>
          <w:sz w:val="24"/>
          <w:szCs w:val="24"/>
        </w:rPr>
        <w:t xml:space="preserve">Zdrowie psychiczne to termin wieloznaczny  trudny do zdefiniowania i precyzyjnego zdiagnozowania. Pomimo wszystko zdrowie psychiczne jest różnie definiowane przez poszczególne dziedziny nauki. W pojęciu medycznym jest to stan wolny od zaburzeń psychicznych czyli takie zachowanie człowieka, które jest wolne od zakłóceń czynności psychicznych. </w:t>
      </w:r>
    </w:p>
    <w:p w14:paraId="5D344870" w14:textId="1F049E2B" w:rsidR="003855F1" w:rsidRPr="00271D01" w:rsidRDefault="003855F1" w:rsidP="00271D01">
      <w:pPr>
        <w:pStyle w:val="Akapitzlist"/>
        <w:spacing w:line="360" w:lineRule="auto"/>
        <w:ind w:left="0" w:firstLine="567"/>
        <w:jc w:val="both"/>
        <w:rPr>
          <w:rStyle w:val="st"/>
          <w:rFonts w:ascii="Times New Roman" w:hAnsi="Times New Roman" w:cs="Times New Roman"/>
          <w:sz w:val="24"/>
          <w:szCs w:val="24"/>
        </w:rPr>
      </w:pPr>
      <w:r w:rsidRPr="003855F1">
        <w:rPr>
          <w:rStyle w:val="Uwydatnienie"/>
          <w:rFonts w:ascii="Times New Roman" w:hAnsi="Times New Roman" w:cs="Times New Roman"/>
          <w:i w:val="0"/>
          <w:iCs w:val="0"/>
          <w:sz w:val="24"/>
          <w:szCs w:val="24"/>
        </w:rPr>
        <w:t>Światowa Organizacja Zdrowia</w:t>
      </w:r>
      <w:r w:rsidRPr="003855F1">
        <w:rPr>
          <w:rStyle w:val="st"/>
          <w:rFonts w:ascii="Times New Roman" w:hAnsi="Times New Roman" w:cs="Times New Roman"/>
          <w:i/>
          <w:iCs/>
          <w:sz w:val="24"/>
          <w:szCs w:val="24"/>
        </w:rPr>
        <w:t xml:space="preserve"> (</w:t>
      </w:r>
      <w:r w:rsidRPr="003855F1">
        <w:rPr>
          <w:rStyle w:val="st"/>
          <w:rFonts w:ascii="Times New Roman" w:hAnsi="Times New Roman" w:cs="Times New Roman"/>
          <w:sz w:val="24"/>
          <w:szCs w:val="24"/>
        </w:rPr>
        <w:t xml:space="preserve">ang. World </w:t>
      </w:r>
      <w:proofErr w:type="spellStart"/>
      <w:r w:rsidRPr="003855F1">
        <w:rPr>
          <w:rStyle w:val="st"/>
          <w:rFonts w:ascii="Times New Roman" w:hAnsi="Times New Roman" w:cs="Times New Roman"/>
          <w:sz w:val="24"/>
          <w:szCs w:val="24"/>
        </w:rPr>
        <w:t>Health</w:t>
      </w:r>
      <w:proofErr w:type="spellEnd"/>
      <w:r w:rsidRPr="003855F1">
        <w:rPr>
          <w:rStyle w:val="st"/>
          <w:rFonts w:ascii="Times New Roman" w:hAnsi="Times New Roman" w:cs="Times New Roman"/>
          <w:sz w:val="24"/>
          <w:szCs w:val="24"/>
        </w:rPr>
        <w:t xml:space="preserve"> Organization, WHO) – organizacja działająca w ramach ONZ, zajmująca się </w:t>
      </w:r>
      <w:r w:rsidRPr="002048BA">
        <w:rPr>
          <w:rStyle w:val="st"/>
          <w:rFonts w:ascii="Times New Roman" w:hAnsi="Times New Roman" w:cs="Times New Roman"/>
          <w:sz w:val="24"/>
          <w:szCs w:val="24"/>
        </w:rPr>
        <w:t xml:space="preserve">ochroną zdrowia  </w:t>
      </w:r>
      <w:r w:rsidR="002048BA" w:rsidRPr="002048BA">
        <w:rPr>
          <w:rStyle w:val="st"/>
          <w:rFonts w:ascii="Times New Roman" w:hAnsi="Times New Roman" w:cs="Times New Roman"/>
          <w:sz w:val="24"/>
          <w:szCs w:val="24"/>
        </w:rPr>
        <w:t>defin</w:t>
      </w:r>
      <w:r w:rsidR="002048BA">
        <w:rPr>
          <w:rStyle w:val="st"/>
          <w:rFonts w:ascii="Times New Roman" w:hAnsi="Times New Roman" w:cs="Times New Roman"/>
          <w:sz w:val="24"/>
          <w:szCs w:val="24"/>
        </w:rPr>
        <w:t>i</w:t>
      </w:r>
      <w:r w:rsidR="002048BA" w:rsidRPr="002048BA">
        <w:rPr>
          <w:rStyle w:val="st"/>
          <w:rFonts w:ascii="Times New Roman" w:hAnsi="Times New Roman" w:cs="Times New Roman"/>
          <w:sz w:val="24"/>
          <w:szCs w:val="24"/>
        </w:rPr>
        <w:t>uje</w:t>
      </w:r>
      <w:r w:rsidR="00B8086F">
        <w:rPr>
          <w:rStyle w:val="st"/>
          <w:rFonts w:ascii="Times New Roman" w:hAnsi="Times New Roman" w:cs="Times New Roman"/>
          <w:sz w:val="24"/>
          <w:szCs w:val="24"/>
        </w:rPr>
        <w:t xml:space="preserve"> pojęcie </w:t>
      </w:r>
      <w:r w:rsidR="002048BA">
        <w:rPr>
          <w:rStyle w:val="st"/>
          <w:rFonts w:ascii="Times New Roman" w:hAnsi="Times New Roman" w:cs="Times New Roman"/>
          <w:sz w:val="24"/>
          <w:szCs w:val="24"/>
        </w:rPr>
        <w:t xml:space="preserve">– </w:t>
      </w:r>
      <w:r w:rsidR="002048BA" w:rsidRPr="002048BA">
        <w:rPr>
          <w:rStyle w:val="st"/>
          <w:rFonts w:ascii="Times New Roman" w:hAnsi="Times New Roman" w:cs="Times New Roman"/>
          <w:sz w:val="24"/>
          <w:szCs w:val="24"/>
        </w:rPr>
        <w:t>zdrowie</w:t>
      </w:r>
      <w:r w:rsidR="002048BA">
        <w:rPr>
          <w:rStyle w:val="st"/>
          <w:rFonts w:ascii="Times New Roman" w:hAnsi="Times New Roman" w:cs="Times New Roman"/>
          <w:sz w:val="24"/>
          <w:szCs w:val="24"/>
        </w:rPr>
        <w:t xml:space="preserve"> – jako „brak choroby lub kalectwa z równoczesnym dobrostanem psychicznym, fizycznym </w:t>
      </w:r>
      <w:r w:rsidR="00222A27">
        <w:rPr>
          <w:rStyle w:val="st"/>
          <w:rFonts w:ascii="Times New Roman" w:hAnsi="Times New Roman" w:cs="Times New Roman"/>
          <w:sz w:val="24"/>
          <w:szCs w:val="24"/>
        </w:rPr>
        <w:t xml:space="preserve">                                   </w:t>
      </w:r>
      <w:r w:rsidR="002048BA">
        <w:rPr>
          <w:rStyle w:val="st"/>
          <w:rFonts w:ascii="Times New Roman" w:hAnsi="Times New Roman" w:cs="Times New Roman"/>
          <w:sz w:val="24"/>
          <w:szCs w:val="24"/>
        </w:rPr>
        <w:t>i społecznym”.</w:t>
      </w:r>
      <w:r w:rsidR="00DE68D4">
        <w:rPr>
          <w:rStyle w:val="st"/>
          <w:rFonts w:ascii="Times New Roman" w:hAnsi="Times New Roman" w:cs="Times New Roman"/>
          <w:sz w:val="24"/>
          <w:szCs w:val="24"/>
        </w:rPr>
        <w:t xml:space="preserve"> Według raportu WHO z 2001 r. zaburzenia psychiczne i zaburzenia zachowania są chorobami dotykającymi 25% ludzi w różnych okresach życia. Ich uniwersalny charakter sprawia, iż dotyczą wszystkich ludzi bez względu na płeć, miejsce zamieszkania</w:t>
      </w:r>
      <w:r w:rsidR="00720D78">
        <w:rPr>
          <w:rStyle w:val="st"/>
          <w:rFonts w:ascii="Times New Roman" w:hAnsi="Times New Roman" w:cs="Times New Roman"/>
          <w:sz w:val="24"/>
          <w:szCs w:val="24"/>
        </w:rPr>
        <w:t xml:space="preserve"> czy też status materialny. W 2002 r. schorzenia neuropsychiatryczne były przyczyną jednej czwartej wszystkich przypadków chorób i przedwczesnych zgonów w Europie przy czym depresja była drugą co do częstości przyczyną niepełnosprawności tuż po niedokrwiennej chorobie serca.</w:t>
      </w:r>
      <w:r w:rsidR="00271D01" w:rsidRPr="00271D01">
        <w:rPr>
          <w:rFonts w:ascii="Times New Roman" w:hAnsi="Times New Roman" w:cs="Times New Roman"/>
          <w:sz w:val="24"/>
          <w:szCs w:val="24"/>
        </w:rPr>
        <w:t xml:space="preserve"> </w:t>
      </w:r>
      <w:hyperlink r:id="rId11" w:tgtFrame="_blank" w:history="1">
        <w:r w:rsidR="00271D01" w:rsidRPr="00271D01">
          <w:rPr>
            <w:rStyle w:val="Hipercze"/>
            <w:rFonts w:ascii="Times New Roman" w:hAnsi="Times New Roman" w:cs="Times New Roman"/>
            <w:color w:val="auto"/>
            <w:sz w:val="24"/>
            <w:szCs w:val="24"/>
            <w:u w:val="none"/>
          </w:rPr>
          <w:t>Depresja</w:t>
        </w:r>
      </w:hyperlink>
      <w:r w:rsidR="00271D01" w:rsidRPr="00271D01">
        <w:rPr>
          <w:rFonts w:ascii="Times New Roman" w:hAnsi="Times New Roman" w:cs="Times New Roman"/>
          <w:sz w:val="24"/>
          <w:szCs w:val="24"/>
        </w:rPr>
        <w:t xml:space="preserve"> jest w czołówce najczęściej występujących chorób na świecie według Światowej Organizacji Zdrowia (WHO). Według prognoz do 2020 roku będzie na drugim miejscu wśród najczęstszych chorób, a do 2030 roku – na pierwszym. Na depresję choruje na świecie około 350 mln ludzi. W Polsce stanowi 3-4%</w:t>
      </w:r>
      <w:r w:rsidR="00ED716E">
        <w:rPr>
          <w:rFonts w:ascii="Times New Roman" w:hAnsi="Times New Roman" w:cs="Times New Roman"/>
          <w:sz w:val="24"/>
          <w:szCs w:val="24"/>
        </w:rPr>
        <w:t xml:space="preserve"> </w:t>
      </w:r>
      <w:r w:rsidR="00271D01" w:rsidRPr="00271D01">
        <w:rPr>
          <w:rFonts w:ascii="Times New Roman" w:hAnsi="Times New Roman" w:cs="Times New Roman"/>
          <w:sz w:val="24"/>
          <w:szCs w:val="24"/>
        </w:rPr>
        <w:t xml:space="preserve"> wszystkich</w:t>
      </w:r>
      <w:r w:rsidR="00ED716E">
        <w:rPr>
          <w:rFonts w:ascii="Times New Roman" w:hAnsi="Times New Roman" w:cs="Times New Roman"/>
          <w:sz w:val="24"/>
          <w:szCs w:val="24"/>
        </w:rPr>
        <w:t xml:space="preserve"> obywateli</w:t>
      </w:r>
      <w:r w:rsidR="00271D01" w:rsidRPr="00271D01">
        <w:rPr>
          <w:rFonts w:ascii="Times New Roman" w:hAnsi="Times New Roman" w:cs="Times New Roman"/>
          <w:sz w:val="24"/>
          <w:szCs w:val="24"/>
        </w:rPr>
        <w:t xml:space="preserve"> występujących zaburzeń psychicznych, a cierpi na nią prawdopodobnie około 1,5</w:t>
      </w:r>
      <w:r w:rsidR="00271D01">
        <w:rPr>
          <w:rFonts w:ascii="Times New Roman" w:hAnsi="Times New Roman" w:cs="Times New Roman"/>
          <w:sz w:val="24"/>
          <w:szCs w:val="24"/>
        </w:rPr>
        <w:t xml:space="preserve"> </w:t>
      </w:r>
      <w:r w:rsidR="00271D01" w:rsidRPr="00271D01">
        <w:rPr>
          <w:rFonts w:ascii="Times New Roman" w:hAnsi="Times New Roman" w:cs="Times New Roman"/>
          <w:sz w:val="24"/>
          <w:szCs w:val="24"/>
        </w:rPr>
        <w:t xml:space="preserve">mln osób. Depresja jest najczęściej diagnozowana </w:t>
      </w:r>
      <w:r w:rsidR="00ED716E">
        <w:rPr>
          <w:rFonts w:ascii="Times New Roman" w:hAnsi="Times New Roman" w:cs="Times New Roman"/>
          <w:sz w:val="24"/>
          <w:szCs w:val="24"/>
        </w:rPr>
        <w:t xml:space="preserve">                  </w:t>
      </w:r>
      <w:r w:rsidR="00271D01" w:rsidRPr="00271D01">
        <w:rPr>
          <w:rFonts w:ascii="Times New Roman" w:hAnsi="Times New Roman" w:cs="Times New Roman"/>
          <w:sz w:val="24"/>
          <w:szCs w:val="24"/>
        </w:rPr>
        <w:t xml:space="preserve">w wieku 20-40 lat. </w:t>
      </w:r>
      <w:r w:rsidR="00720D78" w:rsidRPr="00271D01">
        <w:rPr>
          <w:rStyle w:val="st"/>
          <w:rFonts w:ascii="Times New Roman" w:hAnsi="Times New Roman" w:cs="Times New Roman"/>
          <w:sz w:val="24"/>
          <w:szCs w:val="24"/>
        </w:rPr>
        <w:t xml:space="preserve"> </w:t>
      </w:r>
    </w:p>
    <w:p w14:paraId="43C28752" w14:textId="0E403C24" w:rsidR="00CB3F47" w:rsidRPr="00271D01" w:rsidRDefault="00CB3F47" w:rsidP="00271D01">
      <w:pPr>
        <w:pStyle w:val="Akapitzlist"/>
        <w:spacing w:line="360" w:lineRule="auto"/>
        <w:ind w:left="0" w:firstLine="567"/>
        <w:jc w:val="both"/>
        <w:rPr>
          <w:rStyle w:val="st"/>
          <w:rFonts w:ascii="Times New Roman" w:hAnsi="Times New Roman" w:cs="Times New Roman"/>
          <w:sz w:val="24"/>
          <w:szCs w:val="24"/>
        </w:rPr>
      </w:pPr>
      <w:r w:rsidRPr="00CB3F47">
        <w:rPr>
          <w:rFonts w:ascii="Times New Roman" w:hAnsi="Times New Roman" w:cs="Times New Roman"/>
          <w:sz w:val="24"/>
          <w:szCs w:val="24"/>
        </w:rPr>
        <w:t xml:space="preserve">Zaburzenia psychiczne to jedno z największych zagrożeń zdrowotnych współczesnego świata. </w:t>
      </w:r>
      <w:r>
        <w:rPr>
          <w:rFonts w:ascii="Times New Roman" w:hAnsi="Times New Roman" w:cs="Times New Roman"/>
          <w:sz w:val="24"/>
          <w:szCs w:val="24"/>
        </w:rPr>
        <w:t xml:space="preserve">Według konsultanta krajowego w dziedzinie psychiatrii </w:t>
      </w:r>
      <w:r w:rsidRPr="00CB3F47">
        <w:rPr>
          <w:rFonts w:ascii="Times New Roman" w:hAnsi="Times New Roman" w:cs="Times New Roman"/>
          <w:sz w:val="24"/>
          <w:szCs w:val="24"/>
        </w:rPr>
        <w:t>prof. Piotr</w:t>
      </w:r>
      <w:r>
        <w:rPr>
          <w:rFonts w:ascii="Times New Roman" w:hAnsi="Times New Roman" w:cs="Times New Roman"/>
          <w:sz w:val="24"/>
          <w:szCs w:val="24"/>
        </w:rPr>
        <w:t>a</w:t>
      </w:r>
      <w:r w:rsidRPr="00CB3F47">
        <w:rPr>
          <w:rFonts w:ascii="Times New Roman" w:hAnsi="Times New Roman" w:cs="Times New Roman"/>
          <w:sz w:val="24"/>
          <w:szCs w:val="24"/>
        </w:rPr>
        <w:t xml:space="preserve"> Gałecki</w:t>
      </w:r>
      <w:r>
        <w:rPr>
          <w:rFonts w:ascii="Times New Roman" w:hAnsi="Times New Roman" w:cs="Times New Roman"/>
          <w:sz w:val="24"/>
          <w:szCs w:val="24"/>
        </w:rPr>
        <w:t>ego - j</w:t>
      </w:r>
      <w:r w:rsidRPr="00CB3F47">
        <w:rPr>
          <w:rFonts w:ascii="Times New Roman" w:hAnsi="Times New Roman" w:cs="Times New Roman"/>
          <w:sz w:val="24"/>
          <w:szCs w:val="24"/>
        </w:rPr>
        <w:t>edna na 100 osób ma schizofrenię, trzy na 100 – chorobę afektywną dwubiegunową, 12 na 100 – depresję, 20 na 100 – zaburzenia lękowe</w:t>
      </w:r>
      <w:r w:rsidRPr="00271D01">
        <w:rPr>
          <w:rFonts w:ascii="Times New Roman" w:hAnsi="Times New Roman" w:cs="Times New Roman"/>
          <w:sz w:val="24"/>
          <w:szCs w:val="24"/>
        </w:rPr>
        <w:t xml:space="preserve">. </w:t>
      </w:r>
    </w:p>
    <w:p w14:paraId="61C498CB" w14:textId="77777777" w:rsidR="00F177BF" w:rsidRDefault="006059F0" w:rsidP="00BA0D63">
      <w:pPr>
        <w:pStyle w:val="Akapitzlist"/>
        <w:spacing w:line="360" w:lineRule="auto"/>
        <w:ind w:left="0" w:firstLine="709"/>
        <w:jc w:val="both"/>
        <w:rPr>
          <w:rStyle w:val="st"/>
          <w:rFonts w:ascii="Times New Roman" w:hAnsi="Times New Roman" w:cs="Times New Roman"/>
          <w:sz w:val="24"/>
          <w:szCs w:val="24"/>
        </w:rPr>
      </w:pPr>
      <w:r w:rsidRPr="006059F0">
        <w:rPr>
          <w:rStyle w:val="st"/>
          <w:rFonts w:ascii="Times New Roman" w:hAnsi="Times New Roman" w:cs="Times New Roman"/>
          <w:sz w:val="24"/>
          <w:szCs w:val="24"/>
        </w:rPr>
        <w:t>Co najmniej 1/4 dorosłych mieszkańców Polski doświadcza przynajmniej jednego kryzysu psychicznego w życiu</w:t>
      </w:r>
      <w:r w:rsidR="00E9477D">
        <w:rPr>
          <w:rStyle w:val="st"/>
          <w:rFonts w:ascii="Times New Roman" w:hAnsi="Times New Roman" w:cs="Times New Roman"/>
          <w:sz w:val="24"/>
          <w:szCs w:val="24"/>
        </w:rPr>
        <w:t>.</w:t>
      </w:r>
      <w:r w:rsidRPr="006059F0">
        <w:rPr>
          <w:rStyle w:val="st"/>
          <w:rFonts w:ascii="Times New Roman" w:hAnsi="Times New Roman" w:cs="Times New Roman"/>
          <w:sz w:val="24"/>
          <w:szCs w:val="24"/>
        </w:rPr>
        <w:t xml:space="preserve"> Ale jest możliwy powrót do życia normalnej jakości – przekonują psychiatrzy.</w:t>
      </w:r>
      <w:r>
        <w:rPr>
          <w:rStyle w:val="st"/>
          <w:rFonts w:ascii="Times New Roman" w:hAnsi="Times New Roman" w:cs="Times New Roman"/>
          <w:sz w:val="24"/>
          <w:szCs w:val="24"/>
        </w:rPr>
        <w:t xml:space="preserve"> </w:t>
      </w:r>
      <w:r w:rsidR="00720D78">
        <w:rPr>
          <w:rStyle w:val="st"/>
          <w:rFonts w:ascii="Times New Roman" w:hAnsi="Times New Roman" w:cs="Times New Roman"/>
          <w:sz w:val="24"/>
          <w:szCs w:val="24"/>
        </w:rPr>
        <w:t>Istnieją dowody świadczące</w:t>
      </w:r>
      <w:r w:rsidR="00B8086F">
        <w:rPr>
          <w:rStyle w:val="st"/>
          <w:rFonts w:ascii="Times New Roman" w:hAnsi="Times New Roman" w:cs="Times New Roman"/>
          <w:sz w:val="24"/>
          <w:szCs w:val="24"/>
        </w:rPr>
        <w:t xml:space="preserve"> o tym</w:t>
      </w:r>
      <w:r w:rsidR="00720D78">
        <w:rPr>
          <w:rStyle w:val="st"/>
          <w:rFonts w:ascii="Times New Roman" w:hAnsi="Times New Roman" w:cs="Times New Roman"/>
          <w:sz w:val="24"/>
          <w:szCs w:val="24"/>
        </w:rPr>
        <w:t xml:space="preserve">, że promocja zdrowia psychicznego </w:t>
      </w:r>
      <w:r w:rsidR="00222A27">
        <w:rPr>
          <w:rStyle w:val="st"/>
          <w:rFonts w:ascii="Times New Roman" w:hAnsi="Times New Roman" w:cs="Times New Roman"/>
          <w:sz w:val="24"/>
          <w:szCs w:val="24"/>
        </w:rPr>
        <w:t xml:space="preserve">                                   </w:t>
      </w:r>
      <w:r w:rsidR="00720D78">
        <w:rPr>
          <w:rStyle w:val="st"/>
          <w:rFonts w:ascii="Times New Roman" w:hAnsi="Times New Roman" w:cs="Times New Roman"/>
          <w:sz w:val="24"/>
          <w:szCs w:val="24"/>
        </w:rPr>
        <w:t>i zapobieganie zaburzeniom psychicznym mo</w:t>
      </w:r>
      <w:r w:rsidR="00ED716E">
        <w:rPr>
          <w:rStyle w:val="st"/>
          <w:rFonts w:ascii="Times New Roman" w:hAnsi="Times New Roman" w:cs="Times New Roman"/>
          <w:sz w:val="24"/>
          <w:szCs w:val="24"/>
        </w:rPr>
        <w:t>gą</w:t>
      </w:r>
      <w:r w:rsidR="00720D78">
        <w:rPr>
          <w:rStyle w:val="st"/>
          <w:rFonts w:ascii="Times New Roman" w:hAnsi="Times New Roman" w:cs="Times New Roman"/>
          <w:sz w:val="24"/>
          <w:szCs w:val="24"/>
        </w:rPr>
        <w:t xml:space="preserve"> doprowadzić do zdrowia, zysków społecznych </w:t>
      </w:r>
      <w:r w:rsidR="00222A27">
        <w:rPr>
          <w:rStyle w:val="st"/>
          <w:rFonts w:ascii="Times New Roman" w:hAnsi="Times New Roman" w:cs="Times New Roman"/>
          <w:sz w:val="24"/>
          <w:szCs w:val="24"/>
        </w:rPr>
        <w:t xml:space="preserve"> </w:t>
      </w:r>
    </w:p>
    <w:p w14:paraId="362B2F7A" w14:textId="77777777" w:rsidR="00F177BF" w:rsidRDefault="00F177BF" w:rsidP="00BA0D63">
      <w:pPr>
        <w:pStyle w:val="Akapitzlist"/>
        <w:spacing w:line="360" w:lineRule="auto"/>
        <w:ind w:left="0" w:firstLine="709"/>
        <w:jc w:val="both"/>
        <w:rPr>
          <w:rStyle w:val="st"/>
          <w:rFonts w:ascii="Times New Roman" w:hAnsi="Times New Roman" w:cs="Times New Roman"/>
          <w:sz w:val="24"/>
          <w:szCs w:val="24"/>
        </w:rPr>
      </w:pPr>
    </w:p>
    <w:p w14:paraId="60CE342E" w14:textId="4E2680E2" w:rsidR="002C19D0" w:rsidRDefault="00222A27" w:rsidP="00BA0D63">
      <w:pPr>
        <w:pStyle w:val="Akapitzlist"/>
        <w:spacing w:line="360" w:lineRule="auto"/>
        <w:ind w:left="0" w:firstLine="709"/>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                              </w:t>
      </w:r>
    </w:p>
    <w:p w14:paraId="33E3EA2B" w14:textId="77777777" w:rsidR="00062115" w:rsidRDefault="00062115" w:rsidP="002C19D0">
      <w:pPr>
        <w:pStyle w:val="Akapitzlist"/>
        <w:spacing w:line="360" w:lineRule="auto"/>
        <w:ind w:left="0"/>
        <w:jc w:val="both"/>
        <w:rPr>
          <w:rStyle w:val="st"/>
          <w:rFonts w:ascii="Times New Roman" w:hAnsi="Times New Roman" w:cs="Times New Roman"/>
          <w:sz w:val="24"/>
          <w:szCs w:val="24"/>
        </w:rPr>
      </w:pPr>
    </w:p>
    <w:p w14:paraId="6F06099A" w14:textId="60518EE6" w:rsidR="00720D78" w:rsidRDefault="00720D78" w:rsidP="002C19D0">
      <w:pPr>
        <w:pStyle w:val="Akapitzlist"/>
        <w:spacing w:line="360" w:lineRule="auto"/>
        <w:ind w:left="0"/>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i ekonomicznych, zmniejszyć wykluczenie społeczne, ograniczyć ryzyko zaburzeń psychicznych i zaburzeń zachowania oraz zmniejszyć koszty opieki społecznej i zdrowotnej. </w:t>
      </w:r>
    </w:p>
    <w:p w14:paraId="22958E77" w14:textId="74E26DF7" w:rsidR="00222A27" w:rsidRPr="002C19D0" w:rsidRDefault="00CB3F47" w:rsidP="002C19D0">
      <w:pPr>
        <w:pStyle w:val="Akapitzlist"/>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Zadania systemu ochrony zdrowia psychicznego to z jednej strony działania profilaktyczne, z drugiej zaś identyfikacja i diagnoza zaburzeń, zapewnienie efektywnej opieki dostosowanej do potrzeb osoby leczonej, zapewnienie działań zmierzających do redukcji stresu pacjenta i jego rodziny, osób bliskich, następnie działania edukacyjne adresowane do osób </w:t>
      </w:r>
      <w:r w:rsidR="00222A27">
        <w:rPr>
          <w:rFonts w:ascii="Times New Roman" w:hAnsi="Times New Roman" w:cs="Times New Roman"/>
          <w:sz w:val="24"/>
          <w:szCs w:val="24"/>
        </w:rPr>
        <w:t xml:space="preserve">                     </w:t>
      </w:r>
      <w:r>
        <w:rPr>
          <w:rFonts w:ascii="Times New Roman" w:hAnsi="Times New Roman" w:cs="Times New Roman"/>
          <w:sz w:val="24"/>
          <w:szCs w:val="24"/>
        </w:rPr>
        <w:t xml:space="preserve">z zaburzeniami psychicznymi, jak też ich rodzin, zapobieganie niepełnosprawności, samouszkodzeniom, samobójstwom, </w:t>
      </w:r>
      <w:r w:rsidRPr="007343CB">
        <w:rPr>
          <w:rFonts w:ascii="Times New Roman" w:hAnsi="Times New Roman" w:cs="Times New Roman"/>
          <w:sz w:val="24"/>
          <w:szCs w:val="24"/>
        </w:rPr>
        <w:t>instytucjonalizacji.</w:t>
      </w:r>
      <w:r w:rsidR="004E4BCE">
        <w:rPr>
          <w:rFonts w:ascii="Times New Roman" w:hAnsi="Times New Roman" w:cs="Times New Roman"/>
          <w:sz w:val="24"/>
          <w:szCs w:val="24"/>
        </w:rPr>
        <w:t xml:space="preserve"> P</w:t>
      </w:r>
      <w:r w:rsidRPr="00AF7DA3">
        <w:rPr>
          <w:rFonts w:ascii="Times New Roman" w:hAnsi="Times New Roman" w:cs="Times New Roman"/>
          <w:sz w:val="24"/>
          <w:szCs w:val="24"/>
        </w:rPr>
        <w:t>roblemy dotyczące zdrowia psychicznego są bardzo częste we współczesnym świecie</w:t>
      </w:r>
      <w:r w:rsidR="004E4BCE">
        <w:rPr>
          <w:rFonts w:ascii="Times New Roman" w:hAnsi="Times New Roman" w:cs="Times New Roman"/>
          <w:sz w:val="24"/>
          <w:szCs w:val="24"/>
        </w:rPr>
        <w:t>.</w:t>
      </w:r>
      <w:r w:rsidRPr="00AF7DA3">
        <w:rPr>
          <w:rFonts w:ascii="Times New Roman" w:hAnsi="Times New Roman" w:cs="Times New Roman"/>
          <w:sz w:val="24"/>
          <w:szCs w:val="24"/>
        </w:rPr>
        <w:t xml:space="preserve"> </w:t>
      </w:r>
      <w:r w:rsidR="004E4BCE">
        <w:rPr>
          <w:rFonts w:ascii="Times New Roman" w:hAnsi="Times New Roman" w:cs="Times New Roman"/>
          <w:sz w:val="24"/>
          <w:szCs w:val="24"/>
        </w:rPr>
        <w:t>W</w:t>
      </w:r>
      <w:r w:rsidRPr="00AF7DA3">
        <w:rPr>
          <w:rFonts w:ascii="Times New Roman" w:hAnsi="Times New Roman" w:cs="Times New Roman"/>
          <w:sz w:val="24"/>
          <w:szCs w:val="24"/>
        </w:rPr>
        <w:t>iększość osób z zaburzeniami psychicznymi nie korzysta</w:t>
      </w:r>
      <w:r>
        <w:rPr>
          <w:rFonts w:ascii="Times New Roman" w:hAnsi="Times New Roman" w:cs="Times New Roman"/>
          <w:sz w:val="24"/>
          <w:szCs w:val="24"/>
        </w:rPr>
        <w:t xml:space="preserve"> z opieki zdrowotnej</w:t>
      </w:r>
      <w:r w:rsidR="004E4BCE">
        <w:rPr>
          <w:rFonts w:ascii="Times New Roman" w:hAnsi="Times New Roman" w:cs="Times New Roman"/>
          <w:sz w:val="24"/>
          <w:szCs w:val="24"/>
        </w:rPr>
        <w:t xml:space="preserve"> </w:t>
      </w:r>
      <w:r w:rsidR="00ED716E">
        <w:rPr>
          <w:rFonts w:ascii="Times New Roman" w:hAnsi="Times New Roman" w:cs="Times New Roman"/>
          <w:sz w:val="24"/>
          <w:szCs w:val="24"/>
        </w:rPr>
        <w:t xml:space="preserve">gdyż </w:t>
      </w:r>
      <w:r w:rsidR="004E4BCE">
        <w:rPr>
          <w:rFonts w:ascii="Times New Roman" w:hAnsi="Times New Roman" w:cs="Times New Roman"/>
          <w:sz w:val="24"/>
          <w:szCs w:val="24"/>
        </w:rPr>
        <w:t>są nieświadome, że potrzebują pomocy.</w:t>
      </w:r>
      <w:r w:rsidR="009C39D6">
        <w:rPr>
          <w:rFonts w:ascii="Times New Roman" w:hAnsi="Times New Roman" w:cs="Times New Roman"/>
          <w:sz w:val="24"/>
          <w:szCs w:val="24"/>
        </w:rPr>
        <w:t xml:space="preserve"> </w:t>
      </w:r>
    </w:p>
    <w:p w14:paraId="629C3B9B" w14:textId="3B78C11F" w:rsidR="009C39D6" w:rsidRPr="009C39D6" w:rsidRDefault="009C39D6" w:rsidP="009C39D6">
      <w:pPr>
        <w:pStyle w:val="Akapitzlist"/>
        <w:spacing w:line="360" w:lineRule="auto"/>
        <w:ind w:left="0" w:firstLine="709"/>
        <w:jc w:val="both"/>
        <w:rPr>
          <w:rStyle w:val="st"/>
          <w:rFonts w:ascii="Times New Roman" w:hAnsi="Times New Roman" w:cs="Times New Roman"/>
          <w:sz w:val="24"/>
          <w:szCs w:val="24"/>
        </w:rPr>
      </w:pPr>
      <w:r w:rsidRPr="009C39D6">
        <w:rPr>
          <w:rStyle w:val="st"/>
          <w:rFonts w:ascii="Times New Roman" w:hAnsi="Times New Roman" w:cs="Times New Roman"/>
          <w:sz w:val="24"/>
          <w:szCs w:val="24"/>
        </w:rPr>
        <w:t>Choroby psychiczne są wciąż tematem tabu w debacie społecznej, nadal generują również wysokie koszty dla systemu opieki zdrowotnej – dotyczą też coraz większej liczby osób.</w:t>
      </w:r>
    </w:p>
    <w:p w14:paraId="41DBD619" w14:textId="38FA4AD6" w:rsidR="00E95EFB" w:rsidRDefault="00CB3F47" w:rsidP="00222A27">
      <w:pPr>
        <w:pStyle w:val="Akapitzlist"/>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Zdrowie psychiczne jest jednym z najważniejszych zasobów współczesnego społeczeństwa, jego utrzymanie i przywracanie jest ciągle dużym wyzwaniem.</w:t>
      </w:r>
    </w:p>
    <w:p w14:paraId="7515BCF2" w14:textId="77777777" w:rsidR="007A4AE2" w:rsidRDefault="007A4AE2" w:rsidP="00222A27">
      <w:pPr>
        <w:pStyle w:val="Akapitzlist"/>
        <w:spacing w:line="360" w:lineRule="auto"/>
        <w:ind w:left="0" w:firstLine="709"/>
        <w:jc w:val="both"/>
        <w:rPr>
          <w:rFonts w:ascii="Times New Roman" w:hAnsi="Times New Roman" w:cs="Times New Roman"/>
          <w:sz w:val="24"/>
          <w:szCs w:val="24"/>
        </w:rPr>
      </w:pPr>
    </w:p>
    <w:p w14:paraId="1EDE71BA" w14:textId="77777777" w:rsidR="00222A27" w:rsidRPr="00222A27" w:rsidRDefault="00222A27" w:rsidP="00222A27">
      <w:pPr>
        <w:pStyle w:val="Akapitzlist"/>
        <w:spacing w:line="360" w:lineRule="auto"/>
        <w:ind w:left="0" w:firstLine="709"/>
        <w:jc w:val="both"/>
        <w:rPr>
          <w:rFonts w:ascii="Times New Roman" w:hAnsi="Times New Roman" w:cs="Times New Roman"/>
          <w:sz w:val="24"/>
          <w:szCs w:val="24"/>
        </w:rPr>
      </w:pPr>
    </w:p>
    <w:p w14:paraId="2A94E8B7" w14:textId="261B5373" w:rsidR="005567EC" w:rsidRDefault="00476A19" w:rsidP="005567EC">
      <w:pPr>
        <w:pStyle w:val="Akapitzlist"/>
        <w:numPr>
          <w:ilvl w:val="0"/>
          <w:numId w:val="3"/>
        </w:numPr>
        <w:spacing w:line="360" w:lineRule="auto"/>
        <w:ind w:left="709" w:hanging="709"/>
        <w:jc w:val="both"/>
        <w:rPr>
          <w:rFonts w:ascii="Times New Roman" w:hAnsi="Times New Roman" w:cs="Times New Roman"/>
          <w:b/>
          <w:bCs/>
          <w:sz w:val="28"/>
          <w:szCs w:val="28"/>
        </w:rPr>
      </w:pPr>
      <w:r w:rsidRPr="00FF69D9">
        <w:rPr>
          <w:rFonts w:ascii="Times New Roman" w:hAnsi="Times New Roman" w:cs="Times New Roman"/>
          <w:b/>
          <w:bCs/>
          <w:sz w:val="28"/>
          <w:szCs w:val="28"/>
        </w:rPr>
        <w:t xml:space="preserve">Diagnoza środowiskowa osób z zaburzeniami psychicznymi zamieszkujących na terenie </w:t>
      </w:r>
      <w:r w:rsidR="0009406A">
        <w:rPr>
          <w:rFonts w:ascii="Times New Roman" w:hAnsi="Times New Roman" w:cs="Times New Roman"/>
          <w:b/>
          <w:bCs/>
          <w:sz w:val="28"/>
          <w:szCs w:val="28"/>
        </w:rPr>
        <w:t>p</w:t>
      </w:r>
      <w:r w:rsidRPr="00FF69D9">
        <w:rPr>
          <w:rFonts w:ascii="Times New Roman" w:hAnsi="Times New Roman" w:cs="Times New Roman"/>
          <w:b/>
          <w:bCs/>
          <w:sz w:val="28"/>
          <w:szCs w:val="28"/>
        </w:rPr>
        <w:t xml:space="preserve">owiatu </w:t>
      </w:r>
      <w:r w:rsidR="0009406A">
        <w:rPr>
          <w:rFonts w:ascii="Times New Roman" w:hAnsi="Times New Roman" w:cs="Times New Roman"/>
          <w:b/>
          <w:bCs/>
          <w:sz w:val="28"/>
          <w:szCs w:val="28"/>
        </w:rPr>
        <w:t>e</w:t>
      </w:r>
      <w:r w:rsidRPr="00FF69D9">
        <w:rPr>
          <w:rFonts w:ascii="Times New Roman" w:hAnsi="Times New Roman" w:cs="Times New Roman"/>
          <w:b/>
          <w:bCs/>
          <w:sz w:val="28"/>
          <w:szCs w:val="28"/>
        </w:rPr>
        <w:t>łckiego.</w:t>
      </w:r>
    </w:p>
    <w:p w14:paraId="015D1835" w14:textId="77777777" w:rsidR="005567EC" w:rsidRPr="005567EC" w:rsidRDefault="005567EC" w:rsidP="005567EC">
      <w:pPr>
        <w:pStyle w:val="Akapitzlist"/>
        <w:spacing w:line="360" w:lineRule="auto"/>
        <w:ind w:left="709"/>
        <w:jc w:val="both"/>
        <w:rPr>
          <w:rFonts w:ascii="Times New Roman" w:hAnsi="Times New Roman" w:cs="Times New Roman"/>
          <w:b/>
          <w:bCs/>
          <w:sz w:val="28"/>
          <w:szCs w:val="28"/>
        </w:rPr>
      </w:pPr>
    </w:p>
    <w:p w14:paraId="311D6825" w14:textId="64C40E75" w:rsidR="0016656B" w:rsidRDefault="005567EC" w:rsidP="00D22648">
      <w:pPr>
        <w:pStyle w:val="Akapitzlist"/>
        <w:spacing w:line="360" w:lineRule="auto"/>
        <w:ind w:left="0"/>
        <w:jc w:val="both"/>
        <w:rPr>
          <w:rFonts w:ascii="Times New Roman" w:hAnsi="Times New Roman" w:cs="Times New Roman"/>
          <w:sz w:val="24"/>
          <w:szCs w:val="24"/>
        </w:rPr>
      </w:pPr>
      <w:r w:rsidRPr="005567EC">
        <w:rPr>
          <w:rFonts w:ascii="Times New Roman" w:hAnsi="Times New Roman" w:cs="Times New Roman"/>
          <w:sz w:val="24"/>
          <w:szCs w:val="24"/>
        </w:rPr>
        <w:t>Zgodnie z art. 3 ustawy o ochronie zdrowia psychicznego</w:t>
      </w:r>
      <w:r>
        <w:rPr>
          <w:rFonts w:ascii="Times New Roman" w:hAnsi="Times New Roman" w:cs="Times New Roman"/>
          <w:sz w:val="24"/>
          <w:szCs w:val="24"/>
        </w:rPr>
        <w:t xml:space="preserve">, mówiąc o osobach z zaburzeniami psychicznymi mamy na myśli osoby: </w:t>
      </w:r>
    </w:p>
    <w:p w14:paraId="506B8E72" w14:textId="430B9D51" w:rsidR="005567EC" w:rsidRDefault="005567EC" w:rsidP="005567EC">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chore psychicznie (wykazujące zaburzenia psychotyczne);</w:t>
      </w:r>
    </w:p>
    <w:p w14:paraId="2F9F10D5" w14:textId="78315E2F" w:rsidR="005567EC" w:rsidRDefault="005567EC" w:rsidP="005567EC">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upośledzone umysłowo;</w:t>
      </w:r>
    </w:p>
    <w:p w14:paraId="23B0757F" w14:textId="77777777" w:rsidR="005567EC" w:rsidRDefault="005567EC" w:rsidP="005567EC">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wykazujące inne zakłócenia czynności psychicznych, które zgodnie ze stanem wiedzy medycznej zaliczane są do zaburzeń psychicznych, a które te wymagają </w:t>
      </w:r>
      <w:proofErr w:type="spellStart"/>
      <w:r>
        <w:rPr>
          <w:rFonts w:ascii="Times New Roman" w:hAnsi="Times New Roman" w:cs="Times New Roman"/>
          <w:sz w:val="24"/>
          <w:szCs w:val="24"/>
        </w:rPr>
        <w:t>świadczń</w:t>
      </w:r>
      <w:proofErr w:type="spellEnd"/>
      <w:r>
        <w:rPr>
          <w:rFonts w:ascii="Times New Roman" w:hAnsi="Times New Roman" w:cs="Times New Roman"/>
          <w:sz w:val="24"/>
          <w:szCs w:val="24"/>
        </w:rPr>
        <w:t xml:space="preserve"> zdrowotnych lub innych form pomocy i opieki.</w:t>
      </w:r>
    </w:p>
    <w:p w14:paraId="111B2FD0" w14:textId="77777777" w:rsidR="007C5E99" w:rsidRDefault="005567EC" w:rsidP="00BC1A8A">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Podstawowym wskaźnikiem stanu zdrowia </w:t>
      </w:r>
      <w:r w:rsidRPr="005567EC">
        <w:rPr>
          <w:rFonts w:ascii="Times New Roman" w:hAnsi="Times New Roman" w:cs="Times New Roman"/>
          <w:sz w:val="24"/>
          <w:szCs w:val="24"/>
        </w:rPr>
        <w:t xml:space="preserve"> </w:t>
      </w:r>
      <w:r>
        <w:rPr>
          <w:rFonts w:ascii="Times New Roman" w:hAnsi="Times New Roman" w:cs="Times New Roman"/>
          <w:sz w:val="24"/>
          <w:szCs w:val="24"/>
        </w:rPr>
        <w:t xml:space="preserve">psychicznego Polaków jest rozpowszechnienie zaburzeń psychicznych, rejestrowanych </w:t>
      </w:r>
      <w:r w:rsidR="004F1523">
        <w:rPr>
          <w:rFonts w:ascii="Times New Roman" w:hAnsi="Times New Roman" w:cs="Times New Roman"/>
          <w:sz w:val="24"/>
          <w:szCs w:val="24"/>
        </w:rPr>
        <w:t xml:space="preserve">w </w:t>
      </w:r>
      <w:r>
        <w:rPr>
          <w:rFonts w:ascii="Times New Roman" w:hAnsi="Times New Roman" w:cs="Times New Roman"/>
          <w:sz w:val="24"/>
          <w:szCs w:val="24"/>
        </w:rPr>
        <w:t xml:space="preserve">placówkach psychiatrycznej opieki zdrowotnej, </w:t>
      </w:r>
      <w:r w:rsidR="003E3547">
        <w:rPr>
          <w:rFonts w:ascii="Times New Roman" w:hAnsi="Times New Roman" w:cs="Times New Roman"/>
          <w:sz w:val="24"/>
          <w:szCs w:val="24"/>
        </w:rPr>
        <w:t xml:space="preserve">             </w:t>
      </w:r>
      <w:r>
        <w:rPr>
          <w:rFonts w:ascii="Times New Roman" w:hAnsi="Times New Roman" w:cs="Times New Roman"/>
          <w:sz w:val="24"/>
          <w:szCs w:val="24"/>
        </w:rPr>
        <w:t xml:space="preserve">w tym związanych z nadużywaniem substancji psychoaktywnych: alkoholu, narkotyków </w:t>
      </w:r>
      <w:r w:rsidR="003E3547">
        <w:rPr>
          <w:rFonts w:ascii="Times New Roman" w:hAnsi="Times New Roman" w:cs="Times New Roman"/>
          <w:sz w:val="24"/>
          <w:szCs w:val="24"/>
        </w:rPr>
        <w:t xml:space="preserve">                </w:t>
      </w:r>
      <w:r>
        <w:rPr>
          <w:rFonts w:ascii="Times New Roman" w:hAnsi="Times New Roman" w:cs="Times New Roman"/>
          <w:sz w:val="24"/>
          <w:szCs w:val="24"/>
        </w:rPr>
        <w:t>i leków. W Polsce, według danych Ministerstwa Zdrowia, w ciągu 18 lat wskaźnik  rejestrowanego rozpowszechnienia zaburzeń</w:t>
      </w:r>
      <w:r w:rsidR="003E3547">
        <w:rPr>
          <w:rFonts w:ascii="Times New Roman" w:hAnsi="Times New Roman" w:cs="Times New Roman"/>
          <w:sz w:val="24"/>
          <w:szCs w:val="24"/>
        </w:rPr>
        <w:t xml:space="preserve"> wzrósł o 119% ( z 1629 do 3571 na 100 tys. </w:t>
      </w:r>
    </w:p>
    <w:p w14:paraId="0F2E8F48" w14:textId="77777777" w:rsidR="007C5E99" w:rsidRDefault="007C5E99" w:rsidP="00BC1A8A">
      <w:pPr>
        <w:spacing w:line="360" w:lineRule="auto"/>
        <w:ind w:firstLine="426"/>
        <w:jc w:val="both"/>
        <w:rPr>
          <w:rFonts w:ascii="Times New Roman" w:hAnsi="Times New Roman" w:cs="Times New Roman"/>
          <w:sz w:val="24"/>
          <w:szCs w:val="24"/>
        </w:rPr>
      </w:pPr>
    </w:p>
    <w:p w14:paraId="0AD2CFF3" w14:textId="77777777" w:rsidR="007C5E99" w:rsidRDefault="007C5E99" w:rsidP="00BC1A8A">
      <w:pPr>
        <w:spacing w:line="360" w:lineRule="auto"/>
        <w:ind w:firstLine="426"/>
        <w:jc w:val="both"/>
        <w:rPr>
          <w:rFonts w:ascii="Times New Roman" w:hAnsi="Times New Roman" w:cs="Times New Roman"/>
          <w:sz w:val="24"/>
          <w:szCs w:val="24"/>
        </w:rPr>
      </w:pPr>
    </w:p>
    <w:p w14:paraId="18F7309B" w14:textId="51CB99A9" w:rsidR="005567EC" w:rsidRDefault="003E3547" w:rsidP="007C5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ludności) w opiece ambulatoryjnej i o 50% ( z 362 do 545 na 100 tys. ludności) w opiece stacjonarnej. </w:t>
      </w:r>
    </w:p>
    <w:p w14:paraId="52FB8F87" w14:textId="3E45858D" w:rsidR="00BC1A8A" w:rsidRDefault="003E3547" w:rsidP="00BC1A8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terenie Miasto Ełk i Powiat/Gmina Ełk, głównym problemem jest bezrobocie a co za tym idzie – niskie dochody w gospodarstwach domowych i systematyczne korzystanie                       z pomocy społecznej. Brak zatrudnienia nie pozwala wielu rodzinom i osobom zaspokoić potrzeb niezbędnych</w:t>
      </w:r>
      <w:r w:rsidR="004F1523">
        <w:rPr>
          <w:rFonts w:ascii="Times New Roman" w:hAnsi="Times New Roman" w:cs="Times New Roman"/>
          <w:sz w:val="24"/>
          <w:szCs w:val="24"/>
        </w:rPr>
        <w:t xml:space="preserve"> </w:t>
      </w:r>
      <w:r>
        <w:rPr>
          <w:rFonts w:ascii="Times New Roman" w:hAnsi="Times New Roman" w:cs="Times New Roman"/>
          <w:sz w:val="24"/>
          <w:szCs w:val="24"/>
        </w:rPr>
        <w:t>do ich samodzielnej egzystencji. Zjawisko bezroboci</w:t>
      </w:r>
      <w:r w:rsidR="004F1523">
        <w:rPr>
          <w:rFonts w:ascii="Times New Roman" w:hAnsi="Times New Roman" w:cs="Times New Roman"/>
          <w:sz w:val="24"/>
          <w:szCs w:val="24"/>
        </w:rPr>
        <w:t>a</w:t>
      </w:r>
      <w:r>
        <w:rPr>
          <w:rFonts w:ascii="Times New Roman" w:hAnsi="Times New Roman" w:cs="Times New Roman"/>
          <w:sz w:val="24"/>
          <w:szCs w:val="24"/>
        </w:rPr>
        <w:t xml:space="preserve"> przyczynia się do pogorszenia bytu i stanu psychofizycznego poszczególnych jednostek i całych rodzin. Jest też przyczyną powstawania dysfunkcji w rodzinach, które zagrożone są różnego rodzaju patologiami, wśród których na głównym miejscu występują alkoholizm i narkomania. </w:t>
      </w:r>
      <w:r w:rsidRPr="00DD7A5F">
        <w:rPr>
          <w:rFonts w:ascii="Times New Roman" w:hAnsi="Times New Roman" w:cs="Times New Roman"/>
          <w:sz w:val="24"/>
          <w:szCs w:val="24"/>
        </w:rPr>
        <w:t xml:space="preserve">Szczególną grupę osób narażonych na wykluczenie społeczne stanowią dzieci i młodzież. </w:t>
      </w:r>
      <w:r w:rsidR="007C5E99" w:rsidRPr="00DD7A5F">
        <w:rPr>
          <w:rFonts w:ascii="Times New Roman" w:hAnsi="Times New Roman" w:cs="Times New Roman"/>
          <w:sz w:val="24"/>
          <w:szCs w:val="24"/>
        </w:rPr>
        <w:t>Dlatego też należy</w:t>
      </w:r>
      <w:r w:rsidR="00CC1C6E" w:rsidRPr="00DD7A5F">
        <w:rPr>
          <w:rFonts w:ascii="Times New Roman" w:hAnsi="Times New Roman" w:cs="Times New Roman"/>
          <w:sz w:val="24"/>
          <w:szCs w:val="24"/>
        </w:rPr>
        <w:t xml:space="preserve"> dążyć do ułatwienia dzieciom</w:t>
      </w:r>
      <w:r w:rsidR="007C5E99" w:rsidRPr="00DD7A5F">
        <w:rPr>
          <w:rFonts w:ascii="Times New Roman" w:hAnsi="Times New Roman" w:cs="Times New Roman"/>
          <w:sz w:val="24"/>
          <w:szCs w:val="24"/>
        </w:rPr>
        <w:t xml:space="preserve"> i młodzieży</w:t>
      </w:r>
      <w:r w:rsidR="00CC1C6E" w:rsidRPr="00DD7A5F">
        <w:rPr>
          <w:rFonts w:ascii="Times New Roman" w:hAnsi="Times New Roman" w:cs="Times New Roman"/>
          <w:sz w:val="24"/>
          <w:szCs w:val="24"/>
        </w:rPr>
        <w:t xml:space="preserve">, osobom wykluczonym </w:t>
      </w:r>
      <w:r w:rsidR="00DD7A5F">
        <w:rPr>
          <w:rFonts w:ascii="Times New Roman" w:hAnsi="Times New Roman" w:cs="Times New Roman"/>
          <w:sz w:val="24"/>
          <w:szCs w:val="24"/>
        </w:rPr>
        <w:t xml:space="preserve">                                </w:t>
      </w:r>
      <w:bookmarkStart w:id="5" w:name="_GoBack"/>
      <w:bookmarkEnd w:id="5"/>
      <w:r w:rsidR="00CC1C6E" w:rsidRPr="00DD7A5F">
        <w:rPr>
          <w:rFonts w:ascii="Times New Roman" w:hAnsi="Times New Roman" w:cs="Times New Roman"/>
          <w:sz w:val="24"/>
          <w:szCs w:val="24"/>
        </w:rPr>
        <w:t xml:space="preserve">i zagrożonym wykluczeniem społecznym dostępu </w:t>
      </w:r>
      <w:r w:rsidR="007C5E99" w:rsidRPr="00DD7A5F">
        <w:rPr>
          <w:rFonts w:ascii="Times New Roman" w:hAnsi="Times New Roman" w:cs="Times New Roman"/>
          <w:sz w:val="24"/>
          <w:szCs w:val="24"/>
        </w:rPr>
        <w:t xml:space="preserve">do </w:t>
      </w:r>
      <w:r w:rsidR="00CC1C6E" w:rsidRPr="00DD7A5F">
        <w:rPr>
          <w:rFonts w:ascii="Times New Roman" w:hAnsi="Times New Roman" w:cs="Times New Roman"/>
          <w:sz w:val="24"/>
          <w:szCs w:val="24"/>
        </w:rPr>
        <w:t xml:space="preserve">wysokiej jakości opieki zdrowotnej i usług socjalnych, umożliwiających integrację społeczną oraz aktywizację </w:t>
      </w:r>
      <w:proofErr w:type="spellStart"/>
      <w:r w:rsidR="00CC1C6E" w:rsidRPr="00DD7A5F">
        <w:rPr>
          <w:rFonts w:ascii="Times New Roman" w:hAnsi="Times New Roman" w:cs="Times New Roman"/>
          <w:sz w:val="24"/>
          <w:szCs w:val="24"/>
        </w:rPr>
        <w:t>społeczno</w:t>
      </w:r>
      <w:proofErr w:type="spellEnd"/>
      <w:r w:rsidR="00CC1C6E" w:rsidRPr="00DD7A5F">
        <w:rPr>
          <w:rFonts w:ascii="Times New Roman" w:hAnsi="Times New Roman" w:cs="Times New Roman"/>
          <w:sz w:val="24"/>
          <w:szCs w:val="24"/>
        </w:rPr>
        <w:t xml:space="preserve"> – zawodową. </w:t>
      </w:r>
    </w:p>
    <w:p w14:paraId="4C01DCF7" w14:textId="7F70F487" w:rsidR="00F177BF" w:rsidRDefault="00B42631" w:rsidP="0006211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00CC1C6E">
        <w:rPr>
          <w:rFonts w:ascii="Times New Roman" w:hAnsi="Times New Roman" w:cs="Times New Roman"/>
          <w:sz w:val="24"/>
          <w:szCs w:val="24"/>
        </w:rPr>
        <w:t>iast</w:t>
      </w:r>
      <w:r w:rsidR="009816DA">
        <w:rPr>
          <w:rFonts w:ascii="Times New Roman" w:hAnsi="Times New Roman" w:cs="Times New Roman"/>
          <w:sz w:val="24"/>
          <w:szCs w:val="24"/>
        </w:rPr>
        <w:t>o</w:t>
      </w:r>
      <w:r w:rsidR="00CC1C6E">
        <w:rPr>
          <w:rFonts w:ascii="Times New Roman" w:hAnsi="Times New Roman" w:cs="Times New Roman"/>
          <w:sz w:val="24"/>
          <w:szCs w:val="24"/>
        </w:rPr>
        <w:t xml:space="preserve"> Ełk umożliwia mieszkańcom powiatu ełckiego korzystanie z różnorodnej opieki specjalistycznej. Na terenie powiatu ełckiego funkcjonują zarówno publiczne, jak i niepubliczne zakłady opieki zdrowotnej świadczące usługi w ramach </w:t>
      </w:r>
      <w:proofErr w:type="spellStart"/>
      <w:r w:rsidR="00CC1C6E">
        <w:rPr>
          <w:rFonts w:ascii="Times New Roman" w:hAnsi="Times New Roman" w:cs="Times New Roman"/>
          <w:sz w:val="24"/>
          <w:szCs w:val="24"/>
        </w:rPr>
        <w:t>podstwowej</w:t>
      </w:r>
      <w:proofErr w:type="spellEnd"/>
      <w:r w:rsidR="00CC1C6E">
        <w:rPr>
          <w:rFonts w:ascii="Times New Roman" w:hAnsi="Times New Roman" w:cs="Times New Roman"/>
          <w:sz w:val="24"/>
          <w:szCs w:val="24"/>
        </w:rPr>
        <w:t xml:space="preserve"> opieki zdrowotnej. Mieszkańcy powiatu mogą korzystać ze świadczeń specjalistycznych, rehabilitacyjnych </w:t>
      </w:r>
      <w:r w:rsidR="003B6605">
        <w:rPr>
          <w:rFonts w:ascii="Times New Roman" w:hAnsi="Times New Roman" w:cs="Times New Roman"/>
          <w:sz w:val="24"/>
          <w:szCs w:val="24"/>
        </w:rPr>
        <w:t xml:space="preserve">                           </w:t>
      </w:r>
      <w:r w:rsidR="00CC1C6E">
        <w:rPr>
          <w:rFonts w:ascii="Times New Roman" w:hAnsi="Times New Roman" w:cs="Times New Roman"/>
          <w:sz w:val="24"/>
          <w:szCs w:val="24"/>
        </w:rPr>
        <w:t>i lecznictwa szpitalnego oraz stomatologicznego.</w:t>
      </w:r>
      <w:r w:rsidR="003B6605">
        <w:rPr>
          <w:rFonts w:ascii="Times New Roman" w:hAnsi="Times New Roman" w:cs="Times New Roman"/>
          <w:sz w:val="24"/>
          <w:szCs w:val="24"/>
        </w:rPr>
        <w:t xml:space="preserve"> </w:t>
      </w:r>
      <w:r w:rsidR="00CC1C6E">
        <w:rPr>
          <w:rFonts w:ascii="Times New Roman" w:hAnsi="Times New Roman" w:cs="Times New Roman"/>
          <w:sz w:val="24"/>
          <w:szCs w:val="24"/>
        </w:rPr>
        <w:t xml:space="preserve">W ramach ochrony </w:t>
      </w:r>
      <w:proofErr w:type="spellStart"/>
      <w:r w:rsidR="00CC1C6E">
        <w:rPr>
          <w:rFonts w:ascii="Times New Roman" w:hAnsi="Times New Roman" w:cs="Times New Roman"/>
          <w:sz w:val="24"/>
          <w:szCs w:val="24"/>
        </w:rPr>
        <w:t>zdowia</w:t>
      </w:r>
      <w:proofErr w:type="spellEnd"/>
      <w:r w:rsidR="00CC1C6E">
        <w:rPr>
          <w:rFonts w:ascii="Times New Roman" w:hAnsi="Times New Roman" w:cs="Times New Roman"/>
          <w:sz w:val="24"/>
          <w:szCs w:val="24"/>
        </w:rPr>
        <w:t xml:space="preserve"> mieszkańcy powiatu ełckiego mają do dyspozycji Poradni</w:t>
      </w:r>
      <w:r w:rsidR="009816DA">
        <w:rPr>
          <w:rFonts w:ascii="Times New Roman" w:hAnsi="Times New Roman" w:cs="Times New Roman"/>
          <w:sz w:val="24"/>
          <w:szCs w:val="24"/>
        </w:rPr>
        <w:t>ę</w:t>
      </w:r>
      <w:r w:rsidR="00CC1C6E">
        <w:rPr>
          <w:rFonts w:ascii="Times New Roman" w:hAnsi="Times New Roman" w:cs="Times New Roman"/>
          <w:sz w:val="24"/>
          <w:szCs w:val="24"/>
        </w:rPr>
        <w:t xml:space="preserve"> Zdrowia Psychicznego </w:t>
      </w:r>
      <w:r w:rsidR="009816DA">
        <w:rPr>
          <w:rFonts w:ascii="Times New Roman" w:hAnsi="Times New Roman" w:cs="Times New Roman"/>
          <w:sz w:val="24"/>
          <w:szCs w:val="24"/>
        </w:rPr>
        <w:t>mieszczącą się                       w</w:t>
      </w:r>
      <w:r w:rsidR="00CC1C6E">
        <w:rPr>
          <w:rFonts w:ascii="Times New Roman" w:hAnsi="Times New Roman" w:cs="Times New Roman"/>
          <w:sz w:val="24"/>
          <w:szCs w:val="24"/>
        </w:rPr>
        <w:t xml:space="preserve"> 1 Wojskow</w:t>
      </w:r>
      <w:r w:rsidR="009816DA">
        <w:rPr>
          <w:rFonts w:ascii="Times New Roman" w:hAnsi="Times New Roman" w:cs="Times New Roman"/>
          <w:sz w:val="24"/>
          <w:szCs w:val="24"/>
        </w:rPr>
        <w:t>ym</w:t>
      </w:r>
      <w:r w:rsidR="00CC1C6E">
        <w:rPr>
          <w:rFonts w:ascii="Times New Roman" w:hAnsi="Times New Roman" w:cs="Times New Roman"/>
          <w:sz w:val="24"/>
          <w:szCs w:val="24"/>
        </w:rPr>
        <w:t xml:space="preserve"> Szpital</w:t>
      </w:r>
      <w:r w:rsidR="009816DA">
        <w:rPr>
          <w:rFonts w:ascii="Times New Roman" w:hAnsi="Times New Roman" w:cs="Times New Roman"/>
          <w:sz w:val="24"/>
          <w:szCs w:val="24"/>
        </w:rPr>
        <w:t>u</w:t>
      </w:r>
      <w:r w:rsidR="00CC1C6E">
        <w:rPr>
          <w:rFonts w:ascii="Times New Roman" w:hAnsi="Times New Roman" w:cs="Times New Roman"/>
          <w:sz w:val="24"/>
          <w:szCs w:val="24"/>
        </w:rPr>
        <w:t xml:space="preserve"> Kliniczn</w:t>
      </w:r>
      <w:r w:rsidR="009816DA">
        <w:rPr>
          <w:rFonts w:ascii="Times New Roman" w:hAnsi="Times New Roman" w:cs="Times New Roman"/>
          <w:sz w:val="24"/>
          <w:szCs w:val="24"/>
        </w:rPr>
        <w:t>ym</w:t>
      </w:r>
      <w:r w:rsidR="00CC1C6E">
        <w:rPr>
          <w:rFonts w:ascii="Times New Roman" w:hAnsi="Times New Roman" w:cs="Times New Roman"/>
          <w:sz w:val="24"/>
          <w:szCs w:val="24"/>
        </w:rPr>
        <w:t xml:space="preserve"> z Polikliniką SPZOZ w Lublinie Filia</w:t>
      </w:r>
      <w:r w:rsidR="00C733C5">
        <w:rPr>
          <w:rFonts w:ascii="Times New Roman" w:hAnsi="Times New Roman" w:cs="Times New Roman"/>
          <w:sz w:val="24"/>
          <w:szCs w:val="24"/>
        </w:rPr>
        <w:t xml:space="preserve"> </w:t>
      </w:r>
      <w:r w:rsidR="00CC1C6E">
        <w:rPr>
          <w:rFonts w:ascii="Times New Roman" w:hAnsi="Times New Roman" w:cs="Times New Roman"/>
          <w:sz w:val="24"/>
          <w:szCs w:val="24"/>
        </w:rPr>
        <w:t xml:space="preserve">w Ełku i Szpital „Pro – </w:t>
      </w:r>
      <w:proofErr w:type="spellStart"/>
      <w:r w:rsidR="00CC1C6E">
        <w:rPr>
          <w:rFonts w:ascii="Times New Roman" w:hAnsi="Times New Roman" w:cs="Times New Roman"/>
          <w:sz w:val="24"/>
          <w:szCs w:val="24"/>
        </w:rPr>
        <w:t>Medica</w:t>
      </w:r>
      <w:proofErr w:type="spellEnd"/>
      <w:r w:rsidR="00CC1C6E">
        <w:rPr>
          <w:rFonts w:ascii="Times New Roman" w:hAnsi="Times New Roman" w:cs="Times New Roman"/>
          <w:sz w:val="24"/>
          <w:szCs w:val="24"/>
        </w:rPr>
        <w:t>” w Ełku</w:t>
      </w:r>
      <w:r w:rsidR="009816DA">
        <w:rPr>
          <w:rFonts w:ascii="Times New Roman" w:hAnsi="Times New Roman" w:cs="Times New Roman"/>
          <w:sz w:val="24"/>
          <w:szCs w:val="24"/>
        </w:rPr>
        <w:t xml:space="preserve"> </w:t>
      </w:r>
      <w:r w:rsidR="00CC1C6E">
        <w:rPr>
          <w:rFonts w:ascii="Times New Roman" w:hAnsi="Times New Roman" w:cs="Times New Roman"/>
          <w:sz w:val="24"/>
          <w:szCs w:val="24"/>
        </w:rPr>
        <w:t xml:space="preserve">Sp. z o.o., niestety w żadnej z tych placówek nie ma oddziału specjalizującego się w psychiatrii. Osoby z zaburzeniami </w:t>
      </w:r>
      <w:r w:rsidR="00190E91">
        <w:rPr>
          <w:rFonts w:ascii="Times New Roman" w:hAnsi="Times New Roman" w:cs="Times New Roman"/>
          <w:sz w:val="24"/>
          <w:szCs w:val="24"/>
        </w:rPr>
        <w:t xml:space="preserve">psychicznymi to bardzo często przypadki odseparowywane od społeczeństwa w placówkach medycznych po za obszarem powiatu ełckiego; osoby dyskryminowane, pomijane przy jakichkolwiek działaniach, zarówno wewnątrz rodziny, jak </w:t>
      </w:r>
      <w:r w:rsidR="003B6605">
        <w:rPr>
          <w:rFonts w:ascii="Times New Roman" w:hAnsi="Times New Roman" w:cs="Times New Roman"/>
          <w:sz w:val="24"/>
          <w:szCs w:val="24"/>
        </w:rPr>
        <w:t xml:space="preserve"> </w:t>
      </w:r>
      <w:r w:rsidR="00190E91">
        <w:rPr>
          <w:rFonts w:ascii="Times New Roman" w:hAnsi="Times New Roman" w:cs="Times New Roman"/>
          <w:sz w:val="24"/>
          <w:szCs w:val="24"/>
        </w:rPr>
        <w:t>i w społecznościach lokalnych; osoby traktowane jako gorsze i nie będące w stanie sprostać jakimkolwiek stawianym wymaganiom. Zróżnicowanie wewnętrzne tej grupy sprawiło, że obszar usług, jakim została objęta jest rozległy, ale również ograniczony.  Są to osoby</w:t>
      </w:r>
      <w:r w:rsidR="009816DA">
        <w:rPr>
          <w:rFonts w:ascii="Times New Roman" w:hAnsi="Times New Roman" w:cs="Times New Roman"/>
          <w:sz w:val="24"/>
          <w:szCs w:val="24"/>
        </w:rPr>
        <w:t xml:space="preserve"> </w:t>
      </w:r>
      <w:r w:rsidR="00190E91">
        <w:rPr>
          <w:rFonts w:ascii="Times New Roman" w:hAnsi="Times New Roman" w:cs="Times New Roman"/>
          <w:sz w:val="24"/>
          <w:szCs w:val="24"/>
        </w:rPr>
        <w:t xml:space="preserve">w większości żyjące na  poziomie minimum socjalnego, ponieważ zdolność do zarobkowania utraciły w młodym wieku. Status ekonomiczny i społeczny osób z zaburzeniami psychicznymi jest bardzo niski. W powiecie ełckim osoby z zaburzeniami psychicznymi mogą uzyskać pomoc w ośrodkach pomocy społecznej w Ełku, Kalinowie, Prostkach i Starych Juchach, w odpowiednich </w:t>
      </w:r>
      <w:r w:rsidR="00C733C5">
        <w:rPr>
          <w:rFonts w:ascii="Times New Roman" w:hAnsi="Times New Roman" w:cs="Times New Roman"/>
          <w:sz w:val="24"/>
          <w:szCs w:val="24"/>
        </w:rPr>
        <w:t xml:space="preserve">ku temu domach pomocy społecznej i zakładach opiekuńczo – </w:t>
      </w:r>
      <w:r w:rsidR="00C733C5">
        <w:rPr>
          <w:rFonts w:ascii="Times New Roman" w:hAnsi="Times New Roman" w:cs="Times New Roman"/>
          <w:sz w:val="24"/>
          <w:szCs w:val="24"/>
        </w:rPr>
        <w:lastRenderedPageBreak/>
        <w:t>leczniczych,</w:t>
      </w:r>
      <w:r w:rsidR="009816DA">
        <w:rPr>
          <w:rFonts w:ascii="Times New Roman" w:hAnsi="Times New Roman" w:cs="Times New Roman"/>
          <w:sz w:val="24"/>
          <w:szCs w:val="24"/>
        </w:rPr>
        <w:t xml:space="preserve"> </w:t>
      </w:r>
      <w:r w:rsidR="00C733C5">
        <w:rPr>
          <w:rFonts w:ascii="Times New Roman" w:hAnsi="Times New Roman" w:cs="Times New Roman"/>
          <w:sz w:val="24"/>
          <w:szCs w:val="24"/>
        </w:rPr>
        <w:t>w Powiatowym Centrum Pomocy Rodzinie, w środowiskowych dom</w:t>
      </w:r>
      <w:r w:rsidR="00117708">
        <w:rPr>
          <w:rFonts w:ascii="Times New Roman" w:hAnsi="Times New Roman" w:cs="Times New Roman"/>
          <w:sz w:val="24"/>
          <w:szCs w:val="24"/>
        </w:rPr>
        <w:t>a</w:t>
      </w:r>
      <w:r w:rsidR="00C733C5">
        <w:rPr>
          <w:rFonts w:ascii="Times New Roman" w:hAnsi="Times New Roman" w:cs="Times New Roman"/>
          <w:sz w:val="24"/>
          <w:szCs w:val="24"/>
        </w:rPr>
        <w:t>ch pomocy</w:t>
      </w:r>
      <w:r w:rsidR="00BC1A8A">
        <w:rPr>
          <w:rFonts w:ascii="Times New Roman" w:hAnsi="Times New Roman" w:cs="Times New Roman"/>
          <w:sz w:val="24"/>
          <w:szCs w:val="24"/>
        </w:rPr>
        <w:t xml:space="preserve"> </w:t>
      </w:r>
      <w:r w:rsidR="00062115">
        <w:rPr>
          <w:rFonts w:ascii="Times New Roman" w:hAnsi="Times New Roman" w:cs="Times New Roman"/>
          <w:sz w:val="24"/>
          <w:szCs w:val="24"/>
        </w:rPr>
        <w:t xml:space="preserve">            </w:t>
      </w:r>
      <w:r w:rsidR="00C733C5">
        <w:rPr>
          <w:rFonts w:ascii="Times New Roman" w:hAnsi="Times New Roman" w:cs="Times New Roman"/>
          <w:sz w:val="24"/>
          <w:szCs w:val="24"/>
        </w:rPr>
        <w:t xml:space="preserve">a także w placówkach rehabilitacyjnych (w tym w warsztatach terapii zajęciowej) </w:t>
      </w:r>
      <w:r w:rsidR="00062115">
        <w:rPr>
          <w:rFonts w:ascii="Times New Roman" w:hAnsi="Times New Roman" w:cs="Times New Roman"/>
          <w:sz w:val="24"/>
          <w:szCs w:val="24"/>
        </w:rPr>
        <w:t xml:space="preserve">                                        </w:t>
      </w:r>
      <w:r w:rsidR="00C733C5">
        <w:rPr>
          <w:rFonts w:ascii="Times New Roman" w:hAnsi="Times New Roman" w:cs="Times New Roman"/>
          <w:sz w:val="24"/>
          <w:szCs w:val="24"/>
        </w:rPr>
        <w:t xml:space="preserve">i </w:t>
      </w:r>
      <w:proofErr w:type="spellStart"/>
      <w:r w:rsidR="00C733C5">
        <w:rPr>
          <w:rFonts w:ascii="Times New Roman" w:hAnsi="Times New Roman" w:cs="Times New Roman"/>
          <w:sz w:val="24"/>
          <w:szCs w:val="24"/>
        </w:rPr>
        <w:t>formachzakwaterowania</w:t>
      </w:r>
      <w:proofErr w:type="spellEnd"/>
      <w:r w:rsidR="00C733C5">
        <w:rPr>
          <w:rFonts w:ascii="Times New Roman" w:hAnsi="Times New Roman" w:cs="Times New Roman"/>
          <w:sz w:val="24"/>
          <w:szCs w:val="24"/>
        </w:rPr>
        <w:t xml:space="preserve"> chronionego (mieszkania chronione). Wszystkie wymienione placówki oferują różnego rodzaju pomoc o charakterze bytowym, mieszkaniowym, rehabilitacyjnym. Istnieją na terenie powiatu jednostki, które można określić jako specjalistyczne, oferujące pomoc, w tym różnego rodzaju leczenie w zakresie zaburzeń autystycznych czy zaburzeń związanych</w:t>
      </w:r>
      <w:r w:rsidR="00117708">
        <w:rPr>
          <w:rFonts w:ascii="Times New Roman" w:hAnsi="Times New Roman" w:cs="Times New Roman"/>
          <w:sz w:val="24"/>
          <w:szCs w:val="24"/>
        </w:rPr>
        <w:t xml:space="preserve"> </w:t>
      </w:r>
      <w:r w:rsidR="00C733C5">
        <w:rPr>
          <w:rFonts w:ascii="Times New Roman" w:hAnsi="Times New Roman" w:cs="Times New Roman"/>
          <w:sz w:val="24"/>
          <w:szCs w:val="24"/>
        </w:rPr>
        <w:t xml:space="preserve">z nadpobudliwością – tu szczególnie integracja sensoryczna i różne inne formy rehabilitacji np. w Powiatowym Centrum Pomocy </w:t>
      </w:r>
      <w:proofErr w:type="spellStart"/>
      <w:r w:rsidR="00C733C5">
        <w:rPr>
          <w:rFonts w:ascii="Times New Roman" w:hAnsi="Times New Roman" w:cs="Times New Roman"/>
          <w:sz w:val="24"/>
          <w:szCs w:val="24"/>
        </w:rPr>
        <w:t>Psychologiczno</w:t>
      </w:r>
      <w:proofErr w:type="spellEnd"/>
      <w:r w:rsidR="00C733C5">
        <w:rPr>
          <w:rFonts w:ascii="Times New Roman" w:hAnsi="Times New Roman" w:cs="Times New Roman"/>
          <w:sz w:val="24"/>
          <w:szCs w:val="24"/>
        </w:rPr>
        <w:t xml:space="preserve"> – Pedagogicznej w Ełku, w Domu Pomocy Społecznej i Środowiskowym Domu dla Dzieci „ Tęczowy Dom</w:t>
      </w:r>
      <w:r w:rsidR="00117708">
        <w:rPr>
          <w:rFonts w:ascii="Times New Roman" w:hAnsi="Times New Roman" w:cs="Times New Roman"/>
          <w:sz w:val="24"/>
          <w:szCs w:val="24"/>
        </w:rPr>
        <w:t xml:space="preserve">” w </w:t>
      </w:r>
      <w:proofErr w:type="spellStart"/>
      <w:r w:rsidR="00117708">
        <w:rPr>
          <w:rFonts w:ascii="Times New Roman" w:hAnsi="Times New Roman" w:cs="Times New Roman"/>
          <w:sz w:val="24"/>
          <w:szCs w:val="24"/>
        </w:rPr>
        <w:t>Ełu</w:t>
      </w:r>
      <w:proofErr w:type="spellEnd"/>
      <w:r w:rsidR="00117708">
        <w:rPr>
          <w:rFonts w:ascii="Times New Roman" w:hAnsi="Times New Roman" w:cs="Times New Roman"/>
          <w:sz w:val="24"/>
          <w:szCs w:val="24"/>
        </w:rPr>
        <w:t xml:space="preserve"> i w innych jednostkach. Pomimo wszystko na terenie powiatu jest zbyt małe zatrudnienie terapeutów rodzinnych i dziecięcych a przede wszystkim brak psychiatry dziecięcego i brak powszechnego dostępu do specjalistycznego poradnictwa. Istnieje potrzeba rozszerzenia i usprawnienia wsparcia rodziny, dzieci i młodzieży. Niewystarczająca dostępność lekarzy specjalistów psychiatrów (również dziecięcych), psychologów dziecięcych i terapeutów dziecięcych może w przyszłości doprowadzić do znacznego ograniczenia dostępności do świadczeń specjalistycznych. </w:t>
      </w:r>
      <w:r w:rsidR="00C733C5">
        <w:rPr>
          <w:rFonts w:ascii="Times New Roman" w:hAnsi="Times New Roman" w:cs="Times New Roman"/>
          <w:sz w:val="24"/>
          <w:szCs w:val="24"/>
        </w:rPr>
        <w:t xml:space="preserve"> </w:t>
      </w:r>
    </w:p>
    <w:p w14:paraId="79526AF7" w14:textId="77777777" w:rsidR="00B42631" w:rsidRPr="00117708" w:rsidRDefault="00B42631" w:rsidP="00F177BF">
      <w:pPr>
        <w:spacing w:before="100" w:beforeAutospacing="1" w:after="100" w:afterAutospacing="1" w:line="360" w:lineRule="auto"/>
        <w:jc w:val="both"/>
        <w:rPr>
          <w:rFonts w:ascii="Times New Roman" w:hAnsi="Times New Roman" w:cs="Times New Roman"/>
          <w:sz w:val="24"/>
          <w:szCs w:val="24"/>
        </w:rPr>
      </w:pPr>
    </w:p>
    <w:p w14:paraId="0021D62C" w14:textId="6A948DFE" w:rsidR="00884712" w:rsidRDefault="00F177BF" w:rsidP="009F13CC">
      <w:pPr>
        <w:pStyle w:val="Akapitzlist"/>
        <w:spacing w:line="360" w:lineRule="auto"/>
        <w:ind w:left="0"/>
        <w:jc w:val="both"/>
        <w:rPr>
          <w:rFonts w:ascii="Times New Roman" w:hAnsi="Times New Roman" w:cs="Times New Roman"/>
          <w:b/>
          <w:bCs/>
          <w:sz w:val="28"/>
          <w:szCs w:val="28"/>
        </w:rPr>
      </w:pPr>
      <w:r w:rsidRPr="00F177BF">
        <w:rPr>
          <w:rFonts w:ascii="Times New Roman" w:hAnsi="Times New Roman" w:cs="Times New Roman"/>
          <w:b/>
          <w:bCs/>
          <w:sz w:val="28"/>
          <w:szCs w:val="28"/>
        </w:rPr>
        <w:t xml:space="preserve">Placówki </w:t>
      </w:r>
      <w:r w:rsidR="00CA13AF">
        <w:rPr>
          <w:rFonts w:ascii="Times New Roman" w:hAnsi="Times New Roman" w:cs="Times New Roman"/>
          <w:b/>
          <w:bCs/>
          <w:sz w:val="28"/>
          <w:szCs w:val="28"/>
        </w:rPr>
        <w:t xml:space="preserve">i instytucje </w:t>
      </w:r>
      <w:r w:rsidRPr="00F177BF">
        <w:rPr>
          <w:rFonts w:ascii="Times New Roman" w:hAnsi="Times New Roman" w:cs="Times New Roman"/>
          <w:b/>
          <w:bCs/>
          <w:sz w:val="28"/>
          <w:szCs w:val="28"/>
        </w:rPr>
        <w:t>zajmujące się ochroną zdrowia psychicznego na terenie powiatu ełckiego.</w:t>
      </w:r>
    </w:p>
    <w:p w14:paraId="10CDF16B" w14:textId="77777777" w:rsidR="00F177BF" w:rsidRPr="00544FA2" w:rsidRDefault="00F177BF" w:rsidP="009F13CC">
      <w:pPr>
        <w:pStyle w:val="Akapitzlist"/>
        <w:spacing w:line="360" w:lineRule="auto"/>
        <w:ind w:left="0"/>
        <w:jc w:val="both"/>
        <w:rPr>
          <w:rFonts w:ascii="Times New Roman" w:hAnsi="Times New Roman" w:cs="Times New Roman"/>
          <w:b/>
          <w:bCs/>
          <w:sz w:val="24"/>
          <w:szCs w:val="24"/>
        </w:rPr>
      </w:pPr>
    </w:p>
    <w:p w14:paraId="120CCD71" w14:textId="33D5A517" w:rsidR="00F177BF" w:rsidRPr="008563C9" w:rsidRDefault="00117708" w:rsidP="00F177BF">
      <w:pPr>
        <w:pStyle w:val="Akapitzlist"/>
        <w:numPr>
          <w:ilvl w:val="0"/>
          <w:numId w:val="27"/>
        </w:numPr>
        <w:spacing w:line="360" w:lineRule="auto"/>
        <w:ind w:left="0" w:firstLine="360"/>
        <w:jc w:val="both"/>
        <w:rPr>
          <w:rFonts w:ascii="Times New Roman" w:hAnsi="Times New Roman" w:cs="Times New Roman"/>
          <w:b/>
          <w:bCs/>
          <w:sz w:val="28"/>
          <w:szCs w:val="28"/>
        </w:rPr>
      </w:pPr>
      <w:r w:rsidRPr="008563C9">
        <w:rPr>
          <w:rFonts w:ascii="Times New Roman" w:hAnsi="Times New Roman" w:cs="Times New Roman"/>
          <w:b/>
          <w:bCs/>
          <w:sz w:val="28"/>
          <w:szCs w:val="28"/>
        </w:rPr>
        <w:t>Powiatowy Zespół ds. Orzekania o Niepełnosprawności  w Ełku.</w:t>
      </w:r>
    </w:p>
    <w:p w14:paraId="1A3CCE11" w14:textId="0ABA3523" w:rsidR="00884712" w:rsidRPr="00117708" w:rsidRDefault="00246685" w:rsidP="00117708">
      <w:pPr>
        <w:spacing w:line="360" w:lineRule="auto"/>
        <w:jc w:val="both"/>
        <w:rPr>
          <w:rFonts w:ascii="Times New Roman" w:hAnsi="Times New Roman" w:cs="Times New Roman"/>
          <w:sz w:val="24"/>
          <w:szCs w:val="24"/>
        </w:rPr>
      </w:pPr>
      <w:r w:rsidRPr="00117708">
        <w:rPr>
          <w:rFonts w:ascii="Times New Roman" w:hAnsi="Times New Roman" w:cs="Times New Roman"/>
          <w:sz w:val="24"/>
          <w:szCs w:val="24"/>
        </w:rPr>
        <w:t xml:space="preserve">Powiatowy Zespół ds. Orzekania o Niepełnosprawności dla powiatu ełckiego jest powołany przy Powiatowym Centrum Pomocy Rodzinie w Ełku i orzeka o niepełnosprawności, stopniu niepełnosprawności i wskazaniach do ulg i uprawnień. </w:t>
      </w:r>
      <w:r w:rsidR="00DE7F30" w:rsidRPr="00117708">
        <w:rPr>
          <w:rFonts w:ascii="Times New Roman" w:hAnsi="Times New Roman" w:cs="Times New Roman"/>
          <w:sz w:val="24"/>
          <w:szCs w:val="24"/>
        </w:rPr>
        <w:t xml:space="preserve">                                       </w:t>
      </w:r>
    </w:p>
    <w:p w14:paraId="503AFFBA" w14:textId="2961F820" w:rsidR="00117708" w:rsidRDefault="003B6605" w:rsidP="008B61A4">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455C2" w:rsidRPr="00884712">
        <w:rPr>
          <w:rFonts w:ascii="Times New Roman" w:hAnsi="Times New Roman" w:cs="Times New Roman"/>
          <w:sz w:val="24"/>
          <w:szCs w:val="24"/>
        </w:rPr>
        <w:t xml:space="preserve">Z informacji uzyskanych z </w:t>
      </w:r>
      <w:bookmarkStart w:id="6" w:name="_Hlk20307543"/>
      <w:r w:rsidR="009455C2" w:rsidRPr="00884712">
        <w:rPr>
          <w:rFonts w:ascii="Times New Roman" w:hAnsi="Times New Roman" w:cs="Times New Roman"/>
          <w:sz w:val="24"/>
          <w:szCs w:val="24"/>
        </w:rPr>
        <w:t>Powiatowego Zespołu ds. Orzekania</w:t>
      </w:r>
      <w:r w:rsidR="00850820" w:rsidRPr="00884712">
        <w:rPr>
          <w:rFonts w:ascii="Times New Roman" w:hAnsi="Times New Roman" w:cs="Times New Roman"/>
          <w:sz w:val="24"/>
          <w:szCs w:val="24"/>
        </w:rPr>
        <w:t xml:space="preserve"> </w:t>
      </w:r>
      <w:r w:rsidR="009455C2" w:rsidRPr="00884712">
        <w:rPr>
          <w:rFonts w:ascii="Times New Roman" w:hAnsi="Times New Roman" w:cs="Times New Roman"/>
          <w:sz w:val="24"/>
          <w:szCs w:val="24"/>
        </w:rPr>
        <w:t xml:space="preserve">o Niepełnosprawności </w:t>
      </w:r>
      <w:r w:rsidR="00695292" w:rsidRPr="00884712">
        <w:rPr>
          <w:rFonts w:ascii="Times New Roman" w:hAnsi="Times New Roman" w:cs="Times New Roman"/>
          <w:sz w:val="24"/>
          <w:szCs w:val="24"/>
        </w:rPr>
        <w:t xml:space="preserve">w Ełku </w:t>
      </w:r>
      <w:bookmarkEnd w:id="6"/>
      <w:r w:rsidR="00695292" w:rsidRPr="00884712">
        <w:rPr>
          <w:rFonts w:ascii="Times New Roman" w:hAnsi="Times New Roman" w:cs="Times New Roman"/>
          <w:sz w:val="24"/>
          <w:szCs w:val="24"/>
        </w:rPr>
        <w:t xml:space="preserve">sytuacja osób niepełnosprawnych </w:t>
      </w:r>
      <w:r w:rsidR="00231686" w:rsidRPr="00884712">
        <w:rPr>
          <w:rFonts w:ascii="Times New Roman" w:hAnsi="Times New Roman" w:cs="Times New Roman"/>
          <w:sz w:val="24"/>
          <w:szCs w:val="24"/>
        </w:rPr>
        <w:t xml:space="preserve"> z zaburzeniami psychicznymi </w:t>
      </w:r>
      <w:r w:rsidR="00695292" w:rsidRPr="00884712">
        <w:rPr>
          <w:rFonts w:ascii="Times New Roman" w:hAnsi="Times New Roman" w:cs="Times New Roman"/>
          <w:sz w:val="24"/>
          <w:szCs w:val="24"/>
        </w:rPr>
        <w:t xml:space="preserve">na terenie powiatu ełckiego  kształtuje </w:t>
      </w:r>
      <w:r w:rsidR="009B23B9" w:rsidRPr="00884712">
        <w:rPr>
          <w:rFonts w:ascii="Times New Roman" w:hAnsi="Times New Roman" w:cs="Times New Roman"/>
          <w:sz w:val="24"/>
          <w:szCs w:val="24"/>
        </w:rPr>
        <w:t xml:space="preserve">się w latach </w:t>
      </w:r>
      <w:r w:rsidR="00695292" w:rsidRPr="00884712">
        <w:rPr>
          <w:rFonts w:ascii="Times New Roman" w:hAnsi="Times New Roman" w:cs="Times New Roman"/>
          <w:sz w:val="24"/>
          <w:szCs w:val="24"/>
        </w:rPr>
        <w:t>następująco:</w:t>
      </w:r>
    </w:p>
    <w:p w14:paraId="2E78B0BA" w14:textId="77777777" w:rsidR="003811EA" w:rsidRDefault="003811EA" w:rsidP="008B61A4">
      <w:pPr>
        <w:pStyle w:val="Akapitzlist"/>
        <w:spacing w:line="360" w:lineRule="auto"/>
        <w:ind w:left="0"/>
        <w:jc w:val="both"/>
        <w:rPr>
          <w:rFonts w:ascii="Times New Roman" w:hAnsi="Times New Roman" w:cs="Times New Roman"/>
          <w:sz w:val="24"/>
          <w:szCs w:val="24"/>
        </w:rPr>
      </w:pPr>
    </w:p>
    <w:p w14:paraId="06EB8519" w14:textId="29950F62" w:rsidR="00062115" w:rsidRDefault="00062115" w:rsidP="008B61A4">
      <w:pPr>
        <w:pStyle w:val="Akapitzlist"/>
        <w:spacing w:line="360" w:lineRule="auto"/>
        <w:ind w:left="0"/>
        <w:jc w:val="both"/>
        <w:rPr>
          <w:rFonts w:ascii="Times New Roman" w:hAnsi="Times New Roman" w:cs="Times New Roman"/>
          <w:sz w:val="24"/>
          <w:szCs w:val="24"/>
        </w:rPr>
      </w:pPr>
    </w:p>
    <w:p w14:paraId="567BFB64" w14:textId="77777777" w:rsidR="007C5E99" w:rsidRDefault="007C5E99" w:rsidP="008B61A4">
      <w:pPr>
        <w:pStyle w:val="Akapitzlist"/>
        <w:spacing w:line="360" w:lineRule="auto"/>
        <w:ind w:left="0"/>
        <w:jc w:val="both"/>
        <w:rPr>
          <w:rFonts w:ascii="Times New Roman" w:hAnsi="Times New Roman" w:cs="Times New Roman"/>
          <w:sz w:val="24"/>
          <w:szCs w:val="24"/>
        </w:rPr>
      </w:pPr>
    </w:p>
    <w:p w14:paraId="63CEF03A" w14:textId="77777777" w:rsidR="00F177BF" w:rsidRPr="008B61A4" w:rsidRDefault="00F177BF" w:rsidP="008B61A4">
      <w:pPr>
        <w:pStyle w:val="Akapitzlist"/>
        <w:spacing w:line="360" w:lineRule="auto"/>
        <w:ind w:left="0"/>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76"/>
        <w:gridCol w:w="1983"/>
        <w:gridCol w:w="1856"/>
        <w:gridCol w:w="1915"/>
        <w:gridCol w:w="1349"/>
        <w:gridCol w:w="1125"/>
      </w:tblGrid>
      <w:tr w:rsidR="00E95EFB" w14:paraId="2CE9B982" w14:textId="77777777" w:rsidTr="00231686">
        <w:tc>
          <w:tcPr>
            <w:tcW w:w="9204" w:type="dxa"/>
            <w:gridSpan w:val="6"/>
          </w:tcPr>
          <w:p w14:paraId="169B2CDB" w14:textId="77777777" w:rsidR="00E95EFB" w:rsidRDefault="00E95EFB" w:rsidP="009455C2">
            <w:pPr>
              <w:jc w:val="both"/>
              <w:rPr>
                <w:rFonts w:ascii="Times New Roman" w:hAnsi="Times New Roman" w:cs="Times New Roman"/>
                <w:sz w:val="24"/>
                <w:szCs w:val="24"/>
              </w:rPr>
            </w:pPr>
          </w:p>
          <w:p w14:paraId="256B3B01" w14:textId="0440794A" w:rsidR="00E95EFB" w:rsidRPr="00E95EFB" w:rsidRDefault="00E95EFB" w:rsidP="00E95EFB">
            <w:pPr>
              <w:jc w:val="center"/>
              <w:rPr>
                <w:rFonts w:ascii="Times New Roman" w:hAnsi="Times New Roman" w:cs="Times New Roman"/>
                <w:b/>
                <w:bCs/>
                <w:sz w:val="28"/>
                <w:szCs w:val="28"/>
              </w:rPr>
            </w:pPr>
            <w:r w:rsidRPr="00E95EFB">
              <w:rPr>
                <w:rFonts w:ascii="Times New Roman" w:hAnsi="Times New Roman" w:cs="Times New Roman"/>
                <w:b/>
                <w:bCs/>
                <w:sz w:val="28"/>
                <w:szCs w:val="28"/>
              </w:rPr>
              <w:t>Powiatowy Zespół ds. Orzekania o Niepełnosprawności</w:t>
            </w:r>
            <w:r w:rsidR="0009406A">
              <w:rPr>
                <w:rFonts w:ascii="Times New Roman" w:hAnsi="Times New Roman" w:cs="Times New Roman"/>
                <w:b/>
                <w:bCs/>
                <w:sz w:val="28"/>
                <w:szCs w:val="28"/>
              </w:rPr>
              <w:t xml:space="preserve"> w Ełku</w:t>
            </w:r>
          </w:p>
          <w:p w14:paraId="779BBE8A" w14:textId="4FA26E38" w:rsidR="00E95EFB" w:rsidRDefault="00E95EFB" w:rsidP="009455C2">
            <w:pPr>
              <w:jc w:val="both"/>
              <w:rPr>
                <w:rFonts w:ascii="Times New Roman" w:hAnsi="Times New Roman" w:cs="Times New Roman"/>
                <w:sz w:val="24"/>
                <w:szCs w:val="24"/>
              </w:rPr>
            </w:pPr>
          </w:p>
        </w:tc>
      </w:tr>
      <w:tr w:rsidR="00231686" w14:paraId="66EECE9D" w14:textId="77777777" w:rsidTr="00377C1B">
        <w:tc>
          <w:tcPr>
            <w:tcW w:w="976" w:type="dxa"/>
          </w:tcPr>
          <w:p w14:paraId="7B146688" w14:textId="77777777" w:rsidR="00377C1B" w:rsidRPr="004A3368" w:rsidRDefault="00377C1B" w:rsidP="009455C2">
            <w:pPr>
              <w:jc w:val="both"/>
              <w:rPr>
                <w:rFonts w:ascii="Times New Roman" w:hAnsi="Times New Roman" w:cs="Times New Roman"/>
                <w:b/>
                <w:bCs/>
                <w:sz w:val="24"/>
                <w:szCs w:val="24"/>
              </w:rPr>
            </w:pPr>
          </w:p>
          <w:p w14:paraId="212EA0ED" w14:textId="6D4D4D27" w:rsidR="00231686" w:rsidRPr="004A3368" w:rsidRDefault="001633DD" w:rsidP="009455C2">
            <w:pPr>
              <w:jc w:val="both"/>
              <w:rPr>
                <w:rFonts w:ascii="Times New Roman" w:hAnsi="Times New Roman" w:cs="Times New Roman"/>
                <w:b/>
                <w:bCs/>
                <w:sz w:val="24"/>
                <w:szCs w:val="24"/>
              </w:rPr>
            </w:pPr>
            <w:r w:rsidRPr="004A3368">
              <w:rPr>
                <w:rFonts w:ascii="Times New Roman" w:hAnsi="Times New Roman" w:cs="Times New Roman"/>
                <w:b/>
                <w:bCs/>
                <w:sz w:val="24"/>
                <w:szCs w:val="24"/>
              </w:rPr>
              <w:t>Lata</w:t>
            </w:r>
          </w:p>
        </w:tc>
        <w:tc>
          <w:tcPr>
            <w:tcW w:w="1983" w:type="dxa"/>
          </w:tcPr>
          <w:p w14:paraId="35EE5194" w14:textId="77777777" w:rsidR="00377C1B" w:rsidRPr="004A3368" w:rsidRDefault="00377C1B" w:rsidP="009455C2">
            <w:pPr>
              <w:jc w:val="both"/>
              <w:rPr>
                <w:rFonts w:ascii="Times New Roman" w:hAnsi="Times New Roman" w:cs="Times New Roman"/>
                <w:b/>
                <w:bCs/>
                <w:sz w:val="24"/>
                <w:szCs w:val="24"/>
              </w:rPr>
            </w:pPr>
          </w:p>
          <w:p w14:paraId="41B8620D" w14:textId="58AE6890" w:rsidR="00377C1B" w:rsidRPr="004A3368" w:rsidRDefault="00377C1B" w:rsidP="009455C2">
            <w:pPr>
              <w:jc w:val="both"/>
              <w:rPr>
                <w:rFonts w:ascii="Times New Roman" w:hAnsi="Times New Roman" w:cs="Times New Roman"/>
                <w:b/>
                <w:bCs/>
                <w:sz w:val="24"/>
                <w:szCs w:val="24"/>
              </w:rPr>
            </w:pPr>
            <w:r w:rsidRPr="004A3368">
              <w:rPr>
                <w:rFonts w:ascii="Times New Roman" w:hAnsi="Times New Roman" w:cs="Times New Roman"/>
                <w:b/>
                <w:bCs/>
                <w:sz w:val="24"/>
                <w:szCs w:val="24"/>
              </w:rPr>
              <w:t xml:space="preserve">Osoby niepełnosprawne z zaburzeniami </w:t>
            </w:r>
          </w:p>
          <w:p w14:paraId="5E9C407A" w14:textId="70C9E6CA" w:rsidR="00231686" w:rsidRPr="004A3368" w:rsidRDefault="00377C1B" w:rsidP="009455C2">
            <w:pPr>
              <w:jc w:val="both"/>
              <w:rPr>
                <w:rFonts w:ascii="Times New Roman" w:hAnsi="Times New Roman" w:cs="Times New Roman"/>
                <w:b/>
                <w:bCs/>
                <w:sz w:val="24"/>
                <w:szCs w:val="24"/>
              </w:rPr>
            </w:pPr>
            <w:r w:rsidRPr="004A3368">
              <w:rPr>
                <w:rFonts w:ascii="Times New Roman" w:hAnsi="Times New Roman" w:cs="Times New Roman"/>
                <w:b/>
                <w:bCs/>
                <w:sz w:val="24"/>
                <w:szCs w:val="24"/>
              </w:rPr>
              <w:t xml:space="preserve">psychicznymi </w:t>
            </w:r>
          </w:p>
          <w:p w14:paraId="1456DF7D" w14:textId="77777777" w:rsidR="009B23B9" w:rsidRPr="004A3368" w:rsidRDefault="00ED716E" w:rsidP="009455C2">
            <w:pPr>
              <w:jc w:val="both"/>
              <w:rPr>
                <w:rFonts w:ascii="Times New Roman" w:hAnsi="Times New Roman" w:cs="Times New Roman"/>
                <w:sz w:val="24"/>
                <w:szCs w:val="24"/>
              </w:rPr>
            </w:pPr>
            <w:r w:rsidRPr="004A3368">
              <w:rPr>
                <w:rFonts w:ascii="Times New Roman" w:hAnsi="Times New Roman" w:cs="Times New Roman"/>
                <w:sz w:val="24"/>
                <w:szCs w:val="24"/>
              </w:rPr>
              <w:t>(ilość</w:t>
            </w:r>
            <w:r w:rsidR="009B23B9" w:rsidRPr="004A3368">
              <w:rPr>
                <w:rFonts w:ascii="Times New Roman" w:hAnsi="Times New Roman" w:cs="Times New Roman"/>
                <w:sz w:val="24"/>
                <w:szCs w:val="24"/>
              </w:rPr>
              <w:t xml:space="preserve"> </w:t>
            </w:r>
            <w:r w:rsidRPr="004A3368">
              <w:rPr>
                <w:rFonts w:ascii="Times New Roman" w:hAnsi="Times New Roman" w:cs="Times New Roman"/>
                <w:sz w:val="24"/>
                <w:szCs w:val="24"/>
              </w:rPr>
              <w:t>wydanych</w:t>
            </w:r>
          </w:p>
          <w:p w14:paraId="3DA6BB31" w14:textId="77777777" w:rsidR="00396572" w:rsidRDefault="00ED716E" w:rsidP="009455C2">
            <w:pPr>
              <w:jc w:val="both"/>
              <w:rPr>
                <w:rFonts w:ascii="Times New Roman" w:hAnsi="Times New Roman" w:cs="Times New Roman"/>
                <w:sz w:val="24"/>
                <w:szCs w:val="24"/>
              </w:rPr>
            </w:pPr>
            <w:r w:rsidRPr="004A3368">
              <w:rPr>
                <w:rFonts w:ascii="Times New Roman" w:hAnsi="Times New Roman" w:cs="Times New Roman"/>
                <w:sz w:val="24"/>
                <w:szCs w:val="24"/>
              </w:rPr>
              <w:t xml:space="preserve"> orzeczeń osobom z</w:t>
            </w:r>
            <w:r w:rsidR="00396572">
              <w:rPr>
                <w:rFonts w:ascii="Times New Roman" w:hAnsi="Times New Roman" w:cs="Times New Roman"/>
                <w:sz w:val="24"/>
                <w:szCs w:val="24"/>
              </w:rPr>
              <w:t xml:space="preserve"> </w:t>
            </w:r>
            <w:r w:rsidRPr="004A3368">
              <w:rPr>
                <w:rFonts w:ascii="Times New Roman" w:hAnsi="Times New Roman" w:cs="Times New Roman"/>
                <w:sz w:val="24"/>
                <w:szCs w:val="24"/>
              </w:rPr>
              <w:t>zaburzeniami</w:t>
            </w:r>
          </w:p>
          <w:p w14:paraId="14E05A46" w14:textId="6B23209B" w:rsidR="00377C1B" w:rsidRPr="004A3368" w:rsidRDefault="00ED716E" w:rsidP="009455C2">
            <w:pPr>
              <w:jc w:val="both"/>
              <w:rPr>
                <w:rFonts w:ascii="Times New Roman" w:hAnsi="Times New Roman" w:cs="Times New Roman"/>
                <w:sz w:val="24"/>
                <w:szCs w:val="24"/>
              </w:rPr>
            </w:pPr>
            <w:r w:rsidRPr="004A3368">
              <w:rPr>
                <w:rFonts w:ascii="Times New Roman" w:hAnsi="Times New Roman" w:cs="Times New Roman"/>
                <w:sz w:val="24"/>
                <w:szCs w:val="24"/>
              </w:rPr>
              <w:t xml:space="preserve"> psychicznymi</w:t>
            </w:r>
            <w:r w:rsidR="007A4AE2" w:rsidRPr="004A3368">
              <w:rPr>
                <w:rFonts w:ascii="Times New Roman" w:hAnsi="Times New Roman" w:cs="Times New Roman"/>
                <w:sz w:val="24"/>
                <w:szCs w:val="24"/>
              </w:rPr>
              <w:t>)</w:t>
            </w:r>
          </w:p>
        </w:tc>
        <w:tc>
          <w:tcPr>
            <w:tcW w:w="1856" w:type="dxa"/>
          </w:tcPr>
          <w:p w14:paraId="79EC1E96" w14:textId="77777777" w:rsidR="00231686" w:rsidRPr="004A3368" w:rsidRDefault="00231686" w:rsidP="009455C2">
            <w:pPr>
              <w:jc w:val="both"/>
              <w:rPr>
                <w:rFonts w:ascii="Times New Roman" w:hAnsi="Times New Roman" w:cs="Times New Roman"/>
                <w:b/>
                <w:bCs/>
                <w:sz w:val="24"/>
                <w:szCs w:val="24"/>
              </w:rPr>
            </w:pPr>
          </w:p>
          <w:p w14:paraId="30927161" w14:textId="13ABFA56" w:rsidR="00377C1B" w:rsidRPr="004A3368" w:rsidRDefault="00377C1B" w:rsidP="00377C1B">
            <w:pPr>
              <w:pStyle w:val="Akapitzlist"/>
              <w:ind w:left="0"/>
              <w:jc w:val="center"/>
              <w:rPr>
                <w:rFonts w:ascii="Times New Roman" w:hAnsi="Times New Roman" w:cs="Times New Roman"/>
                <w:b/>
                <w:bCs/>
                <w:sz w:val="24"/>
                <w:szCs w:val="24"/>
              </w:rPr>
            </w:pPr>
            <w:r w:rsidRPr="004A3368">
              <w:rPr>
                <w:rFonts w:ascii="Times New Roman" w:hAnsi="Times New Roman" w:cs="Times New Roman"/>
                <w:b/>
                <w:bCs/>
                <w:sz w:val="24"/>
                <w:szCs w:val="24"/>
              </w:rPr>
              <w:t>Dzieci                           i młodzież do lat 16</w:t>
            </w:r>
          </w:p>
          <w:p w14:paraId="7DF3EF6A" w14:textId="6D38A157" w:rsidR="00377C1B" w:rsidRPr="004A3368" w:rsidRDefault="00377C1B" w:rsidP="009455C2">
            <w:pPr>
              <w:jc w:val="both"/>
              <w:rPr>
                <w:rFonts w:ascii="Times New Roman" w:hAnsi="Times New Roman" w:cs="Times New Roman"/>
                <w:b/>
                <w:bCs/>
                <w:sz w:val="24"/>
                <w:szCs w:val="24"/>
              </w:rPr>
            </w:pPr>
          </w:p>
        </w:tc>
        <w:tc>
          <w:tcPr>
            <w:tcW w:w="1915" w:type="dxa"/>
          </w:tcPr>
          <w:p w14:paraId="48F8BD08" w14:textId="77777777" w:rsidR="00231686" w:rsidRPr="004A3368" w:rsidRDefault="00231686" w:rsidP="009455C2">
            <w:pPr>
              <w:jc w:val="both"/>
              <w:rPr>
                <w:rFonts w:ascii="Times New Roman" w:hAnsi="Times New Roman" w:cs="Times New Roman"/>
                <w:b/>
                <w:bCs/>
                <w:sz w:val="24"/>
                <w:szCs w:val="24"/>
              </w:rPr>
            </w:pPr>
          </w:p>
          <w:p w14:paraId="0978AF3B" w14:textId="77777777" w:rsidR="00377C1B" w:rsidRPr="004A3368" w:rsidRDefault="00377C1B" w:rsidP="00377C1B">
            <w:pPr>
              <w:pStyle w:val="Akapitzlist"/>
              <w:ind w:left="0"/>
              <w:jc w:val="center"/>
              <w:rPr>
                <w:rFonts w:ascii="Times New Roman" w:hAnsi="Times New Roman" w:cs="Times New Roman"/>
                <w:b/>
                <w:bCs/>
                <w:sz w:val="24"/>
                <w:szCs w:val="24"/>
              </w:rPr>
            </w:pPr>
            <w:r w:rsidRPr="004A3368">
              <w:rPr>
                <w:rFonts w:ascii="Times New Roman" w:hAnsi="Times New Roman" w:cs="Times New Roman"/>
                <w:b/>
                <w:bCs/>
                <w:sz w:val="24"/>
                <w:szCs w:val="24"/>
              </w:rPr>
              <w:t>Dzieci i</w:t>
            </w:r>
          </w:p>
          <w:p w14:paraId="75E71D4F" w14:textId="08D12D32" w:rsidR="00377C1B" w:rsidRPr="004A3368" w:rsidRDefault="00377C1B" w:rsidP="00377C1B">
            <w:pPr>
              <w:pStyle w:val="Akapitzlist"/>
              <w:ind w:left="0"/>
              <w:jc w:val="center"/>
              <w:rPr>
                <w:rFonts w:ascii="Times New Roman" w:hAnsi="Times New Roman" w:cs="Times New Roman"/>
                <w:b/>
                <w:bCs/>
                <w:sz w:val="24"/>
                <w:szCs w:val="24"/>
              </w:rPr>
            </w:pPr>
            <w:r w:rsidRPr="004A3368">
              <w:rPr>
                <w:rFonts w:ascii="Times New Roman" w:hAnsi="Times New Roman" w:cs="Times New Roman"/>
                <w:b/>
                <w:bCs/>
                <w:sz w:val="24"/>
                <w:szCs w:val="24"/>
              </w:rPr>
              <w:t xml:space="preserve"> młodzież powyżej lat 16</w:t>
            </w:r>
          </w:p>
          <w:p w14:paraId="1234BA5C" w14:textId="2C8D6F6F" w:rsidR="00377C1B" w:rsidRPr="004A3368" w:rsidRDefault="00377C1B" w:rsidP="009455C2">
            <w:pPr>
              <w:jc w:val="both"/>
              <w:rPr>
                <w:rFonts w:ascii="Times New Roman" w:hAnsi="Times New Roman" w:cs="Times New Roman"/>
                <w:b/>
                <w:bCs/>
                <w:sz w:val="24"/>
                <w:szCs w:val="24"/>
              </w:rPr>
            </w:pPr>
          </w:p>
        </w:tc>
        <w:tc>
          <w:tcPr>
            <w:tcW w:w="1349" w:type="dxa"/>
          </w:tcPr>
          <w:p w14:paraId="78464F9E" w14:textId="77777777" w:rsidR="00231686" w:rsidRPr="004A3368" w:rsidRDefault="00231686" w:rsidP="009455C2">
            <w:pPr>
              <w:jc w:val="both"/>
              <w:rPr>
                <w:rFonts w:ascii="Times New Roman" w:hAnsi="Times New Roman" w:cs="Times New Roman"/>
                <w:b/>
                <w:bCs/>
                <w:sz w:val="24"/>
                <w:szCs w:val="24"/>
              </w:rPr>
            </w:pPr>
          </w:p>
          <w:p w14:paraId="0BDE10D9" w14:textId="7E80024C" w:rsidR="00377C1B" w:rsidRPr="004A3368" w:rsidRDefault="00377C1B" w:rsidP="009455C2">
            <w:pPr>
              <w:jc w:val="both"/>
              <w:rPr>
                <w:rFonts w:ascii="Times New Roman" w:hAnsi="Times New Roman" w:cs="Times New Roman"/>
                <w:b/>
                <w:bCs/>
                <w:sz w:val="24"/>
                <w:szCs w:val="24"/>
              </w:rPr>
            </w:pPr>
            <w:r w:rsidRPr="004A3368">
              <w:rPr>
                <w:rFonts w:ascii="Times New Roman" w:hAnsi="Times New Roman" w:cs="Times New Roman"/>
                <w:b/>
                <w:bCs/>
                <w:sz w:val="24"/>
                <w:szCs w:val="24"/>
              </w:rPr>
              <w:t>Mężczyzna</w:t>
            </w:r>
          </w:p>
        </w:tc>
        <w:tc>
          <w:tcPr>
            <w:tcW w:w="1125" w:type="dxa"/>
          </w:tcPr>
          <w:p w14:paraId="6187DF66" w14:textId="77777777" w:rsidR="00231686" w:rsidRPr="004A3368" w:rsidRDefault="00231686" w:rsidP="009455C2">
            <w:pPr>
              <w:jc w:val="both"/>
              <w:rPr>
                <w:rFonts w:ascii="Times New Roman" w:hAnsi="Times New Roman" w:cs="Times New Roman"/>
                <w:b/>
                <w:bCs/>
                <w:sz w:val="24"/>
                <w:szCs w:val="24"/>
              </w:rPr>
            </w:pPr>
          </w:p>
          <w:p w14:paraId="61391BDD" w14:textId="20438C62" w:rsidR="00377C1B" w:rsidRPr="004A3368" w:rsidRDefault="00377C1B" w:rsidP="009455C2">
            <w:pPr>
              <w:jc w:val="both"/>
              <w:rPr>
                <w:rFonts w:ascii="Times New Roman" w:hAnsi="Times New Roman" w:cs="Times New Roman"/>
                <w:b/>
                <w:bCs/>
                <w:sz w:val="24"/>
                <w:szCs w:val="24"/>
              </w:rPr>
            </w:pPr>
            <w:r w:rsidRPr="004A3368">
              <w:rPr>
                <w:rFonts w:ascii="Times New Roman" w:hAnsi="Times New Roman" w:cs="Times New Roman"/>
                <w:b/>
                <w:bCs/>
                <w:sz w:val="24"/>
                <w:szCs w:val="24"/>
              </w:rPr>
              <w:t>Kobieta</w:t>
            </w:r>
          </w:p>
        </w:tc>
      </w:tr>
      <w:tr w:rsidR="00231686" w14:paraId="03B9C6B7" w14:textId="77777777" w:rsidTr="00377C1B">
        <w:tc>
          <w:tcPr>
            <w:tcW w:w="976" w:type="dxa"/>
          </w:tcPr>
          <w:p w14:paraId="3031626E" w14:textId="77777777" w:rsidR="00231686" w:rsidRDefault="00231686" w:rsidP="00377C1B">
            <w:pPr>
              <w:jc w:val="center"/>
              <w:rPr>
                <w:rFonts w:ascii="Times New Roman" w:hAnsi="Times New Roman" w:cs="Times New Roman"/>
                <w:sz w:val="24"/>
                <w:szCs w:val="24"/>
              </w:rPr>
            </w:pPr>
          </w:p>
          <w:p w14:paraId="16099CBA" w14:textId="77777777"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2016</w:t>
            </w:r>
          </w:p>
          <w:p w14:paraId="72795B5D" w14:textId="15812232" w:rsidR="00377C1B" w:rsidRDefault="00377C1B" w:rsidP="00377C1B">
            <w:pPr>
              <w:jc w:val="center"/>
              <w:rPr>
                <w:rFonts w:ascii="Times New Roman" w:hAnsi="Times New Roman" w:cs="Times New Roman"/>
                <w:sz w:val="24"/>
                <w:szCs w:val="24"/>
              </w:rPr>
            </w:pPr>
          </w:p>
        </w:tc>
        <w:tc>
          <w:tcPr>
            <w:tcW w:w="1983" w:type="dxa"/>
          </w:tcPr>
          <w:p w14:paraId="38C5A541" w14:textId="77777777" w:rsidR="00377C1B" w:rsidRDefault="00377C1B" w:rsidP="00377C1B">
            <w:pPr>
              <w:jc w:val="center"/>
              <w:rPr>
                <w:rFonts w:ascii="Times New Roman" w:hAnsi="Times New Roman" w:cs="Times New Roman"/>
                <w:sz w:val="24"/>
                <w:szCs w:val="24"/>
              </w:rPr>
            </w:pPr>
          </w:p>
          <w:p w14:paraId="34B2E211" w14:textId="5C4D5894"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187</w:t>
            </w:r>
          </w:p>
        </w:tc>
        <w:tc>
          <w:tcPr>
            <w:tcW w:w="1856" w:type="dxa"/>
          </w:tcPr>
          <w:p w14:paraId="68B2DFC6" w14:textId="77777777" w:rsidR="00377C1B" w:rsidRDefault="00377C1B" w:rsidP="00377C1B">
            <w:pPr>
              <w:jc w:val="center"/>
              <w:rPr>
                <w:rFonts w:ascii="Times New Roman" w:hAnsi="Times New Roman" w:cs="Times New Roman"/>
                <w:sz w:val="24"/>
                <w:szCs w:val="24"/>
              </w:rPr>
            </w:pPr>
          </w:p>
          <w:p w14:paraId="4D977394" w14:textId="71E9ABA2"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43</w:t>
            </w:r>
          </w:p>
        </w:tc>
        <w:tc>
          <w:tcPr>
            <w:tcW w:w="1915" w:type="dxa"/>
          </w:tcPr>
          <w:p w14:paraId="0994D05B" w14:textId="77777777" w:rsidR="00377C1B" w:rsidRDefault="00377C1B" w:rsidP="00377C1B">
            <w:pPr>
              <w:jc w:val="center"/>
              <w:rPr>
                <w:rFonts w:ascii="Times New Roman" w:hAnsi="Times New Roman" w:cs="Times New Roman"/>
                <w:sz w:val="24"/>
                <w:szCs w:val="24"/>
              </w:rPr>
            </w:pPr>
          </w:p>
          <w:p w14:paraId="4639C098" w14:textId="79D7F11C"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144</w:t>
            </w:r>
          </w:p>
        </w:tc>
        <w:tc>
          <w:tcPr>
            <w:tcW w:w="1349" w:type="dxa"/>
          </w:tcPr>
          <w:p w14:paraId="62AD29BA" w14:textId="77777777" w:rsidR="00377C1B" w:rsidRDefault="00377C1B" w:rsidP="00377C1B">
            <w:pPr>
              <w:jc w:val="center"/>
              <w:rPr>
                <w:rFonts w:ascii="Times New Roman" w:hAnsi="Times New Roman" w:cs="Times New Roman"/>
                <w:sz w:val="24"/>
                <w:szCs w:val="24"/>
              </w:rPr>
            </w:pPr>
          </w:p>
          <w:p w14:paraId="309E5A2A" w14:textId="22261E82"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110</w:t>
            </w:r>
          </w:p>
        </w:tc>
        <w:tc>
          <w:tcPr>
            <w:tcW w:w="1125" w:type="dxa"/>
          </w:tcPr>
          <w:p w14:paraId="17159D25" w14:textId="77777777" w:rsidR="00377C1B" w:rsidRDefault="00377C1B" w:rsidP="00377C1B">
            <w:pPr>
              <w:jc w:val="center"/>
              <w:rPr>
                <w:rFonts w:ascii="Times New Roman" w:hAnsi="Times New Roman" w:cs="Times New Roman"/>
                <w:sz w:val="24"/>
                <w:szCs w:val="24"/>
              </w:rPr>
            </w:pPr>
          </w:p>
          <w:p w14:paraId="45F5DA05" w14:textId="60E83162"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77</w:t>
            </w:r>
          </w:p>
        </w:tc>
      </w:tr>
      <w:tr w:rsidR="00231686" w14:paraId="4E428F27" w14:textId="77777777" w:rsidTr="00377C1B">
        <w:tc>
          <w:tcPr>
            <w:tcW w:w="976" w:type="dxa"/>
          </w:tcPr>
          <w:p w14:paraId="030E1BB9" w14:textId="77777777" w:rsidR="00231686" w:rsidRDefault="00231686" w:rsidP="00377C1B">
            <w:pPr>
              <w:jc w:val="center"/>
              <w:rPr>
                <w:rFonts w:ascii="Times New Roman" w:hAnsi="Times New Roman" w:cs="Times New Roman"/>
                <w:sz w:val="24"/>
                <w:szCs w:val="24"/>
              </w:rPr>
            </w:pPr>
          </w:p>
          <w:p w14:paraId="4222D39B" w14:textId="77777777"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2017</w:t>
            </w:r>
          </w:p>
          <w:p w14:paraId="0909063E" w14:textId="0F90D407" w:rsidR="00377C1B" w:rsidRDefault="00377C1B" w:rsidP="00377C1B">
            <w:pPr>
              <w:jc w:val="center"/>
              <w:rPr>
                <w:rFonts w:ascii="Times New Roman" w:hAnsi="Times New Roman" w:cs="Times New Roman"/>
                <w:sz w:val="24"/>
                <w:szCs w:val="24"/>
              </w:rPr>
            </w:pPr>
          </w:p>
        </w:tc>
        <w:tc>
          <w:tcPr>
            <w:tcW w:w="1983" w:type="dxa"/>
          </w:tcPr>
          <w:p w14:paraId="171097E1" w14:textId="77777777" w:rsidR="00231686" w:rsidRDefault="00231686" w:rsidP="00377C1B">
            <w:pPr>
              <w:jc w:val="center"/>
              <w:rPr>
                <w:rFonts w:ascii="Times New Roman" w:hAnsi="Times New Roman" w:cs="Times New Roman"/>
                <w:sz w:val="24"/>
                <w:szCs w:val="24"/>
              </w:rPr>
            </w:pPr>
          </w:p>
          <w:p w14:paraId="3A412EFF" w14:textId="018F6298" w:rsidR="00377C1B" w:rsidRDefault="00453A6C" w:rsidP="00377C1B">
            <w:pPr>
              <w:jc w:val="center"/>
              <w:rPr>
                <w:rFonts w:ascii="Times New Roman" w:hAnsi="Times New Roman" w:cs="Times New Roman"/>
                <w:sz w:val="24"/>
                <w:szCs w:val="24"/>
              </w:rPr>
            </w:pPr>
            <w:r>
              <w:rPr>
                <w:rFonts w:ascii="Times New Roman" w:hAnsi="Times New Roman" w:cs="Times New Roman"/>
                <w:sz w:val="24"/>
                <w:szCs w:val="24"/>
              </w:rPr>
              <w:t>209</w:t>
            </w:r>
          </w:p>
        </w:tc>
        <w:tc>
          <w:tcPr>
            <w:tcW w:w="1856" w:type="dxa"/>
          </w:tcPr>
          <w:p w14:paraId="6E4E3FC0" w14:textId="77777777" w:rsidR="00231686" w:rsidRDefault="00231686" w:rsidP="00377C1B">
            <w:pPr>
              <w:jc w:val="center"/>
              <w:rPr>
                <w:rFonts w:ascii="Times New Roman" w:hAnsi="Times New Roman" w:cs="Times New Roman"/>
                <w:sz w:val="24"/>
                <w:szCs w:val="24"/>
              </w:rPr>
            </w:pPr>
          </w:p>
          <w:p w14:paraId="71B4C87F" w14:textId="089DA34B"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44</w:t>
            </w:r>
          </w:p>
        </w:tc>
        <w:tc>
          <w:tcPr>
            <w:tcW w:w="1915" w:type="dxa"/>
          </w:tcPr>
          <w:p w14:paraId="4517B90A" w14:textId="77777777" w:rsidR="00231686" w:rsidRDefault="00231686" w:rsidP="00377C1B">
            <w:pPr>
              <w:jc w:val="center"/>
              <w:rPr>
                <w:rFonts w:ascii="Times New Roman" w:hAnsi="Times New Roman" w:cs="Times New Roman"/>
                <w:sz w:val="24"/>
                <w:szCs w:val="24"/>
              </w:rPr>
            </w:pPr>
          </w:p>
          <w:p w14:paraId="3F7CA480" w14:textId="7A19C704"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165</w:t>
            </w:r>
          </w:p>
        </w:tc>
        <w:tc>
          <w:tcPr>
            <w:tcW w:w="1349" w:type="dxa"/>
          </w:tcPr>
          <w:p w14:paraId="522B9BD4" w14:textId="77777777" w:rsidR="00231686" w:rsidRDefault="00231686" w:rsidP="00377C1B">
            <w:pPr>
              <w:jc w:val="center"/>
              <w:rPr>
                <w:rFonts w:ascii="Times New Roman" w:hAnsi="Times New Roman" w:cs="Times New Roman"/>
                <w:sz w:val="24"/>
                <w:szCs w:val="24"/>
              </w:rPr>
            </w:pPr>
          </w:p>
          <w:p w14:paraId="2BBF9FCA" w14:textId="6594004D"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135</w:t>
            </w:r>
          </w:p>
        </w:tc>
        <w:tc>
          <w:tcPr>
            <w:tcW w:w="1125" w:type="dxa"/>
          </w:tcPr>
          <w:p w14:paraId="18D0DE83" w14:textId="77777777" w:rsidR="00231686" w:rsidRDefault="00231686" w:rsidP="00377C1B">
            <w:pPr>
              <w:jc w:val="center"/>
              <w:rPr>
                <w:rFonts w:ascii="Times New Roman" w:hAnsi="Times New Roman" w:cs="Times New Roman"/>
                <w:sz w:val="24"/>
                <w:szCs w:val="24"/>
              </w:rPr>
            </w:pPr>
          </w:p>
          <w:p w14:paraId="7161C153" w14:textId="14001079"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74</w:t>
            </w:r>
          </w:p>
        </w:tc>
      </w:tr>
      <w:tr w:rsidR="00231686" w14:paraId="175E2163" w14:textId="77777777" w:rsidTr="00377C1B">
        <w:tc>
          <w:tcPr>
            <w:tcW w:w="976" w:type="dxa"/>
          </w:tcPr>
          <w:p w14:paraId="5FC92F0E" w14:textId="77777777" w:rsidR="00231686" w:rsidRDefault="00231686" w:rsidP="00377C1B">
            <w:pPr>
              <w:jc w:val="center"/>
              <w:rPr>
                <w:rFonts w:ascii="Times New Roman" w:hAnsi="Times New Roman" w:cs="Times New Roman"/>
                <w:sz w:val="24"/>
                <w:szCs w:val="24"/>
              </w:rPr>
            </w:pPr>
          </w:p>
          <w:p w14:paraId="4413AD2B" w14:textId="77777777"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2018</w:t>
            </w:r>
          </w:p>
          <w:p w14:paraId="6A7AAAB3" w14:textId="4D8A0CA3" w:rsidR="00377C1B" w:rsidRDefault="00377C1B" w:rsidP="00377C1B">
            <w:pPr>
              <w:jc w:val="center"/>
              <w:rPr>
                <w:rFonts w:ascii="Times New Roman" w:hAnsi="Times New Roman" w:cs="Times New Roman"/>
                <w:sz w:val="24"/>
                <w:szCs w:val="24"/>
              </w:rPr>
            </w:pPr>
          </w:p>
        </w:tc>
        <w:tc>
          <w:tcPr>
            <w:tcW w:w="1983" w:type="dxa"/>
          </w:tcPr>
          <w:p w14:paraId="00CC5067" w14:textId="77777777" w:rsidR="00453A6C" w:rsidRDefault="00453A6C" w:rsidP="00377C1B">
            <w:pPr>
              <w:jc w:val="center"/>
              <w:rPr>
                <w:rFonts w:ascii="Times New Roman" w:hAnsi="Times New Roman" w:cs="Times New Roman"/>
                <w:sz w:val="24"/>
                <w:szCs w:val="24"/>
              </w:rPr>
            </w:pPr>
          </w:p>
          <w:p w14:paraId="7EF38591" w14:textId="01ADBA2F" w:rsidR="00231686" w:rsidRDefault="00453A6C" w:rsidP="00377C1B">
            <w:pPr>
              <w:jc w:val="center"/>
              <w:rPr>
                <w:rFonts w:ascii="Times New Roman" w:hAnsi="Times New Roman" w:cs="Times New Roman"/>
                <w:sz w:val="24"/>
                <w:szCs w:val="24"/>
              </w:rPr>
            </w:pPr>
            <w:r>
              <w:rPr>
                <w:rFonts w:ascii="Times New Roman" w:hAnsi="Times New Roman" w:cs="Times New Roman"/>
                <w:sz w:val="24"/>
                <w:szCs w:val="24"/>
              </w:rPr>
              <w:t>210</w:t>
            </w:r>
          </w:p>
        </w:tc>
        <w:tc>
          <w:tcPr>
            <w:tcW w:w="1856" w:type="dxa"/>
          </w:tcPr>
          <w:p w14:paraId="4B5E27CC" w14:textId="77777777" w:rsidR="00231686" w:rsidRDefault="00231686" w:rsidP="00377C1B">
            <w:pPr>
              <w:jc w:val="center"/>
              <w:rPr>
                <w:rFonts w:ascii="Times New Roman" w:hAnsi="Times New Roman" w:cs="Times New Roman"/>
                <w:sz w:val="24"/>
                <w:szCs w:val="24"/>
              </w:rPr>
            </w:pPr>
          </w:p>
          <w:p w14:paraId="5F580522" w14:textId="343D5DB3"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51</w:t>
            </w:r>
          </w:p>
        </w:tc>
        <w:tc>
          <w:tcPr>
            <w:tcW w:w="1915" w:type="dxa"/>
          </w:tcPr>
          <w:p w14:paraId="1191D057" w14:textId="77777777" w:rsidR="00231686" w:rsidRDefault="00231686" w:rsidP="00377C1B">
            <w:pPr>
              <w:jc w:val="center"/>
              <w:rPr>
                <w:rFonts w:ascii="Times New Roman" w:hAnsi="Times New Roman" w:cs="Times New Roman"/>
                <w:sz w:val="24"/>
                <w:szCs w:val="24"/>
              </w:rPr>
            </w:pPr>
          </w:p>
          <w:p w14:paraId="4EC9D420" w14:textId="260E48DE"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159</w:t>
            </w:r>
          </w:p>
        </w:tc>
        <w:tc>
          <w:tcPr>
            <w:tcW w:w="1349" w:type="dxa"/>
          </w:tcPr>
          <w:p w14:paraId="75997343" w14:textId="77777777" w:rsidR="00231686" w:rsidRDefault="00231686" w:rsidP="00377C1B">
            <w:pPr>
              <w:jc w:val="center"/>
              <w:rPr>
                <w:rFonts w:ascii="Times New Roman" w:hAnsi="Times New Roman" w:cs="Times New Roman"/>
                <w:sz w:val="24"/>
                <w:szCs w:val="24"/>
              </w:rPr>
            </w:pPr>
          </w:p>
          <w:p w14:paraId="2FDBA33F" w14:textId="7600937C"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127</w:t>
            </w:r>
          </w:p>
        </w:tc>
        <w:tc>
          <w:tcPr>
            <w:tcW w:w="1125" w:type="dxa"/>
          </w:tcPr>
          <w:p w14:paraId="64DEBE0C" w14:textId="77777777" w:rsidR="00231686" w:rsidRDefault="00231686" w:rsidP="00377C1B">
            <w:pPr>
              <w:jc w:val="center"/>
              <w:rPr>
                <w:rFonts w:ascii="Times New Roman" w:hAnsi="Times New Roman" w:cs="Times New Roman"/>
                <w:sz w:val="24"/>
                <w:szCs w:val="24"/>
              </w:rPr>
            </w:pPr>
          </w:p>
          <w:p w14:paraId="181276A4" w14:textId="072AA48D" w:rsidR="00453A6C" w:rsidRDefault="00453A6C" w:rsidP="00377C1B">
            <w:pPr>
              <w:jc w:val="center"/>
              <w:rPr>
                <w:rFonts w:ascii="Times New Roman" w:hAnsi="Times New Roman" w:cs="Times New Roman"/>
                <w:sz w:val="24"/>
                <w:szCs w:val="24"/>
              </w:rPr>
            </w:pPr>
            <w:r>
              <w:rPr>
                <w:rFonts w:ascii="Times New Roman" w:hAnsi="Times New Roman" w:cs="Times New Roman"/>
                <w:sz w:val="24"/>
                <w:szCs w:val="24"/>
              </w:rPr>
              <w:t>83</w:t>
            </w:r>
          </w:p>
        </w:tc>
      </w:tr>
      <w:tr w:rsidR="00377C1B" w14:paraId="1F27B86D" w14:textId="77777777" w:rsidTr="00377C1B">
        <w:tc>
          <w:tcPr>
            <w:tcW w:w="976" w:type="dxa"/>
          </w:tcPr>
          <w:p w14:paraId="5D34C01B" w14:textId="77777777" w:rsidR="00377C1B" w:rsidRDefault="00377C1B" w:rsidP="00377C1B">
            <w:pPr>
              <w:jc w:val="center"/>
              <w:rPr>
                <w:rFonts w:ascii="Times New Roman" w:hAnsi="Times New Roman" w:cs="Times New Roman"/>
                <w:sz w:val="24"/>
                <w:szCs w:val="24"/>
              </w:rPr>
            </w:pPr>
          </w:p>
          <w:p w14:paraId="0AD34EF0" w14:textId="77777777"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2019</w:t>
            </w:r>
          </w:p>
          <w:p w14:paraId="11338219" w14:textId="5922102C" w:rsidR="00377C1B" w:rsidRDefault="00377C1B" w:rsidP="00377C1B">
            <w:pPr>
              <w:jc w:val="center"/>
              <w:rPr>
                <w:rFonts w:ascii="Times New Roman" w:hAnsi="Times New Roman" w:cs="Times New Roman"/>
                <w:sz w:val="24"/>
                <w:szCs w:val="24"/>
              </w:rPr>
            </w:pPr>
          </w:p>
        </w:tc>
        <w:tc>
          <w:tcPr>
            <w:tcW w:w="1983" w:type="dxa"/>
          </w:tcPr>
          <w:p w14:paraId="67E93390" w14:textId="77777777" w:rsidR="00377C1B" w:rsidRDefault="00377C1B" w:rsidP="00377C1B">
            <w:pPr>
              <w:jc w:val="center"/>
              <w:rPr>
                <w:rFonts w:ascii="Times New Roman" w:hAnsi="Times New Roman" w:cs="Times New Roman"/>
                <w:sz w:val="24"/>
                <w:szCs w:val="24"/>
              </w:rPr>
            </w:pPr>
          </w:p>
          <w:p w14:paraId="0012B63A" w14:textId="786C17C4"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125</w:t>
            </w:r>
          </w:p>
        </w:tc>
        <w:tc>
          <w:tcPr>
            <w:tcW w:w="1856" w:type="dxa"/>
          </w:tcPr>
          <w:p w14:paraId="65D8AF17" w14:textId="77777777" w:rsidR="00377C1B" w:rsidRDefault="00377C1B" w:rsidP="00377C1B">
            <w:pPr>
              <w:jc w:val="center"/>
              <w:rPr>
                <w:rFonts w:ascii="Times New Roman" w:hAnsi="Times New Roman" w:cs="Times New Roman"/>
                <w:sz w:val="24"/>
                <w:szCs w:val="24"/>
              </w:rPr>
            </w:pPr>
          </w:p>
          <w:p w14:paraId="68E58AF0" w14:textId="44C1ECFB"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41</w:t>
            </w:r>
          </w:p>
        </w:tc>
        <w:tc>
          <w:tcPr>
            <w:tcW w:w="1915" w:type="dxa"/>
          </w:tcPr>
          <w:p w14:paraId="5EAD3B0A" w14:textId="77777777" w:rsidR="00377C1B" w:rsidRDefault="00377C1B" w:rsidP="00377C1B">
            <w:pPr>
              <w:jc w:val="center"/>
              <w:rPr>
                <w:rFonts w:ascii="Times New Roman" w:hAnsi="Times New Roman" w:cs="Times New Roman"/>
                <w:sz w:val="24"/>
                <w:szCs w:val="24"/>
              </w:rPr>
            </w:pPr>
          </w:p>
          <w:p w14:paraId="490FF80C" w14:textId="36BED104"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84</w:t>
            </w:r>
          </w:p>
        </w:tc>
        <w:tc>
          <w:tcPr>
            <w:tcW w:w="1349" w:type="dxa"/>
          </w:tcPr>
          <w:p w14:paraId="51654CE3" w14:textId="77777777" w:rsidR="00377C1B" w:rsidRDefault="00377C1B" w:rsidP="00377C1B">
            <w:pPr>
              <w:jc w:val="center"/>
              <w:rPr>
                <w:rFonts w:ascii="Times New Roman" w:hAnsi="Times New Roman" w:cs="Times New Roman"/>
                <w:sz w:val="24"/>
                <w:szCs w:val="24"/>
              </w:rPr>
            </w:pPr>
          </w:p>
          <w:p w14:paraId="04ABCA31" w14:textId="3643706A"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83</w:t>
            </w:r>
          </w:p>
        </w:tc>
        <w:tc>
          <w:tcPr>
            <w:tcW w:w="1125" w:type="dxa"/>
          </w:tcPr>
          <w:p w14:paraId="543C6514" w14:textId="77777777" w:rsidR="00377C1B" w:rsidRDefault="00377C1B" w:rsidP="00377C1B">
            <w:pPr>
              <w:jc w:val="center"/>
              <w:rPr>
                <w:rFonts w:ascii="Times New Roman" w:hAnsi="Times New Roman" w:cs="Times New Roman"/>
                <w:sz w:val="24"/>
                <w:szCs w:val="24"/>
              </w:rPr>
            </w:pPr>
          </w:p>
          <w:p w14:paraId="4D786782" w14:textId="2BFE908D" w:rsidR="00377C1B" w:rsidRDefault="00377C1B" w:rsidP="00377C1B">
            <w:pPr>
              <w:jc w:val="center"/>
              <w:rPr>
                <w:rFonts w:ascii="Times New Roman" w:hAnsi="Times New Roman" w:cs="Times New Roman"/>
                <w:sz w:val="24"/>
                <w:szCs w:val="24"/>
              </w:rPr>
            </w:pPr>
            <w:r>
              <w:rPr>
                <w:rFonts w:ascii="Times New Roman" w:hAnsi="Times New Roman" w:cs="Times New Roman"/>
                <w:sz w:val="24"/>
                <w:szCs w:val="24"/>
              </w:rPr>
              <w:t>42</w:t>
            </w:r>
          </w:p>
        </w:tc>
      </w:tr>
    </w:tbl>
    <w:p w14:paraId="7D19D2E4" w14:textId="6764ABF4" w:rsidR="00E0759A" w:rsidRPr="000F2EDD" w:rsidRDefault="00695292" w:rsidP="008A48A4">
      <w:pPr>
        <w:jc w:val="both"/>
        <w:rPr>
          <w:rFonts w:ascii="Times New Roman" w:hAnsi="Times New Roman" w:cs="Times New Roman"/>
          <w:i/>
          <w:iCs/>
          <w:sz w:val="20"/>
          <w:szCs w:val="20"/>
        </w:rPr>
      </w:pPr>
      <w:bookmarkStart w:id="7" w:name="_Hlk16079874"/>
      <w:r w:rsidRPr="000F2EDD">
        <w:rPr>
          <w:rFonts w:ascii="Times New Roman" w:hAnsi="Times New Roman" w:cs="Times New Roman"/>
          <w:i/>
          <w:iCs/>
          <w:sz w:val="20"/>
          <w:szCs w:val="20"/>
        </w:rPr>
        <w:t>Źródło: Powiatow</w:t>
      </w:r>
      <w:r w:rsidR="009B23B9" w:rsidRPr="000F2EDD">
        <w:rPr>
          <w:rFonts w:ascii="Times New Roman" w:hAnsi="Times New Roman" w:cs="Times New Roman"/>
          <w:i/>
          <w:iCs/>
          <w:sz w:val="20"/>
          <w:szCs w:val="20"/>
        </w:rPr>
        <w:t>y</w:t>
      </w:r>
      <w:r w:rsidRPr="000F2EDD">
        <w:rPr>
          <w:rFonts w:ascii="Times New Roman" w:hAnsi="Times New Roman" w:cs="Times New Roman"/>
          <w:i/>
          <w:iCs/>
          <w:sz w:val="20"/>
          <w:szCs w:val="20"/>
        </w:rPr>
        <w:t xml:space="preserve"> Zesp</w:t>
      </w:r>
      <w:r w:rsidR="009B23B9" w:rsidRPr="000F2EDD">
        <w:rPr>
          <w:rFonts w:ascii="Times New Roman" w:hAnsi="Times New Roman" w:cs="Times New Roman"/>
          <w:i/>
          <w:iCs/>
          <w:sz w:val="20"/>
          <w:szCs w:val="20"/>
        </w:rPr>
        <w:t>ół</w:t>
      </w:r>
      <w:r w:rsidR="00A15D30" w:rsidRPr="000F2EDD">
        <w:rPr>
          <w:rFonts w:ascii="Times New Roman" w:hAnsi="Times New Roman" w:cs="Times New Roman"/>
          <w:i/>
          <w:iCs/>
          <w:sz w:val="20"/>
          <w:szCs w:val="20"/>
        </w:rPr>
        <w:t xml:space="preserve"> </w:t>
      </w:r>
      <w:r w:rsidRPr="000F2EDD">
        <w:rPr>
          <w:rFonts w:ascii="Times New Roman" w:hAnsi="Times New Roman" w:cs="Times New Roman"/>
          <w:i/>
          <w:iCs/>
          <w:sz w:val="20"/>
          <w:szCs w:val="20"/>
        </w:rPr>
        <w:t>ds. Orzekania o Niepełnosprawności w Ełku.</w:t>
      </w:r>
      <w:bookmarkEnd w:id="7"/>
    </w:p>
    <w:p w14:paraId="040BB078" w14:textId="77777777" w:rsidR="00CF4A6F" w:rsidRPr="009904DC" w:rsidRDefault="00CF4A6F" w:rsidP="008A48A4">
      <w:pPr>
        <w:jc w:val="both"/>
        <w:rPr>
          <w:rFonts w:ascii="Times New Roman" w:hAnsi="Times New Roman" w:cs="Times New Roman"/>
          <w:i/>
          <w:iCs/>
          <w:sz w:val="24"/>
          <w:szCs w:val="24"/>
        </w:rPr>
      </w:pPr>
    </w:p>
    <w:p w14:paraId="7C32ADE1" w14:textId="7F556357" w:rsidR="000F2EDD" w:rsidRPr="000F2EDD" w:rsidRDefault="0021272C" w:rsidP="000F2EDD">
      <w:pPr>
        <w:pStyle w:val="Akapitzlist"/>
        <w:numPr>
          <w:ilvl w:val="0"/>
          <w:numId w:val="27"/>
        </w:numPr>
        <w:spacing w:line="360" w:lineRule="auto"/>
        <w:jc w:val="both"/>
        <w:rPr>
          <w:rFonts w:ascii="Times New Roman" w:hAnsi="Times New Roman" w:cs="Times New Roman"/>
          <w:b/>
          <w:bCs/>
          <w:sz w:val="28"/>
          <w:szCs w:val="28"/>
        </w:rPr>
      </w:pPr>
      <w:bookmarkStart w:id="8" w:name="_Hlk16078920"/>
      <w:r w:rsidRPr="008563C9">
        <w:rPr>
          <w:rFonts w:ascii="Times New Roman" w:hAnsi="Times New Roman" w:cs="Times New Roman"/>
          <w:b/>
          <w:bCs/>
          <w:sz w:val="28"/>
          <w:szCs w:val="28"/>
        </w:rPr>
        <w:t>Poradni</w:t>
      </w:r>
      <w:r w:rsidR="000F77BA" w:rsidRPr="008563C9">
        <w:rPr>
          <w:rFonts w:ascii="Times New Roman" w:hAnsi="Times New Roman" w:cs="Times New Roman"/>
          <w:b/>
          <w:bCs/>
          <w:sz w:val="28"/>
          <w:szCs w:val="28"/>
        </w:rPr>
        <w:t>e</w:t>
      </w:r>
      <w:r w:rsidRPr="008563C9">
        <w:rPr>
          <w:rFonts w:ascii="Times New Roman" w:hAnsi="Times New Roman" w:cs="Times New Roman"/>
          <w:b/>
          <w:bCs/>
          <w:sz w:val="28"/>
          <w:szCs w:val="28"/>
        </w:rPr>
        <w:t xml:space="preserve"> Zdrowia Psychicznego</w:t>
      </w:r>
      <w:r w:rsidR="00FC0325" w:rsidRPr="008563C9">
        <w:rPr>
          <w:rFonts w:ascii="Times New Roman" w:hAnsi="Times New Roman" w:cs="Times New Roman"/>
          <w:b/>
          <w:bCs/>
          <w:sz w:val="28"/>
          <w:szCs w:val="28"/>
        </w:rPr>
        <w:t>.</w:t>
      </w:r>
    </w:p>
    <w:p w14:paraId="77B73680" w14:textId="69E58B46" w:rsidR="00477314" w:rsidRDefault="00A02253" w:rsidP="008563C9">
      <w:pPr>
        <w:pStyle w:val="Akapitzlist"/>
        <w:spacing w:line="360" w:lineRule="auto"/>
        <w:ind w:left="0"/>
        <w:jc w:val="both"/>
        <w:rPr>
          <w:rFonts w:ascii="Times New Roman" w:hAnsi="Times New Roman" w:cs="Times New Roman"/>
          <w:sz w:val="24"/>
          <w:szCs w:val="24"/>
        </w:rPr>
      </w:pPr>
      <w:r w:rsidRPr="00B62349">
        <w:rPr>
          <w:rFonts w:ascii="Times New Roman" w:eastAsia="Times New Roman" w:hAnsi="Times New Roman" w:cs="Times New Roman"/>
          <w:sz w:val="24"/>
          <w:szCs w:val="24"/>
          <w:lang w:eastAsia="pl-PL"/>
        </w:rPr>
        <w:t xml:space="preserve">Na terenie </w:t>
      </w:r>
      <w:r w:rsidR="00B62349" w:rsidRPr="00B62349">
        <w:rPr>
          <w:rFonts w:ascii="Times New Roman" w:eastAsia="Times New Roman" w:hAnsi="Times New Roman" w:cs="Times New Roman"/>
          <w:sz w:val="24"/>
          <w:szCs w:val="24"/>
          <w:lang w:eastAsia="pl-PL"/>
        </w:rPr>
        <w:t>P</w:t>
      </w:r>
      <w:r w:rsidRPr="00B62349">
        <w:rPr>
          <w:rFonts w:ascii="Times New Roman" w:eastAsia="Times New Roman" w:hAnsi="Times New Roman" w:cs="Times New Roman"/>
          <w:sz w:val="24"/>
          <w:szCs w:val="24"/>
          <w:lang w:eastAsia="pl-PL"/>
        </w:rPr>
        <w:t xml:space="preserve">owiatu </w:t>
      </w:r>
      <w:r w:rsidR="00B62349" w:rsidRPr="00B62349">
        <w:rPr>
          <w:rFonts w:ascii="Times New Roman" w:eastAsia="Times New Roman" w:hAnsi="Times New Roman" w:cs="Times New Roman"/>
          <w:sz w:val="24"/>
          <w:szCs w:val="24"/>
          <w:lang w:eastAsia="pl-PL"/>
        </w:rPr>
        <w:t>E</w:t>
      </w:r>
      <w:r w:rsidRPr="00B62349">
        <w:rPr>
          <w:rFonts w:ascii="Times New Roman" w:eastAsia="Times New Roman" w:hAnsi="Times New Roman" w:cs="Times New Roman"/>
          <w:sz w:val="24"/>
          <w:szCs w:val="24"/>
          <w:lang w:eastAsia="pl-PL"/>
        </w:rPr>
        <w:t>łckiego funkcjonują</w:t>
      </w:r>
      <w:r w:rsidR="00477314" w:rsidRPr="00B62349">
        <w:rPr>
          <w:rFonts w:ascii="Times New Roman" w:eastAsia="Times New Roman" w:hAnsi="Times New Roman" w:cs="Times New Roman"/>
          <w:sz w:val="24"/>
          <w:szCs w:val="24"/>
          <w:lang w:eastAsia="pl-PL"/>
        </w:rPr>
        <w:t xml:space="preserve"> poradni</w:t>
      </w:r>
      <w:r w:rsidRPr="00B62349">
        <w:rPr>
          <w:rFonts w:ascii="Times New Roman" w:eastAsia="Times New Roman" w:hAnsi="Times New Roman" w:cs="Times New Roman"/>
          <w:sz w:val="24"/>
          <w:szCs w:val="24"/>
          <w:lang w:eastAsia="pl-PL"/>
        </w:rPr>
        <w:t>e</w:t>
      </w:r>
      <w:r w:rsidR="00B62349" w:rsidRPr="00B62349">
        <w:rPr>
          <w:rFonts w:ascii="Times New Roman" w:eastAsia="Times New Roman" w:hAnsi="Times New Roman" w:cs="Times New Roman"/>
          <w:sz w:val="24"/>
          <w:szCs w:val="24"/>
          <w:lang w:eastAsia="pl-PL"/>
        </w:rPr>
        <w:t xml:space="preserve">, które </w:t>
      </w:r>
      <w:r w:rsidR="00B62349" w:rsidRPr="00B62349">
        <w:rPr>
          <w:rFonts w:ascii="Times New Roman" w:hAnsi="Times New Roman" w:cs="Times New Roman"/>
          <w:sz w:val="24"/>
          <w:szCs w:val="24"/>
        </w:rPr>
        <w:t>zajmuj</w:t>
      </w:r>
      <w:r w:rsidR="00B62349">
        <w:rPr>
          <w:rFonts w:ascii="Times New Roman" w:hAnsi="Times New Roman" w:cs="Times New Roman"/>
          <w:sz w:val="24"/>
          <w:szCs w:val="24"/>
        </w:rPr>
        <w:t>ą</w:t>
      </w:r>
      <w:r w:rsidR="00B62349" w:rsidRPr="00B62349">
        <w:rPr>
          <w:rFonts w:ascii="Times New Roman" w:hAnsi="Times New Roman" w:cs="Times New Roman"/>
          <w:sz w:val="24"/>
          <w:szCs w:val="24"/>
        </w:rPr>
        <w:t xml:space="preserve"> się poradami  lekarskimi dla osób z zaburzeniami nerwowymi, lękowymi, depresyjnymi, uzależnieniem alkoholowym, schorzeniami z grupy psychoz i innymi zaburzeniami psychicznymi.</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2640"/>
        <w:gridCol w:w="1214"/>
        <w:gridCol w:w="1928"/>
        <w:gridCol w:w="1927"/>
        <w:gridCol w:w="1928"/>
      </w:tblGrid>
      <w:tr w:rsidR="001B0C29" w:rsidRPr="001B0C29" w14:paraId="43DFE41B" w14:textId="77777777" w:rsidTr="001B0C29">
        <w:tc>
          <w:tcPr>
            <w:tcW w:w="9637" w:type="dxa"/>
            <w:gridSpan w:val="5"/>
            <w:tcBorders>
              <w:top w:val="single" w:sz="1" w:space="0" w:color="000000"/>
              <w:left w:val="single" w:sz="1" w:space="0" w:color="000000"/>
              <w:bottom w:val="single" w:sz="1" w:space="0" w:color="000000"/>
              <w:right w:val="single" w:sz="1" w:space="0" w:color="000000"/>
            </w:tcBorders>
            <w:shd w:val="clear" w:color="auto" w:fill="auto"/>
          </w:tcPr>
          <w:p w14:paraId="0425B620" w14:textId="77777777" w:rsidR="001B0C29" w:rsidRDefault="001B0C29" w:rsidP="001B0C29">
            <w:pPr>
              <w:widowControl w:val="0"/>
              <w:suppressAutoHyphens/>
              <w:autoSpaceDE w:val="0"/>
              <w:spacing w:after="0" w:line="240" w:lineRule="auto"/>
              <w:jc w:val="center"/>
              <w:rPr>
                <w:rFonts w:ascii="Times New Roman" w:eastAsia="Arial" w:hAnsi="Times New Roman" w:cs="Times New Roman"/>
                <w:b/>
                <w:bCs/>
                <w:kern w:val="1"/>
                <w:sz w:val="28"/>
                <w:szCs w:val="28"/>
              </w:rPr>
            </w:pPr>
          </w:p>
          <w:p w14:paraId="6B70C96D" w14:textId="77777777" w:rsidR="001B0C29" w:rsidRDefault="001B0C29" w:rsidP="001B0C29">
            <w:pPr>
              <w:widowControl w:val="0"/>
              <w:suppressAutoHyphens/>
              <w:autoSpaceDE w:val="0"/>
              <w:spacing w:after="0" w:line="240" w:lineRule="auto"/>
              <w:jc w:val="center"/>
              <w:rPr>
                <w:rFonts w:ascii="Times New Roman" w:eastAsia="Arial" w:hAnsi="Times New Roman" w:cs="Times New Roman"/>
                <w:b/>
                <w:bCs/>
                <w:kern w:val="1"/>
                <w:sz w:val="28"/>
                <w:szCs w:val="28"/>
              </w:rPr>
            </w:pPr>
            <w:r w:rsidRPr="001B0C29">
              <w:rPr>
                <w:rFonts w:ascii="Times New Roman" w:eastAsia="Arial" w:hAnsi="Times New Roman" w:cs="Times New Roman"/>
                <w:b/>
                <w:bCs/>
                <w:kern w:val="1"/>
                <w:sz w:val="28"/>
                <w:szCs w:val="28"/>
              </w:rPr>
              <w:t>Kadra psychiatryczna udzielająca świadczenia w powiecie ełckim</w:t>
            </w:r>
          </w:p>
          <w:p w14:paraId="53998714" w14:textId="35C897B5"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8"/>
                <w:szCs w:val="28"/>
              </w:rPr>
            </w:pPr>
          </w:p>
        </w:tc>
      </w:tr>
      <w:tr w:rsidR="001B0C29" w:rsidRPr="001B0C29" w14:paraId="3F598F16" w14:textId="77777777" w:rsidTr="001B0C29">
        <w:tc>
          <w:tcPr>
            <w:tcW w:w="2640" w:type="dxa"/>
            <w:tcBorders>
              <w:left w:val="single" w:sz="1" w:space="0" w:color="000000"/>
              <w:bottom w:val="single" w:sz="1" w:space="0" w:color="000000"/>
            </w:tcBorders>
            <w:shd w:val="clear" w:color="auto" w:fill="auto"/>
          </w:tcPr>
          <w:p w14:paraId="7F3EB17A"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rial" w:hAnsi="Times New Roman" w:cs="Times New Roman"/>
                <w:color w:val="000000"/>
                <w:kern w:val="1"/>
                <w:sz w:val="24"/>
                <w:szCs w:val="24"/>
              </w:rPr>
              <w:t>Personel kartoteka zawód/specjalność nazwa</w:t>
            </w:r>
          </w:p>
        </w:tc>
        <w:tc>
          <w:tcPr>
            <w:tcW w:w="1214" w:type="dxa"/>
            <w:tcBorders>
              <w:left w:val="single" w:sz="1" w:space="0" w:color="000000"/>
              <w:bottom w:val="single" w:sz="1" w:space="0" w:color="000000"/>
            </w:tcBorders>
            <w:shd w:val="clear" w:color="auto" w:fill="auto"/>
          </w:tcPr>
          <w:p w14:paraId="232B9513"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2016 r.</w:t>
            </w:r>
          </w:p>
        </w:tc>
        <w:tc>
          <w:tcPr>
            <w:tcW w:w="1928" w:type="dxa"/>
            <w:tcBorders>
              <w:left w:val="single" w:sz="1" w:space="0" w:color="000000"/>
              <w:bottom w:val="single" w:sz="1" w:space="0" w:color="000000"/>
            </w:tcBorders>
            <w:shd w:val="clear" w:color="auto" w:fill="auto"/>
          </w:tcPr>
          <w:p w14:paraId="5A02C833"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2017 r.</w:t>
            </w:r>
          </w:p>
        </w:tc>
        <w:tc>
          <w:tcPr>
            <w:tcW w:w="1927" w:type="dxa"/>
            <w:tcBorders>
              <w:left w:val="single" w:sz="1" w:space="0" w:color="000000"/>
              <w:bottom w:val="single" w:sz="1" w:space="0" w:color="000000"/>
            </w:tcBorders>
            <w:shd w:val="clear" w:color="auto" w:fill="auto"/>
          </w:tcPr>
          <w:p w14:paraId="37C7459D"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 xml:space="preserve">2018 r. </w:t>
            </w:r>
          </w:p>
        </w:tc>
        <w:tc>
          <w:tcPr>
            <w:tcW w:w="1928" w:type="dxa"/>
            <w:tcBorders>
              <w:left w:val="single" w:sz="1" w:space="0" w:color="000000"/>
              <w:bottom w:val="single" w:sz="1" w:space="0" w:color="000000"/>
              <w:right w:val="single" w:sz="1" w:space="0" w:color="000000"/>
            </w:tcBorders>
            <w:shd w:val="clear" w:color="auto" w:fill="auto"/>
          </w:tcPr>
          <w:p w14:paraId="72C65FE3"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 xml:space="preserve">2019 r. </w:t>
            </w:r>
          </w:p>
        </w:tc>
      </w:tr>
      <w:tr w:rsidR="001B0C29" w:rsidRPr="001B0C29" w14:paraId="03760D0E" w14:textId="77777777" w:rsidTr="001B0C29">
        <w:tc>
          <w:tcPr>
            <w:tcW w:w="2640" w:type="dxa"/>
            <w:tcBorders>
              <w:left w:val="single" w:sz="1" w:space="0" w:color="000000"/>
              <w:bottom w:val="single" w:sz="1" w:space="0" w:color="000000"/>
            </w:tcBorders>
            <w:shd w:val="clear" w:color="auto" w:fill="auto"/>
          </w:tcPr>
          <w:p w14:paraId="69D31023" w14:textId="21DB5B4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Pr>
                <w:rFonts w:ascii="Times New Roman" w:eastAsia="Arial" w:hAnsi="Times New Roman" w:cs="Times New Roman"/>
                <w:color w:val="000000"/>
                <w:kern w:val="1"/>
                <w:sz w:val="24"/>
                <w:szCs w:val="24"/>
              </w:rPr>
              <w:t>Lekarz specjalista psychiatrii</w:t>
            </w:r>
          </w:p>
        </w:tc>
        <w:tc>
          <w:tcPr>
            <w:tcW w:w="1214" w:type="dxa"/>
            <w:tcBorders>
              <w:left w:val="single" w:sz="1" w:space="0" w:color="000000"/>
              <w:bottom w:val="single" w:sz="1" w:space="0" w:color="000000"/>
            </w:tcBorders>
            <w:shd w:val="clear" w:color="auto" w:fill="auto"/>
          </w:tcPr>
          <w:p w14:paraId="611F040D"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7</w:t>
            </w:r>
          </w:p>
        </w:tc>
        <w:tc>
          <w:tcPr>
            <w:tcW w:w="1928" w:type="dxa"/>
            <w:tcBorders>
              <w:left w:val="single" w:sz="1" w:space="0" w:color="000000"/>
              <w:bottom w:val="single" w:sz="1" w:space="0" w:color="000000"/>
            </w:tcBorders>
            <w:shd w:val="clear" w:color="auto" w:fill="auto"/>
          </w:tcPr>
          <w:p w14:paraId="7DEB51CB"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5</w:t>
            </w:r>
          </w:p>
        </w:tc>
        <w:tc>
          <w:tcPr>
            <w:tcW w:w="1927" w:type="dxa"/>
            <w:tcBorders>
              <w:left w:val="single" w:sz="1" w:space="0" w:color="000000"/>
              <w:bottom w:val="single" w:sz="1" w:space="0" w:color="000000"/>
            </w:tcBorders>
            <w:shd w:val="clear" w:color="auto" w:fill="auto"/>
          </w:tcPr>
          <w:p w14:paraId="47ADC83D"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5</w:t>
            </w:r>
          </w:p>
        </w:tc>
        <w:tc>
          <w:tcPr>
            <w:tcW w:w="1928" w:type="dxa"/>
            <w:tcBorders>
              <w:left w:val="single" w:sz="1" w:space="0" w:color="000000"/>
              <w:bottom w:val="single" w:sz="1" w:space="0" w:color="000000"/>
              <w:right w:val="single" w:sz="1" w:space="0" w:color="000000"/>
            </w:tcBorders>
            <w:shd w:val="clear" w:color="auto" w:fill="auto"/>
          </w:tcPr>
          <w:p w14:paraId="70E7B0C9"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4</w:t>
            </w:r>
          </w:p>
        </w:tc>
      </w:tr>
      <w:tr w:rsidR="001B0C29" w:rsidRPr="001B0C29" w14:paraId="62C89625" w14:textId="77777777" w:rsidTr="001B0C29">
        <w:tc>
          <w:tcPr>
            <w:tcW w:w="2640" w:type="dxa"/>
            <w:tcBorders>
              <w:left w:val="single" w:sz="1" w:space="0" w:color="000000"/>
              <w:bottom w:val="single" w:sz="1" w:space="0" w:color="000000"/>
            </w:tcBorders>
            <w:shd w:val="clear" w:color="auto" w:fill="auto"/>
          </w:tcPr>
          <w:p w14:paraId="62DF7347" w14:textId="5E44BC6A"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Pr>
                <w:rFonts w:ascii="Times New Roman" w:eastAsia="Arial" w:hAnsi="Times New Roman" w:cs="Times New Roman"/>
                <w:color w:val="000000"/>
                <w:kern w:val="1"/>
                <w:sz w:val="24"/>
                <w:szCs w:val="24"/>
              </w:rPr>
              <w:t>Psycholog</w:t>
            </w:r>
          </w:p>
        </w:tc>
        <w:tc>
          <w:tcPr>
            <w:tcW w:w="1214" w:type="dxa"/>
            <w:tcBorders>
              <w:left w:val="single" w:sz="1" w:space="0" w:color="000000"/>
              <w:bottom w:val="single" w:sz="1" w:space="0" w:color="000000"/>
            </w:tcBorders>
            <w:shd w:val="clear" w:color="auto" w:fill="auto"/>
          </w:tcPr>
          <w:p w14:paraId="3156568B"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7</w:t>
            </w:r>
          </w:p>
        </w:tc>
        <w:tc>
          <w:tcPr>
            <w:tcW w:w="1928" w:type="dxa"/>
            <w:tcBorders>
              <w:left w:val="single" w:sz="1" w:space="0" w:color="000000"/>
              <w:bottom w:val="single" w:sz="1" w:space="0" w:color="000000"/>
            </w:tcBorders>
            <w:shd w:val="clear" w:color="auto" w:fill="auto"/>
          </w:tcPr>
          <w:p w14:paraId="5842CD9D"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9</w:t>
            </w:r>
          </w:p>
        </w:tc>
        <w:tc>
          <w:tcPr>
            <w:tcW w:w="1927" w:type="dxa"/>
            <w:tcBorders>
              <w:left w:val="single" w:sz="1" w:space="0" w:color="000000"/>
              <w:bottom w:val="single" w:sz="1" w:space="0" w:color="000000"/>
            </w:tcBorders>
            <w:shd w:val="clear" w:color="auto" w:fill="auto"/>
          </w:tcPr>
          <w:p w14:paraId="15D6E5F1"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11</w:t>
            </w:r>
          </w:p>
        </w:tc>
        <w:tc>
          <w:tcPr>
            <w:tcW w:w="1928" w:type="dxa"/>
            <w:tcBorders>
              <w:left w:val="single" w:sz="1" w:space="0" w:color="000000"/>
              <w:bottom w:val="single" w:sz="1" w:space="0" w:color="000000"/>
              <w:right w:val="single" w:sz="1" w:space="0" w:color="000000"/>
            </w:tcBorders>
            <w:shd w:val="clear" w:color="auto" w:fill="auto"/>
          </w:tcPr>
          <w:p w14:paraId="70400339"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11</w:t>
            </w:r>
          </w:p>
        </w:tc>
      </w:tr>
      <w:tr w:rsidR="001B0C29" w:rsidRPr="001B0C29" w14:paraId="3417D5A3" w14:textId="77777777" w:rsidTr="001B0C29">
        <w:tc>
          <w:tcPr>
            <w:tcW w:w="2640" w:type="dxa"/>
            <w:tcBorders>
              <w:left w:val="single" w:sz="1" w:space="0" w:color="000000"/>
              <w:bottom w:val="single" w:sz="1" w:space="0" w:color="000000"/>
            </w:tcBorders>
            <w:shd w:val="clear" w:color="auto" w:fill="auto"/>
          </w:tcPr>
          <w:p w14:paraId="4434EDC5" w14:textId="3394A48B"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Pr>
                <w:rFonts w:ascii="Times New Roman" w:eastAsia="Arial" w:hAnsi="Times New Roman" w:cs="Times New Roman"/>
                <w:color w:val="000000"/>
                <w:kern w:val="1"/>
                <w:sz w:val="24"/>
                <w:szCs w:val="24"/>
              </w:rPr>
              <w:t>Psycholog kliniczny</w:t>
            </w:r>
          </w:p>
        </w:tc>
        <w:tc>
          <w:tcPr>
            <w:tcW w:w="1214" w:type="dxa"/>
            <w:tcBorders>
              <w:left w:val="single" w:sz="1" w:space="0" w:color="000000"/>
              <w:bottom w:val="single" w:sz="1" w:space="0" w:color="000000"/>
            </w:tcBorders>
            <w:shd w:val="clear" w:color="auto" w:fill="auto"/>
          </w:tcPr>
          <w:p w14:paraId="3D9280B9"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tcBorders>
            <w:shd w:val="clear" w:color="auto" w:fill="auto"/>
          </w:tcPr>
          <w:p w14:paraId="38611119"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w:t>
            </w:r>
          </w:p>
        </w:tc>
        <w:tc>
          <w:tcPr>
            <w:tcW w:w="1927" w:type="dxa"/>
            <w:tcBorders>
              <w:left w:val="single" w:sz="1" w:space="0" w:color="000000"/>
              <w:bottom w:val="single" w:sz="1" w:space="0" w:color="000000"/>
            </w:tcBorders>
            <w:shd w:val="clear" w:color="auto" w:fill="auto"/>
          </w:tcPr>
          <w:p w14:paraId="7ED9C864"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w:t>
            </w:r>
          </w:p>
        </w:tc>
        <w:tc>
          <w:tcPr>
            <w:tcW w:w="1928" w:type="dxa"/>
            <w:tcBorders>
              <w:left w:val="single" w:sz="1" w:space="0" w:color="000000"/>
              <w:bottom w:val="single" w:sz="1" w:space="0" w:color="000000"/>
              <w:right w:val="single" w:sz="1" w:space="0" w:color="000000"/>
            </w:tcBorders>
            <w:shd w:val="clear" w:color="auto" w:fill="auto"/>
          </w:tcPr>
          <w:p w14:paraId="03E99C24"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w:t>
            </w:r>
          </w:p>
        </w:tc>
      </w:tr>
      <w:tr w:rsidR="001B0C29" w:rsidRPr="001B0C29" w14:paraId="7619BD53" w14:textId="77777777" w:rsidTr="001B0C29">
        <w:tc>
          <w:tcPr>
            <w:tcW w:w="2640" w:type="dxa"/>
            <w:tcBorders>
              <w:left w:val="single" w:sz="1" w:space="0" w:color="000000"/>
              <w:bottom w:val="single" w:sz="1" w:space="0" w:color="000000"/>
            </w:tcBorders>
            <w:shd w:val="clear" w:color="auto" w:fill="auto"/>
          </w:tcPr>
          <w:p w14:paraId="116BAFC6" w14:textId="043D974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Pr>
                <w:rFonts w:ascii="Times New Roman" w:eastAsia="Arial" w:hAnsi="Times New Roman" w:cs="Times New Roman"/>
                <w:color w:val="000000"/>
                <w:kern w:val="1"/>
                <w:sz w:val="24"/>
                <w:szCs w:val="24"/>
              </w:rPr>
              <w:t>Specjalista Psychoterapii Uzależnień</w:t>
            </w:r>
          </w:p>
        </w:tc>
        <w:tc>
          <w:tcPr>
            <w:tcW w:w="1214" w:type="dxa"/>
            <w:tcBorders>
              <w:left w:val="single" w:sz="1" w:space="0" w:color="000000"/>
              <w:bottom w:val="single" w:sz="1" w:space="0" w:color="000000"/>
            </w:tcBorders>
            <w:shd w:val="clear" w:color="auto" w:fill="auto"/>
          </w:tcPr>
          <w:p w14:paraId="6B43056F"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11</w:t>
            </w:r>
          </w:p>
        </w:tc>
        <w:tc>
          <w:tcPr>
            <w:tcW w:w="1928" w:type="dxa"/>
            <w:tcBorders>
              <w:left w:val="single" w:sz="1" w:space="0" w:color="000000"/>
              <w:bottom w:val="single" w:sz="1" w:space="0" w:color="000000"/>
            </w:tcBorders>
            <w:shd w:val="clear" w:color="auto" w:fill="auto"/>
          </w:tcPr>
          <w:p w14:paraId="0534709C"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12</w:t>
            </w:r>
          </w:p>
        </w:tc>
        <w:tc>
          <w:tcPr>
            <w:tcW w:w="1927" w:type="dxa"/>
            <w:tcBorders>
              <w:left w:val="single" w:sz="1" w:space="0" w:color="000000"/>
              <w:bottom w:val="single" w:sz="1" w:space="0" w:color="000000"/>
            </w:tcBorders>
            <w:shd w:val="clear" w:color="auto" w:fill="auto"/>
          </w:tcPr>
          <w:p w14:paraId="47D0B8C2"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12</w:t>
            </w:r>
          </w:p>
        </w:tc>
        <w:tc>
          <w:tcPr>
            <w:tcW w:w="1928" w:type="dxa"/>
            <w:tcBorders>
              <w:left w:val="single" w:sz="1" w:space="0" w:color="000000"/>
              <w:bottom w:val="single" w:sz="1" w:space="0" w:color="000000"/>
              <w:right w:val="single" w:sz="1" w:space="0" w:color="000000"/>
            </w:tcBorders>
            <w:shd w:val="clear" w:color="auto" w:fill="auto"/>
          </w:tcPr>
          <w:p w14:paraId="2D4CCB23"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11</w:t>
            </w:r>
          </w:p>
        </w:tc>
      </w:tr>
      <w:tr w:rsidR="001B0C29" w:rsidRPr="001B0C29" w14:paraId="6E7092D5" w14:textId="77777777" w:rsidTr="001B0C29">
        <w:tc>
          <w:tcPr>
            <w:tcW w:w="2640" w:type="dxa"/>
            <w:tcBorders>
              <w:left w:val="single" w:sz="1" w:space="0" w:color="000000"/>
              <w:bottom w:val="single" w:sz="1" w:space="0" w:color="000000"/>
            </w:tcBorders>
            <w:shd w:val="clear" w:color="auto" w:fill="auto"/>
          </w:tcPr>
          <w:p w14:paraId="54812185"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Ogółem:</w:t>
            </w:r>
          </w:p>
        </w:tc>
        <w:tc>
          <w:tcPr>
            <w:tcW w:w="1214" w:type="dxa"/>
            <w:tcBorders>
              <w:left w:val="single" w:sz="1" w:space="0" w:color="000000"/>
              <w:bottom w:val="single" w:sz="1" w:space="0" w:color="000000"/>
            </w:tcBorders>
            <w:shd w:val="clear" w:color="auto" w:fill="auto"/>
          </w:tcPr>
          <w:p w14:paraId="78EFDBA1"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25</w:t>
            </w:r>
          </w:p>
        </w:tc>
        <w:tc>
          <w:tcPr>
            <w:tcW w:w="1928" w:type="dxa"/>
            <w:tcBorders>
              <w:left w:val="single" w:sz="1" w:space="0" w:color="000000"/>
              <w:bottom w:val="single" w:sz="1" w:space="0" w:color="000000"/>
            </w:tcBorders>
            <w:shd w:val="clear" w:color="auto" w:fill="auto"/>
          </w:tcPr>
          <w:p w14:paraId="24C9BA68"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24</w:t>
            </w:r>
          </w:p>
        </w:tc>
        <w:tc>
          <w:tcPr>
            <w:tcW w:w="1927" w:type="dxa"/>
            <w:tcBorders>
              <w:left w:val="single" w:sz="1" w:space="0" w:color="000000"/>
              <w:bottom w:val="single" w:sz="1" w:space="0" w:color="000000"/>
            </w:tcBorders>
            <w:shd w:val="clear" w:color="auto" w:fill="auto"/>
          </w:tcPr>
          <w:p w14:paraId="6A00F8A0"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26</w:t>
            </w:r>
          </w:p>
        </w:tc>
        <w:tc>
          <w:tcPr>
            <w:tcW w:w="1928" w:type="dxa"/>
            <w:tcBorders>
              <w:left w:val="single" w:sz="1" w:space="0" w:color="000000"/>
              <w:bottom w:val="single" w:sz="1" w:space="0" w:color="000000"/>
              <w:right w:val="single" w:sz="1" w:space="0" w:color="000000"/>
            </w:tcBorders>
            <w:shd w:val="clear" w:color="auto" w:fill="auto"/>
          </w:tcPr>
          <w:p w14:paraId="424F11F4" w14:textId="77777777" w:rsidR="001B0C29" w:rsidRPr="001B0C29" w:rsidRDefault="001B0C29" w:rsidP="001B0C29">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24</w:t>
            </w:r>
          </w:p>
        </w:tc>
      </w:tr>
    </w:tbl>
    <w:p w14:paraId="586DDE12" w14:textId="49C65674" w:rsidR="001B0C29" w:rsidRPr="001B0C29" w:rsidRDefault="001B0C29" w:rsidP="001B0C29">
      <w:pPr>
        <w:contextualSpacing/>
        <w:rPr>
          <w:rFonts w:ascii="Times New Roman" w:eastAsia="Calibri" w:hAnsi="Times New Roman" w:cs="Times New Roman"/>
          <w:b/>
          <w:bCs/>
          <w:i/>
          <w:iCs/>
          <w:sz w:val="24"/>
          <w:szCs w:val="24"/>
        </w:rPr>
      </w:pPr>
      <w:r w:rsidRPr="001B0C29">
        <w:rPr>
          <w:rFonts w:ascii="Times New Roman" w:eastAsia="Calibri" w:hAnsi="Times New Roman" w:cs="Times New Roman"/>
          <w:i/>
          <w:iCs/>
          <w:sz w:val="20"/>
          <w:szCs w:val="20"/>
        </w:rPr>
        <w:t>Źródło:</w:t>
      </w:r>
      <w:r w:rsidRPr="001B0C29">
        <w:rPr>
          <w:rFonts w:ascii="Times New Roman" w:eastAsia="Calibri" w:hAnsi="Times New Roman" w:cs="Times New Roman"/>
          <w:b/>
          <w:bCs/>
          <w:sz w:val="24"/>
          <w:szCs w:val="24"/>
        </w:rPr>
        <w:t xml:space="preserve"> </w:t>
      </w:r>
      <w:r w:rsidRPr="001B0C29">
        <w:rPr>
          <w:rFonts w:ascii="Times New Roman" w:eastAsia="Calibri" w:hAnsi="Times New Roman" w:cs="Times New Roman"/>
          <w:i/>
          <w:iCs/>
          <w:sz w:val="20"/>
          <w:szCs w:val="20"/>
        </w:rPr>
        <w:t>Warmińsko</w:t>
      </w:r>
      <w:r w:rsidRPr="001B0C29">
        <w:rPr>
          <w:rFonts w:ascii="Times New Roman" w:eastAsia="Calibri" w:hAnsi="Times New Roman" w:cs="Times New Roman"/>
          <w:sz w:val="20"/>
          <w:szCs w:val="20"/>
        </w:rPr>
        <w:t xml:space="preserve"> – </w:t>
      </w:r>
      <w:r w:rsidRPr="001B0C29">
        <w:rPr>
          <w:rFonts w:ascii="Times New Roman" w:eastAsia="Calibri" w:hAnsi="Times New Roman" w:cs="Times New Roman"/>
          <w:i/>
          <w:iCs/>
          <w:sz w:val="20"/>
          <w:szCs w:val="20"/>
        </w:rPr>
        <w:t>Mazurski Oddział Wojewódzki NFZ w</w:t>
      </w:r>
      <w:r w:rsidRPr="001B0C29">
        <w:rPr>
          <w:rFonts w:ascii="Times New Roman" w:eastAsia="Calibri" w:hAnsi="Times New Roman" w:cs="Times New Roman"/>
          <w:sz w:val="20"/>
          <w:szCs w:val="20"/>
        </w:rPr>
        <w:t xml:space="preserve"> </w:t>
      </w:r>
      <w:r w:rsidRPr="001B0C29">
        <w:rPr>
          <w:rFonts w:ascii="Times New Roman" w:eastAsia="Calibri" w:hAnsi="Times New Roman" w:cs="Times New Roman"/>
          <w:i/>
          <w:iCs/>
          <w:sz w:val="20"/>
          <w:szCs w:val="20"/>
        </w:rPr>
        <w:t>Olsztynie</w:t>
      </w:r>
    </w:p>
    <w:p w14:paraId="7120E1C2" w14:textId="426A3C2F" w:rsidR="005309AA" w:rsidRDefault="005309AA" w:rsidP="00817E60">
      <w:pPr>
        <w:spacing w:before="100" w:beforeAutospacing="1" w:after="100" w:afterAutospacing="1" w:line="360" w:lineRule="auto"/>
        <w:rPr>
          <w:rFonts w:ascii="Times New Roman" w:hAnsi="Times New Roman" w:cs="Times New Roman"/>
          <w:sz w:val="24"/>
          <w:szCs w:val="24"/>
        </w:rPr>
      </w:pPr>
      <w:r w:rsidRPr="00817E60">
        <w:rPr>
          <w:rFonts w:ascii="Times New Roman" w:hAnsi="Times New Roman" w:cs="Times New Roman"/>
          <w:sz w:val="24"/>
          <w:szCs w:val="24"/>
        </w:rPr>
        <w:lastRenderedPageBreak/>
        <w:t>Porady lekarskie udzielone w specjalistycznej ambulatoryjnej opiece zdrowotnej w Poradniach Zdrowia Psychicznego w Powiecie Ełckim</w:t>
      </w:r>
      <w:r w:rsidR="00FC534B">
        <w:rPr>
          <w:rFonts w:ascii="Times New Roman" w:hAnsi="Times New Roman" w:cs="Times New Roman"/>
          <w:sz w:val="24"/>
          <w:szCs w:val="24"/>
        </w:rPr>
        <w:t>:</w:t>
      </w:r>
    </w:p>
    <w:p w14:paraId="6A88D8E4" w14:textId="1040B83D" w:rsidR="003811EA" w:rsidRDefault="00FC0325" w:rsidP="003811EA">
      <w:pPr>
        <w:pStyle w:val="Akapitzlist"/>
        <w:numPr>
          <w:ilvl w:val="0"/>
          <w:numId w:val="29"/>
        </w:numPr>
        <w:spacing w:before="100" w:beforeAutospacing="1" w:after="100" w:afterAutospacing="1" w:line="360" w:lineRule="auto"/>
        <w:ind w:left="0" w:firstLine="0"/>
        <w:jc w:val="both"/>
        <w:rPr>
          <w:rFonts w:ascii="Times New Roman" w:eastAsia="Times New Roman" w:hAnsi="Times New Roman" w:cs="Times New Roman"/>
          <w:sz w:val="24"/>
          <w:szCs w:val="24"/>
          <w:lang w:eastAsia="pl-PL"/>
        </w:rPr>
      </w:pPr>
      <w:r w:rsidRPr="00B94716">
        <w:rPr>
          <w:rFonts w:ascii="Times New Roman" w:hAnsi="Times New Roman" w:cs="Times New Roman"/>
          <w:sz w:val="24"/>
          <w:szCs w:val="24"/>
        </w:rPr>
        <w:t>Poradnia Zdrowia Psychicznego</w:t>
      </w:r>
      <w:r w:rsidR="00CF4A6F" w:rsidRPr="00B94716">
        <w:rPr>
          <w:rFonts w:ascii="Times New Roman" w:hAnsi="Times New Roman" w:cs="Times New Roman"/>
          <w:sz w:val="24"/>
          <w:szCs w:val="24"/>
        </w:rPr>
        <w:t xml:space="preserve"> w Ełku ul. Kochanowskiego 68A</w:t>
      </w:r>
      <w:r w:rsidRPr="00B94716">
        <w:rPr>
          <w:rFonts w:ascii="Times New Roman" w:hAnsi="Times New Roman" w:cs="Times New Roman"/>
          <w:sz w:val="24"/>
          <w:szCs w:val="24"/>
        </w:rPr>
        <w:t xml:space="preserve">, która świadczy usługi medyczne w zakresie diagnostyki i leczenia zaburzeń i problemów psychicznych </w:t>
      </w:r>
      <w:r w:rsidRPr="00B94716">
        <w:rPr>
          <w:rFonts w:ascii="Times New Roman" w:eastAsia="Times New Roman" w:hAnsi="Times New Roman" w:cs="Times New Roman"/>
          <w:sz w:val="24"/>
          <w:szCs w:val="24"/>
          <w:lang w:eastAsia="pl-PL"/>
        </w:rPr>
        <w:t xml:space="preserve">(schizofrenia, zaburzenia </w:t>
      </w:r>
      <w:proofErr w:type="spellStart"/>
      <w:r w:rsidRPr="00B94716">
        <w:rPr>
          <w:rFonts w:ascii="Times New Roman" w:eastAsia="Times New Roman" w:hAnsi="Times New Roman" w:cs="Times New Roman"/>
          <w:sz w:val="24"/>
          <w:szCs w:val="24"/>
          <w:lang w:eastAsia="pl-PL"/>
        </w:rPr>
        <w:t>schizotypowe</w:t>
      </w:r>
      <w:proofErr w:type="spellEnd"/>
      <w:r w:rsidRPr="00B94716">
        <w:rPr>
          <w:rFonts w:ascii="Times New Roman" w:eastAsia="Times New Roman" w:hAnsi="Times New Roman" w:cs="Times New Roman"/>
          <w:sz w:val="24"/>
          <w:szCs w:val="24"/>
          <w:lang w:eastAsia="pl-PL"/>
        </w:rPr>
        <w:t xml:space="preserve"> i urojeniowe, zaburzenia behawioralne, zaburzenia nastroju afektywne, zaburzenia nerwicowe, związane ze stresem i pod postacią somatyczną,  zaburzenia osobowości i zachowania dorosłych. </w:t>
      </w:r>
    </w:p>
    <w:p w14:paraId="2F053A62" w14:textId="77777777" w:rsidR="000F2EDD" w:rsidRPr="00CC585F" w:rsidRDefault="000F2EDD" w:rsidP="000F2EDD">
      <w:pPr>
        <w:pStyle w:val="Akapitzlist"/>
        <w:spacing w:before="100" w:beforeAutospacing="1" w:after="100" w:afterAutospacing="1" w:line="360" w:lineRule="auto"/>
        <w:ind w:left="0"/>
        <w:jc w:val="both"/>
        <w:rPr>
          <w:rFonts w:ascii="Times New Roman" w:eastAsia="Times New Roman" w:hAnsi="Times New Roman" w:cs="Times New Roman"/>
          <w:sz w:val="24"/>
          <w:szCs w:val="24"/>
          <w:lang w:eastAsia="pl-PL"/>
        </w:rPr>
      </w:pPr>
    </w:p>
    <w:tbl>
      <w:tblPr>
        <w:tblStyle w:val="Tabela-Siatka"/>
        <w:tblW w:w="9493" w:type="dxa"/>
        <w:tblLook w:val="04A0" w:firstRow="1" w:lastRow="0" w:firstColumn="1" w:lastColumn="0" w:noHBand="0" w:noVBand="1"/>
      </w:tblPr>
      <w:tblGrid>
        <w:gridCol w:w="988"/>
        <w:gridCol w:w="3827"/>
        <w:gridCol w:w="4678"/>
      </w:tblGrid>
      <w:tr w:rsidR="003753B9" w14:paraId="2F526FCC" w14:textId="77777777" w:rsidTr="003753B9">
        <w:tc>
          <w:tcPr>
            <w:tcW w:w="9493" w:type="dxa"/>
            <w:gridSpan w:val="3"/>
          </w:tcPr>
          <w:p w14:paraId="2DE1E95B" w14:textId="77777777" w:rsidR="00510EB9" w:rsidRPr="00510EB9" w:rsidRDefault="00510EB9" w:rsidP="003753B9">
            <w:pPr>
              <w:jc w:val="center"/>
              <w:rPr>
                <w:rFonts w:ascii="Times New Roman" w:hAnsi="Times New Roman" w:cs="Times New Roman"/>
                <w:b/>
                <w:bCs/>
                <w:sz w:val="28"/>
                <w:szCs w:val="28"/>
              </w:rPr>
            </w:pPr>
          </w:p>
          <w:p w14:paraId="222078CA" w14:textId="519482D1" w:rsidR="003753B9" w:rsidRPr="00510EB9" w:rsidRDefault="00510EB9" w:rsidP="003753B9">
            <w:pPr>
              <w:jc w:val="center"/>
              <w:rPr>
                <w:rFonts w:ascii="Times New Roman" w:hAnsi="Times New Roman" w:cs="Times New Roman"/>
                <w:b/>
                <w:bCs/>
                <w:sz w:val="28"/>
                <w:szCs w:val="28"/>
              </w:rPr>
            </w:pPr>
            <w:r w:rsidRPr="00510EB9">
              <w:rPr>
                <w:rFonts w:ascii="Times New Roman" w:hAnsi="Times New Roman" w:cs="Times New Roman"/>
                <w:b/>
                <w:bCs/>
                <w:sz w:val="28"/>
                <w:szCs w:val="28"/>
              </w:rPr>
              <w:t xml:space="preserve">S.C Zdrowie </w:t>
            </w:r>
            <w:r>
              <w:rPr>
                <w:rFonts w:ascii="Times New Roman" w:hAnsi="Times New Roman" w:cs="Times New Roman"/>
                <w:b/>
                <w:bCs/>
                <w:sz w:val="28"/>
                <w:szCs w:val="28"/>
              </w:rPr>
              <w:t xml:space="preserve"> - </w:t>
            </w:r>
            <w:r w:rsidRPr="00510EB9">
              <w:rPr>
                <w:rFonts w:ascii="Times New Roman" w:hAnsi="Times New Roman" w:cs="Times New Roman"/>
                <w:b/>
                <w:bCs/>
                <w:sz w:val="28"/>
                <w:szCs w:val="28"/>
              </w:rPr>
              <w:t xml:space="preserve">Poradnia Zdrowia Psychicznego w Ełku </w:t>
            </w:r>
            <w:r>
              <w:rPr>
                <w:rFonts w:ascii="Times New Roman" w:hAnsi="Times New Roman" w:cs="Times New Roman"/>
                <w:b/>
                <w:bCs/>
                <w:sz w:val="28"/>
                <w:szCs w:val="28"/>
              </w:rPr>
              <w:t xml:space="preserve">                                           </w:t>
            </w:r>
            <w:r w:rsidRPr="00510EB9">
              <w:rPr>
                <w:rFonts w:ascii="Times New Roman" w:hAnsi="Times New Roman" w:cs="Times New Roman"/>
                <w:b/>
                <w:bCs/>
                <w:sz w:val="28"/>
                <w:szCs w:val="28"/>
              </w:rPr>
              <w:t xml:space="preserve">ul. Kochanowskiego 68A </w:t>
            </w:r>
          </w:p>
          <w:p w14:paraId="26769C2F" w14:textId="77777777" w:rsidR="003753B9" w:rsidRDefault="003753B9" w:rsidP="00510EB9">
            <w:pPr>
              <w:rPr>
                <w:rFonts w:ascii="Times New Roman" w:hAnsi="Times New Roman" w:cs="Times New Roman"/>
              </w:rPr>
            </w:pPr>
          </w:p>
        </w:tc>
      </w:tr>
      <w:tr w:rsidR="003753B9" w:rsidRPr="005A65AA" w14:paraId="057EE528" w14:textId="77777777" w:rsidTr="003753B9">
        <w:tc>
          <w:tcPr>
            <w:tcW w:w="988" w:type="dxa"/>
          </w:tcPr>
          <w:p w14:paraId="0897ABD8" w14:textId="77777777" w:rsidR="003753B9" w:rsidRPr="005A65AA" w:rsidRDefault="003753B9" w:rsidP="003753B9">
            <w:pPr>
              <w:jc w:val="center"/>
              <w:rPr>
                <w:rFonts w:ascii="Times New Roman" w:hAnsi="Times New Roman" w:cs="Times New Roman"/>
                <w:b/>
                <w:bCs/>
                <w:sz w:val="24"/>
                <w:szCs w:val="24"/>
              </w:rPr>
            </w:pPr>
          </w:p>
          <w:p w14:paraId="3DA842EE" w14:textId="77777777" w:rsidR="003753B9" w:rsidRPr="005A65AA" w:rsidRDefault="003753B9" w:rsidP="003753B9">
            <w:pPr>
              <w:jc w:val="center"/>
              <w:rPr>
                <w:rFonts w:ascii="Times New Roman" w:hAnsi="Times New Roman" w:cs="Times New Roman"/>
                <w:b/>
                <w:bCs/>
                <w:sz w:val="24"/>
                <w:szCs w:val="24"/>
              </w:rPr>
            </w:pPr>
            <w:r w:rsidRPr="005A65AA">
              <w:rPr>
                <w:rFonts w:ascii="Times New Roman" w:hAnsi="Times New Roman" w:cs="Times New Roman"/>
                <w:b/>
                <w:bCs/>
                <w:sz w:val="24"/>
                <w:szCs w:val="24"/>
              </w:rPr>
              <w:t>Lata</w:t>
            </w:r>
          </w:p>
          <w:p w14:paraId="7B1C668B" w14:textId="77777777" w:rsidR="003753B9" w:rsidRPr="005A65AA" w:rsidRDefault="003753B9" w:rsidP="003753B9">
            <w:pPr>
              <w:jc w:val="center"/>
              <w:rPr>
                <w:rFonts w:ascii="Times New Roman" w:hAnsi="Times New Roman" w:cs="Times New Roman"/>
                <w:b/>
                <w:bCs/>
                <w:sz w:val="24"/>
                <w:szCs w:val="24"/>
              </w:rPr>
            </w:pPr>
          </w:p>
        </w:tc>
        <w:tc>
          <w:tcPr>
            <w:tcW w:w="3827" w:type="dxa"/>
          </w:tcPr>
          <w:p w14:paraId="0B96EAA5" w14:textId="77777777" w:rsidR="003753B9" w:rsidRPr="005A65AA" w:rsidRDefault="003753B9" w:rsidP="003753B9">
            <w:pPr>
              <w:jc w:val="center"/>
              <w:rPr>
                <w:rFonts w:ascii="Times New Roman" w:hAnsi="Times New Roman" w:cs="Times New Roman"/>
                <w:b/>
                <w:bCs/>
                <w:sz w:val="24"/>
                <w:szCs w:val="24"/>
              </w:rPr>
            </w:pPr>
          </w:p>
          <w:p w14:paraId="37B47111" w14:textId="77F63973" w:rsidR="003753B9" w:rsidRPr="005A65AA" w:rsidRDefault="003753B9" w:rsidP="003753B9">
            <w:pPr>
              <w:jc w:val="center"/>
              <w:rPr>
                <w:rFonts w:ascii="Times New Roman" w:hAnsi="Times New Roman" w:cs="Times New Roman"/>
                <w:b/>
                <w:bCs/>
                <w:sz w:val="24"/>
                <w:szCs w:val="24"/>
              </w:rPr>
            </w:pPr>
            <w:r w:rsidRPr="005A65AA">
              <w:rPr>
                <w:rFonts w:ascii="Times New Roman" w:hAnsi="Times New Roman" w:cs="Times New Roman"/>
                <w:b/>
                <w:bCs/>
                <w:sz w:val="24"/>
                <w:szCs w:val="24"/>
              </w:rPr>
              <w:t xml:space="preserve">Liczba osób </w:t>
            </w:r>
            <w:r>
              <w:rPr>
                <w:rFonts w:ascii="Times New Roman" w:hAnsi="Times New Roman" w:cs="Times New Roman"/>
                <w:b/>
                <w:bCs/>
                <w:sz w:val="24"/>
                <w:szCs w:val="24"/>
              </w:rPr>
              <w:t xml:space="preserve">objętych opieką </w:t>
            </w:r>
          </w:p>
        </w:tc>
        <w:tc>
          <w:tcPr>
            <w:tcW w:w="4678" w:type="dxa"/>
          </w:tcPr>
          <w:p w14:paraId="20626AB3" w14:textId="77777777" w:rsidR="003753B9" w:rsidRPr="005A65AA" w:rsidRDefault="003753B9" w:rsidP="003753B9">
            <w:pPr>
              <w:jc w:val="center"/>
              <w:rPr>
                <w:rFonts w:ascii="Times New Roman" w:hAnsi="Times New Roman" w:cs="Times New Roman"/>
                <w:b/>
                <w:bCs/>
                <w:sz w:val="24"/>
                <w:szCs w:val="24"/>
              </w:rPr>
            </w:pPr>
          </w:p>
          <w:p w14:paraId="7AA4207A" w14:textId="3140A6F7" w:rsidR="003753B9" w:rsidRPr="005A65AA" w:rsidRDefault="003753B9" w:rsidP="003753B9">
            <w:pPr>
              <w:jc w:val="center"/>
              <w:rPr>
                <w:rFonts w:ascii="Times New Roman" w:hAnsi="Times New Roman" w:cs="Times New Roman"/>
                <w:b/>
                <w:bCs/>
                <w:sz w:val="24"/>
                <w:szCs w:val="24"/>
              </w:rPr>
            </w:pPr>
            <w:r>
              <w:rPr>
                <w:rFonts w:ascii="Times New Roman" w:hAnsi="Times New Roman" w:cs="Times New Roman"/>
                <w:b/>
                <w:bCs/>
                <w:sz w:val="24"/>
                <w:szCs w:val="24"/>
              </w:rPr>
              <w:t>Ilość porad z zakresu zdrowia psychicznego</w:t>
            </w:r>
          </w:p>
        </w:tc>
      </w:tr>
      <w:tr w:rsidR="003753B9" w:rsidRPr="00001173" w14:paraId="547FF558" w14:textId="77777777" w:rsidTr="003753B9">
        <w:tc>
          <w:tcPr>
            <w:tcW w:w="988" w:type="dxa"/>
          </w:tcPr>
          <w:p w14:paraId="7029D452" w14:textId="77777777" w:rsidR="003753B9" w:rsidRPr="00001173" w:rsidRDefault="003753B9" w:rsidP="003753B9">
            <w:pPr>
              <w:jc w:val="center"/>
              <w:rPr>
                <w:rFonts w:ascii="Times New Roman" w:hAnsi="Times New Roman" w:cs="Times New Roman"/>
                <w:sz w:val="24"/>
                <w:szCs w:val="24"/>
              </w:rPr>
            </w:pPr>
          </w:p>
          <w:p w14:paraId="0FC32EC0" w14:textId="77777777" w:rsidR="003753B9" w:rsidRPr="00001173" w:rsidRDefault="003753B9" w:rsidP="003753B9">
            <w:pPr>
              <w:jc w:val="center"/>
              <w:rPr>
                <w:rFonts w:ascii="Times New Roman" w:hAnsi="Times New Roman" w:cs="Times New Roman"/>
                <w:sz w:val="24"/>
                <w:szCs w:val="24"/>
              </w:rPr>
            </w:pPr>
            <w:r w:rsidRPr="00001173">
              <w:rPr>
                <w:rFonts w:ascii="Times New Roman" w:hAnsi="Times New Roman" w:cs="Times New Roman"/>
                <w:sz w:val="24"/>
                <w:szCs w:val="24"/>
              </w:rPr>
              <w:t>2016</w:t>
            </w:r>
          </w:p>
          <w:p w14:paraId="4DE53106" w14:textId="77777777" w:rsidR="003753B9" w:rsidRPr="00001173" w:rsidRDefault="003753B9" w:rsidP="003753B9">
            <w:pPr>
              <w:jc w:val="center"/>
              <w:rPr>
                <w:rFonts w:ascii="Times New Roman" w:hAnsi="Times New Roman" w:cs="Times New Roman"/>
                <w:sz w:val="24"/>
                <w:szCs w:val="24"/>
              </w:rPr>
            </w:pPr>
          </w:p>
        </w:tc>
        <w:tc>
          <w:tcPr>
            <w:tcW w:w="3827" w:type="dxa"/>
          </w:tcPr>
          <w:p w14:paraId="03A2434B" w14:textId="77777777" w:rsidR="00510EB9" w:rsidRDefault="00510EB9" w:rsidP="003753B9">
            <w:pPr>
              <w:jc w:val="center"/>
              <w:rPr>
                <w:rFonts w:ascii="Times New Roman" w:hAnsi="Times New Roman" w:cs="Times New Roman"/>
                <w:sz w:val="24"/>
                <w:szCs w:val="24"/>
              </w:rPr>
            </w:pPr>
          </w:p>
          <w:p w14:paraId="678460C9" w14:textId="44F199B3" w:rsidR="003753B9" w:rsidRPr="00001173" w:rsidRDefault="00510EB9" w:rsidP="003753B9">
            <w:pPr>
              <w:jc w:val="center"/>
              <w:rPr>
                <w:rFonts w:ascii="Times New Roman" w:hAnsi="Times New Roman" w:cs="Times New Roman"/>
                <w:sz w:val="24"/>
                <w:szCs w:val="24"/>
              </w:rPr>
            </w:pPr>
            <w:r>
              <w:rPr>
                <w:rFonts w:ascii="Times New Roman" w:hAnsi="Times New Roman" w:cs="Times New Roman"/>
                <w:sz w:val="24"/>
                <w:szCs w:val="24"/>
              </w:rPr>
              <w:t>818</w:t>
            </w:r>
          </w:p>
        </w:tc>
        <w:tc>
          <w:tcPr>
            <w:tcW w:w="4678" w:type="dxa"/>
          </w:tcPr>
          <w:p w14:paraId="289ED57C" w14:textId="77777777" w:rsidR="00510EB9" w:rsidRDefault="00510EB9" w:rsidP="003753B9">
            <w:pPr>
              <w:ind w:left="321" w:hanging="321"/>
              <w:jc w:val="center"/>
              <w:rPr>
                <w:rFonts w:ascii="Times New Roman" w:hAnsi="Times New Roman" w:cs="Times New Roman"/>
                <w:sz w:val="24"/>
                <w:szCs w:val="24"/>
              </w:rPr>
            </w:pPr>
          </w:p>
          <w:p w14:paraId="01C743C8" w14:textId="3C411A68" w:rsidR="003753B9" w:rsidRPr="00510EB9" w:rsidRDefault="00510EB9" w:rsidP="003753B9">
            <w:pPr>
              <w:ind w:left="321" w:hanging="321"/>
              <w:jc w:val="center"/>
              <w:rPr>
                <w:rFonts w:ascii="Times New Roman" w:hAnsi="Times New Roman" w:cs="Times New Roman"/>
                <w:sz w:val="24"/>
                <w:szCs w:val="24"/>
              </w:rPr>
            </w:pPr>
            <w:r>
              <w:rPr>
                <w:rFonts w:ascii="Times New Roman" w:hAnsi="Times New Roman" w:cs="Times New Roman"/>
                <w:sz w:val="24"/>
                <w:szCs w:val="24"/>
              </w:rPr>
              <w:t>2 266</w:t>
            </w:r>
          </w:p>
        </w:tc>
      </w:tr>
      <w:tr w:rsidR="003753B9" w:rsidRPr="00001173" w14:paraId="67C188CB" w14:textId="77777777" w:rsidTr="003753B9">
        <w:tc>
          <w:tcPr>
            <w:tcW w:w="988" w:type="dxa"/>
          </w:tcPr>
          <w:p w14:paraId="4BF418D2" w14:textId="77777777" w:rsidR="003753B9" w:rsidRPr="00001173" w:rsidRDefault="003753B9" w:rsidP="003753B9">
            <w:pPr>
              <w:jc w:val="center"/>
              <w:rPr>
                <w:rFonts w:ascii="Times New Roman" w:hAnsi="Times New Roman" w:cs="Times New Roman"/>
                <w:sz w:val="24"/>
                <w:szCs w:val="24"/>
              </w:rPr>
            </w:pPr>
          </w:p>
          <w:p w14:paraId="6E6917B0" w14:textId="77777777" w:rsidR="003753B9" w:rsidRPr="00001173" w:rsidRDefault="003753B9" w:rsidP="003753B9">
            <w:pPr>
              <w:jc w:val="center"/>
              <w:rPr>
                <w:rFonts w:ascii="Times New Roman" w:hAnsi="Times New Roman" w:cs="Times New Roman"/>
                <w:sz w:val="24"/>
                <w:szCs w:val="24"/>
              </w:rPr>
            </w:pPr>
            <w:r w:rsidRPr="00001173">
              <w:rPr>
                <w:rFonts w:ascii="Times New Roman" w:hAnsi="Times New Roman" w:cs="Times New Roman"/>
                <w:sz w:val="24"/>
                <w:szCs w:val="24"/>
              </w:rPr>
              <w:t>2017</w:t>
            </w:r>
          </w:p>
          <w:p w14:paraId="50BEAE40" w14:textId="77777777" w:rsidR="003753B9" w:rsidRPr="00001173" w:rsidRDefault="003753B9" w:rsidP="003753B9">
            <w:pPr>
              <w:jc w:val="center"/>
              <w:rPr>
                <w:rFonts w:ascii="Times New Roman" w:hAnsi="Times New Roman" w:cs="Times New Roman"/>
                <w:sz w:val="24"/>
                <w:szCs w:val="24"/>
              </w:rPr>
            </w:pPr>
          </w:p>
        </w:tc>
        <w:tc>
          <w:tcPr>
            <w:tcW w:w="3827" w:type="dxa"/>
          </w:tcPr>
          <w:p w14:paraId="24B7061A" w14:textId="77777777" w:rsidR="00510EB9" w:rsidRDefault="00510EB9" w:rsidP="00510EB9">
            <w:pPr>
              <w:jc w:val="center"/>
              <w:rPr>
                <w:rFonts w:ascii="Times New Roman" w:hAnsi="Times New Roman" w:cs="Times New Roman"/>
                <w:sz w:val="24"/>
                <w:szCs w:val="24"/>
              </w:rPr>
            </w:pPr>
          </w:p>
          <w:p w14:paraId="484ECAD1" w14:textId="02FC50DE" w:rsidR="00510EB9" w:rsidRPr="00001173" w:rsidRDefault="00510EB9" w:rsidP="00510EB9">
            <w:pPr>
              <w:jc w:val="center"/>
              <w:rPr>
                <w:rFonts w:ascii="Times New Roman" w:hAnsi="Times New Roman" w:cs="Times New Roman"/>
                <w:sz w:val="24"/>
                <w:szCs w:val="24"/>
              </w:rPr>
            </w:pPr>
            <w:r>
              <w:rPr>
                <w:rFonts w:ascii="Times New Roman" w:hAnsi="Times New Roman" w:cs="Times New Roman"/>
                <w:sz w:val="24"/>
                <w:szCs w:val="24"/>
              </w:rPr>
              <w:t>738</w:t>
            </w:r>
          </w:p>
        </w:tc>
        <w:tc>
          <w:tcPr>
            <w:tcW w:w="4678" w:type="dxa"/>
          </w:tcPr>
          <w:p w14:paraId="2F38136D" w14:textId="77777777" w:rsidR="00510EB9" w:rsidRDefault="00510EB9" w:rsidP="003753B9">
            <w:pPr>
              <w:jc w:val="center"/>
              <w:rPr>
                <w:rFonts w:ascii="Times New Roman" w:hAnsi="Times New Roman" w:cs="Times New Roman"/>
                <w:sz w:val="24"/>
                <w:szCs w:val="24"/>
              </w:rPr>
            </w:pPr>
          </w:p>
          <w:p w14:paraId="2F122FD3" w14:textId="7070B762" w:rsidR="00510EB9" w:rsidRPr="00510EB9" w:rsidRDefault="00510EB9" w:rsidP="003753B9">
            <w:pPr>
              <w:jc w:val="center"/>
              <w:rPr>
                <w:rFonts w:ascii="Times New Roman" w:hAnsi="Times New Roman" w:cs="Times New Roman"/>
                <w:sz w:val="24"/>
                <w:szCs w:val="24"/>
              </w:rPr>
            </w:pPr>
            <w:r>
              <w:rPr>
                <w:rFonts w:ascii="Times New Roman" w:hAnsi="Times New Roman" w:cs="Times New Roman"/>
                <w:sz w:val="24"/>
                <w:szCs w:val="24"/>
              </w:rPr>
              <w:t>1 650</w:t>
            </w:r>
          </w:p>
        </w:tc>
      </w:tr>
      <w:tr w:rsidR="003753B9" w:rsidRPr="00001173" w14:paraId="537FCE26" w14:textId="77777777" w:rsidTr="003753B9">
        <w:tc>
          <w:tcPr>
            <w:tcW w:w="988" w:type="dxa"/>
          </w:tcPr>
          <w:p w14:paraId="06A9B71B" w14:textId="77777777" w:rsidR="003753B9" w:rsidRPr="00001173" w:rsidRDefault="003753B9" w:rsidP="003753B9">
            <w:pPr>
              <w:jc w:val="center"/>
              <w:rPr>
                <w:rFonts w:ascii="Times New Roman" w:hAnsi="Times New Roman" w:cs="Times New Roman"/>
                <w:sz w:val="24"/>
                <w:szCs w:val="24"/>
              </w:rPr>
            </w:pPr>
          </w:p>
          <w:p w14:paraId="37E234BE" w14:textId="77777777" w:rsidR="003753B9" w:rsidRPr="00001173" w:rsidRDefault="003753B9" w:rsidP="003753B9">
            <w:pPr>
              <w:jc w:val="center"/>
              <w:rPr>
                <w:rFonts w:ascii="Times New Roman" w:hAnsi="Times New Roman" w:cs="Times New Roman"/>
                <w:sz w:val="24"/>
                <w:szCs w:val="24"/>
              </w:rPr>
            </w:pPr>
            <w:r w:rsidRPr="00001173">
              <w:rPr>
                <w:rFonts w:ascii="Times New Roman" w:hAnsi="Times New Roman" w:cs="Times New Roman"/>
                <w:sz w:val="24"/>
                <w:szCs w:val="24"/>
              </w:rPr>
              <w:t>2018</w:t>
            </w:r>
          </w:p>
          <w:p w14:paraId="7C0E1DC2" w14:textId="77777777" w:rsidR="003753B9" w:rsidRPr="00001173" w:rsidRDefault="003753B9" w:rsidP="003753B9">
            <w:pPr>
              <w:jc w:val="center"/>
              <w:rPr>
                <w:rFonts w:ascii="Times New Roman" w:hAnsi="Times New Roman" w:cs="Times New Roman"/>
                <w:sz w:val="24"/>
                <w:szCs w:val="24"/>
              </w:rPr>
            </w:pPr>
          </w:p>
        </w:tc>
        <w:tc>
          <w:tcPr>
            <w:tcW w:w="3827" w:type="dxa"/>
          </w:tcPr>
          <w:p w14:paraId="58FC79F4" w14:textId="77777777" w:rsidR="00510EB9" w:rsidRDefault="00510EB9" w:rsidP="003753B9">
            <w:pPr>
              <w:jc w:val="center"/>
              <w:rPr>
                <w:rFonts w:ascii="Times New Roman" w:hAnsi="Times New Roman" w:cs="Times New Roman"/>
                <w:sz w:val="24"/>
                <w:szCs w:val="24"/>
              </w:rPr>
            </w:pPr>
          </w:p>
          <w:p w14:paraId="2D3D3819" w14:textId="1C71E8CB" w:rsidR="00510EB9" w:rsidRPr="00001173" w:rsidRDefault="00510EB9" w:rsidP="003753B9">
            <w:pPr>
              <w:jc w:val="center"/>
              <w:rPr>
                <w:rFonts w:ascii="Times New Roman" w:hAnsi="Times New Roman" w:cs="Times New Roman"/>
                <w:sz w:val="24"/>
                <w:szCs w:val="24"/>
              </w:rPr>
            </w:pPr>
            <w:r>
              <w:rPr>
                <w:rFonts w:ascii="Times New Roman" w:hAnsi="Times New Roman" w:cs="Times New Roman"/>
                <w:sz w:val="24"/>
                <w:szCs w:val="24"/>
              </w:rPr>
              <w:t>735</w:t>
            </w:r>
          </w:p>
        </w:tc>
        <w:tc>
          <w:tcPr>
            <w:tcW w:w="4678" w:type="dxa"/>
          </w:tcPr>
          <w:p w14:paraId="706C1099" w14:textId="77777777" w:rsidR="00510EB9" w:rsidRDefault="00510EB9" w:rsidP="003753B9">
            <w:pPr>
              <w:jc w:val="center"/>
              <w:rPr>
                <w:rFonts w:ascii="Times New Roman" w:hAnsi="Times New Roman" w:cs="Times New Roman"/>
                <w:sz w:val="24"/>
                <w:szCs w:val="24"/>
              </w:rPr>
            </w:pPr>
          </w:p>
          <w:p w14:paraId="63EE9966" w14:textId="154E1AEF" w:rsidR="003753B9" w:rsidRPr="00510EB9" w:rsidRDefault="00510EB9" w:rsidP="003753B9">
            <w:pPr>
              <w:jc w:val="center"/>
              <w:rPr>
                <w:rFonts w:ascii="Times New Roman" w:hAnsi="Times New Roman" w:cs="Times New Roman"/>
                <w:sz w:val="24"/>
                <w:szCs w:val="24"/>
              </w:rPr>
            </w:pPr>
            <w:r>
              <w:rPr>
                <w:rFonts w:ascii="Times New Roman" w:hAnsi="Times New Roman" w:cs="Times New Roman"/>
                <w:sz w:val="24"/>
                <w:szCs w:val="24"/>
              </w:rPr>
              <w:t>2 250</w:t>
            </w:r>
          </w:p>
        </w:tc>
      </w:tr>
      <w:tr w:rsidR="003753B9" w:rsidRPr="00001173" w14:paraId="21EA3D67" w14:textId="77777777" w:rsidTr="003753B9">
        <w:tc>
          <w:tcPr>
            <w:tcW w:w="988" w:type="dxa"/>
          </w:tcPr>
          <w:p w14:paraId="69145774" w14:textId="77777777" w:rsidR="003753B9" w:rsidRPr="00001173" w:rsidRDefault="003753B9" w:rsidP="003753B9">
            <w:pPr>
              <w:jc w:val="center"/>
              <w:rPr>
                <w:rFonts w:ascii="Times New Roman" w:hAnsi="Times New Roman" w:cs="Times New Roman"/>
                <w:sz w:val="24"/>
                <w:szCs w:val="24"/>
              </w:rPr>
            </w:pPr>
          </w:p>
          <w:p w14:paraId="4C6BDA33" w14:textId="77777777" w:rsidR="003753B9" w:rsidRPr="00001173" w:rsidRDefault="003753B9" w:rsidP="003753B9">
            <w:pPr>
              <w:jc w:val="center"/>
              <w:rPr>
                <w:rFonts w:ascii="Times New Roman" w:hAnsi="Times New Roman" w:cs="Times New Roman"/>
                <w:sz w:val="24"/>
                <w:szCs w:val="24"/>
              </w:rPr>
            </w:pPr>
            <w:r w:rsidRPr="00001173">
              <w:rPr>
                <w:rFonts w:ascii="Times New Roman" w:hAnsi="Times New Roman" w:cs="Times New Roman"/>
                <w:sz w:val="24"/>
                <w:szCs w:val="24"/>
              </w:rPr>
              <w:t>2019</w:t>
            </w:r>
          </w:p>
          <w:p w14:paraId="609EC74B" w14:textId="77777777" w:rsidR="003753B9" w:rsidRPr="00001173" w:rsidRDefault="003753B9" w:rsidP="003753B9">
            <w:pPr>
              <w:jc w:val="center"/>
              <w:rPr>
                <w:rFonts w:ascii="Times New Roman" w:hAnsi="Times New Roman" w:cs="Times New Roman"/>
                <w:sz w:val="24"/>
                <w:szCs w:val="24"/>
              </w:rPr>
            </w:pPr>
          </w:p>
        </w:tc>
        <w:tc>
          <w:tcPr>
            <w:tcW w:w="3827" w:type="dxa"/>
          </w:tcPr>
          <w:p w14:paraId="5D81164B" w14:textId="77777777" w:rsidR="00510EB9" w:rsidRDefault="00510EB9" w:rsidP="003753B9">
            <w:pPr>
              <w:jc w:val="center"/>
              <w:rPr>
                <w:rFonts w:ascii="Times New Roman" w:hAnsi="Times New Roman" w:cs="Times New Roman"/>
                <w:sz w:val="24"/>
                <w:szCs w:val="24"/>
              </w:rPr>
            </w:pPr>
          </w:p>
          <w:p w14:paraId="16EEFF39" w14:textId="68DF670C" w:rsidR="003753B9" w:rsidRPr="00001173" w:rsidRDefault="00510EB9" w:rsidP="003753B9">
            <w:pPr>
              <w:jc w:val="center"/>
              <w:rPr>
                <w:rFonts w:ascii="Times New Roman" w:hAnsi="Times New Roman" w:cs="Times New Roman"/>
                <w:sz w:val="24"/>
                <w:szCs w:val="24"/>
              </w:rPr>
            </w:pPr>
            <w:r>
              <w:rPr>
                <w:rFonts w:ascii="Times New Roman" w:hAnsi="Times New Roman" w:cs="Times New Roman"/>
                <w:sz w:val="24"/>
                <w:szCs w:val="24"/>
              </w:rPr>
              <w:t>673 (I półrocze)</w:t>
            </w:r>
          </w:p>
        </w:tc>
        <w:tc>
          <w:tcPr>
            <w:tcW w:w="4678" w:type="dxa"/>
          </w:tcPr>
          <w:p w14:paraId="466DF807" w14:textId="77777777" w:rsidR="00510EB9" w:rsidRDefault="00510EB9" w:rsidP="003753B9">
            <w:pPr>
              <w:jc w:val="center"/>
              <w:rPr>
                <w:rFonts w:ascii="Times New Roman" w:hAnsi="Times New Roman" w:cs="Times New Roman"/>
                <w:sz w:val="24"/>
                <w:szCs w:val="24"/>
              </w:rPr>
            </w:pPr>
          </w:p>
          <w:p w14:paraId="51D98C5A" w14:textId="7CC5AC3F" w:rsidR="003753B9" w:rsidRPr="00510EB9" w:rsidRDefault="00510EB9" w:rsidP="003753B9">
            <w:pPr>
              <w:jc w:val="center"/>
              <w:rPr>
                <w:rFonts w:ascii="Times New Roman" w:hAnsi="Times New Roman" w:cs="Times New Roman"/>
                <w:sz w:val="24"/>
                <w:szCs w:val="24"/>
              </w:rPr>
            </w:pPr>
            <w:r>
              <w:rPr>
                <w:rFonts w:ascii="Times New Roman" w:hAnsi="Times New Roman" w:cs="Times New Roman"/>
                <w:sz w:val="24"/>
                <w:szCs w:val="24"/>
              </w:rPr>
              <w:t>832 (I półrocze)</w:t>
            </w:r>
          </w:p>
        </w:tc>
      </w:tr>
    </w:tbl>
    <w:p w14:paraId="3F23E6B9" w14:textId="77777777" w:rsidR="00CC585F" w:rsidRDefault="00510EB9" w:rsidP="003811EA">
      <w:pPr>
        <w:spacing w:before="100" w:beforeAutospacing="1" w:after="100" w:afterAutospacing="1" w:line="240" w:lineRule="auto"/>
        <w:jc w:val="both"/>
        <w:rPr>
          <w:rFonts w:ascii="Times New Roman" w:eastAsia="Times New Roman" w:hAnsi="Times New Roman" w:cs="Times New Roman"/>
          <w:b/>
          <w:bCs/>
          <w:color w:val="FF0000"/>
          <w:sz w:val="20"/>
          <w:szCs w:val="20"/>
          <w:lang w:eastAsia="pl-PL"/>
        </w:rPr>
      </w:pPr>
      <w:r w:rsidRPr="00396572">
        <w:rPr>
          <w:rFonts w:ascii="Times New Roman" w:hAnsi="Times New Roman" w:cs="Times New Roman"/>
          <w:i/>
          <w:iCs/>
          <w:sz w:val="20"/>
          <w:szCs w:val="20"/>
        </w:rPr>
        <w:t>Źródło:</w:t>
      </w:r>
      <w:r w:rsidR="00624071" w:rsidRPr="00396572">
        <w:rPr>
          <w:rFonts w:ascii="Times New Roman" w:hAnsi="Times New Roman" w:cs="Times New Roman"/>
          <w:i/>
          <w:iCs/>
          <w:sz w:val="20"/>
          <w:szCs w:val="20"/>
        </w:rPr>
        <w:t xml:space="preserve"> </w:t>
      </w:r>
      <w:r w:rsidRPr="00396572">
        <w:rPr>
          <w:rFonts w:ascii="Times New Roman" w:hAnsi="Times New Roman" w:cs="Times New Roman"/>
          <w:i/>
          <w:iCs/>
          <w:sz w:val="20"/>
          <w:szCs w:val="20"/>
        </w:rPr>
        <w:t>S.C</w:t>
      </w:r>
      <w:r w:rsidR="00624071" w:rsidRPr="00396572">
        <w:rPr>
          <w:rFonts w:ascii="Times New Roman" w:hAnsi="Times New Roman" w:cs="Times New Roman"/>
          <w:i/>
          <w:iCs/>
          <w:sz w:val="20"/>
          <w:szCs w:val="20"/>
        </w:rPr>
        <w:t xml:space="preserve"> Zdrowie - </w:t>
      </w:r>
      <w:r w:rsidRPr="00396572">
        <w:rPr>
          <w:rFonts w:ascii="Times New Roman" w:eastAsia="Times New Roman" w:hAnsi="Times New Roman" w:cs="Times New Roman"/>
          <w:i/>
          <w:iCs/>
          <w:sz w:val="20"/>
          <w:szCs w:val="20"/>
          <w:lang w:eastAsia="pl-PL"/>
        </w:rPr>
        <w:t xml:space="preserve"> Poradnia Zdrowia Psychicznego w Ełku</w:t>
      </w:r>
      <w:r w:rsidR="00D22648" w:rsidRPr="00396572">
        <w:rPr>
          <w:rFonts w:ascii="Times New Roman" w:eastAsia="Times New Roman" w:hAnsi="Times New Roman" w:cs="Times New Roman"/>
          <w:b/>
          <w:bCs/>
          <w:color w:val="FF0000"/>
          <w:sz w:val="20"/>
          <w:szCs w:val="20"/>
          <w:lang w:eastAsia="pl-PL"/>
        </w:rPr>
        <w:t xml:space="preserve">   </w:t>
      </w:r>
    </w:p>
    <w:p w14:paraId="504458BE" w14:textId="1AFB8B83" w:rsidR="00D22648" w:rsidRPr="00396572" w:rsidRDefault="00D22648" w:rsidP="003811EA">
      <w:pPr>
        <w:spacing w:before="100" w:beforeAutospacing="1" w:after="100" w:afterAutospacing="1" w:line="240" w:lineRule="auto"/>
        <w:jc w:val="both"/>
        <w:rPr>
          <w:rFonts w:ascii="Times New Roman" w:eastAsia="Times New Roman" w:hAnsi="Times New Roman" w:cs="Times New Roman"/>
          <w:b/>
          <w:bCs/>
          <w:color w:val="FF0000"/>
          <w:sz w:val="20"/>
          <w:szCs w:val="20"/>
          <w:lang w:eastAsia="pl-PL"/>
        </w:rPr>
      </w:pPr>
      <w:r w:rsidRPr="00396572">
        <w:rPr>
          <w:rFonts w:ascii="Times New Roman" w:eastAsia="Times New Roman" w:hAnsi="Times New Roman" w:cs="Times New Roman"/>
          <w:b/>
          <w:bCs/>
          <w:color w:val="FF0000"/>
          <w:sz w:val="20"/>
          <w:szCs w:val="20"/>
          <w:lang w:eastAsia="pl-PL"/>
        </w:rPr>
        <w:t xml:space="preserve">                              </w:t>
      </w:r>
    </w:p>
    <w:p w14:paraId="2AE788C1" w14:textId="769D8C3A" w:rsidR="005309AA" w:rsidRPr="000F2EDD" w:rsidRDefault="00CF4A6F" w:rsidP="005309AA">
      <w:pPr>
        <w:pStyle w:val="Akapitzlist"/>
        <w:numPr>
          <w:ilvl w:val="0"/>
          <w:numId w:val="25"/>
        </w:numPr>
        <w:spacing w:before="100" w:beforeAutospacing="1" w:after="100" w:afterAutospacing="1" w:line="360" w:lineRule="auto"/>
        <w:ind w:left="284" w:hanging="284"/>
        <w:jc w:val="both"/>
        <w:rPr>
          <w:rFonts w:ascii="Times New Roman" w:eastAsia="Times New Roman" w:hAnsi="Times New Roman" w:cs="Times New Roman"/>
          <w:b/>
          <w:bCs/>
          <w:sz w:val="24"/>
          <w:szCs w:val="24"/>
          <w:lang w:eastAsia="pl-PL"/>
        </w:rPr>
      </w:pPr>
      <w:r w:rsidRPr="008905B1">
        <w:rPr>
          <w:rFonts w:ascii="Times New Roman" w:eastAsia="Times New Roman" w:hAnsi="Times New Roman" w:cs="Times New Roman"/>
          <w:sz w:val="24"/>
          <w:szCs w:val="24"/>
          <w:lang w:eastAsia="pl-PL"/>
        </w:rPr>
        <w:t>Pomoc bezpośrednią świadczy również Oddział Dzienny Psychiatryczny w Ełku</w:t>
      </w:r>
      <w:r w:rsidR="00DB1807" w:rsidRPr="008905B1">
        <w:rPr>
          <w:rFonts w:ascii="Times New Roman" w:eastAsia="Times New Roman" w:hAnsi="Times New Roman" w:cs="Times New Roman"/>
          <w:sz w:val="24"/>
          <w:szCs w:val="24"/>
          <w:lang w:eastAsia="pl-PL"/>
        </w:rPr>
        <w:t xml:space="preserve">               </w:t>
      </w:r>
      <w:r w:rsidR="001633DD" w:rsidRPr="008905B1">
        <w:rPr>
          <w:rFonts w:ascii="Times New Roman" w:eastAsia="Times New Roman" w:hAnsi="Times New Roman" w:cs="Times New Roman"/>
          <w:sz w:val="24"/>
          <w:szCs w:val="24"/>
          <w:lang w:eastAsia="pl-PL"/>
        </w:rPr>
        <w:t xml:space="preserve">                          </w:t>
      </w:r>
      <w:r w:rsidR="00DB1807" w:rsidRPr="008905B1">
        <w:rPr>
          <w:rFonts w:ascii="Times New Roman" w:eastAsia="Times New Roman" w:hAnsi="Times New Roman" w:cs="Times New Roman"/>
          <w:sz w:val="24"/>
          <w:szCs w:val="24"/>
          <w:lang w:eastAsia="pl-PL"/>
        </w:rPr>
        <w:t>w Ośrodku Terapii Uzależnień na Wileńskiej 25A</w:t>
      </w:r>
      <w:r w:rsidR="0016656B" w:rsidRPr="008905B1">
        <w:rPr>
          <w:rFonts w:ascii="Times New Roman" w:eastAsia="Times New Roman" w:hAnsi="Times New Roman" w:cs="Times New Roman"/>
          <w:sz w:val="24"/>
          <w:szCs w:val="24"/>
          <w:lang w:eastAsia="pl-PL"/>
        </w:rPr>
        <w:t>.</w:t>
      </w:r>
      <w:r w:rsidR="008905B1" w:rsidRPr="008905B1">
        <w:rPr>
          <w:rFonts w:ascii="Times New Roman" w:eastAsia="Times New Roman" w:hAnsi="Times New Roman" w:cs="Times New Roman"/>
          <w:sz w:val="24"/>
          <w:szCs w:val="24"/>
          <w:lang w:eastAsia="pl-PL"/>
        </w:rPr>
        <w:t xml:space="preserve"> Z porad medycznych mogą korzystać tylko</w:t>
      </w:r>
      <w:r w:rsidR="008905B1">
        <w:rPr>
          <w:rFonts w:ascii="Times New Roman" w:eastAsia="Times New Roman" w:hAnsi="Times New Roman" w:cs="Times New Roman"/>
          <w:sz w:val="24"/>
          <w:szCs w:val="24"/>
          <w:lang w:eastAsia="pl-PL"/>
        </w:rPr>
        <w:t xml:space="preserve">            </w:t>
      </w:r>
      <w:r w:rsidR="008905B1" w:rsidRPr="008905B1">
        <w:rPr>
          <w:rFonts w:ascii="Times New Roman" w:eastAsia="Times New Roman" w:hAnsi="Times New Roman" w:cs="Times New Roman"/>
          <w:sz w:val="24"/>
          <w:szCs w:val="24"/>
          <w:lang w:eastAsia="pl-PL"/>
        </w:rPr>
        <w:t xml:space="preserve"> i wyłącznie osoby pełnoletnie </w:t>
      </w:r>
      <w:r w:rsidR="008905B1">
        <w:rPr>
          <w:rFonts w:ascii="Times New Roman" w:eastAsia="Times New Roman" w:hAnsi="Times New Roman" w:cs="Times New Roman"/>
          <w:sz w:val="24"/>
          <w:szCs w:val="24"/>
          <w:lang w:eastAsia="pl-PL"/>
        </w:rPr>
        <w:t>z</w:t>
      </w:r>
      <w:r w:rsidR="008905B1" w:rsidRPr="008905B1">
        <w:rPr>
          <w:rFonts w:ascii="Times New Roman" w:eastAsia="Times New Roman" w:hAnsi="Times New Roman" w:cs="Times New Roman"/>
          <w:sz w:val="24"/>
          <w:szCs w:val="24"/>
          <w:lang w:eastAsia="pl-PL"/>
        </w:rPr>
        <w:t xml:space="preserve"> wykluczeniem dzieci i młodzieży. </w:t>
      </w:r>
    </w:p>
    <w:p w14:paraId="151989FB" w14:textId="4C4DF031" w:rsidR="000F2EDD" w:rsidRDefault="000F2EDD" w:rsidP="000F2ED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14:paraId="650465AF" w14:textId="74BDDB43" w:rsidR="000F2EDD" w:rsidRDefault="000F2EDD" w:rsidP="000F2ED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14:paraId="28A14F63" w14:textId="4F6F50AC" w:rsidR="000F2EDD" w:rsidRDefault="000F2EDD" w:rsidP="000F2ED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14:paraId="7C76A9CD" w14:textId="77777777" w:rsidR="000F2EDD" w:rsidRPr="000F2EDD" w:rsidRDefault="000F2EDD" w:rsidP="000F2EDD">
      <w:pPr>
        <w:spacing w:before="100" w:beforeAutospacing="1" w:after="100" w:afterAutospacing="1" w:line="360" w:lineRule="auto"/>
        <w:jc w:val="both"/>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1980"/>
        <w:gridCol w:w="7224"/>
      </w:tblGrid>
      <w:tr w:rsidR="0016656B" w:rsidRPr="0021272C" w14:paraId="736D7D3D" w14:textId="77777777" w:rsidTr="0016656B">
        <w:tc>
          <w:tcPr>
            <w:tcW w:w="9204" w:type="dxa"/>
            <w:gridSpan w:val="2"/>
          </w:tcPr>
          <w:p w14:paraId="2A88FD5A" w14:textId="77777777" w:rsidR="0016656B" w:rsidRDefault="0016656B" w:rsidP="0016656B">
            <w:pPr>
              <w:jc w:val="center"/>
              <w:rPr>
                <w:rFonts w:ascii="Times New Roman" w:hAnsi="Times New Roman" w:cs="Times New Roman"/>
                <w:b/>
                <w:bCs/>
                <w:sz w:val="24"/>
                <w:szCs w:val="24"/>
              </w:rPr>
            </w:pPr>
          </w:p>
          <w:p w14:paraId="646C290E" w14:textId="43CD3987" w:rsidR="0016656B" w:rsidRPr="0016656B" w:rsidRDefault="0016656B" w:rsidP="0016656B">
            <w:pPr>
              <w:jc w:val="center"/>
              <w:rPr>
                <w:rFonts w:ascii="Times New Roman" w:hAnsi="Times New Roman" w:cs="Times New Roman"/>
                <w:b/>
                <w:bCs/>
                <w:sz w:val="28"/>
                <w:szCs w:val="28"/>
              </w:rPr>
            </w:pPr>
            <w:r w:rsidRPr="0016656B">
              <w:rPr>
                <w:rFonts w:ascii="Times New Roman" w:hAnsi="Times New Roman" w:cs="Times New Roman"/>
                <w:b/>
                <w:bCs/>
                <w:sz w:val="28"/>
                <w:szCs w:val="28"/>
              </w:rPr>
              <w:t xml:space="preserve">OTU </w:t>
            </w:r>
            <w:r w:rsidRPr="0016656B">
              <w:rPr>
                <w:rFonts w:ascii="Times New Roman" w:eastAsia="Times New Roman" w:hAnsi="Times New Roman" w:cs="Times New Roman"/>
                <w:b/>
                <w:bCs/>
                <w:sz w:val="28"/>
                <w:szCs w:val="28"/>
                <w:lang w:eastAsia="pl-PL"/>
              </w:rPr>
              <w:t xml:space="preserve">Oddział Dzienny Psychiatryczny w Ełku                                         </w:t>
            </w:r>
          </w:p>
          <w:p w14:paraId="246FE33E" w14:textId="77777777" w:rsidR="0016656B" w:rsidRPr="0021272C" w:rsidRDefault="0016656B" w:rsidP="0016656B">
            <w:pPr>
              <w:jc w:val="center"/>
              <w:rPr>
                <w:rFonts w:ascii="Times New Roman" w:hAnsi="Times New Roman" w:cs="Times New Roman"/>
                <w:b/>
                <w:bCs/>
                <w:sz w:val="24"/>
                <w:szCs w:val="24"/>
              </w:rPr>
            </w:pPr>
          </w:p>
        </w:tc>
      </w:tr>
      <w:tr w:rsidR="0016656B" w:rsidRPr="009904DC" w14:paraId="690DB9E3" w14:textId="77777777" w:rsidTr="0016656B">
        <w:tc>
          <w:tcPr>
            <w:tcW w:w="1980" w:type="dxa"/>
          </w:tcPr>
          <w:p w14:paraId="4A6A8472" w14:textId="77777777" w:rsidR="0016656B" w:rsidRPr="004A3368" w:rsidRDefault="0016656B" w:rsidP="0016656B">
            <w:pPr>
              <w:jc w:val="center"/>
              <w:rPr>
                <w:rFonts w:ascii="Times New Roman" w:hAnsi="Times New Roman" w:cs="Times New Roman"/>
                <w:b/>
                <w:bCs/>
              </w:rPr>
            </w:pPr>
          </w:p>
          <w:p w14:paraId="7367E9D8" w14:textId="77777777" w:rsidR="0016656B" w:rsidRPr="004A3368" w:rsidRDefault="0016656B" w:rsidP="0016656B">
            <w:pPr>
              <w:jc w:val="center"/>
              <w:rPr>
                <w:rFonts w:ascii="Times New Roman" w:hAnsi="Times New Roman" w:cs="Times New Roman"/>
                <w:b/>
                <w:bCs/>
              </w:rPr>
            </w:pPr>
            <w:r w:rsidRPr="004A3368">
              <w:rPr>
                <w:rFonts w:ascii="Times New Roman" w:hAnsi="Times New Roman" w:cs="Times New Roman"/>
                <w:b/>
                <w:bCs/>
              </w:rPr>
              <w:t>Lata</w:t>
            </w:r>
          </w:p>
          <w:p w14:paraId="7482FAE7" w14:textId="77777777" w:rsidR="0016656B" w:rsidRPr="004A3368" w:rsidRDefault="0016656B" w:rsidP="0016656B">
            <w:pPr>
              <w:jc w:val="center"/>
              <w:rPr>
                <w:rFonts w:ascii="Times New Roman" w:hAnsi="Times New Roman" w:cs="Times New Roman"/>
                <w:b/>
                <w:bCs/>
              </w:rPr>
            </w:pPr>
          </w:p>
        </w:tc>
        <w:tc>
          <w:tcPr>
            <w:tcW w:w="7224" w:type="dxa"/>
          </w:tcPr>
          <w:p w14:paraId="5FE05E70" w14:textId="77777777" w:rsidR="0016656B" w:rsidRPr="004A3368" w:rsidRDefault="0016656B" w:rsidP="0016656B">
            <w:pPr>
              <w:jc w:val="center"/>
              <w:rPr>
                <w:rFonts w:ascii="Times New Roman" w:hAnsi="Times New Roman" w:cs="Times New Roman"/>
                <w:b/>
                <w:bCs/>
              </w:rPr>
            </w:pPr>
          </w:p>
          <w:p w14:paraId="3D93C588" w14:textId="6070928B" w:rsidR="0016656B" w:rsidRPr="004A3368" w:rsidRDefault="0016656B" w:rsidP="0016656B">
            <w:pPr>
              <w:jc w:val="center"/>
              <w:rPr>
                <w:rFonts w:ascii="Times New Roman" w:hAnsi="Times New Roman" w:cs="Times New Roman"/>
                <w:b/>
                <w:bCs/>
              </w:rPr>
            </w:pPr>
            <w:r w:rsidRPr="004A3368">
              <w:rPr>
                <w:rFonts w:ascii="Times New Roman" w:hAnsi="Times New Roman" w:cs="Times New Roman"/>
                <w:b/>
                <w:bCs/>
              </w:rPr>
              <w:t xml:space="preserve">Liczba </w:t>
            </w:r>
            <w:r w:rsidR="008905B1">
              <w:rPr>
                <w:rFonts w:ascii="Times New Roman" w:hAnsi="Times New Roman" w:cs="Times New Roman"/>
                <w:b/>
                <w:bCs/>
              </w:rPr>
              <w:t xml:space="preserve">osób i ilość </w:t>
            </w:r>
            <w:r w:rsidRPr="004A3368">
              <w:rPr>
                <w:rFonts w:ascii="Times New Roman" w:hAnsi="Times New Roman" w:cs="Times New Roman"/>
                <w:b/>
                <w:bCs/>
              </w:rPr>
              <w:t>udzielonych porad</w:t>
            </w:r>
          </w:p>
        </w:tc>
      </w:tr>
      <w:tr w:rsidR="0016656B" w:rsidRPr="009904DC" w14:paraId="29FE448F" w14:textId="77777777" w:rsidTr="0016656B">
        <w:tc>
          <w:tcPr>
            <w:tcW w:w="1980" w:type="dxa"/>
          </w:tcPr>
          <w:p w14:paraId="4EA11E3E" w14:textId="77777777" w:rsidR="0016656B" w:rsidRPr="004A3368" w:rsidRDefault="0016656B" w:rsidP="0016656B">
            <w:pPr>
              <w:jc w:val="center"/>
              <w:rPr>
                <w:rFonts w:ascii="Times New Roman" w:hAnsi="Times New Roman" w:cs="Times New Roman"/>
              </w:rPr>
            </w:pPr>
          </w:p>
          <w:p w14:paraId="16121621" w14:textId="77777777" w:rsidR="0016656B" w:rsidRPr="004A3368" w:rsidRDefault="0016656B" w:rsidP="0016656B">
            <w:pPr>
              <w:jc w:val="center"/>
              <w:rPr>
                <w:rFonts w:ascii="Times New Roman" w:hAnsi="Times New Roman" w:cs="Times New Roman"/>
              </w:rPr>
            </w:pPr>
            <w:r w:rsidRPr="004A3368">
              <w:rPr>
                <w:rFonts w:ascii="Times New Roman" w:hAnsi="Times New Roman" w:cs="Times New Roman"/>
              </w:rPr>
              <w:t>2016</w:t>
            </w:r>
          </w:p>
          <w:p w14:paraId="4EE7AF27" w14:textId="77777777" w:rsidR="0016656B" w:rsidRPr="004A3368" w:rsidRDefault="0016656B" w:rsidP="0016656B">
            <w:pPr>
              <w:jc w:val="center"/>
              <w:rPr>
                <w:rFonts w:ascii="Times New Roman" w:hAnsi="Times New Roman" w:cs="Times New Roman"/>
              </w:rPr>
            </w:pPr>
          </w:p>
        </w:tc>
        <w:tc>
          <w:tcPr>
            <w:tcW w:w="7224" w:type="dxa"/>
          </w:tcPr>
          <w:p w14:paraId="293749BB" w14:textId="77777777" w:rsidR="0016656B" w:rsidRPr="004A3368" w:rsidRDefault="0016656B" w:rsidP="0016656B">
            <w:pPr>
              <w:jc w:val="center"/>
              <w:rPr>
                <w:rFonts w:ascii="Times New Roman" w:hAnsi="Times New Roman" w:cs="Times New Roman"/>
              </w:rPr>
            </w:pPr>
          </w:p>
          <w:p w14:paraId="49144740" w14:textId="3B13DDF2" w:rsidR="0016656B" w:rsidRPr="004A3368" w:rsidRDefault="0016656B" w:rsidP="0016656B">
            <w:pPr>
              <w:jc w:val="center"/>
              <w:rPr>
                <w:rFonts w:ascii="Times New Roman" w:hAnsi="Times New Roman" w:cs="Times New Roman"/>
              </w:rPr>
            </w:pPr>
            <w:r w:rsidRPr="004A3368">
              <w:rPr>
                <w:rFonts w:ascii="Times New Roman" w:hAnsi="Times New Roman" w:cs="Times New Roman"/>
              </w:rPr>
              <w:t>91</w:t>
            </w:r>
          </w:p>
        </w:tc>
      </w:tr>
      <w:tr w:rsidR="0016656B" w:rsidRPr="009904DC" w14:paraId="24DBD1D7" w14:textId="77777777" w:rsidTr="0016656B">
        <w:tc>
          <w:tcPr>
            <w:tcW w:w="1980" w:type="dxa"/>
          </w:tcPr>
          <w:p w14:paraId="1A98E16B" w14:textId="77777777" w:rsidR="0016656B" w:rsidRPr="004A3368" w:rsidRDefault="0016656B" w:rsidP="0016656B">
            <w:pPr>
              <w:jc w:val="center"/>
              <w:rPr>
                <w:rFonts w:ascii="Times New Roman" w:hAnsi="Times New Roman" w:cs="Times New Roman"/>
              </w:rPr>
            </w:pPr>
          </w:p>
          <w:p w14:paraId="760C7393" w14:textId="77777777" w:rsidR="0016656B" w:rsidRPr="004A3368" w:rsidRDefault="0016656B" w:rsidP="0016656B">
            <w:pPr>
              <w:jc w:val="center"/>
              <w:rPr>
                <w:rFonts w:ascii="Times New Roman" w:hAnsi="Times New Roman" w:cs="Times New Roman"/>
              </w:rPr>
            </w:pPr>
            <w:r w:rsidRPr="004A3368">
              <w:rPr>
                <w:rFonts w:ascii="Times New Roman" w:hAnsi="Times New Roman" w:cs="Times New Roman"/>
              </w:rPr>
              <w:t>2017</w:t>
            </w:r>
          </w:p>
          <w:p w14:paraId="56BAC6F6" w14:textId="77777777" w:rsidR="0016656B" w:rsidRPr="004A3368" w:rsidRDefault="0016656B" w:rsidP="0016656B">
            <w:pPr>
              <w:jc w:val="center"/>
              <w:rPr>
                <w:rFonts w:ascii="Times New Roman" w:hAnsi="Times New Roman" w:cs="Times New Roman"/>
              </w:rPr>
            </w:pPr>
          </w:p>
        </w:tc>
        <w:tc>
          <w:tcPr>
            <w:tcW w:w="7224" w:type="dxa"/>
          </w:tcPr>
          <w:p w14:paraId="566FAF3F" w14:textId="77777777" w:rsidR="0016656B" w:rsidRPr="004A3368" w:rsidRDefault="0016656B" w:rsidP="0016656B">
            <w:pPr>
              <w:jc w:val="center"/>
              <w:rPr>
                <w:rFonts w:ascii="Times New Roman" w:hAnsi="Times New Roman" w:cs="Times New Roman"/>
              </w:rPr>
            </w:pPr>
          </w:p>
          <w:p w14:paraId="15A2E299" w14:textId="2A047774" w:rsidR="0016656B" w:rsidRPr="004A3368" w:rsidRDefault="0016656B" w:rsidP="0016656B">
            <w:pPr>
              <w:jc w:val="center"/>
              <w:rPr>
                <w:rFonts w:ascii="Times New Roman" w:hAnsi="Times New Roman" w:cs="Times New Roman"/>
              </w:rPr>
            </w:pPr>
            <w:r w:rsidRPr="004A3368">
              <w:rPr>
                <w:rFonts w:ascii="Times New Roman" w:hAnsi="Times New Roman" w:cs="Times New Roman"/>
              </w:rPr>
              <w:t>61</w:t>
            </w:r>
          </w:p>
        </w:tc>
      </w:tr>
      <w:tr w:rsidR="0016656B" w:rsidRPr="009904DC" w14:paraId="18B3ABAB" w14:textId="77777777" w:rsidTr="0016656B">
        <w:tc>
          <w:tcPr>
            <w:tcW w:w="1980" w:type="dxa"/>
          </w:tcPr>
          <w:p w14:paraId="200DD8CF" w14:textId="77777777" w:rsidR="0016656B" w:rsidRPr="004A3368" w:rsidRDefault="0016656B" w:rsidP="0016656B">
            <w:pPr>
              <w:jc w:val="center"/>
              <w:rPr>
                <w:rFonts w:ascii="Times New Roman" w:hAnsi="Times New Roman" w:cs="Times New Roman"/>
              </w:rPr>
            </w:pPr>
          </w:p>
          <w:p w14:paraId="4E433D6A" w14:textId="77777777" w:rsidR="0016656B" w:rsidRPr="004A3368" w:rsidRDefault="0016656B" w:rsidP="0016656B">
            <w:pPr>
              <w:jc w:val="center"/>
              <w:rPr>
                <w:rFonts w:ascii="Times New Roman" w:hAnsi="Times New Roman" w:cs="Times New Roman"/>
              </w:rPr>
            </w:pPr>
            <w:r w:rsidRPr="004A3368">
              <w:rPr>
                <w:rFonts w:ascii="Times New Roman" w:hAnsi="Times New Roman" w:cs="Times New Roman"/>
              </w:rPr>
              <w:t>2018</w:t>
            </w:r>
          </w:p>
          <w:p w14:paraId="0497D88A" w14:textId="77777777" w:rsidR="0016656B" w:rsidRPr="004A3368" w:rsidRDefault="0016656B" w:rsidP="0016656B">
            <w:pPr>
              <w:jc w:val="center"/>
              <w:rPr>
                <w:rFonts w:ascii="Times New Roman" w:hAnsi="Times New Roman" w:cs="Times New Roman"/>
              </w:rPr>
            </w:pPr>
          </w:p>
        </w:tc>
        <w:tc>
          <w:tcPr>
            <w:tcW w:w="7224" w:type="dxa"/>
          </w:tcPr>
          <w:p w14:paraId="505ACF1E" w14:textId="77777777" w:rsidR="0016656B" w:rsidRPr="004A3368" w:rsidRDefault="0016656B" w:rsidP="0016656B">
            <w:pPr>
              <w:jc w:val="center"/>
              <w:rPr>
                <w:rFonts w:ascii="Times New Roman" w:hAnsi="Times New Roman" w:cs="Times New Roman"/>
              </w:rPr>
            </w:pPr>
          </w:p>
          <w:p w14:paraId="46C89973" w14:textId="6573B21E" w:rsidR="0016656B" w:rsidRPr="004A3368" w:rsidRDefault="0016656B" w:rsidP="0016656B">
            <w:pPr>
              <w:jc w:val="center"/>
              <w:rPr>
                <w:rFonts w:ascii="Times New Roman" w:hAnsi="Times New Roman" w:cs="Times New Roman"/>
              </w:rPr>
            </w:pPr>
            <w:r w:rsidRPr="004A3368">
              <w:rPr>
                <w:rFonts w:ascii="Times New Roman" w:hAnsi="Times New Roman" w:cs="Times New Roman"/>
              </w:rPr>
              <w:t>66</w:t>
            </w:r>
          </w:p>
        </w:tc>
      </w:tr>
      <w:tr w:rsidR="0016656B" w:rsidRPr="009904DC" w14:paraId="573793D6" w14:textId="77777777" w:rsidTr="004A3368">
        <w:trPr>
          <w:trHeight w:val="70"/>
        </w:trPr>
        <w:tc>
          <w:tcPr>
            <w:tcW w:w="1980" w:type="dxa"/>
          </w:tcPr>
          <w:p w14:paraId="3FCD7F43" w14:textId="77777777" w:rsidR="0016656B" w:rsidRPr="004A3368" w:rsidRDefault="0016656B" w:rsidP="0016656B">
            <w:pPr>
              <w:jc w:val="center"/>
              <w:rPr>
                <w:rFonts w:ascii="Times New Roman" w:hAnsi="Times New Roman" w:cs="Times New Roman"/>
              </w:rPr>
            </w:pPr>
          </w:p>
          <w:p w14:paraId="4997F366" w14:textId="77777777" w:rsidR="0016656B" w:rsidRPr="004A3368" w:rsidRDefault="0016656B" w:rsidP="0016656B">
            <w:pPr>
              <w:jc w:val="center"/>
              <w:rPr>
                <w:rFonts w:ascii="Times New Roman" w:hAnsi="Times New Roman" w:cs="Times New Roman"/>
              </w:rPr>
            </w:pPr>
            <w:r w:rsidRPr="004A3368">
              <w:rPr>
                <w:rFonts w:ascii="Times New Roman" w:hAnsi="Times New Roman" w:cs="Times New Roman"/>
              </w:rPr>
              <w:t>2019</w:t>
            </w:r>
          </w:p>
          <w:p w14:paraId="65616386" w14:textId="77777777" w:rsidR="0016656B" w:rsidRPr="004A3368" w:rsidRDefault="0016656B" w:rsidP="0016656B">
            <w:pPr>
              <w:jc w:val="center"/>
              <w:rPr>
                <w:rFonts w:ascii="Times New Roman" w:hAnsi="Times New Roman" w:cs="Times New Roman"/>
              </w:rPr>
            </w:pPr>
          </w:p>
        </w:tc>
        <w:tc>
          <w:tcPr>
            <w:tcW w:w="7224" w:type="dxa"/>
          </w:tcPr>
          <w:p w14:paraId="6433F2DB" w14:textId="77777777" w:rsidR="0016656B" w:rsidRPr="004A3368" w:rsidRDefault="0016656B" w:rsidP="0016656B">
            <w:pPr>
              <w:jc w:val="center"/>
              <w:rPr>
                <w:rFonts w:ascii="Times New Roman" w:hAnsi="Times New Roman" w:cs="Times New Roman"/>
              </w:rPr>
            </w:pPr>
          </w:p>
          <w:p w14:paraId="37F899F8" w14:textId="41ED3E97" w:rsidR="0016656B" w:rsidRPr="004A3368" w:rsidRDefault="0016656B" w:rsidP="0016656B">
            <w:pPr>
              <w:jc w:val="center"/>
              <w:rPr>
                <w:rFonts w:ascii="Times New Roman" w:hAnsi="Times New Roman" w:cs="Times New Roman"/>
              </w:rPr>
            </w:pPr>
            <w:r w:rsidRPr="004A3368">
              <w:rPr>
                <w:rFonts w:ascii="Times New Roman" w:hAnsi="Times New Roman" w:cs="Times New Roman"/>
              </w:rPr>
              <w:t xml:space="preserve">                                        28  (stan na 30.06. 2019)</w:t>
            </w:r>
          </w:p>
        </w:tc>
      </w:tr>
    </w:tbl>
    <w:p w14:paraId="7326771D" w14:textId="665BF177" w:rsidR="00CF4A6F" w:rsidRPr="00396572" w:rsidRDefault="0016656B" w:rsidP="00E64AF8">
      <w:pPr>
        <w:pStyle w:val="Akapitzlist"/>
        <w:spacing w:before="100" w:beforeAutospacing="1" w:after="100" w:afterAutospacing="1" w:line="240" w:lineRule="auto"/>
        <w:ind w:left="0"/>
        <w:jc w:val="both"/>
        <w:rPr>
          <w:rFonts w:ascii="Times New Roman" w:eastAsia="Times New Roman" w:hAnsi="Times New Roman" w:cs="Times New Roman"/>
          <w:i/>
          <w:iCs/>
          <w:sz w:val="20"/>
          <w:szCs w:val="20"/>
          <w:lang w:eastAsia="pl-PL"/>
        </w:rPr>
      </w:pPr>
      <w:r w:rsidRPr="00396572">
        <w:rPr>
          <w:rFonts w:ascii="Times New Roman" w:hAnsi="Times New Roman" w:cs="Times New Roman"/>
          <w:i/>
          <w:iCs/>
          <w:sz w:val="20"/>
          <w:szCs w:val="20"/>
        </w:rPr>
        <w:t>Źródło:</w:t>
      </w:r>
      <w:r w:rsidRPr="00396572">
        <w:rPr>
          <w:rFonts w:ascii="Times New Roman" w:eastAsia="Times New Roman" w:hAnsi="Times New Roman" w:cs="Times New Roman"/>
          <w:i/>
          <w:iCs/>
          <w:sz w:val="20"/>
          <w:szCs w:val="20"/>
          <w:lang w:eastAsia="pl-PL"/>
        </w:rPr>
        <w:t xml:space="preserve"> </w:t>
      </w:r>
      <w:r w:rsidR="00D97B96" w:rsidRPr="00396572">
        <w:rPr>
          <w:rFonts w:ascii="Times New Roman" w:eastAsia="Times New Roman" w:hAnsi="Times New Roman" w:cs="Times New Roman"/>
          <w:i/>
          <w:iCs/>
          <w:sz w:val="20"/>
          <w:szCs w:val="20"/>
          <w:lang w:eastAsia="pl-PL"/>
        </w:rPr>
        <w:t xml:space="preserve">OTU </w:t>
      </w:r>
      <w:r w:rsidRPr="00396572">
        <w:rPr>
          <w:rFonts w:ascii="Times New Roman" w:eastAsia="Times New Roman" w:hAnsi="Times New Roman" w:cs="Times New Roman"/>
          <w:i/>
          <w:iCs/>
          <w:sz w:val="20"/>
          <w:szCs w:val="20"/>
          <w:lang w:eastAsia="pl-PL"/>
        </w:rPr>
        <w:t xml:space="preserve">Oddział Dzienny Psychiatryczny w Ełku </w:t>
      </w:r>
    </w:p>
    <w:bookmarkEnd w:id="8"/>
    <w:p w14:paraId="5C36D321" w14:textId="77777777" w:rsidR="00CF4A6F" w:rsidRPr="000F77BA" w:rsidRDefault="00CF4A6F" w:rsidP="000F77BA">
      <w:pPr>
        <w:pStyle w:val="Akapitzlist"/>
        <w:ind w:left="0"/>
        <w:jc w:val="both"/>
        <w:rPr>
          <w:rFonts w:ascii="Times New Roman" w:hAnsi="Times New Roman" w:cs="Times New Roman"/>
          <w:i/>
          <w:iCs/>
        </w:rPr>
      </w:pPr>
    </w:p>
    <w:tbl>
      <w:tblPr>
        <w:tblW w:w="9211" w:type="dxa"/>
        <w:tblLayout w:type="fixed"/>
        <w:tblCellMar>
          <w:left w:w="10" w:type="dxa"/>
          <w:right w:w="10" w:type="dxa"/>
        </w:tblCellMar>
        <w:tblLook w:val="0000" w:firstRow="0" w:lastRow="0" w:firstColumn="0" w:lastColumn="0" w:noHBand="0" w:noVBand="0"/>
      </w:tblPr>
      <w:tblGrid>
        <w:gridCol w:w="3023"/>
        <w:gridCol w:w="6188"/>
      </w:tblGrid>
      <w:tr w:rsidR="000F77BA" w14:paraId="597FD0F9" w14:textId="77777777" w:rsidTr="0042631D">
        <w:tc>
          <w:tcPr>
            <w:tcW w:w="921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BCF458" w14:textId="77777777" w:rsidR="00E20DD9" w:rsidRDefault="00E20DD9" w:rsidP="001C7F71">
            <w:pPr>
              <w:pStyle w:val="TableContents"/>
              <w:rPr>
                <w:b/>
                <w:bCs/>
                <w:sz w:val="28"/>
                <w:szCs w:val="28"/>
              </w:rPr>
            </w:pPr>
          </w:p>
          <w:p w14:paraId="59A368C0" w14:textId="6CF66CE8" w:rsidR="000F77BA" w:rsidRDefault="000F77BA" w:rsidP="001C7F71">
            <w:pPr>
              <w:pStyle w:val="TableContents"/>
              <w:rPr>
                <w:b/>
                <w:bCs/>
                <w:sz w:val="28"/>
                <w:szCs w:val="28"/>
              </w:rPr>
            </w:pPr>
            <w:r w:rsidRPr="00E20DD9">
              <w:rPr>
                <w:b/>
                <w:bCs/>
                <w:sz w:val="28"/>
                <w:szCs w:val="28"/>
              </w:rPr>
              <w:t xml:space="preserve">Poradnia Zdrowia Psychicznego  z 1 Wojskowego Szpitala Klinicznego </w:t>
            </w:r>
            <w:r w:rsidR="00E20DD9">
              <w:rPr>
                <w:b/>
                <w:bCs/>
                <w:sz w:val="28"/>
                <w:szCs w:val="28"/>
              </w:rPr>
              <w:t xml:space="preserve">          </w:t>
            </w:r>
            <w:r w:rsidRPr="00E20DD9">
              <w:rPr>
                <w:b/>
                <w:bCs/>
                <w:sz w:val="28"/>
                <w:szCs w:val="28"/>
              </w:rPr>
              <w:t>z Polikliniką SPZOZ w Lublinie Filia w Ełku</w:t>
            </w:r>
          </w:p>
          <w:p w14:paraId="2D4209D4" w14:textId="3EBC5205" w:rsidR="00E20DD9" w:rsidRPr="00E20DD9" w:rsidRDefault="00E20DD9" w:rsidP="001C7F71">
            <w:pPr>
              <w:pStyle w:val="TableContents"/>
              <w:rPr>
                <w:b/>
                <w:bCs/>
                <w:sz w:val="28"/>
                <w:szCs w:val="28"/>
              </w:rPr>
            </w:pPr>
          </w:p>
        </w:tc>
      </w:tr>
      <w:tr w:rsidR="000F77BA" w14:paraId="02A3DBB2" w14:textId="77777777" w:rsidTr="0042631D">
        <w:tc>
          <w:tcPr>
            <w:tcW w:w="3023" w:type="dxa"/>
            <w:tcBorders>
              <w:top w:val="single" w:sz="2" w:space="0" w:color="000000"/>
              <w:left w:val="single" w:sz="2" w:space="0" w:color="000000"/>
              <w:bottom w:val="single" w:sz="2" w:space="0" w:color="000000"/>
            </w:tcBorders>
            <w:tcMar>
              <w:top w:w="55" w:type="dxa"/>
              <w:left w:w="55" w:type="dxa"/>
              <w:bottom w:w="55" w:type="dxa"/>
              <w:right w:w="55" w:type="dxa"/>
            </w:tcMar>
          </w:tcPr>
          <w:p w14:paraId="3776D553" w14:textId="77777777" w:rsidR="00F177BF" w:rsidRDefault="00F177BF" w:rsidP="001C7F71">
            <w:pPr>
              <w:pStyle w:val="TableContents"/>
              <w:rPr>
                <w:b/>
                <w:bCs/>
              </w:rPr>
            </w:pPr>
          </w:p>
          <w:p w14:paraId="335DE1E6" w14:textId="50C1D78B" w:rsidR="000F77BA" w:rsidRPr="00E20DD9" w:rsidRDefault="000F77BA" w:rsidP="001C7F71">
            <w:pPr>
              <w:pStyle w:val="TableContents"/>
              <w:rPr>
                <w:b/>
                <w:bCs/>
              </w:rPr>
            </w:pPr>
            <w:r w:rsidRPr="00E20DD9">
              <w:rPr>
                <w:b/>
                <w:bCs/>
              </w:rPr>
              <w:t>Lata</w:t>
            </w:r>
          </w:p>
        </w:tc>
        <w:tc>
          <w:tcPr>
            <w:tcW w:w="61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815C61" w14:textId="77777777" w:rsidR="00F177BF" w:rsidRDefault="00F177BF" w:rsidP="00F177BF">
            <w:pPr>
              <w:pStyle w:val="TableContents"/>
              <w:rPr>
                <w:b/>
                <w:bCs/>
              </w:rPr>
            </w:pPr>
          </w:p>
          <w:p w14:paraId="33B0045B" w14:textId="5FDAFF4F" w:rsidR="00F177BF" w:rsidRPr="00E20DD9" w:rsidRDefault="000F77BA" w:rsidP="00F177BF">
            <w:pPr>
              <w:pStyle w:val="TableContents"/>
              <w:rPr>
                <w:b/>
                <w:bCs/>
              </w:rPr>
            </w:pPr>
            <w:r w:rsidRPr="00E20DD9">
              <w:rPr>
                <w:b/>
                <w:bCs/>
              </w:rPr>
              <w:t>Liczba osób objętych opieką psychiatryczną, w tym udzielonych porad</w:t>
            </w:r>
          </w:p>
        </w:tc>
      </w:tr>
      <w:tr w:rsidR="000F77BA" w14:paraId="27CA0DB7" w14:textId="77777777" w:rsidTr="0042631D">
        <w:tc>
          <w:tcPr>
            <w:tcW w:w="3023" w:type="dxa"/>
            <w:tcBorders>
              <w:left w:val="single" w:sz="2" w:space="0" w:color="000000"/>
              <w:bottom w:val="single" w:sz="2" w:space="0" w:color="000000"/>
            </w:tcBorders>
            <w:tcMar>
              <w:top w:w="55" w:type="dxa"/>
              <w:left w:w="55" w:type="dxa"/>
              <w:bottom w:w="55" w:type="dxa"/>
              <w:right w:w="55" w:type="dxa"/>
            </w:tcMar>
          </w:tcPr>
          <w:p w14:paraId="631536D8" w14:textId="77777777" w:rsidR="008563C9" w:rsidRDefault="008563C9" w:rsidP="001C7F71">
            <w:pPr>
              <w:pStyle w:val="TableContents"/>
            </w:pPr>
          </w:p>
          <w:p w14:paraId="632FFDD3" w14:textId="27B843FE" w:rsidR="000F77BA" w:rsidRPr="00E20DD9" w:rsidRDefault="000F77BA" w:rsidP="001C7F71">
            <w:pPr>
              <w:pStyle w:val="TableContents"/>
            </w:pPr>
            <w:r w:rsidRPr="00E20DD9">
              <w:t>2016 r.</w:t>
            </w:r>
          </w:p>
        </w:tc>
        <w:tc>
          <w:tcPr>
            <w:tcW w:w="61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8B6A9F" w14:textId="77777777" w:rsidR="008563C9" w:rsidRDefault="008563C9" w:rsidP="00E20DD9">
            <w:pPr>
              <w:pStyle w:val="TableContents"/>
            </w:pPr>
          </w:p>
          <w:p w14:paraId="43297068" w14:textId="3FE5F8ED" w:rsidR="00E20DD9" w:rsidRPr="00E20DD9" w:rsidRDefault="000F77BA" w:rsidP="00E20DD9">
            <w:pPr>
              <w:pStyle w:val="TableContents"/>
            </w:pPr>
            <w:r w:rsidRPr="00E20DD9">
              <w:t>1922 osób, którym udzielono 8481 porad</w:t>
            </w:r>
          </w:p>
        </w:tc>
      </w:tr>
      <w:tr w:rsidR="000F77BA" w14:paraId="75A2313E" w14:textId="77777777" w:rsidTr="0042631D">
        <w:tc>
          <w:tcPr>
            <w:tcW w:w="3023" w:type="dxa"/>
            <w:tcBorders>
              <w:left w:val="single" w:sz="2" w:space="0" w:color="000000"/>
              <w:bottom w:val="single" w:sz="2" w:space="0" w:color="000000"/>
            </w:tcBorders>
            <w:tcMar>
              <w:top w:w="55" w:type="dxa"/>
              <w:left w:w="55" w:type="dxa"/>
              <w:bottom w:w="55" w:type="dxa"/>
              <w:right w:w="55" w:type="dxa"/>
            </w:tcMar>
          </w:tcPr>
          <w:p w14:paraId="6FEDE0E5" w14:textId="77777777" w:rsidR="008563C9" w:rsidRDefault="008563C9" w:rsidP="001C7F71">
            <w:pPr>
              <w:pStyle w:val="TableContents"/>
            </w:pPr>
          </w:p>
          <w:p w14:paraId="0D7CE759" w14:textId="23863D64" w:rsidR="000F77BA" w:rsidRPr="00E20DD9" w:rsidRDefault="000F77BA" w:rsidP="001C7F71">
            <w:pPr>
              <w:pStyle w:val="TableContents"/>
            </w:pPr>
            <w:r w:rsidRPr="00E20DD9">
              <w:t>2017 r.</w:t>
            </w:r>
          </w:p>
        </w:tc>
        <w:tc>
          <w:tcPr>
            <w:tcW w:w="61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0A88F6" w14:textId="77777777" w:rsidR="008563C9" w:rsidRDefault="008563C9" w:rsidP="001C7F71">
            <w:pPr>
              <w:pStyle w:val="TableContents"/>
            </w:pPr>
          </w:p>
          <w:p w14:paraId="0BC3E7D9" w14:textId="13D99A8B" w:rsidR="000F77BA" w:rsidRPr="00E20DD9" w:rsidRDefault="000F77BA" w:rsidP="001C7F71">
            <w:pPr>
              <w:pStyle w:val="TableContents"/>
            </w:pPr>
            <w:r w:rsidRPr="00E20DD9">
              <w:t>1871 osób, którym udzielono 8131 porad</w:t>
            </w:r>
          </w:p>
        </w:tc>
      </w:tr>
      <w:tr w:rsidR="000F77BA" w14:paraId="017CE9DD" w14:textId="77777777" w:rsidTr="0042631D">
        <w:tc>
          <w:tcPr>
            <w:tcW w:w="3023" w:type="dxa"/>
            <w:tcBorders>
              <w:left w:val="single" w:sz="2" w:space="0" w:color="000000"/>
              <w:bottom w:val="single" w:sz="2" w:space="0" w:color="000000"/>
            </w:tcBorders>
            <w:tcMar>
              <w:top w:w="55" w:type="dxa"/>
              <w:left w:w="55" w:type="dxa"/>
              <w:bottom w:w="55" w:type="dxa"/>
              <w:right w:w="55" w:type="dxa"/>
            </w:tcMar>
          </w:tcPr>
          <w:p w14:paraId="2CE4E083" w14:textId="77777777" w:rsidR="008563C9" w:rsidRDefault="008563C9" w:rsidP="001C7F71">
            <w:pPr>
              <w:pStyle w:val="TableContents"/>
            </w:pPr>
          </w:p>
          <w:p w14:paraId="6A480750" w14:textId="1534FD44" w:rsidR="000F77BA" w:rsidRPr="00E20DD9" w:rsidRDefault="000F77BA" w:rsidP="001C7F71">
            <w:pPr>
              <w:pStyle w:val="TableContents"/>
            </w:pPr>
            <w:r w:rsidRPr="00E20DD9">
              <w:t>2018 r.</w:t>
            </w:r>
          </w:p>
        </w:tc>
        <w:tc>
          <w:tcPr>
            <w:tcW w:w="61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3D53C9" w14:textId="77777777" w:rsidR="008563C9" w:rsidRDefault="008563C9" w:rsidP="001C7F71">
            <w:pPr>
              <w:pStyle w:val="TableContents"/>
            </w:pPr>
          </w:p>
          <w:p w14:paraId="684D8890" w14:textId="6385CE04" w:rsidR="000F77BA" w:rsidRPr="00E20DD9" w:rsidRDefault="000F77BA" w:rsidP="001C7F71">
            <w:pPr>
              <w:pStyle w:val="TableContents"/>
            </w:pPr>
            <w:r w:rsidRPr="00E20DD9">
              <w:t>1864 osób, którym udzielono 7822 porad</w:t>
            </w:r>
          </w:p>
        </w:tc>
      </w:tr>
      <w:tr w:rsidR="000F77BA" w14:paraId="1E775331" w14:textId="77777777" w:rsidTr="0042631D">
        <w:tc>
          <w:tcPr>
            <w:tcW w:w="3023" w:type="dxa"/>
            <w:tcBorders>
              <w:left w:val="single" w:sz="2" w:space="0" w:color="000000"/>
              <w:bottom w:val="single" w:sz="2" w:space="0" w:color="000000"/>
            </w:tcBorders>
            <w:tcMar>
              <w:top w:w="55" w:type="dxa"/>
              <w:left w:w="55" w:type="dxa"/>
              <w:bottom w:w="55" w:type="dxa"/>
              <w:right w:w="55" w:type="dxa"/>
            </w:tcMar>
          </w:tcPr>
          <w:p w14:paraId="10866075" w14:textId="77777777" w:rsidR="008563C9" w:rsidRDefault="008563C9" w:rsidP="001C7F71">
            <w:pPr>
              <w:pStyle w:val="TableContents"/>
            </w:pPr>
          </w:p>
          <w:p w14:paraId="302465D4" w14:textId="0EC401D1" w:rsidR="000F77BA" w:rsidRPr="00E20DD9" w:rsidRDefault="000F77BA" w:rsidP="001C7F71">
            <w:pPr>
              <w:pStyle w:val="TableContents"/>
            </w:pPr>
            <w:r w:rsidRPr="00E20DD9">
              <w:t xml:space="preserve">2019 r. (I </w:t>
            </w:r>
            <w:proofErr w:type="spellStart"/>
            <w:r w:rsidRPr="00E20DD9">
              <w:t>Kw</w:t>
            </w:r>
            <w:proofErr w:type="spellEnd"/>
            <w:r w:rsidRPr="00E20DD9">
              <w:t>)</w:t>
            </w:r>
          </w:p>
        </w:tc>
        <w:tc>
          <w:tcPr>
            <w:tcW w:w="61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B01997" w14:textId="77777777" w:rsidR="008563C9" w:rsidRDefault="008563C9" w:rsidP="001C7F71">
            <w:pPr>
              <w:pStyle w:val="TableContents"/>
            </w:pPr>
          </w:p>
          <w:p w14:paraId="7F6345BD" w14:textId="0E2F1E75" w:rsidR="000F77BA" w:rsidRPr="00E20DD9" w:rsidRDefault="000F77BA" w:rsidP="001C7F71">
            <w:pPr>
              <w:pStyle w:val="TableContents"/>
            </w:pPr>
            <w:r w:rsidRPr="00E20DD9">
              <w:t>1206 osób, którym udzielono 1780 porad</w:t>
            </w:r>
          </w:p>
        </w:tc>
      </w:tr>
    </w:tbl>
    <w:p w14:paraId="430FE763" w14:textId="553EF8D8" w:rsidR="008563C9" w:rsidRDefault="000F77BA" w:rsidP="000F77BA">
      <w:pPr>
        <w:spacing w:line="360" w:lineRule="auto"/>
        <w:jc w:val="both"/>
        <w:rPr>
          <w:rFonts w:ascii="Times New Roman" w:hAnsi="Times New Roman" w:cs="Times New Roman"/>
          <w:i/>
          <w:iCs/>
          <w:sz w:val="20"/>
          <w:szCs w:val="20"/>
        </w:rPr>
      </w:pPr>
      <w:r w:rsidRPr="00396572">
        <w:rPr>
          <w:rFonts w:ascii="Times New Roman" w:hAnsi="Times New Roman" w:cs="Times New Roman"/>
          <w:i/>
          <w:iCs/>
          <w:sz w:val="20"/>
          <w:szCs w:val="20"/>
        </w:rPr>
        <w:t>Źródło: Poradnia Zdrowia Psychicznego z 1 Wojskowego Szpitala Klinicznego z Polikliniką SPZOZ w Lublinie Filia w Ełku.</w:t>
      </w:r>
    </w:p>
    <w:p w14:paraId="6BDD5ED7" w14:textId="268C5F49" w:rsidR="00DF532C" w:rsidRDefault="00DF532C" w:rsidP="000F77BA">
      <w:pPr>
        <w:spacing w:line="360" w:lineRule="auto"/>
        <w:jc w:val="both"/>
        <w:rPr>
          <w:rFonts w:ascii="Times New Roman" w:hAnsi="Times New Roman" w:cs="Times New Roman"/>
          <w:i/>
          <w:iCs/>
          <w:sz w:val="20"/>
          <w:szCs w:val="20"/>
        </w:rPr>
      </w:pPr>
    </w:p>
    <w:p w14:paraId="72302CB0" w14:textId="77777777" w:rsidR="00DF532C" w:rsidRPr="00396572" w:rsidRDefault="00DF532C" w:rsidP="000F77BA">
      <w:pPr>
        <w:spacing w:line="360" w:lineRule="auto"/>
        <w:jc w:val="both"/>
        <w:rPr>
          <w:rFonts w:ascii="Times New Roman" w:hAnsi="Times New Roman" w:cs="Times New Roman"/>
          <w:i/>
          <w:iCs/>
          <w:sz w:val="20"/>
          <w:szCs w:val="20"/>
        </w:rPr>
      </w:pPr>
    </w:p>
    <w:p w14:paraId="1C5F3E8B" w14:textId="75D061C5" w:rsidR="008563C9" w:rsidRDefault="008563C9" w:rsidP="00544FA2">
      <w:pPr>
        <w:pStyle w:val="Akapitzlist"/>
        <w:numPr>
          <w:ilvl w:val="0"/>
          <w:numId w:val="27"/>
        </w:numPr>
        <w:spacing w:before="100" w:beforeAutospacing="1" w:after="100" w:afterAutospacing="1" w:line="360" w:lineRule="auto"/>
        <w:ind w:left="0" w:firstLine="0"/>
        <w:rPr>
          <w:rFonts w:ascii="Times New Roman" w:hAnsi="Times New Roman" w:cs="Times New Roman"/>
          <w:b/>
          <w:bCs/>
          <w:sz w:val="28"/>
          <w:szCs w:val="28"/>
        </w:rPr>
      </w:pPr>
      <w:r>
        <w:rPr>
          <w:rFonts w:ascii="Times New Roman" w:hAnsi="Times New Roman" w:cs="Times New Roman"/>
          <w:b/>
          <w:bCs/>
          <w:sz w:val="28"/>
          <w:szCs w:val="28"/>
        </w:rPr>
        <w:t xml:space="preserve">Narodowy Fundusz Zdrowia – Oddział Wojewódzki w </w:t>
      </w:r>
      <w:r w:rsidR="002D72D7">
        <w:rPr>
          <w:rFonts w:ascii="Times New Roman" w:hAnsi="Times New Roman" w:cs="Times New Roman"/>
          <w:b/>
          <w:bCs/>
          <w:sz w:val="28"/>
          <w:szCs w:val="28"/>
        </w:rPr>
        <w:t xml:space="preserve">Białymstoku                </w:t>
      </w:r>
      <w:r>
        <w:rPr>
          <w:rFonts w:ascii="Times New Roman" w:hAnsi="Times New Roman" w:cs="Times New Roman"/>
          <w:b/>
          <w:bCs/>
          <w:sz w:val="28"/>
          <w:szCs w:val="28"/>
        </w:rPr>
        <w:t xml:space="preserve">i </w:t>
      </w:r>
      <w:r w:rsidR="002D72D7">
        <w:rPr>
          <w:rFonts w:ascii="Times New Roman" w:hAnsi="Times New Roman" w:cs="Times New Roman"/>
          <w:b/>
          <w:bCs/>
          <w:sz w:val="28"/>
          <w:szCs w:val="28"/>
        </w:rPr>
        <w:t>w Olsztynie</w:t>
      </w:r>
      <w:r>
        <w:rPr>
          <w:rFonts w:ascii="Times New Roman" w:hAnsi="Times New Roman" w:cs="Times New Roman"/>
          <w:b/>
          <w:bCs/>
          <w:sz w:val="28"/>
          <w:szCs w:val="28"/>
        </w:rPr>
        <w:t xml:space="preserve">. </w:t>
      </w:r>
    </w:p>
    <w:p w14:paraId="5A95DDED" w14:textId="426FC5BB" w:rsidR="00DF532C" w:rsidRPr="008563C9" w:rsidRDefault="001B0C29" w:rsidP="008563C9">
      <w:pPr>
        <w:pStyle w:val="Akapitzlist"/>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Hospitalizacja, ś</w:t>
      </w:r>
      <w:r w:rsidR="00817E60" w:rsidRPr="008563C9">
        <w:rPr>
          <w:rFonts w:ascii="Times New Roman" w:hAnsi="Times New Roman" w:cs="Times New Roman"/>
          <w:sz w:val="24"/>
          <w:szCs w:val="24"/>
        </w:rPr>
        <w:t>wiadczenia ambulatoryjne i stacjonarne  udzielone osobom z zaburzeniami psychicznymi</w:t>
      </w:r>
      <w:r w:rsidR="008563C9">
        <w:rPr>
          <w:rFonts w:ascii="Times New Roman" w:hAnsi="Times New Roman" w:cs="Times New Roman"/>
          <w:sz w:val="24"/>
          <w:szCs w:val="24"/>
        </w:rPr>
        <w:t xml:space="preserve"> </w:t>
      </w:r>
      <w:r w:rsidR="003811EA" w:rsidRPr="008563C9">
        <w:rPr>
          <w:rFonts w:ascii="Times New Roman" w:hAnsi="Times New Roman" w:cs="Times New Roman"/>
          <w:sz w:val="24"/>
          <w:szCs w:val="24"/>
        </w:rPr>
        <w:t xml:space="preserve">w placówkach specjalistycznych </w:t>
      </w:r>
      <w:r w:rsidR="00817E60" w:rsidRPr="008563C9">
        <w:rPr>
          <w:rFonts w:ascii="Times New Roman" w:hAnsi="Times New Roman" w:cs="Times New Roman"/>
          <w:sz w:val="24"/>
          <w:szCs w:val="24"/>
        </w:rPr>
        <w:t xml:space="preserve">poza  terenem </w:t>
      </w:r>
      <w:r w:rsidR="00B94716" w:rsidRPr="008563C9">
        <w:rPr>
          <w:rFonts w:ascii="Times New Roman" w:hAnsi="Times New Roman" w:cs="Times New Roman"/>
          <w:sz w:val="24"/>
          <w:szCs w:val="24"/>
        </w:rPr>
        <w:t>p</w:t>
      </w:r>
      <w:r w:rsidR="00817E60" w:rsidRPr="008563C9">
        <w:rPr>
          <w:rFonts w:ascii="Times New Roman" w:hAnsi="Times New Roman" w:cs="Times New Roman"/>
          <w:sz w:val="24"/>
          <w:szCs w:val="24"/>
        </w:rPr>
        <w:t xml:space="preserve">owiatu </w:t>
      </w:r>
      <w:r w:rsidR="00B94716" w:rsidRPr="008563C9">
        <w:rPr>
          <w:rFonts w:ascii="Times New Roman" w:hAnsi="Times New Roman" w:cs="Times New Roman"/>
          <w:sz w:val="24"/>
          <w:szCs w:val="24"/>
        </w:rPr>
        <w:t>e</w:t>
      </w:r>
      <w:r w:rsidR="00817E60" w:rsidRPr="008563C9">
        <w:rPr>
          <w:rFonts w:ascii="Times New Roman" w:hAnsi="Times New Roman" w:cs="Times New Roman"/>
          <w:sz w:val="24"/>
          <w:szCs w:val="24"/>
        </w:rPr>
        <w:t>łckiego</w:t>
      </w:r>
      <w:r w:rsidR="00B94716" w:rsidRPr="008563C9">
        <w:rPr>
          <w:rFonts w:ascii="Times New Roman" w:hAnsi="Times New Roman" w:cs="Times New Roman"/>
          <w:sz w:val="24"/>
          <w:szCs w:val="24"/>
        </w:rPr>
        <w:t xml:space="preserve"> (</w:t>
      </w:r>
      <w:r w:rsidR="002D72D7">
        <w:rPr>
          <w:rFonts w:ascii="Times New Roman" w:hAnsi="Times New Roman" w:cs="Times New Roman"/>
          <w:sz w:val="24"/>
          <w:szCs w:val="24"/>
        </w:rPr>
        <w:t xml:space="preserve">tzw. </w:t>
      </w:r>
      <w:r w:rsidR="00B94716" w:rsidRPr="008563C9">
        <w:rPr>
          <w:rFonts w:ascii="Times New Roman" w:hAnsi="Times New Roman" w:cs="Times New Roman"/>
          <w:sz w:val="24"/>
          <w:szCs w:val="24"/>
        </w:rPr>
        <w:t>migracja pacjentów).</w:t>
      </w:r>
    </w:p>
    <w:p w14:paraId="0F7E77F8" w14:textId="0BBF81FB" w:rsidR="00DF532C" w:rsidRPr="00DF532C" w:rsidRDefault="002D72D7" w:rsidP="00DF532C">
      <w:pPr>
        <w:pStyle w:val="Akapitzlist"/>
        <w:numPr>
          <w:ilvl w:val="0"/>
          <w:numId w:val="25"/>
        </w:numPr>
        <w:spacing w:before="100" w:beforeAutospacing="1" w:after="100" w:afterAutospacing="1" w:line="360" w:lineRule="auto"/>
        <w:rPr>
          <w:rFonts w:ascii="Times New Roman" w:hAnsi="Times New Roman" w:cs="Times New Roman"/>
          <w:b/>
          <w:bCs/>
          <w:sz w:val="24"/>
          <w:szCs w:val="24"/>
        </w:rPr>
      </w:pPr>
      <w:r w:rsidRPr="002D72D7">
        <w:rPr>
          <w:rFonts w:ascii="Times New Roman" w:hAnsi="Times New Roman" w:cs="Times New Roman"/>
          <w:b/>
          <w:bCs/>
          <w:sz w:val="24"/>
          <w:szCs w:val="24"/>
        </w:rPr>
        <w:t xml:space="preserve">Podlaski Oddział Wojewódzki NFZ </w:t>
      </w:r>
      <w:r>
        <w:rPr>
          <w:rFonts w:ascii="Times New Roman" w:hAnsi="Times New Roman" w:cs="Times New Roman"/>
          <w:b/>
          <w:bCs/>
          <w:sz w:val="24"/>
          <w:szCs w:val="24"/>
        </w:rPr>
        <w:t xml:space="preserve">w </w:t>
      </w:r>
      <w:r w:rsidRPr="002D72D7">
        <w:rPr>
          <w:rFonts w:ascii="Times New Roman" w:hAnsi="Times New Roman" w:cs="Times New Roman"/>
          <w:b/>
          <w:bCs/>
          <w:sz w:val="24"/>
          <w:szCs w:val="24"/>
        </w:rPr>
        <w:t>Biały</w:t>
      </w:r>
      <w:r>
        <w:rPr>
          <w:rFonts w:ascii="Times New Roman" w:hAnsi="Times New Roman" w:cs="Times New Roman"/>
          <w:b/>
          <w:bCs/>
          <w:sz w:val="24"/>
          <w:szCs w:val="24"/>
        </w:rPr>
        <w:t>m</w:t>
      </w:r>
      <w:r w:rsidRPr="002D72D7">
        <w:rPr>
          <w:rFonts w:ascii="Times New Roman" w:hAnsi="Times New Roman" w:cs="Times New Roman"/>
          <w:b/>
          <w:bCs/>
          <w:sz w:val="24"/>
          <w:szCs w:val="24"/>
        </w:rPr>
        <w:t>stok</w:t>
      </w:r>
      <w:r>
        <w:rPr>
          <w:rFonts w:ascii="Times New Roman" w:hAnsi="Times New Roman" w:cs="Times New Roman"/>
          <w:b/>
          <w:bCs/>
          <w:sz w:val="24"/>
          <w:szCs w:val="24"/>
        </w:rPr>
        <w:t>u</w:t>
      </w:r>
      <w:r w:rsidRPr="002D72D7">
        <w:rPr>
          <w:rFonts w:ascii="Times New Roman" w:hAnsi="Times New Roman" w:cs="Times New Roman"/>
          <w:b/>
          <w:bCs/>
          <w:sz w:val="24"/>
          <w:szCs w:val="24"/>
        </w:rPr>
        <w:t>:</w:t>
      </w:r>
    </w:p>
    <w:tbl>
      <w:tblPr>
        <w:tblStyle w:val="Tabela-Siatka"/>
        <w:tblW w:w="10715" w:type="dxa"/>
        <w:tblInd w:w="-714" w:type="dxa"/>
        <w:tblLook w:val="04A0" w:firstRow="1" w:lastRow="0" w:firstColumn="1" w:lastColumn="0" w:noHBand="0" w:noVBand="1"/>
      </w:tblPr>
      <w:tblGrid>
        <w:gridCol w:w="1683"/>
        <w:gridCol w:w="869"/>
        <w:gridCol w:w="1389"/>
        <w:gridCol w:w="869"/>
        <w:gridCol w:w="1389"/>
        <w:gridCol w:w="869"/>
        <w:gridCol w:w="1389"/>
        <w:gridCol w:w="869"/>
        <w:gridCol w:w="1389"/>
      </w:tblGrid>
      <w:tr w:rsidR="002728D7" w:rsidRPr="002F5C8E" w14:paraId="637ED4AA" w14:textId="77777777" w:rsidTr="00C013C0">
        <w:tc>
          <w:tcPr>
            <w:tcW w:w="10715" w:type="dxa"/>
            <w:gridSpan w:val="9"/>
          </w:tcPr>
          <w:p w14:paraId="0D6BA685" w14:textId="77777777" w:rsidR="002728D7" w:rsidRPr="002F5C8E" w:rsidRDefault="002728D7" w:rsidP="00580F26">
            <w:pPr>
              <w:jc w:val="center"/>
              <w:rPr>
                <w:rFonts w:ascii="Times New Roman" w:hAnsi="Times New Roman" w:cs="Times New Roman"/>
                <w:b/>
                <w:bCs/>
                <w:sz w:val="24"/>
                <w:szCs w:val="24"/>
              </w:rPr>
            </w:pPr>
          </w:p>
          <w:p w14:paraId="75DFF09D" w14:textId="77777777" w:rsidR="002728D7" w:rsidRPr="002F5C8E" w:rsidRDefault="002728D7" w:rsidP="00580F26">
            <w:pPr>
              <w:jc w:val="center"/>
              <w:rPr>
                <w:rFonts w:ascii="Times New Roman" w:hAnsi="Times New Roman" w:cs="Times New Roman"/>
                <w:b/>
                <w:bCs/>
                <w:sz w:val="24"/>
                <w:szCs w:val="24"/>
              </w:rPr>
            </w:pPr>
            <w:r w:rsidRPr="002F5C8E">
              <w:rPr>
                <w:rFonts w:ascii="Times New Roman" w:hAnsi="Times New Roman" w:cs="Times New Roman"/>
                <w:b/>
                <w:bCs/>
                <w:sz w:val="24"/>
                <w:szCs w:val="24"/>
              </w:rPr>
              <w:t xml:space="preserve">Narodowy Fundusz Zdrowia </w:t>
            </w:r>
          </w:p>
          <w:p w14:paraId="2B1EAEFF" w14:textId="77777777" w:rsidR="002728D7" w:rsidRPr="002F5C8E" w:rsidRDefault="002728D7" w:rsidP="00580F26">
            <w:pPr>
              <w:jc w:val="center"/>
              <w:rPr>
                <w:rFonts w:ascii="Times New Roman" w:hAnsi="Times New Roman" w:cs="Times New Roman"/>
                <w:b/>
                <w:bCs/>
                <w:sz w:val="24"/>
                <w:szCs w:val="24"/>
              </w:rPr>
            </w:pPr>
            <w:r w:rsidRPr="002F5C8E">
              <w:rPr>
                <w:rFonts w:ascii="Times New Roman" w:hAnsi="Times New Roman" w:cs="Times New Roman"/>
                <w:b/>
                <w:bCs/>
                <w:sz w:val="24"/>
                <w:szCs w:val="24"/>
              </w:rPr>
              <w:t>Podlaski Oddział Wojewódzki w Białymstoku</w:t>
            </w:r>
          </w:p>
          <w:p w14:paraId="532C3F22" w14:textId="77777777" w:rsidR="002728D7" w:rsidRPr="002F5C8E" w:rsidRDefault="002728D7" w:rsidP="00580F26">
            <w:pPr>
              <w:jc w:val="center"/>
              <w:rPr>
                <w:rFonts w:ascii="Times New Roman" w:hAnsi="Times New Roman" w:cs="Times New Roman"/>
                <w:b/>
                <w:bCs/>
                <w:sz w:val="24"/>
                <w:szCs w:val="24"/>
              </w:rPr>
            </w:pPr>
          </w:p>
        </w:tc>
      </w:tr>
      <w:tr w:rsidR="002728D7" w:rsidRPr="002F5C8E" w14:paraId="7BD97B05" w14:textId="77777777" w:rsidTr="00C013C0">
        <w:tc>
          <w:tcPr>
            <w:tcW w:w="10715" w:type="dxa"/>
            <w:gridSpan w:val="9"/>
          </w:tcPr>
          <w:p w14:paraId="13B16B62" w14:textId="77777777" w:rsidR="002728D7" w:rsidRPr="002F5C8E" w:rsidRDefault="002728D7" w:rsidP="00580F26">
            <w:pPr>
              <w:jc w:val="center"/>
              <w:rPr>
                <w:rFonts w:ascii="Times New Roman" w:hAnsi="Times New Roman" w:cs="Times New Roman"/>
                <w:b/>
                <w:bCs/>
                <w:sz w:val="24"/>
                <w:szCs w:val="24"/>
              </w:rPr>
            </w:pPr>
          </w:p>
          <w:p w14:paraId="1871381D" w14:textId="77777777" w:rsidR="002728D7" w:rsidRPr="002F5C8E" w:rsidRDefault="002728D7" w:rsidP="00580F26">
            <w:pPr>
              <w:jc w:val="center"/>
              <w:rPr>
                <w:rFonts w:ascii="Times New Roman" w:hAnsi="Times New Roman" w:cs="Times New Roman"/>
                <w:sz w:val="24"/>
                <w:szCs w:val="24"/>
              </w:rPr>
            </w:pPr>
            <w:r w:rsidRPr="002F5C8E">
              <w:rPr>
                <w:rFonts w:ascii="Times New Roman" w:hAnsi="Times New Roman" w:cs="Times New Roman"/>
                <w:sz w:val="24"/>
                <w:szCs w:val="24"/>
              </w:rPr>
              <w:t xml:space="preserve">Liczba osób z zaburzeniami psychicznymi z powiatu ełckiego korzystających                                                </w:t>
            </w:r>
            <w:r w:rsidRPr="004403B9">
              <w:rPr>
                <w:rFonts w:ascii="Times New Roman" w:hAnsi="Times New Roman" w:cs="Times New Roman"/>
                <w:b/>
                <w:bCs/>
                <w:sz w:val="24"/>
                <w:szCs w:val="24"/>
              </w:rPr>
              <w:t xml:space="preserve">ze </w:t>
            </w:r>
            <w:r w:rsidRPr="002F5C8E">
              <w:rPr>
                <w:rFonts w:ascii="Times New Roman" w:hAnsi="Times New Roman" w:cs="Times New Roman"/>
                <w:b/>
                <w:bCs/>
                <w:sz w:val="24"/>
                <w:szCs w:val="24"/>
              </w:rPr>
              <w:t>świadczeń ambulatoryjnych</w:t>
            </w:r>
            <w:r>
              <w:rPr>
                <w:rFonts w:ascii="Times New Roman" w:hAnsi="Times New Roman" w:cs="Times New Roman"/>
                <w:b/>
                <w:bCs/>
                <w:sz w:val="24"/>
                <w:szCs w:val="24"/>
              </w:rPr>
              <w:t xml:space="preserve"> poza powiatem ełckim</w:t>
            </w:r>
          </w:p>
          <w:p w14:paraId="4A827C23" w14:textId="77777777" w:rsidR="002728D7" w:rsidRPr="002F5C8E" w:rsidRDefault="002728D7" w:rsidP="00580F26">
            <w:pPr>
              <w:jc w:val="center"/>
              <w:rPr>
                <w:rFonts w:ascii="Times New Roman" w:hAnsi="Times New Roman" w:cs="Times New Roman"/>
                <w:b/>
                <w:bCs/>
                <w:sz w:val="24"/>
                <w:szCs w:val="24"/>
              </w:rPr>
            </w:pPr>
            <w:r w:rsidRPr="002F5C8E">
              <w:rPr>
                <w:rFonts w:ascii="Times New Roman" w:hAnsi="Times New Roman" w:cs="Times New Roman"/>
                <w:b/>
                <w:bCs/>
                <w:sz w:val="24"/>
                <w:szCs w:val="24"/>
              </w:rPr>
              <w:t>(migracja pacjentów)</w:t>
            </w:r>
          </w:p>
          <w:p w14:paraId="0AE12F1F" w14:textId="77777777" w:rsidR="002728D7" w:rsidRPr="002F5C8E" w:rsidRDefault="002728D7" w:rsidP="00580F26">
            <w:pPr>
              <w:jc w:val="center"/>
              <w:rPr>
                <w:rFonts w:ascii="Times New Roman" w:hAnsi="Times New Roman" w:cs="Times New Roman"/>
                <w:b/>
                <w:bCs/>
                <w:sz w:val="24"/>
                <w:szCs w:val="24"/>
              </w:rPr>
            </w:pPr>
          </w:p>
        </w:tc>
      </w:tr>
      <w:tr w:rsidR="002728D7" w:rsidRPr="002F5C8E" w14:paraId="71DC026A" w14:textId="77777777" w:rsidTr="00C013C0">
        <w:tc>
          <w:tcPr>
            <w:tcW w:w="1683" w:type="dxa"/>
          </w:tcPr>
          <w:p w14:paraId="615168F3" w14:textId="77777777" w:rsidR="002728D7" w:rsidRPr="002F5C8E" w:rsidRDefault="002728D7" w:rsidP="00580F26">
            <w:pPr>
              <w:rPr>
                <w:rFonts w:ascii="Times New Roman" w:hAnsi="Times New Roman" w:cs="Times New Roman"/>
                <w:sz w:val="24"/>
                <w:szCs w:val="24"/>
              </w:rPr>
            </w:pPr>
          </w:p>
        </w:tc>
        <w:tc>
          <w:tcPr>
            <w:tcW w:w="2258" w:type="dxa"/>
            <w:gridSpan w:val="2"/>
          </w:tcPr>
          <w:p w14:paraId="0B340F1E" w14:textId="77777777" w:rsidR="002728D7" w:rsidRPr="002F5C8E" w:rsidRDefault="002728D7" w:rsidP="00580F26">
            <w:pPr>
              <w:jc w:val="center"/>
              <w:rPr>
                <w:rFonts w:ascii="Times New Roman" w:hAnsi="Times New Roman" w:cs="Times New Roman"/>
                <w:sz w:val="24"/>
                <w:szCs w:val="24"/>
              </w:rPr>
            </w:pPr>
          </w:p>
          <w:p w14:paraId="6734A765" w14:textId="77777777" w:rsidR="002728D7" w:rsidRPr="002F5C8E" w:rsidRDefault="002728D7" w:rsidP="00580F26">
            <w:pPr>
              <w:jc w:val="center"/>
              <w:rPr>
                <w:rFonts w:ascii="Times New Roman" w:hAnsi="Times New Roman" w:cs="Times New Roman"/>
                <w:sz w:val="24"/>
                <w:szCs w:val="24"/>
              </w:rPr>
            </w:pPr>
            <w:r w:rsidRPr="002F5C8E">
              <w:rPr>
                <w:rFonts w:ascii="Times New Roman" w:hAnsi="Times New Roman" w:cs="Times New Roman"/>
                <w:sz w:val="24"/>
                <w:szCs w:val="24"/>
              </w:rPr>
              <w:t>2016</w:t>
            </w:r>
          </w:p>
          <w:p w14:paraId="6A06C20E" w14:textId="77777777" w:rsidR="002728D7" w:rsidRPr="002F5C8E" w:rsidRDefault="002728D7" w:rsidP="00580F26">
            <w:pPr>
              <w:jc w:val="center"/>
              <w:rPr>
                <w:rFonts w:ascii="Times New Roman" w:hAnsi="Times New Roman" w:cs="Times New Roman"/>
                <w:sz w:val="24"/>
                <w:szCs w:val="24"/>
              </w:rPr>
            </w:pPr>
          </w:p>
        </w:tc>
        <w:tc>
          <w:tcPr>
            <w:tcW w:w="2258" w:type="dxa"/>
            <w:gridSpan w:val="2"/>
          </w:tcPr>
          <w:p w14:paraId="204F704D" w14:textId="77777777" w:rsidR="002728D7" w:rsidRPr="002F5C8E" w:rsidRDefault="002728D7" w:rsidP="00580F26">
            <w:pPr>
              <w:jc w:val="center"/>
              <w:rPr>
                <w:rFonts w:ascii="Times New Roman" w:hAnsi="Times New Roman" w:cs="Times New Roman"/>
                <w:sz w:val="24"/>
                <w:szCs w:val="24"/>
              </w:rPr>
            </w:pPr>
          </w:p>
          <w:p w14:paraId="2293EBF4" w14:textId="77777777" w:rsidR="002728D7" w:rsidRPr="002F5C8E" w:rsidRDefault="002728D7" w:rsidP="00580F26">
            <w:pPr>
              <w:jc w:val="center"/>
              <w:rPr>
                <w:rFonts w:ascii="Times New Roman" w:hAnsi="Times New Roman" w:cs="Times New Roman"/>
                <w:sz w:val="24"/>
                <w:szCs w:val="24"/>
              </w:rPr>
            </w:pPr>
            <w:r w:rsidRPr="002F5C8E">
              <w:rPr>
                <w:rFonts w:ascii="Times New Roman" w:hAnsi="Times New Roman" w:cs="Times New Roman"/>
                <w:sz w:val="24"/>
                <w:szCs w:val="24"/>
              </w:rPr>
              <w:t>2017</w:t>
            </w:r>
          </w:p>
        </w:tc>
        <w:tc>
          <w:tcPr>
            <w:tcW w:w="2258" w:type="dxa"/>
            <w:gridSpan w:val="2"/>
          </w:tcPr>
          <w:p w14:paraId="1FCFA90A" w14:textId="77777777" w:rsidR="002728D7" w:rsidRPr="002F5C8E" w:rsidRDefault="002728D7" w:rsidP="00580F26">
            <w:pPr>
              <w:jc w:val="center"/>
              <w:rPr>
                <w:rFonts w:ascii="Times New Roman" w:hAnsi="Times New Roman" w:cs="Times New Roman"/>
                <w:sz w:val="24"/>
                <w:szCs w:val="24"/>
              </w:rPr>
            </w:pPr>
          </w:p>
          <w:p w14:paraId="7C949D5A" w14:textId="77777777" w:rsidR="002728D7" w:rsidRPr="002F5C8E" w:rsidRDefault="002728D7" w:rsidP="00580F26">
            <w:pPr>
              <w:jc w:val="center"/>
              <w:rPr>
                <w:rFonts w:ascii="Times New Roman" w:hAnsi="Times New Roman" w:cs="Times New Roman"/>
                <w:sz w:val="24"/>
                <w:szCs w:val="24"/>
              </w:rPr>
            </w:pPr>
            <w:r w:rsidRPr="002F5C8E">
              <w:rPr>
                <w:rFonts w:ascii="Times New Roman" w:hAnsi="Times New Roman" w:cs="Times New Roman"/>
                <w:sz w:val="24"/>
                <w:szCs w:val="24"/>
              </w:rPr>
              <w:t>2018</w:t>
            </w:r>
          </w:p>
        </w:tc>
        <w:tc>
          <w:tcPr>
            <w:tcW w:w="2258" w:type="dxa"/>
            <w:gridSpan w:val="2"/>
          </w:tcPr>
          <w:p w14:paraId="6C6572CA" w14:textId="77777777" w:rsidR="002728D7" w:rsidRPr="002F5C8E" w:rsidRDefault="002728D7" w:rsidP="00580F26">
            <w:pPr>
              <w:jc w:val="center"/>
              <w:rPr>
                <w:rFonts w:ascii="Times New Roman" w:hAnsi="Times New Roman" w:cs="Times New Roman"/>
                <w:sz w:val="24"/>
                <w:szCs w:val="24"/>
              </w:rPr>
            </w:pPr>
          </w:p>
          <w:p w14:paraId="0AF19B35" w14:textId="77777777" w:rsidR="002728D7" w:rsidRPr="002F5C8E" w:rsidRDefault="002728D7" w:rsidP="00580F26">
            <w:pPr>
              <w:jc w:val="center"/>
              <w:rPr>
                <w:rFonts w:ascii="Times New Roman" w:hAnsi="Times New Roman" w:cs="Times New Roman"/>
                <w:sz w:val="24"/>
                <w:szCs w:val="24"/>
              </w:rPr>
            </w:pPr>
            <w:r w:rsidRPr="002F5C8E">
              <w:rPr>
                <w:rFonts w:ascii="Times New Roman" w:hAnsi="Times New Roman" w:cs="Times New Roman"/>
                <w:sz w:val="24"/>
                <w:szCs w:val="24"/>
              </w:rPr>
              <w:t>2019 (I półrocze)</w:t>
            </w:r>
          </w:p>
        </w:tc>
      </w:tr>
      <w:tr w:rsidR="002728D7" w:rsidRPr="002F5C8E" w14:paraId="4CD3881E" w14:textId="77777777" w:rsidTr="00C013C0">
        <w:tc>
          <w:tcPr>
            <w:tcW w:w="1683" w:type="dxa"/>
          </w:tcPr>
          <w:p w14:paraId="20558543" w14:textId="77777777" w:rsidR="002728D7" w:rsidRPr="002F5C8E" w:rsidRDefault="002728D7" w:rsidP="00580F26">
            <w:pPr>
              <w:rPr>
                <w:rFonts w:ascii="Times New Roman" w:hAnsi="Times New Roman" w:cs="Times New Roman"/>
                <w:sz w:val="24"/>
                <w:szCs w:val="24"/>
              </w:rPr>
            </w:pPr>
          </w:p>
        </w:tc>
        <w:tc>
          <w:tcPr>
            <w:tcW w:w="869" w:type="dxa"/>
          </w:tcPr>
          <w:p w14:paraId="0BE60C6C"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 xml:space="preserve">Liczba osób </w:t>
            </w:r>
          </w:p>
        </w:tc>
        <w:tc>
          <w:tcPr>
            <w:tcW w:w="1389" w:type="dxa"/>
          </w:tcPr>
          <w:p w14:paraId="13773DBD"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Liczba udzielonych porad</w:t>
            </w:r>
          </w:p>
        </w:tc>
        <w:tc>
          <w:tcPr>
            <w:tcW w:w="869" w:type="dxa"/>
          </w:tcPr>
          <w:p w14:paraId="60883F78"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 xml:space="preserve">Liczba osób </w:t>
            </w:r>
          </w:p>
        </w:tc>
        <w:tc>
          <w:tcPr>
            <w:tcW w:w="1389" w:type="dxa"/>
          </w:tcPr>
          <w:p w14:paraId="65F7C731"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Liczba udzielonych porad</w:t>
            </w:r>
          </w:p>
        </w:tc>
        <w:tc>
          <w:tcPr>
            <w:tcW w:w="869" w:type="dxa"/>
          </w:tcPr>
          <w:p w14:paraId="6DA19284"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 xml:space="preserve">Liczba osób </w:t>
            </w:r>
          </w:p>
        </w:tc>
        <w:tc>
          <w:tcPr>
            <w:tcW w:w="1389" w:type="dxa"/>
          </w:tcPr>
          <w:p w14:paraId="6A7ECB7C"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Liczba udzielonych porad</w:t>
            </w:r>
          </w:p>
        </w:tc>
        <w:tc>
          <w:tcPr>
            <w:tcW w:w="869" w:type="dxa"/>
          </w:tcPr>
          <w:p w14:paraId="1D5145DE"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 xml:space="preserve">Liczba osób </w:t>
            </w:r>
          </w:p>
        </w:tc>
        <w:tc>
          <w:tcPr>
            <w:tcW w:w="1389" w:type="dxa"/>
          </w:tcPr>
          <w:p w14:paraId="51F205C0"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Liczba udzielonych porad</w:t>
            </w:r>
          </w:p>
        </w:tc>
      </w:tr>
      <w:tr w:rsidR="002728D7" w:rsidRPr="002F5C8E" w14:paraId="39FD9BE0" w14:textId="77777777" w:rsidTr="00C013C0">
        <w:tc>
          <w:tcPr>
            <w:tcW w:w="1683" w:type="dxa"/>
          </w:tcPr>
          <w:p w14:paraId="6A19B9EB" w14:textId="77777777" w:rsidR="002728D7" w:rsidRPr="002F5C8E" w:rsidRDefault="002728D7" w:rsidP="00580F26">
            <w:pPr>
              <w:rPr>
                <w:rFonts w:ascii="Times New Roman" w:hAnsi="Times New Roman" w:cs="Times New Roman"/>
                <w:sz w:val="24"/>
                <w:szCs w:val="24"/>
              </w:rPr>
            </w:pPr>
          </w:p>
          <w:p w14:paraId="77FE5019"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 xml:space="preserve">Szpital Ogólny </w:t>
            </w:r>
          </w:p>
          <w:p w14:paraId="7253C637"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w Grajewie</w:t>
            </w:r>
          </w:p>
          <w:p w14:paraId="12E824FE" w14:textId="77777777" w:rsidR="002728D7" w:rsidRPr="002F5C8E" w:rsidRDefault="002728D7" w:rsidP="00580F26">
            <w:pPr>
              <w:rPr>
                <w:rFonts w:ascii="Times New Roman" w:hAnsi="Times New Roman" w:cs="Times New Roman"/>
                <w:sz w:val="24"/>
                <w:szCs w:val="24"/>
              </w:rPr>
            </w:pPr>
          </w:p>
        </w:tc>
        <w:tc>
          <w:tcPr>
            <w:tcW w:w="869" w:type="dxa"/>
          </w:tcPr>
          <w:p w14:paraId="6EDFE53C" w14:textId="77777777" w:rsidR="002728D7" w:rsidRPr="002F5C8E" w:rsidRDefault="002728D7" w:rsidP="00580F26">
            <w:pPr>
              <w:rPr>
                <w:rFonts w:ascii="Times New Roman" w:hAnsi="Times New Roman" w:cs="Times New Roman"/>
                <w:sz w:val="24"/>
                <w:szCs w:val="24"/>
              </w:rPr>
            </w:pPr>
          </w:p>
          <w:p w14:paraId="1E6A1B25"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49</w:t>
            </w:r>
          </w:p>
        </w:tc>
        <w:tc>
          <w:tcPr>
            <w:tcW w:w="1389" w:type="dxa"/>
          </w:tcPr>
          <w:p w14:paraId="67A02717" w14:textId="77777777" w:rsidR="002728D7" w:rsidRPr="002F5C8E" w:rsidRDefault="002728D7" w:rsidP="00580F26">
            <w:pPr>
              <w:rPr>
                <w:rFonts w:ascii="Times New Roman" w:hAnsi="Times New Roman" w:cs="Times New Roman"/>
                <w:sz w:val="24"/>
                <w:szCs w:val="24"/>
              </w:rPr>
            </w:pPr>
          </w:p>
          <w:p w14:paraId="06089698"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149</w:t>
            </w:r>
          </w:p>
        </w:tc>
        <w:tc>
          <w:tcPr>
            <w:tcW w:w="869" w:type="dxa"/>
          </w:tcPr>
          <w:p w14:paraId="1285F4A7" w14:textId="77777777" w:rsidR="002728D7" w:rsidRPr="002F5C8E" w:rsidRDefault="002728D7" w:rsidP="00580F26">
            <w:pPr>
              <w:rPr>
                <w:rFonts w:ascii="Times New Roman" w:hAnsi="Times New Roman" w:cs="Times New Roman"/>
                <w:sz w:val="24"/>
                <w:szCs w:val="24"/>
              </w:rPr>
            </w:pPr>
          </w:p>
          <w:p w14:paraId="38075D52"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43</w:t>
            </w:r>
          </w:p>
        </w:tc>
        <w:tc>
          <w:tcPr>
            <w:tcW w:w="1389" w:type="dxa"/>
          </w:tcPr>
          <w:p w14:paraId="0D93E48A" w14:textId="77777777" w:rsidR="002728D7" w:rsidRPr="002F5C8E" w:rsidRDefault="002728D7" w:rsidP="00580F26">
            <w:pPr>
              <w:rPr>
                <w:rFonts w:ascii="Times New Roman" w:hAnsi="Times New Roman" w:cs="Times New Roman"/>
                <w:sz w:val="24"/>
                <w:szCs w:val="24"/>
              </w:rPr>
            </w:pPr>
          </w:p>
          <w:p w14:paraId="7DB33C20"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183</w:t>
            </w:r>
          </w:p>
        </w:tc>
        <w:tc>
          <w:tcPr>
            <w:tcW w:w="869" w:type="dxa"/>
          </w:tcPr>
          <w:p w14:paraId="60168817" w14:textId="77777777" w:rsidR="002728D7" w:rsidRPr="002F5C8E" w:rsidRDefault="002728D7" w:rsidP="00580F26">
            <w:pPr>
              <w:rPr>
                <w:rFonts w:ascii="Times New Roman" w:hAnsi="Times New Roman" w:cs="Times New Roman"/>
                <w:sz w:val="24"/>
                <w:szCs w:val="24"/>
              </w:rPr>
            </w:pPr>
          </w:p>
          <w:p w14:paraId="5B6FCCEB"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150</w:t>
            </w:r>
          </w:p>
        </w:tc>
        <w:tc>
          <w:tcPr>
            <w:tcW w:w="1389" w:type="dxa"/>
          </w:tcPr>
          <w:p w14:paraId="6B154928" w14:textId="77777777" w:rsidR="002728D7" w:rsidRPr="002F5C8E" w:rsidRDefault="002728D7" w:rsidP="00580F26">
            <w:pPr>
              <w:rPr>
                <w:rFonts w:ascii="Times New Roman" w:hAnsi="Times New Roman" w:cs="Times New Roman"/>
                <w:sz w:val="24"/>
                <w:szCs w:val="24"/>
              </w:rPr>
            </w:pPr>
          </w:p>
          <w:p w14:paraId="2AA4720D"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436</w:t>
            </w:r>
          </w:p>
        </w:tc>
        <w:tc>
          <w:tcPr>
            <w:tcW w:w="869" w:type="dxa"/>
          </w:tcPr>
          <w:p w14:paraId="01B83392" w14:textId="77777777" w:rsidR="002728D7" w:rsidRPr="002F5C8E" w:rsidRDefault="002728D7" w:rsidP="00580F26">
            <w:pPr>
              <w:rPr>
                <w:rFonts w:ascii="Times New Roman" w:hAnsi="Times New Roman" w:cs="Times New Roman"/>
                <w:sz w:val="24"/>
                <w:szCs w:val="24"/>
              </w:rPr>
            </w:pPr>
          </w:p>
          <w:p w14:paraId="129F0929"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113</w:t>
            </w:r>
          </w:p>
        </w:tc>
        <w:tc>
          <w:tcPr>
            <w:tcW w:w="1389" w:type="dxa"/>
          </w:tcPr>
          <w:p w14:paraId="7A2F284F" w14:textId="77777777" w:rsidR="002728D7" w:rsidRPr="002F5C8E" w:rsidRDefault="002728D7" w:rsidP="00580F26">
            <w:pPr>
              <w:rPr>
                <w:rFonts w:ascii="Times New Roman" w:hAnsi="Times New Roman" w:cs="Times New Roman"/>
                <w:sz w:val="24"/>
                <w:szCs w:val="24"/>
              </w:rPr>
            </w:pPr>
          </w:p>
          <w:p w14:paraId="7E2A5B4D"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280</w:t>
            </w:r>
          </w:p>
        </w:tc>
      </w:tr>
      <w:tr w:rsidR="002728D7" w:rsidRPr="002F5C8E" w14:paraId="27ACF13C" w14:textId="77777777" w:rsidTr="00C013C0">
        <w:tc>
          <w:tcPr>
            <w:tcW w:w="1683" w:type="dxa"/>
          </w:tcPr>
          <w:p w14:paraId="5151A070" w14:textId="77777777" w:rsidR="002728D7" w:rsidRPr="002F5C8E" w:rsidRDefault="002728D7" w:rsidP="00580F26">
            <w:pPr>
              <w:rPr>
                <w:rFonts w:ascii="Times New Roman" w:hAnsi="Times New Roman" w:cs="Times New Roman"/>
                <w:sz w:val="24"/>
                <w:szCs w:val="24"/>
              </w:rPr>
            </w:pPr>
          </w:p>
          <w:p w14:paraId="4384CE24"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Samodzielny Publiczny Psychiatryczny Zakład Opieki Zdrowotnej                  w Choroszczy</w:t>
            </w:r>
          </w:p>
          <w:p w14:paraId="58E512AB" w14:textId="77777777" w:rsidR="002728D7" w:rsidRPr="002F5C8E" w:rsidRDefault="002728D7" w:rsidP="00580F26">
            <w:pPr>
              <w:rPr>
                <w:rFonts w:ascii="Times New Roman" w:hAnsi="Times New Roman" w:cs="Times New Roman"/>
                <w:sz w:val="24"/>
                <w:szCs w:val="24"/>
              </w:rPr>
            </w:pPr>
          </w:p>
        </w:tc>
        <w:tc>
          <w:tcPr>
            <w:tcW w:w="869" w:type="dxa"/>
          </w:tcPr>
          <w:p w14:paraId="670A10EC" w14:textId="77777777" w:rsidR="002728D7" w:rsidRPr="002F5C8E" w:rsidRDefault="002728D7" w:rsidP="00580F26">
            <w:pPr>
              <w:rPr>
                <w:rFonts w:ascii="Times New Roman" w:hAnsi="Times New Roman" w:cs="Times New Roman"/>
                <w:sz w:val="24"/>
                <w:szCs w:val="24"/>
              </w:rPr>
            </w:pPr>
          </w:p>
          <w:p w14:paraId="08380FAB"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11</w:t>
            </w:r>
          </w:p>
        </w:tc>
        <w:tc>
          <w:tcPr>
            <w:tcW w:w="1389" w:type="dxa"/>
          </w:tcPr>
          <w:p w14:paraId="69BDD61B" w14:textId="77777777" w:rsidR="002728D7" w:rsidRPr="002F5C8E" w:rsidRDefault="002728D7" w:rsidP="00580F26">
            <w:pPr>
              <w:rPr>
                <w:rFonts w:ascii="Times New Roman" w:hAnsi="Times New Roman" w:cs="Times New Roman"/>
                <w:sz w:val="24"/>
                <w:szCs w:val="24"/>
              </w:rPr>
            </w:pPr>
          </w:p>
          <w:p w14:paraId="32CBB27C"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43</w:t>
            </w:r>
          </w:p>
        </w:tc>
        <w:tc>
          <w:tcPr>
            <w:tcW w:w="869" w:type="dxa"/>
          </w:tcPr>
          <w:p w14:paraId="4B8B0F5F" w14:textId="77777777" w:rsidR="002728D7" w:rsidRPr="002F5C8E" w:rsidRDefault="002728D7" w:rsidP="00580F26">
            <w:pPr>
              <w:rPr>
                <w:rFonts w:ascii="Times New Roman" w:hAnsi="Times New Roman" w:cs="Times New Roman"/>
                <w:sz w:val="24"/>
                <w:szCs w:val="24"/>
              </w:rPr>
            </w:pPr>
          </w:p>
          <w:p w14:paraId="30D97E90"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11</w:t>
            </w:r>
          </w:p>
          <w:p w14:paraId="22D925FE" w14:textId="77777777" w:rsidR="002728D7" w:rsidRPr="002F5C8E" w:rsidRDefault="002728D7" w:rsidP="00580F26">
            <w:pPr>
              <w:rPr>
                <w:rFonts w:ascii="Times New Roman" w:hAnsi="Times New Roman" w:cs="Times New Roman"/>
                <w:sz w:val="24"/>
                <w:szCs w:val="24"/>
              </w:rPr>
            </w:pPr>
          </w:p>
        </w:tc>
        <w:tc>
          <w:tcPr>
            <w:tcW w:w="1389" w:type="dxa"/>
          </w:tcPr>
          <w:p w14:paraId="7F934647" w14:textId="77777777" w:rsidR="002728D7" w:rsidRPr="002F5C8E" w:rsidRDefault="002728D7" w:rsidP="00580F26">
            <w:pPr>
              <w:rPr>
                <w:rFonts w:ascii="Times New Roman" w:hAnsi="Times New Roman" w:cs="Times New Roman"/>
                <w:sz w:val="24"/>
                <w:szCs w:val="24"/>
              </w:rPr>
            </w:pPr>
          </w:p>
          <w:p w14:paraId="4FFC1D29"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35</w:t>
            </w:r>
          </w:p>
          <w:p w14:paraId="15F7820B" w14:textId="77777777" w:rsidR="002728D7" w:rsidRPr="002F5C8E" w:rsidRDefault="002728D7" w:rsidP="00580F26">
            <w:pPr>
              <w:rPr>
                <w:rFonts w:ascii="Times New Roman" w:hAnsi="Times New Roman" w:cs="Times New Roman"/>
                <w:sz w:val="24"/>
                <w:szCs w:val="24"/>
              </w:rPr>
            </w:pPr>
          </w:p>
        </w:tc>
        <w:tc>
          <w:tcPr>
            <w:tcW w:w="869" w:type="dxa"/>
          </w:tcPr>
          <w:p w14:paraId="534492CC" w14:textId="77777777" w:rsidR="002728D7" w:rsidRPr="002F5C8E" w:rsidRDefault="002728D7" w:rsidP="00580F26">
            <w:pPr>
              <w:rPr>
                <w:rFonts w:ascii="Times New Roman" w:hAnsi="Times New Roman" w:cs="Times New Roman"/>
                <w:sz w:val="24"/>
                <w:szCs w:val="24"/>
              </w:rPr>
            </w:pPr>
          </w:p>
          <w:p w14:paraId="08C07BCC"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14</w:t>
            </w:r>
          </w:p>
        </w:tc>
        <w:tc>
          <w:tcPr>
            <w:tcW w:w="1389" w:type="dxa"/>
          </w:tcPr>
          <w:p w14:paraId="5B59F2DC" w14:textId="77777777" w:rsidR="002728D7" w:rsidRPr="002F5C8E" w:rsidRDefault="002728D7" w:rsidP="00580F26">
            <w:pPr>
              <w:rPr>
                <w:rFonts w:ascii="Times New Roman" w:hAnsi="Times New Roman" w:cs="Times New Roman"/>
                <w:sz w:val="24"/>
                <w:szCs w:val="24"/>
              </w:rPr>
            </w:pPr>
          </w:p>
          <w:p w14:paraId="24C6D324"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49</w:t>
            </w:r>
          </w:p>
        </w:tc>
        <w:tc>
          <w:tcPr>
            <w:tcW w:w="869" w:type="dxa"/>
          </w:tcPr>
          <w:p w14:paraId="7A9ED129" w14:textId="77777777" w:rsidR="002728D7" w:rsidRPr="002F5C8E" w:rsidRDefault="002728D7" w:rsidP="00580F26">
            <w:pPr>
              <w:rPr>
                <w:rFonts w:ascii="Times New Roman" w:hAnsi="Times New Roman" w:cs="Times New Roman"/>
                <w:sz w:val="24"/>
                <w:szCs w:val="24"/>
              </w:rPr>
            </w:pPr>
          </w:p>
          <w:p w14:paraId="39CAFDDE"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9</w:t>
            </w:r>
          </w:p>
        </w:tc>
        <w:tc>
          <w:tcPr>
            <w:tcW w:w="1389" w:type="dxa"/>
          </w:tcPr>
          <w:p w14:paraId="3B79FDBF" w14:textId="77777777" w:rsidR="002728D7" w:rsidRPr="002F5C8E" w:rsidRDefault="002728D7" w:rsidP="00580F26">
            <w:pPr>
              <w:rPr>
                <w:rFonts w:ascii="Times New Roman" w:hAnsi="Times New Roman" w:cs="Times New Roman"/>
                <w:sz w:val="24"/>
                <w:szCs w:val="24"/>
              </w:rPr>
            </w:pPr>
          </w:p>
          <w:p w14:paraId="520868E5"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34</w:t>
            </w:r>
          </w:p>
        </w:tc>
      </w:tr>
      <w:tr w:rsidR="002728D7" w:rsidRPr="002F5C8E" w14:paraId="0047F02A" w14:textId="77777777" w:rsidTr="00C013C0">
        <w:tc>
          <w:tcPr>
            <w:tcW w:w="1683" w:type="dxa"/>
          </w:tcPr>
          <w:p w14:paraId="30AF4EAF" w14:textId="77777777" w:rsidR="002728D7" w:rsidRPr="002F5C8E" w:rsidRDefault="002728D7" w:rsidP="00580F26">
            <w:pPr>
              <w:rPr>
                <w:rFonts w:ascii="Times New Roman" w:hAnsi="Times New Roman" w:cs="Times New Roman"/>
                <w:sz w:val="24"/>
                <w:szCs w:val="24"/>
              </w:rPr>
            </w:pPr>
          </w:p>
          <w:p w14:paraId="506A58C7"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Niepubliczny Zakład Opieki Zdrowotnej  „MEDICUS” w Grajewie</w:t>
            </w:r>
          </w:p>
          <w:p w14:paraId="1ADCB5E5" w14:textId="77777777" w:rsidR="002728D7" w:rsidRPr="002F5C8E" w:rsidRDefault="002728D7" w:rsidP="00580F26">
            <w:pPr>
              <w:rPr>
                <w:rFonts w:ascii="Times New Roman" w:hAnsi="Times New Roman" w:cs="Times New Roman"/>
                <w:sz w:val="24"/>
                <w:szCs w:val="24"/>
              </w:rPr>
            </w:pPr>
          </w:p>
        </w:tc>
        <w:tc>
          <w:tcPr>
            <w:tcW w:w="869" w:type="dxa"/>
          </w:tcPr>
          <w:p w14:paraId="203ABF60" w14:textId="77777777" w:rsidR="002728D7" w:rsidRPr="002F5C8E" w:rsidRDefault="002728D7" w:rsidP="00580F26">
            <w:pPr>
              <w:rPr>
                <w:rFonts w:ascii="Times New Roman" w:hAnsi="Times New Roman" w:cs="Times New Roman"/>
                <w:sz w:val="24"/>
                <w:szCs w:val="24"/>
              </w:rPr>
            </w:pPr>
          </w:p>
          <w:p w14:paraId="08CC8DA9"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95</w:t>
            </w:r>
          </w:p>
        </w:tc>
        <w:tc>
          <w:tcPr>
            <w:tcW w:w="1389" w:type="dxa"/>
          </w:tcPr>
          <w:p w14:paraId="2A634052" w14:textId="77777777" w:rsidR="002728D7" w:rsidRPr="002F5C8E" w:rsidRDefault="002728D7" w:rsidP="00580F26">
            <w:pPr>
              <w:rPr>
                <w:rFonts w:ascii="Times New Roman" w:hAnsi="Times New Roman" w:cs="Times New Roman"/>
                <w:sz w:val="24"/>
                <w:szCs w:val="24"/>
              </w:rPr>
            </w:pPr>
          </w:p>
          <w:p w14:paraId="3CA75EE8"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463</w:t>
            </w:r>
          </w:p>
        </w:tc>
        <w:tc>
          <w:tcPr>
            <w:tcW w:w="869" w:type="dxa"/>
          </w:tcPr>
          <w:p w14:paraId="7BF0D14E" w14:textId="77777777" w:rsidR="002728D7" w:rsidRPr="002F5C8E" w:rsidRDefault="002728D7" w:rsidP="00580F26">
            <w:pPr>
              <w:rPr>
                <w:rFonts w:ascii="Times New Roman" w:hAnsi="Times New Roman" w:cs="Times New Roman"/>
                <w:sz w:val="24"/>
                <w:szCs w:val="24"/>
              </w:rPr>
            </w:pPr>
          </w:p>
          <w:p w14:paraId="609A942C"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88</w:t>
            </w:r>
          </w:p>
        </w:tc>
        <w:tc>
          <w:tcPr>
            <w:tcW w:w="1389" w:type="dxa"/>
          </w:tcPr>
          <w:p w14:paraId="2533391F" w14:textId="77777777" w:rsidR="002728D7" w:rsidRPr="002F5C8E" w:rsidRDefault="002728D7" w:rsidP="00580F26">
            <w:pPr>
              <w:rPr>
                <w:rFonts w:ascii="Times New Roman" w:hAnsi="Times New Roman" w:cs="Times New Roman"/>
                <w:sz w:val="24"/>
                <w:szCs w:val="24"/>
              </w:rPr>
            </w:pPr>
          </w:p>
          <w:p w14:paraId="39232BA2"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382</w:t>
            </w:r>
          </w:p>
        </w:tc>
        <w:tc>
          <w:tcPr>
            <w:tcW w:w="869" w:type="dxa"/>
          </w:tcPr>
          <w:p w14:paraId="154DC9BC" w14:textId="77777777" w:rsidR="002728D7" w:rsidRPr="002F5C8E" w:rsidRDefault="002728D7" w:rsidP="00580F26">
            <w:pPr>
              <w:rPr>
                <w:rFonts w:ascii="Times New Roman" w:hAnsi="Times New Roman" w:cs="Times New Roman"/>
                <w:sz w:val="24"/>
                <w:szCs w:val="24"/>
              </w:rPr>
            </w:pPr>
          </w:p>
          <w:p w14:paraId="6440E9A4"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71</w:t>
            </w:r>
          </w:p>
        </w:tc>
        <w:tc>
          <w:tcPr>
            <w:tcW w:w="1389" w:type="dxa"/>
          </w:tcPr>
          <w:p w14:paraId="29502932" w14:textId="77777777" w:rsidR="002728D7" w:rsidRPr="002F5C8E" w:rsidRDefault="002728D7" w:rsidP="00580F26">
            <w:pPr>
              <w:rPr>
                <w:rFonts w:ascii="Times New Roman" w:hAnsi="Times New Roman" w:cs="Times New Roman"/>
                <w:sz w:val="24"/>
                <w:szCs w:val="24"/>
              </w:rPr>
            </w:pPr>
          </w:p>
          <w:p w14:paraId="03493D3B"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210</w:t>
            </w:r>
          </w:p>
        </w:tc>
        <w:tc>
          <w:tcPr>
            <w:tcW w:w="869" w:type="dxa"/>
          </w:tcPr>
          <w:p w14:paraId="2BBEC0A6" w14:textId="77777777" w:rsidR="002728D7" w:rsidRPr="002F5C8E" w:rsidRDefault="002728D7" w:rsidP="00580F26">
            <w:pPr>
              <w:rPr>
                <w:rFonts w:ascii="Times New Roman" w:hAnsi="Times New Roman" w:cs="Times New Roman"/>
                <w:sz w:val="24"/>
                <w:szCs w:val="24"/>
              </w:rPr>
            </w:pPr>
          </w:p>
          <w:p w14:paraId="4FF16D55"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0</w:t>
            </w:r>
          </w:p>
        </w:tc>
        <w:tc>
          <w:tcPr>
            <w:tcW w:w="1389" w:type="dxa"/>
          </w:tcPr>
          <w:p w14:paraId="7BFC3C3A" w14:textId="77777777" w:rsidR="002728D7" w:rsidRPr="002F5C8E" w:rsidRDefault="002728D7" w:rsidP="00580F26">
            <w:pPr>
              <w:rPr>
                <w:rFonts w:ascii="Times New Roman" w:hAnsi="Times New Roman" w:cs="Times New Roman"/>
                <w:sz w:val="24"/>
                <w:szCs w:val="24"/>
              </w:rPr>
            </w:pPr>
          </w:p>
          <w:p w14:paraId="169F81EC" w14:textId="77777777" w:rsidR="002728D7" w:rsidRPr="002F5C8E" w:rsidRDefault="002728D7" w:rsidP="00580F26">
            <w:pPr>
              <w:rPr>
                <w:rFonts w:ascii="Times New Roman" w:hAnsi="Times New Roman" w:cs="Times New Roman"/>
                <w:sz w:val="24"/>
                <w:szCs w:val="24"/>
              </w:rPr>
            </w:pPr>
            <w:r w:rsidRPr="002F5C8E">
              <w:rPr>
                <w:rFonts w:ascii="Times New Roman" w:hAnsi="Times New Roman" w:cs="Times New Roman"/>
                <w:sz w:val="24"/>
                <w:szCs w:val="24"/>
              </w:rPr>
              <w:t>0</w:t>
            </w:r>
          </w:p>
        </w:tc>
      </w:tr>
      <w:tr w:rsidR="002728D7" w:rsidRPr="002F5C8E" w14:paraId="05AEB27D" w14:textId="77777777" w:rsidTr="00C013C0">
        <w:tc>
          <w:tcPr>
            <w:tcW w:w="1683" w:type="dxa"/>
          </w:tcPr>
          <w:p w14:paraId="62D51BED" w14:textId="77777777" w:rsidR="002728D7" w:rsidRPr="002F5C8E" w:rsidRDefault="002728D7" w:rsidP="00580F26">
            <w:pPr>
              <w:rPr>
                <w:rFonts w:ascii="Times New Roman" w:hAnsi="Times New Roman" w:cs="Times New Roman"/>
                <w:b/>
                <w:bCs/>
                <w:sz w:val="24"/>
                <w:szCs w:val="24"/>
              </w:rPr>
            </w:pPr>
          </w:p>
          <w:p w14:paraId="3DF14650" w14:textId="2E6D2EC2"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Razem</w:t>
            </w:r>
          </w:p>
        </w:tc>
        <w:tc>
          <w:tcPr>
            <w:tcW w:w="869" w:type="dxa"/>
          </w:tcPr>
          <w:p w14:paraId="6C23498B" w14:textId="77777777" w:rsidR="002728D7" w:rsidRPr="002F5C8E" w:rsidRDefault="002728D7" w:rsidP="00580F26">
            <w:pPr>
              <w:rPr>
                <w:rFonts w:ascii="Times New Roman" w:hAnsi="Times New Roman" w:cs="Times New Roman"/>
                <w:b/>
                <w:bCs/>
                <w:sz w:val="24"/>
                <w:szCs w:val="24"/>
              </w:rPr>
            </w:pPr>
          </w:p>
          <w:p w14:paraId="20C95B93" w14:textId="77777777"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156</w:t>
            </w:r>
          </w:p>
        </w:tc>
        <w:tc>
          <w:tcPr>
            <w:tcW w:w="1389" w:type="dxa"/>
          </w:tcPr>
          <w:p w14:paraId="67CAD677" w14:textId="77777777" w:rsidR="002728D7" w:rsidRPr="002F5C8E" w:rsidRDefault="002728D7" w:rsidP="00580F26">
            <w:pPr>
              <w:rPr>
                <w:rFonts w:ascii="Times New Roman" w:hAnsi="Times New Roman" w:cs="Times New Roman"/>
                <w:b/>
                <w:bCs/>
                <w:sz w:val="24"/>
                <w:szCs w:val="24"/>
              </w:rPr>
            </w:pPr>
          </w:p>
          <w:p w14:paraId="6B9278AE" w14:textId="77777777"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655</w:t>
            </w:r>
          </w:p>
        </w:tc>
        <w:tc>
          <w:tcPr>
            <w:tcW w:w="869" w:type="dxa"/>
          </w:tcPr>
          <w:p w14:paraId="6D2CA92A" w14:textId="77777777" w:rsidR="002728D7" w:rsidRPr="002F5C8E" w:rsidRDefault="002728D7" w:rsidP="00580F26">
            <w:pPr>
              <w:rPr>
                <w:rFonts w:ascii="Times New Roman" w:hAnsi="Times New Roman" w:cs="Times New Roman"/>
                <w:b/>
                <w:bCs/>
                <w:sz w:val="24"/>
                <w:szCs w:val="24"/>
              </w:rPr>
            </w:pPr>
          </w:p>
          <w:p w14:paraId="65629722" w14:textId="77777777"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142</w:t>
            </w:r>
          </w:p>
        </w:tc>
        <w:tc>
          <w:tcPr>
            <w:tcW w:w="1389" w:type="dxa"/>
          </w:tcPr>
          <w:p w14:paraId="124CDC54" w14:textId="77777777" w:rsidR="002728D7" w:rsidRPr="002F5C8E" w:rsidRDefault="002728D7" w:rsidP="00580F26">
            <w:pPr>
              <w:rPr>
                <w:rFonts w:ascii="Times New Roman" w:hAnsi="Times New Roman" w:cs="Times New Roman"/>
                <w:b/>
                <w:bCs/>
                <w:sz w:val="24"/>
                <w:szCs w:val="24"/>
              </w:rPr>
            </w:pPr>
          </w:p>
          <w:p w14:paraId="29AD485A" w14:textId="77777777"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600</w:t>
            </w:r>
          </w:p>
        </w:tc>
        <w:tc>
          <w:tcPr>
            <w:tcW w:w="869" w:type="dxa"/>
          </w:tcPr>
          <w:p w14:paraId="77BD6342" w14:textId="77777777" w:rsidR="002728D7" w:rsidRPr="002F5C8E" w:rsidRDefault="002728D7" w:rsidP="00580F26">
            <w:pPr>
              <w:rPr>
                <w:rFonts w:ascii="Times New Roman" w:hAnsi="Times New Roman" w:cs="Times New Roman"/>
                <w:b/>
                <w:bCs/>
                <w:sz w:val="24"/>
                <w:szCs w:val="24"/>
              </w:rPr>
            </w:pPr>
          </w:p>
          <w:p w14:paraId="3795CE84" w14:textId="77777777"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235</w:t>
            </w:r>
          </w:p>
        </w:tc>
        <w:tc>
          <w:tcPr>
            <w:tcW w:w="1389" w:type="dxa"/>
          </w:tcPr>
          <w:p w14:paraId="09207B64" w14:textId="77777777" w:rsidR="002728D7" w:rsidRPr="002F5C8E" w:rsidRDefault="002728D7" w:rsidP="00580F26">
            <w:pPr>
              <w:rPr>
                <w:rFonts w:ascii="Times New Roman" w:hAnsi="Times New Roman" w:cs="Times New Roman"/>
                <w:b/>
                <w:bCs/>
                <w:sz w:val="24"/>
                <w:szCs w:val="24"/>
              </w:rPr>
            </w:pPr>
          </w:p>
          <w:p w14:paraId="3E2A7236" w14:textId="77777777"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695</w:t>
            </w:r>
          </w:p>
        </w:tc>
        <w:tc>
          <w:tcPr>
            <w:tcW w:w="869" w:type="dxa"/>
          </w:tcPr>
          <w:p w14:paraId="7D6C5502" w14:textId="77777777" w:rsidR="002728D7" w:rsidRPr="002F5C8E" w:rsidRDefault="002728D7" w:rsidP="00580F26">
            <w:pPr>
              <w:rPr>
                <w:rFonts w:ascii="Times New Roman" w:hAnsi="Times New Roman" w:cs="Times New Roman"/>
                <w:b/>
                <w:bCs/>
                <w:sz w:val="24"/>
                <w:szCs w:val="24"/>
              </w:rPr>
            </w:pPr>
          </w:p>
          <w:p w14:paraId="4006344C" w14:textId="77777777"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122</w:t>
            </w:r>
          </w:p>
        </w:tc>
        <w:tc>
          <w:tcPr>
            <w:tcW w:w="1389" w:type="dxa"/>
          </w:tcPr>
          <w:p w14:paraId="49112A24" w14:textId="77777777" w:rsidR="002728D7" w:rsidRPr="002F5C8E" w:rsidRDefault="002728D7" w:rsidP="00580F26">
            <w:pPr>
              <w:rPr>
                <w:rFonts w:ascii="Times New Roman" w:hAnsi="Times New Roman" w:cs="Times New Roman"/>
                <w:b/>
                <w:bCs/>
                <w:sz w:val="24"/>
                <w:szCs w:val="24"/>
              </w:rPr>
            </w:pPr>
          </w:p>
          <w:p w14:paraId="328A7B73" w14:textId="77777777" w:rsidR="002728D7" w:rsidRPr="002F5C8E" w:rsidRDefault="002728D7" w:rsidP="00580F26">
            <w:pPr>
              <w:rPr>
                <w:rFonts w:ascii="Times New Roman" w:hAnsi="Times New Roman" w:cs="Times New Roman"/>
                <w:b/>
                <w:bCs/>
                <w:sz w:val="24"/>
                <w:szCs w:val="24"/>
              </w:rPr>
            </w:pPr>
            <w:r w:rsidRPr="002F5C8E">
              <w:rPr>
                <w:rFonts w:ascii="Times New Roman" w:hAnsi="Times New Roman" w:cs="Times New Roman"/>
                <w:b/>
                <w:bCs/>
                <w:sz w:val="24"/>
                <w:szCs w:val="24"/>
              </w:rPr>
              <w:t>314</w:t>
            </w:r>
          </w:p>
        </w:tc>
      </w:tr>
    </w:tbl>
    <w:p w14:paraId="1DD64C35" w14:textId="550181B5" w:rsidR="00C013C0" w:rsidRPr="00DF532C" w:rsidRDefault="00C013C0" w:rsidP="00DF532C">
      <w:pPr>
        <w:ind w:hanging="709"/>
        <w:jc w:val="both"/>
        <w:rPr>
          <w:rFonts w:ascii="Times New Roman" w:hAnsi="Times New Roman" w:cs="Times New Roman"/>
          <w:b/>
          <w:bCs/>
          <w:i/>
          <w:iCs/>
          <w:sz w:val="24"/>
          <w:szCs w:val="24"/>
        </w:rPr>
      </w:pPr>
      <w:r w:rsidRPr="00C013C0">
        <w:rPr>
          <w:rFonts w:ascii="Times New Roman" w:hAnsi="Times New Roman" w:cs="Times New Roman"/>
          <w:i/>
          <w:iCs/>
          <w:sz w:val="20"/>
          <w:szCs w:val="20"/>
        </w:rPr>
        <w:t>Źródło:</w:t>
      </w:r>
      <w:r w:rsidRPr="00C013C0">
        <w:rPr>
          <w:rFonts w:ascii="Times New Roman" w:hAnsi="Times New Roman" w:cs="Times New Roman"/>
          <w:sz w:val="20"/>
          <w:szCs w:val="20"/>
        </w:rPr>
        <w:t xml:space="preserve"> </w:t>
      </w:r>
      <w:r w:rsidRPr="00C013C0">
        <w:rPr>
          <w:rStyle w:val="Uwydatnienie"/>
          <w:rFonts w:ascii="Times New Roman" w:hAnsi="Times New Roman" w:cs="Times New Roman"/>
          <w:sz w:val="20"/>
          <w:szCs w:val="20"/>
        </w:rPr>
        <w:t>Podlaski Oddział Wojewódzki NFZ w</w:t>
      </w:r>
      <w:r w:rsidRPr="00C013C0">
        <w:rPr>
          <w:rStyle w:val="st"/>
          <w:rFonts w:ascii="Times New Roman" w:hAnsi="Times New Roman" w:cs="Times New Roman"/>
          <w:sz w:val="20"/>
          <w:szCs w:val="20"/>
        </w:rPr>
        <w:t xml:space="preserve"> </w:t>
      </w:r>
      <w:r w:rsidRPr="00C013C0">
        <w:rPr>
          <w:rStyle w:val="Uwydatnienie"/>
          <w:rFonts w:ascii="Times New Roman" w:hAnsi="Times New Roman" w:cs="Times New Roman"/>
          <w:sz w:val="20"/>
          <w:szCs w:val="20"/>
        </w:rPr>
        <w:t>Białymstoku</w:t>
      </w:r>
    </w:p>
    <w:tbl>
      <w:tblPr>
        <w:tblStyle w:val="Tabela-Siatka"/>
        <w:tblW w:w="9894" w:type="dxa"/>
        <w:tblInd w:w="-431" w:type="dxa"/>
        <w:tblLook w:val="04A0" w:firstRow="1" w:lastRow="0" w:firstColumn="1" w:lastColumn="0" w:noHBand="0" w:noVBand="1"/>
      </w:tblPr>
      <w:tblGrid>
        <w:gridCol w:w="1683"/>
        <w:gridCol w:w="941"/>
        <w:gridCol w:w="1127"/>
        <w:gridCol w:w="941"/>
        <w:gridCol w:w="1127"/>
        <w:gridCol w:w="941"/>
        <w:gridCol w:w="1095"/>
        <w:gridCol w:w="941"/>
        <w:gridCol w:w="1098"/>
      </w:tblGrid>
      <w:tr w:rsidR="00C013C0" w:rsidRPr="002F5C8E" w14:paraId="004875CF" w14:textId="77777777" w:rsidTr="00580F26">
        <w:tc>
          <w:tcPr>
            <w:tcW w:w="9894" w:type="dxa"/>
            <w:gridSpan w:val="9"/>
          </w:tcPr>
          <w:p w14:paraId="4136575C" w14:textId="77777777" w:rsidR="00C013C0" w:rsidRPr="002F5C8E" w:rsidRDefault="00C013C0" w:rsidP="00580F26">
            <w:pPr>
              <w:jc w:val="center"/>
              <w:rPr>
                <w:rFonts w:ascii="Times New Roman" w:hAnsi="Times New Roman" w:cs="Times New Roman"/>
                <w:b/>
                <w:bCs/>
                <w:sz w:val="24"/>
                <w:szCs w:val="24"/>
              </w:rPr>
            </w:pPr>
          </w:p>
          <w:p w14:paraId="5CC2308C" w14:textId="77777777" w:rsidR="00C013C0" w:rsidRPr="002F5C8E" w:rsidRDefault="00C013C0" w:rsidP="00580F26">
            <w:pPr>
              <w:jc w:val="center"/>
              <w:rPr>
                <w:rFonts w:ascii="Times New Roman" w:hAnsi="Times New Roman" w:cs="Times New Roman"/>
                <w:b/>
                <w:bCs/>
                <w:sz w:val="24"/>
                <w:szCs w:val="24"/>
              </w:rPr>
            </w:pPr>
            <w:r w:rsidRPr="002F5C8E">
              <w:rPr>
                <w:rFonts w:ascii="Times New Roman" w:hAnsi="Times New Roman" w:cs="Times New Roman"/>
                <w:b/>
                <w:bCs/>
                <w:sz w:val="24"/>
                <w:szCs w:val="24"/>
              </w:rPr>
              <w:t xml:space="preserve">Narodowy Fundusz Zdrowia </w:t>
            </w:r>
          </w:p>
          <w:p w14:paraId="00F6347E" w14:textId="2106758A" w:rsidR="00C013C0" w:rsidRPr="002F5C8E" w:rsidRDefault="00C013C0" w:rsidP="00DF532C">
            <w:pPr>
              <w:jc w:val="center"/>
              <w:rPr>
                <w:rFonts w:ascii="Times New Roman" w:hAnsi="Times New Roman" w:cs="Times New Roman"/>
                <w:b/>
                <w:bCs/>
                <w:sz w:val="24"/>
                <w:szCs w:val="24"/>
              </w:rPr>
            </w:pPr>
            <w:r w:rsidRPr="002F5C8E">
              <w:rPr>
                <w:rFonts w:ascii="Times New Roman" w:hAnsi="Times New Roman" w:cs="Times New Roman"/>
                <w:b/>
                <w:bCs/>
                <w:sz w:val="24"/>
                <w:szCs w:val="24"/>
              </w:rPr>
              <w:t>Podlaski Oddział Wojewódzki w Białymstoku</w:t>
            </w:r>
          </w:p>
        </w:tc>
      </w:tr>
      <w:tr w:rsidR="00C013C0" w:rsidRPr="002F5C8E" w14:paraId="120A16EA" w14:textId="77777777" w:rsidTr="00580F26">
        <w:tc>
          <w:tcPr>
            <w:tcW w:w="9894" w:type="dxa"/>
            <w:gridSpan w:val="9"/>
          </w:tcPr>
          <w:p w14:paraId="76DC23DE" w14:textId="77777777" w:rsidR="00C013C0" w:rsidRPr="002F5C8E" w:rsidRDefault="00C013C0" w:rsidP="00580F26">
            <w:pPr>
              <w:jc w:val="center"/>
              <w:rPr>
                <w:rFonts w:ascii="Times New Roman" w:hAnsi="Times New Roman" w:cs="Times New Roman"/>
                <w:b/>
                <w:bCs/>
                <w:sz w:val="24"/>
                <w:szCs w:val="24"/>
              </w:rPr>
            </w:pPr>
          </w:p>
          <w:p w14:paraId="765904A6"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 xml:space="preserve">Liczba osób z zaburzeniami psychicznymi z powiatu ełckiego korzystających                                                </w:t>
            </w:r>
            <w:r w:rsidRPr="002F5C8E">
              <w:rPr>
                <w:rFonts w:ascii="Times New Roman" w:hAnsi="Times New Roman" w:cs="Times New Roman"/>
                <w:b/>
                <w:bCs/>
                <w:sz w:val="24"/>
                <w:szCs w:val="24"/>
              </w:rPr>
              <w:t>ze świadczeń stacjonarnych</w:t>
            </w:r>
            <w:r>
              <w:rPr>
                <w:rFonts w:ascii="Times New Roman" w:hAnsi="Times New Roman" w:cs="Times New Roman"/>
                <w:b/>
                <w:bCs/>
                <w:sz w:val="24"/>
                <w:szCs w:val="24"/>
              </w:rPr>
              <w:t xml:space="preserve"> poza powiatem ełckim</w:t>
            </w:r>
          </w:p>
          <w:p w14:paraId="379609FE" w14:textId="0FD7F0A0" w:rsidR="00C013C0" w:rsidRPr="002F5C8E" w:rsidRDefault="00C013C0" w:rsidP="00DF532C">
            <w:pPr>
              <w:jc w:val="center"/>
              <w:rPr>
                <w:rFonts w:ascii="Times New Roman" w:hAnsi="Times New Roman" w:cs="Times New Roman"/>
                <w:b/>
                <w:bCs/>
                <w:sz w:val="24"/>
                <w:szCs w:val="24"/>
              </w:rPr>
            </w:pPr>
            <w:r w:rsidRPr="002F5C8E">
              <w:rPr>
                <w:rFonts w:ascii="Times New Roman" w:hAnsi="Times New Roman" w:cs="Times New Roman"/>
                <w:b/>
                <w:bCs/>
                <w:sz w:val="24"/>
                <w:szCs w:val="24"/>
              </w:rPr>
              <w:t>(migracja pacjentów)</w:t>
            </w:r>
          </w:p>
        </w:tc>
      </w:tr>
      <w:tr w:rsidR="00C013C0" w:rsidRPr="002F5C8E" w14:paraId="4FAF5A28" w14:textId="77777777" w:rsidTr="00C013C0">
        <w:tc>
          <w:tcPr>
            <w:tcW w:w="1683" w:type="dxa"/>
          </w:tcPr>
          <w:p w14:paraId="281DC6FB" w14:textId="77777777" w:rsidR="00C013C0" w:rsidRPr="002F5C8E" w:rsidRDefault="00C013C0" w:rsidP="00580F26">
            <w:pPr>
              <w:rPr>
                <w:rFonts w:ascii="Times New Roman" w:hAnsi="Times New Roman" w:cs="Times New Roman"/>
                <w:sz w:val="24"/>
                <w:szCs w:val="24"/>
              </w:rPr>
            </w:pPr>
          </w:p>
        </w:tc>
        <w:tc>
          <w:tcPr>
            <w:tcW w:w="2068" w:type="dxa"/>
            <w:gridSpan w:val="2"/>
          </w:tcPr>
          <w:p w14:paraId="196758F6" w14:textId="77777777" w:rsidR="00C013C0" w:rsidRPr="002F5C8E" w:rsidRDefault="00C013C0" w:rsidP="00580F26">
            <w:pPr>
              <w:jc w:val="center"/>
              <w:rPr>
                <w:rFonts w:ascii="Times New Roman" w:hAnsi="Times New Roman" w:cs="Times New Roman"/>
                <w:sz w:val="24"/>
                <w:szCs w:val="24"/>
              </w:rPr>
            </w:pPr>
          </w:p>
          <w:p w14:paraId="2CCC9DAD"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2016</w:t>
            </w:r>
          </w:p>
          <w:p w14:paraId="40C9B430" w14:textId="77777777" w:rsidR="00C013C0" w:rsidRPr="002F5C8E" w:rsidRDefault="00C013C0" w:rsidP="00580F26">
            <w:pPr>
              <w:jc w:val="center"/>
              <w:rPr>
                <w:rFonts w:ascii="Times New Roman" w:hAnsi="Times New Roman" w:cs="Times New Roman"/>
                <w:sz w:val="24"/>
                <w:szCs w:val="24"/>
              </w:rPr>
            </w:pPr>
          </w:p>
        </w:tc>
        <w:tc>
          <w:tcPr>
            <w:tcW w:w="2068" w:type="dxa"/>
            <w:gridSpan w:val="2"/>
          </w:tcPr>
          <w:p w14:paraId="15127413" w14:textId="77777777" w:rsidR="00C013C0" w:rsidRPr="002F5C8E" w:rsidRDefault="00C013C0" w:rsidP="00580F26">
            <w:pPr>
              <w:jc w:val="center"/>
              <w:rPr>
                <w:rFonts w:ascii="Times New Roman" w:hAnsi="Times New Roman" w:cs="Times New Roman"/>
                <w:sz w:val="24"/>
                <w:szCs w:val="24"/>
              </w:rPr>
            </w:pPr>
          </w:p>
          <w:p w14:paraId="7FFBC02F"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2017</w:t>
            </w:r>
          </w:p>
        </w:tc>
        <w:tc>
          <w:tcPr>
            <w:tcW w:w="2036" w:type="dxa"/>
            <w:gridSpan w:val="2"/>
          </w:tcPr>
          <w:p w14:paraId="7808CF9F" w14:textId="77777777" w:rsidR="00C013C0" w:rsidRPr="002F5C8E" w:rsidRDefault="00C013C0" w:rsidP="00580F26">
            <w:pPr>
              <w:jc w:val="center"/>
              <w:rPr>
                <w:rFonts w:ascii="Times New Roman" w:hAnsi="Times New Roman" w:cs="Times New Roman"/>
                <w:sz w:val="24"/>
                <w:szCs w:val="24"/>
              </w:rPr>
            </w:pPr>
          </w:p>
          <w:p w14:paraId="0511ED0B"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2018</w:t>
            </w:r>
          </w:p>
        </w:tc>
        <w:tc>
          <w:tcPr>
            <w:tcW w:w="2039" w:type="dxa"/>
            <w:gridSpan w:val="2"/>
          </w:tcPr>
          <w:p w14:paraId="1BBF703A" w14:textId="77777777" w:rsidR="00C013C0" w:rsidRPr="002F5C8E" w:rsidRDefault="00C013C0" w:rsidP="00580F26">
            <w:pPr>
              <w:jc w:val="center"/>
              <w:rPr>
                <w:rFonts w:ascii="Times New Roman" w:hAnsi="Times New Roman" w:cs="Times New Roman"/>
                <w:sz w:val="24"/>
                <w:szCs w:val="24"/>
              </w:rPr>
            </w:pPr>
          </w:p>
          <w:p w14:paraId="1A412183"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2019 (I półrocze)</w:t>
            </w:r>
          </w:p>
        </w:tc>
      </w:tr>
      <w:tr w:rsidR="00C013C0" w:rsidRPr="002F5C8E" w14:paraId="64A61BC4" w14:textId="77777777" w:rsidTr="00C013C0">
        <w:tc>
          <w:tcPr>
            <w:tcW w:w="1683" w:type="dxa"/>
          </w:tcPr>
          <w:p w14:paraId="152299E2" w14:textId="77777777" w:rsidR="00C013C0" w:rsidRPr="002F5C8E" w:rsidRDefault="00C013C0" w:rsidP="00580F26">
            <w:pPr>
              <w:rPr>
                <w:rFonts w:ascii="Times New Roman" w:hAnsi="Times New Roman" w:cs="Times New Roman"/>
                <w:sz w:val="24"/>
                <w:szCs w:val="24"/>
              </w:rPr>
            </w:pPr>
          </w:p>
        </w:tc>
        <w:tc>
          <w:tcPr>
            <w:tcW w:w="941" w:type="dxa"/>
          </w:tcPr>
          <w:p w14:paraId="6B763569"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dorosły </w:t>
            </w:r>
          </w:p>
        </w:tc>
        <w:tc>
          <w:tcPr>
            <w:tcW w:w="1127" w:type="dxa"/>
          </w:tcPr>
          <w:p w14:paraId="30EBF3D5"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dziecko</w:t>
            </w:r>
          </w:p>
        </w:tc>
        <w:tc>
          <w:tcPr>
            <w:tcW w:w="941" w:type="dxa"/>
          </w:tcPr>
          <w:p w14:paraId="66F6016D"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dorosły </w:t>
            </w:r>
          </w:p>
        </w:tc>
        <w:tc>
          <w:tcPr>
            <w:tcW w:w="1127" w:type="dxa"/>
          </w:tcPr>
          <w:p w14:paraId="06A1A4A4"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dziecko</w:t>
            </w:r>
          </w:p>
        </w:tc>
        <w:tc>
          <w:tcPr>
            <w:tcW w:w="941" w:type="dxa"/>
          </w:tcPr>
          <w:p w14:paraId="0235EC97"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dorosły </w:t>
            </w:r>
          </w:p>
        </w:tc>
        <w:tc>
          <w:tcPr>
            <w:tcW w:w="1095" w:type="dxa"/>
          </w:tcPr>
          <w:p w14:paraId="69C21B7E"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dziecko</w:t>
            </w:r>
          </w:p>
        </w:tc>
        <w:tc>
          <w:tcPr>
            <w:tcW w:w="941" w:type="dxa"/>
          </w:tcPr>
          <w:p w14:paraId="56A5AB48"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dorosły </w:t>
            </w:r>
          </w:p>
        </w:tc>
        <w:tc>
          <w:tcPr>
            <w:tcW w:w="1098" w:type="dxa"/>
          </w:tcPr>
          <w:p w14:paraId="2CA8D953"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dziecko</w:t>
            </w:r>
          </w:p>
        </w:tc>
      </w:tr>
      <w:tr w:rsidR="00C013C0" w:rsidRPr="002F5C8E" w14:paraId="390F9601" w14:textId="77777777" w:rsidTr="00C013C0">
        <w:tc>
          <w:tcPr>
            <w:tcW w:w="1683" w:type="dxa"/>
          </w:tcPr>
          <w:p w14:paraId="53842D81" w14:textId="77777777" w:rsidR="00C013C0" w:rsidRPr="002F5C8E" w:rsidRDefault="00C013C0" w:rsidP="00580F26">
            <w:pPr>
              <w:rPr>
                <w:rFonts w:ascii="Times New Roman" w:hAnsi="Times New Roman" w:cs="Times New Roman"/>
                <w:sz w:val="24"/>
                <w:szCs w:val="24"/>
              </w:rPr>
            </w:pPr>
          </w:p>
          <w:p w14:paraId="10D29F02"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Szpital Ogólny </w:t>
            </w:r>
          </w:p>
          <w:p w14:paraId="3427A133" w14:textId="7F11CEE6"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w Grajewie</w:t>
            </w:r>
          </w:p>
        </w:tc>
        <w:tc>
          <w:tcPr>
            <w:tcW w:w="941" w:type="dxa"/>
          </w:tcPr>
          <w:p w14:paraId="6F5FF12C" w14:textId="77777777" w:rsidR="00C013C0" w:rsidRPr="002F5C8E" w:rsidRDefault="00C013C0" w:rsidP="00580F26">
            <w:pPr>
              <w:rPr>
                <w:rFonts w:ascii="Times New Roman" w:hAnsi="Times New Roman" w:cs="Times New Roman"/>
                <w:sz w:val="24"/>
                <w:szCs w:val="24"/>
              </w:rPr>
            </w:pPr>
          </w:p>
          <w:p w14:paraId="4EB42868"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79</w:t>
            </w:r>
          </w:p>
        </w:tc>
        <w:tc>
          <w:tcPr>
            <w:tcW w:w="1127" w:type="dxa"/>
          </w:tcPr>
          <w:p w14:paraId="707F0EB2" w14:textId="77777777" w:rsidR="00C013C0" w:rsidRPr="002F5C8E" w:rsidRDefault="00C013C0" w:rsidP="00580F26">
            <w:pPr>
              <w:rPr>
                <w:rFonts w:ascii="Times New Roman" w:hAnsi="Times New Roman" w:cs="Times New Roman"/>
                <w:sz w:val="24"/>
                <w:szCs w:val="24"/>
              </w:rPr>
            </w:pPr>
          </w:p>
          <w:p w14:paraId="5563B89A"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c>
          <w:tcPr>
            <w:tcW w:w="941" w:type="dxa"/>
          </w:tcPr>
          <w:p w14:paraId="6DADC22F" w14:textId="77777777" w:rsidR="00C013C0" w:rsidRPr="002F5C8E" w:rsidRDefault="00C013C0" w:rsidP="00580F26">
            <w:pPr>
              <w:rPr>
                <w:rFonts w:ascii="Times New Roman" w:hAnsi="Times New Roman" w:cs="Times New Roman"/>
                <w:sz w:val="24"/>
                <w:szCs w:val="24"/>
              </w:rPr>
            </w:pPr>
          </w:p>
          <w:p w14:paraId="3DFF87E6"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85</w:t>
            </w:r>
          </w:p>
        </w:tc>
        <w:tc>
          <w:tcPr>
            <w:tcW w:w="1127" w:type="dxa"/>
          </w:tcPr>
          <w:p w14:paraId="0F0D6217" w14:textId="77777777" w:rsidR="00C013C0" w:rsidRPr="002F5C8E" w:rsidRDefault="00C013C0" w:rsidP="00580F26">
            <w:pPr>
              <w:rPr>
                <w:rFonts w:ascii="Times New Roman" w:hAnsi="Times New Roman" w:cs="Times New Roman"/>
                <w:sz w:val="24"/>
                <w:szCs w:val="24"/>
              </w:rPr>
            </w:pPr>
          </w:p>
          <w:p w14:paraId="0F78D68A"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c>
          <w:tcPr>
            <w:tcW w:w="941" w:type="dxa"/>
          </w:tcPr>
          <w:p w14:paraId="29CB18DE" w14:textId="77777777" w:rsidR="00C013C0" w:rsidRPr="002F5C8E" w:rsidRDefault="00C013C0" w:rsidP="00580F26">
            <w:pPr>
              <w:rPr>
                <w:rFonts w:ascii="Times New Roman" w:hAnsi="Times New Roman" w:cs="Times New Roman"/>
                <w:sz w:val="24"/>
                <w:szCs w:val="24"/>
              </w:rPr>
            </w:pPr>
          </w:p>
          <w:p w14:paraId="6F85C0FB"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67</w:t>
            </w:r>
          </w:p>
        </w:tc>
        <w:tc>
          <w:tcPr>
            <w:tcW w:w="1095" w:type="dxa"/>
          </w:tcPr>
          <w:p w14:paraId="79495032" w14:textId="77777777" w:rsidR="00C013C0" w:rsidRPr="002F5C8E" w:rsidRDefault="00C013C0" w:rsidP="00580F26">
            <w:pPr>
              <w:rPr>
                <w:rFonts w:ascii="Times New Roman" w:hAnsi="Times New Roman" w:cs="Times New Roman"/>
                <w:sz w:val="24"/>
                <w:szCs w:val="24"/>
              </w:rPr>
            </w:pPr>
          </w:p>
          <w:p w14:paraId="0C96877A"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c>
          <w:tcPr>
            <w:tcW w:w="941" w:type="dxa"/>
          </w:tcPr>
          <w:p w14:paraId="05D809CC" w14:textId="77777777" w:rsidR="00C013C0" w:rsidRPr="002F5C8E" w:rsidRDefault="00C013C0" w:rsidP="00580F26">
            <w:pPr>
              <w:rPr>
                <w:rFonts w:ascii="Times New Roman" w:hAnsi="Times New Roman" w:cs="Times New Roman"/>
                <w:sz w:val="24"/>
                <w:szCs w:val="24"/>
              </w:rPr>
            </w:pPr>
          </w:p>
          <w:p w14:paraId="4BFC8C9C"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19</w:t>
            </w:r>
          </w:p>
        </w:tc>
        <w:tc>
          <w:tcPr>
            <w:tcW w:w="1098" w:type="dxa"/>
          </w:tcPr>
          <w:p w14:paraId="32AB0AAC" w14:textId="77777777" w:rsidR="00C013C0" w:rsidRPr="002F5C8E" w:rsidRDefault="00C013C0" w:rsidP="00580F26">
            <w:pPr>
              <w:rPr>
                <w:rFonts w:ascii="Times New Roman" w:hAnsi="Times New Roman" w:cs="Times New Roman"/>
                <w:sz w:val="24"/>
                <w:szCs w:val="24"/>
              </w:rPr>
            </w:pPr>
          </w:p>
          <w:p w14:paraId="66C545B1"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r>
      <w:tr w:rsidR="00C013C0" w:rsidRPr="002F5C8E" w14:paraId="63654124" w14:textId="77777777" w:rsidTr="00C013C0">
        <w:tc>
          <w:tcPr>
            <w:tcW w:w="1683" w:type="dxa"/>
          </w:tcPr>
          <w:p w14:paraId="25FA8420" w14:textId="77777777" w:rsidR="00C013C0" w:rsidRPr="002F5C8E" w:rsidRDefault="00C013C0" w:rsidP="00580F26">
            <w:pPr>
              <w:rPr>
                <w:rFonts w:ascii="Times New Roman" w:hAnsi="Times New Roman" w:cs="Times New Roman"/>
                <w:sz w:val="24"/>
                <w:szCs w:val="24"/>
              </w:rPr>
            </w:pPr>
          </w:p>
          <w:p w14:paraId="4B34B510" w14:textId="73181CB2"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Samodzielny Publiczny Psychiatryczny Zakład Opieki Zdrowotnej                  w Choroszczy</w:t>
            </w:r>
          </w:p>
        </w:tc>
        <w:tc>
          <w:tcPr>
            <w:tcW w:w="941" w:type="dxa"/>
          </w:tcPr>
          <w:p w14:paraId="401312A2" w14:textId="77777777" w:rsidR="00C013C0" w:rsidRPr="002F5C8E" w:rsidRDefault="00C013C0" w:rsidP="00580F26">
            <w:pPr>
              <w:rPr>
                <w:rFonts w:ascii="Times New Roman" w:hAnsi="Times New Roman" w:cs="Times New Roman"/>
                <w:sz w:val="24"/>
                <w:szCs w:val="24"/>
              </w:rPr>
            </w:pPr>
          </w:p>
          <w:p w14:paraId="36BEB94D"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39</w:t>
            </w:r>
          </w:p>
        </w:tc>
        <w:tc>
          <w:tcPr>
            <w:tcW w:w="1127" w:type="dxa"/>
          </w:tcPr>
          <w:p w14:paraId="4DD7A0C1" w14:textId="77777777" w:rsidR="00C013C0" w:rsidRPr="002F5C8E" w:rsidRDefault="00C013C0" w:rsidP="00580F26">
            <w:pPr>
              <w:rPr>
                <w:rFonts w:ascii="Times New Roman" w:hAnsi="Times New Roman" w:cs="Times New Roman"/>
                <w:sz w:val="24"/>
                <w:szCs w:val="24"/>
              </w:rPr>
            </w:pPr>
          </w:p>
          <w:p w14:paraId="643EE786"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1</w:t>
            </w:r>
          </w:p>
        </w:tc>
        <w:tc>
          <w:tcPr>
            <w:tcW w:w="941" w:type="dxa"/>
          </w:tcPr>
          <w:p w14:paraId="5C44F098" w14:textId="77777777" w:rsidR="00C013C0" w:rsidRPr="002F5C8E" w:rsidRDefault="00C013C0" w:rsidP="00580F26">
            <w:pPr>
              <w:rPr>
                <w:rFonts w:ascii="Times New Roman" w:hAnsi="Times New Roman" w:cs="Times New Roman"/>
                <w:sz w:val="24"/>
                <w:szCs w:val="24"/>
              </w:rPr>
            </w:pPr>
          </w:p>
          <w:p w14:paraId="5BCEED28"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36</w:t>
            </w:r>
          </w:p>
          <w:p w14:paraId="2C6CEDA0" w14:textId="77777777" w:rsidR="00C013C0" w:rsidRPr="002F5C8E" w:rsidRDefault="00C013C0" w:rsidP="00580F26">
            <w:pPr>
              <w:rPr>
                <w:rFonts w:ascii="Times New Roman" w:hAnsi="Times New Roman" w:cs="Times New Roman"/>
                <w:sz w:val="24"/>
                <w:szCs w:val="24"/>
              </w:rPr>
            </w:pPr>
          </w:p>
        </w:tc>
        <w:tc>
          <w:tcPr>
            <w:tcW w:w="1127" w:type="dxa"/>
          </w:tcPr>
          <w:p w14:paraId="69E4E1A6" w14:textId="77777777" w:rsidR="00C013C0" w:rsidRPr="002F5C8E" w:rsidRDefault="00C013C0" w:rsidP="00580F26">
            <w:pPr>
              <w:rPr>
                <w:rFonts w:ascii="Times New Roman" w:hAnsi="Times New Roman" w:cs="Times New Roman"/>
                <w:sz w:val="24"/>
                <w:szCs w:val="24"/>
              </w:rPr>
            </w:pPr>
          </w:p>
          <w:p w14:paraId="0CB184EF"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p w14:paraId="11458052" w14:textId="77777777" w:rsidR="00C013C0" w:rsidRPr="002F5C8E" w:rsidRDefault="00C013C0" w:rsidP="00580F26">
            <w:pPr>
              <w:rPr>
                <w:rFonts w:ascii="Times New Roman" w:hAnsi="Times New Roman" w:cs="Times New Roman"/>
                <w:sz w:val="24"/>
                <w:szCs w:val="24"/>
              </w:rPr>
            </w:pPr>
          </w:p>
        </w:tc>
        <w:tc>
          <w:tcPr>
            <w:tcW w:w="941" w:type="dxa"/>
          </w:tcPr>
          <w:p w14:paraId="325885CF" w14:textId="77777777" w:rsidR="00C013C0" w:rsidRPr="002F5C8E" w:rsidRDefault="00C013C0" w:rsidP="00580F26">
            <w:pPr>
              <w:rPr>
                <w:rFonts w:ascii="Times New Roman" w:hAnsi="Times New Roman" w:cs="Times New Roman"/>
                <w:sz w:val="24"/>
                <w:szCs w:val="24"/>
              </w:rPr>
            </w:pPr>
          </w:p>
          <w:p w14:paraId="09121CA3"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30</w:t>
            </w:r>
          </w:p>
        </w:tc>
        <w:tc>
          <w:tcPr>
            <w:tcW w:w="1095" w:type="dxa"/>
          </w:tcPr>
          <w:p w14:paraId="16E142CE" w14:textId="77777777" w:rsidR="00C013C0" w:rsidRPr="002F5C8E" w:rsidRDefault="00C013C0" w:rsidP="00580F26">
            <w:pPr>
              <w:rPr>
                <w:rFonts w:ascii="Times New Roman" w:hAnsi="Times New Roman" w:cs="Times New Roman"/>
                <w:sz w:val="24"/>
                <w:szCs w:val="24"/>
              </w:rPr>
            </w:pPr>
          </w:p>
          <w:p w14:paraId="5ACC850B"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c>
          <w:tcPr>
            <w:tcW w:w="941" w:type="dxa"/>
          </w:tcPr>
          <w:p w14:paraId="7318D747" w14:textId="77777777" w:rsidR="00C013C0" w:rsidRPr="002F5C8E" w:rsidRDefault="00C013C0" w:rsidP="00580F26">
            <w:pPr>
              <w:rPr>
                <w:rFonts w:ascii="Times New Roman" w:hAnsi="Times New Roman" w:cs="Times New Roman"/>
                <w:sz w:val="24"/>
                <w:szCs w:val="24"/>
              </w:rPr>
            </w:pPr>
          </w:p>
          <w:p w14:paraId="1B07A84B"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16</w:t>
            </w:r>
          </w:p>
        </w:tc>
        <w:tc>
          <w:tcPr>
            <w:tcW w:w="1098" w:type="dxa"/>
          </w:tcPr>
          <w:p w14:paraId="0FD0157F" w14:textId="77777777" w:rsidR="00C013C0" w:rsidRPr="002F5C8E" w:rsidRDefault="00C013C0" w:rsidP="00580F26">
            <w:pPr>
              <w:rPr>
                <w:rFonts w:ascii="Times New Roman" w:hAnsi="Times New Roman" w:cs="Times New Roman"/>
                <w:sz w:val="24"/>
                <w:szCs w:val="24"/>
              </w:rPr>
            </w:pPr>
          </w:p>
          <w:p w14:paraId="3CD57138"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1</w:t>
            </w:r>
          </w:p>
        </w:tc>
      </w:tr>
      <w:tr w:rsidR="00C013C0" w:rsidRPr="002F5C8E" w14:paraId="0566DCDA" w14:textId="77777777" w:rsidTr="00C013C0">
        <w:tc>
          <w:tcPr>
            <w:tcW w:w="1683" w:type="dxa"/>
          </w:tcPr>
          <w:p w14:paraId="3E80ED13" w14:textId="77777777" w:rsidR="00C013C0" w:rsidRPr="002F5C8E" w:rsidRDefault="00C013C0" w:rsidP="00580F26">
            <w:pPr>
              <w:rPr>
                <w:rFonts w:ascii="Times New Roman" w:hAnsi="Times New Roman" w:cs="Times New Roman"/>
                <w:b/>
                <w:bCs/>
                <w:sz w:val="24"/>
                <w:szCs w:val="24"/>
              </w:rPr>
            </w:pPr>
          </w:p>
          <w:p w14:paraId="5BAF7059" w14:textId="46EC5224"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Razem</w:t>
            </w:r>
          </w:p>
        </w:tc>
        <w:tc>
          <w:tcPr>
            <w:tcW w:w="941" w:type="dxa"/>
          </w:tcPr>
          <w:p w14:paraId="7475DDC5" w14:textId="77777777" w:rsidR="00C013C0" w:rsidRPr="002F5C8E" w:rsidRDefault="00C013C0" w:rsidP="00580F26">
            <w:pPr>
              <w:rPr>
                <w:rFonts w:ascii="Times New Roman" w:hAnsi="Times New Roman" w:cs="Times New Roman"/>
                <w:b/>
                <w:bCs/>
                <w:sz w:val="24"/>
                <w:szCs w:val="24"/>
              </w:rPr>
            </w:pPr>
          </w:p>
          <w:p w14:paraId="68C9CDCB"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118</w:t>
            </w:r>
          </w:p>
        </w:tc>
        <w:tc>
          <w:tcPr>
            <w:tcW w:w="1127" w:type="dxa"/>
          </w:tcPr>
          <w:p w14:paraId="20E8CF12" w14:textId="77777777" w:rsidR="00C013C0" w:rsidRPr="002F5C8E" w:rsidRDefault="00C013C0" w:rsidP="00580F26">
            <w:pPr>
              <w:rPr>
                <w:rFonts w:ascii="Times New Roman" w:hAnsi="Times New Roman" w:cs="Times New Roman"/>
                <w:b/>
                <w:bCs/>
                <w:sz w:val="24"/>
                <w:szCs w:val="24"/>
              </w:rPr>
            </w:pPr>
          </w:p>
          <w:p w14:paraId="1E5CB5B7"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w:t>
            </w:r>
          </w:p>
        </w:tc>
        <w:tc>
          <w:tcPr>
            <w:tcW w:w="941" w:type="dxa"/>
          </w:tcPr>
          <w:p w14:paraId="65B3EE97" w14:textId="77777777" w:rsidR="00C013C0" w:rsidRPr="002F5C8E" w:rsidRDefault="00C013C0" w:rsidP="00580F26">
            <w:pPr>
              <w:rPr>
                <w:rFonts w:ascii="Times New Roman" w:hAnsi="Times New Roman" w:cs="Times New Roman"/>
                <w:b/>
                <w:bCs/>
                <w:sz w:val="24"/>
                <w:szCs w:val="24"/>
              </w:rPr>
            </w:pPr>
          </w:p>
          <w:p w14:paraId="42D51123"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121</w:t>
            </w:r>
          </w:p>
        </w:tc>
        <w:tc>
          <w:tcPr>
            <w:tcW w:w="1127" w:type="dxa"/>
          </w:tcPr>
          <w:p w14:paraId="02FF5658" w14:textId="77777777" w:rsidR="00C013C0" w:rsidRPr="002F5C8E" w:rsidRDefault="00C013C0" w:rsidP="00580F26">
            <w:pPr>
              <w:rPr>
                <w:rFonts w:ascii="Times New Roman" w:hAnsi="Times New Roman" w:cs="Times New Roman"/>
                <w:b/>
                <w:bCs/>
                <w:sz w:val="24"/>
                <w:szCs w:val="24"/>
              </w:rPr>
            </w:pPr>
          </w:p>
          <w:p w14:paraId="18A00D4B"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0</w:t>
            </w:r>
          </w:p>
        </w:tc>
        <w:tc>
          <w:tcPr>
            <w:tcW w:w="941" w:type="dxa"/>
          </w:tcPr>
          <w:p w14:paraId="4F2AA6E0" w14:textId="77777777" w:rsidR="00C013C0" w:rsidRPr="002F5C8E" w:rsidRDefault="00C013C0" w:rsidP="00580F26">
            <w:pPr>
              <w:rPr>
                <w:rFonts w:ascii="Times New Roman" w:hAnsi="Times New Roman" w:cs="Times New Roman"/>
                <w:b/>
                <w:bCs/>
                <w:sz w:val="24"/>
                <w:szCs w:val="24"/>
              </w:rPr>
            </w:pPr>
          </w:p>
          <w:p w14:paraId="3250CBCC"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97</w:t>
            </w:r>
          </w:p>
        </w:tc>
        <w:tc>
          <w:tcPr>
            <w:tcW w:w="1095" w:type="dxa"/>
          </w:tcPr>
          <w:p w14:paraId="60A72494" w14:textId="77777777" w:rsidR="00C013C0" w:rsidRPr="002F5C8E" w:rsidRDefault="00C013C0" w:rsidP="00580F26">
            <w:pPr>
              <w:rPr>
                <w:rFonts w:ascii="Times New Roman" w:hAnsi="Times New Roman" w:cs="Times New Roman"/>
                <w:b/>
                <w:bCs/>
                <w:sz w:val="24"/>
                <w:szCs w:val="24"/>
              </w:rPr>
            </w:pPr>
          </w:p>
          <w:p w14:paraId="073328F2"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0</w:t>
            </w:r>
          </w:p>
        </w:tc>
        <w:tc>
          <w:tcPr>
            <w:tcW w:w="941" w:type="dxa"/>
          </w:tcPr>
          <w:p w14:paraId="50B683F6" w14:textId="77777777" w:rsidR="00C013C0" w:rsidRPr="002F5C8E" w:rsidRDefault="00C013C0" w:rsidP="00580F26">
            <w:pPr>
              <w:rPr>
                <w:rFonts w:ascii="Times New Roman" w:hAnsi="Times New Roman" w:cs="Times New Roman"/>
                <w:b/>
                <w:bCs/>
                <w:sz w:val="24"/>
                <w:szCs w:val="24"/>
              </w:rPr>
            </w:pPr>
          </w:p>
          <w:p w14:paraId="04F1491D"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35</w:t>
            </w:r>
          </w:p>
        </w:tc>
        <w:tc>
          <w:tcPr>
            <w:tcW w:w="1098" w:type="dxa"/>
          </w:tcPr>
          <w:p w14:paraId="378EA1B9" w14:textId="77777777" w:rsidR="00C013C0" w:rsidRPr="002F5C8E" w:rsidRDefault="00C013C0" w:rsidP="00580F26">
            <w:pPr>
              <w:rPr>
                <w:rFonts w:ascii="Times New Roman" w:hAnsi="Times New Roman" w:cs="Times New Roman"/>
                <w:b/>
                <w:bCs/>
                <w:sz w:val="24"/>
                <w:szCs w:val="24"/>
              </w:rPr>
            </w:pPr>
          </w:p>
          <w:p w14:paraId="75DEF4EB"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w:t>
            </w:r>
          </w:p>
        </w:tc>
      </w:tr>
    </w:tbl>
    <w:p w14:paraId="04EB3206" w14:textId="5475FEE9" w:rsidR="00C013C0" w:rsidRDefault="00C013C0" w:rsidP="00DF532C">
      <w:pPr>
        <w:ind w:hanging="426"/>
        <w:jc w:val="both"/>
        <w:rPr>
          <w:rStyle w:val="Uwydatnienie"/>
          <w:rFonts w:ascii="Times New Roman" w:hAnsi="Times New Roman" w:cs="Times New Roman"/>
          <w:sz w:val="20"/>
          <w:szCs w:val="20"/>
        </w:rPr>
      </w:pPr>
      <w:r w:rsidRPr="00C013C0">
        <w:rPr>
          <w:rFonts w:ascii="Times New Roman" w:hAnsi="Times New Roman" w:cs="Times New Roman"/>
          <w:i/>
          <w:iCs/>
          <w:sz w:val="20"/>
          <w:szCs w:val="20"/>
        </w:rPr>
        <w:t>Źródło:</w:t>
      </w:r>
      <w:r w:rsidRPr="00C013C0">
        <w:rPr>
          <w:rFonts w:ascii="Times New Roman" w:hAnsi="Times New Roman" w:cs="Times New Roman"/>
          <w:sz w:val="20"/>
          <w:szCs w:val="20"/>
        </w:rPr>
        <w:t xml:space="preserve"> </w:t>
      </w:r>
      <w:r w:rsidRPr="00C013C0">
        <w:rPr>
          <w:rStyle w:val="Uwydatnienie"/>
          <w:rFonts w:ascii="Times New Roman" w:hAnsi="Times New Roman" w:cs="Times New Roman"/>
          <w:sz w:val="20"/>
          <w:szCs w:val="20"/>
        </w:rPr>
        <w:t>Podlaski Oddział Wojewódzki NFZ w</w:t>
      </w:r>
      <w:r w:rsidRPr="00C013C0">
        <w:rPr>
          <w:rStyle w:val="st"/>
          <w:rFonts w:ascii="Times New Roman" w:hAnsi="Times New Roman" w:cs="Times New Roman"/>
          <w:sz w:val="20"/>
          <w:szCs w:val="20"/>
        </w:rPr>
        <w:t xml:space="preserve"> </w:t>
      </w:r>
      <w:r w:rsidRPr="00C013C0">
        <w:rPr>
          <w:rStyle w:val="Uwydatnienie"/>
          <w:rFonts w:ascii="Times New Roman" w:hAnsi="Times New Roman" w:cs="Times New Roman"/>
          <w:sz w:val="20"/>
          <w:szCs w:val="20"/>
        </w:rPr>
        <w:t>Białymstoku</w:t>
      </w:r>
    </w:p>
    <w:p w14:paraId="4DC11E90" w14:textId="77777777" w:rsidR="00DF532C" w:rsidRPr="00DF532C" w:rsidRDefault="00DF532C" w:rsidP="00DF532C">
      <w:pPr>
        <w:ind w:hanging="426"/>
        <w:jc w:val="both"/>
        <w:rPr>
          <w:rFonts w:ascii="Times New Roman" w:hAnsi="Times New Roman" w:cs="Times New Roman"/>
          <w:b/>
          <w:bCs/>
          <w:i/>
          <w:iCs/>
          <w:sz w:val="24"/>
          <w:szCs w:val="24"/>
        </w:rPr>
      </w:pPr>
    </w:p>
    <w:tbl>
      <w:tblPr>
        <w:tblStyle w:val="Tabela-Siatka"/>
        <w:tblW w:w="9894" w:type="dxa"/>
        <w:tblInd w:w="-431" w:type="dxa"/>
        <w:tblLook w:val="04A0" w:firstRow="1" w:lastRow="0" w:firstColumn="1" w:lastColumn="0" w:noHBand="0" w:noVBand="1"/>
      </w:tblPr>
      <w:tblGrid>
        <w:gridCol w:w="1683"/>
        <w:gridCol w:w="941"/>
        <w:gridCol w:w="1127"/>
        <w:gridCol w:w="941"/>
        <w:gridCol w:w="1127"/>
        <w:gridCol w:w="941"/>
        <w:gridCol w:w="1095"/>
        <w:gridCol w:w="941"/>
        <w:gridCol w:w="1098"/>
      </w:tblGrid>
      <w:tr w:rsidR="00C013C0" w:rsidRPr="002F5C8E" w14:paraId="56B44A49" w14:textId="77777777" w:rsidTr="00580F26">
        <w:tc>
          <w:tcPr>
            <w:tcW w:w="9894" w:type="dxa"/>
            <w:gridSpan w:val="9"/>
          </w:tcPr>
          <w:p w14:paraId="4506B6CD" w14:textId="77777777" w:rsidR="00C013C0" w:rsidRPr="002F5C8E" w:rsidRDefault="00C013C0" w:rsidP="00580F26">
            <w:pPr>
              <w:jc w:val="center"/>
              <w:rPr>
                <w:rFonts w:ascii="Times New Roman" w:hAnsi="Times New Roman" w:cs="Times New Roman"/>
                <w:b/>
                <w:bCs/>
                <w:sz w:val="24"/>
                <w:szCs w:val="24"/>
              </w:rPr>
            </w:pPr>
          </w:p>
          <w:p w14:paraId="2D9FA36D" w14:textId="77777777" w:rsidR="00C013C0" w:rsidRPr="002F5C8E" w:rsidRDefault="00C013C0" w:rsidP="00580F26">
            <w:pPr>
              <w:jc w:val="center"/>
              <w:rPr>
                <w:rFonts w:ascii="Times New Roman" w:hAnsi="Times New Roman" w:cs="Times New Roman"/>
                <w:b/>
                <w:bCs/>
                <w:sz w:val="24"/>
                <w:szCs w:val="24"/>
              </w:rPr>
            </w:pPr>
            <w:r w:rsidRPr="002F5C8E">
              <w:rPr>
                <w:rFonts w:ascii="Times New Roman" w:hAnsi="Times New Roman" w:cs="Times New Roman"/>
                <w:b/>
                <w:bCs/>
                <w:sz w:val="24"/>
                <w:szCs w:val="24"/>
              </w:rPr>
              <w:t xml:space="preserve">Narodowy Fundusz Zdrowia </w:t>
            </w:r>
          </w:p>
          <w:p w14:paraId="11C1E67F" w14:textId="6A36D428" w:rsidR="00C013C0" w:rsidRPr="002F5C8E" w:rsidRDefault="00C013C0" w:rsidP="00DF532C">
            <w:pPr>
              <w:jc w:val="center"/>
              <w:rPr>
                <w:rFonts w:ascii="Times New Roman" w:hAnsi="Times New Roman" w:cs="Times New Roman"/>
                <w:b/>
                <w:bCs/>
                <w:sz w:val="24"/>
                <w:szCs w:val="24"/>
              </w:rPr>
            </w:pPr>
            <w:r w:rsidRPr="002F5C8E">
              <w:rPr>
                <w:rFonts w:ascii="Times New Roman" w:hAnsi="Times New Roman" w:cs="Times New Roman"/>
                <w:b/>
                <w:bCs/>
                <w:sz w:val="24"/>
                <w:szCs w:val="24"/>
              </w:rPr>
              <w:t>Podlaski Oddział Wojewódzki w Białymstoku</w:t>
            </w:r>
          </w:p>
        </w:tc>
      </w:tr>
      <w:tr w:rsidR="00C013C0" w:rsidRPr="002F5C8E" w14:paraId="79A1C182" w14:textId="77777777" w:rsidTr="00580F26">
        <w:tc>
          <w:tcPr>
            <w:tcW w:w="9894" w:type="dxa"/>
            <w:gridSpan w:val="9"/>
          </w:tcPr>
          <w:p w14:paraId="5D92BC8B" w14:textId="77777777" w:rsidR="00C013C0" w:rsidRPr="002F5C8E" w:rsidRDefault="00C013C0" w:rsidP="00580F26">
            <w:pPr>
              <w:jc w:val="center"/>
              <w:rPr>
                <w:rFonts w:ascii="Times New Roman" w:hAnsi="Times New Roman" w:cs="Times New Roman"/>
                <w:b/>
                <w:bCs/>
                <w:sz w:val="24"/>
                <w:szCs w:val="24"/>
              </w:rPr>
            </w:pPr>
          </w:p>
          <w:p w14:paraId="6157FB28"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 xml:space="preserve">Liczba osób z zaburzeniami psychicznymi z powiatu ełckiego korzystających                                                </w:t>
            </w:r>
            <w:r w:rsidRPr="002F5C8E">
              <w:rPr>
                <w:rFonts w:ascii="Times New Roman" w:hAnsi="Times New Roman" w:cs="Times New Roman"/>
                <w:b/>
                <w:bCs/>
                <w:sz w:val="24"/>
                <w:szCs w:val="24"/>
              </w:rPr>
              <w:t>z hospitalizacji</w:t>
            </w:r>
            <w:r>
              <w:rPr>
                <w:rFonts w:ascii="Times New Roman" w:hAnsi="Times New Roman" w:cs="Times New Roman"/>
                <w:b/>
                <w:bCs/>
                <w:sz w:val="24"/>
                <w:szCs w:val="24"/>
              </w:rPr>
              <w:t xml:space="preserve"> poza powiatem ełckim</w:t>
            </w:r>
          </w:p>
          <w:p w14:paraId="68EA2531" w14:textId="04BE6610" w:rsidR="00C013C0" w:rsidRPr="002F5C8E" w:rsidRDefault="00C013C0" w:rsidP="00DF532C">
            <w:pPr>
              <w:jc w:val="center"/>
              <w:rPr>
                <w:rFonts w:ascii="Times New Roman" w:hAnsi="Times New Roman" w:cs="Times New Roman"/>
                <w:b/>
                <w:bCs/>
                <w:sz w:val="24"/>
                <w:szCs w:val="24"/>
              </w:rPr>
            </w:pPr>
            <w:r w:rsidRPr="002F5C8E">
              <w:rPr>
                <w:rFonts w:ascii="Times New Roman" w:hAnsi="Times New Roman" w:cs="Times New Roman"/>
                <w:b/>
                <w:bCs/>
                <w:sz w:val="24"/>
                <w:szCs w:val="24"/>
              </w:rPr>
              <w:t>(migracja pacjentów)</w:t>
            </w:r>
          </w:p>
        </w:tc>
      </w:tr>
      <w:tr w:rsidR="00C013C0" w:rsidRPr="002F5C8E" w14:paraId="2314B8B9" w14:textId="77777777" w:rsidTr="00C013C0">
        <w:tc>
          <w:tcPr>
            <w:tcW w:w="1683" w:type="dxa"/>
          </w:tcPr>
          <w:p w14:paraId="4D8989F8" w14:textId="77777777" w:rsidR="00C013C0" w:rsidRPr="002F5C8E" w:rsidRDefault="00C013C0" w:rsidP="00580F26">
            <w:pPr>
              <w:rPr>
                <w:rFonts w:ascii="Times New Roman" w:hAnsi="Times New Roman" w:cs="Times New Roman"/>
                <w:sz w:val="24"/>
                <w:szCs w:val="24"/>
              </w:rPr>
            </w:pPr>
          </w:p>
        </w:tc>
        <w:tc>
          <w:tcPr>
            <w:tcW w:w="2068" w:type="dxa"/>
            <w:gridSpan w:val="2"/>
          </w:tcPr>
          <w:p w14:paraId="307EBEBE" w14:textId="77777777" w:rsidR="00C013C0" w:rsidRPr="002F5C8E" w:rsidRDefault="00C013C0" w:rsidP="00580F26">
            <w:pPr>
              <w:jc w:val="center"/>
              <w:rPr>
                <w:rFonts w:ascii="Times New Roman" w:hAnsi="Times New Roman" w:cs="Times New Roman"/>
                <w:sz w:val="24"/>
                <w:szCs w:val="24"/>
              </w:rPr>
            </w:pPr>
          </w:p>
          <w:p w14:paraId="09685C17"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2016</w:t>
            </w:r>
          </w:p>
          <w:p w14:paraId="03A18266" w14:textId="77777777" w:rsidR="00C013C0" w:rsidRPr="002F5C8E" w:rsidRDefault="00C013C0" w:rsidP="00580F26">
            <w:pPr>
              <w:jc w:val="center"/>
              <w:rPr>
                <w:rFonts w:ascii="Times New Roman" w:hAnsi="Times New Roman" w:cs="Times New Roman"/>
                <w:sz w:val="24"/>
                <w:szCs w:val="24"/>
              </w:rPr>
            </w:pPr>
          </w:p>
        </w:tc>
        <w:tc>
          <w:tcPr>
            <w:tcW w:w="2068" w:type="dxa"/>
            <w:gridSpan w:val="2"/>
          </w:tcPr>
          <w:p w14:paraId="661444B1" w14:textId="77777777" w:rsidR="00C013C0" w:rsidRPr="002F5C8E" w:rsidRDefault="00C013C0" w:rsidP="00580F26">
            <w:pPr>
              <w:jc w:val="center"/>
              <w:rPr>
                <w:rFonts w:ascii="Times New Roman" w:hAnsi="Times New Roman" w:cs="Times New Roman"/>
                <w:sz w:val="24"/>
                <w:szCs w:val="24"/>
              </w:rPr>
            </w:pPr>
          </w:p>
          <w:p w14:paraId="329C18A3"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2017</w:t>
            </w:r>
          </w:p>
        </w:tc>
        <w:tc>
          <w:tcPr>
            <w:tcW w:w="2036" w:type="dxa"/>
            <w:gridSpan w:val="2"/>
          </w:tcPr>
          <w:p w14:paraId="2969F2FE" w14:textId="77777777" w:rsidR="00C013C0" w:rsidRPr="002F5C8E" w:rsidRDefault="00C013C0" w:rsidP="00580F26">
            <w:pPr>
              <w:jc w:val="center"/>
              <w:rPr>
                <w:rFonts w:ascii="Times New Roman" w:hAnsi="Times New Roman" w:cs="Times New Roman"/>
                <w:sz w:val="24"/>
                <w:szCs w:val="24"/>
              </w:rPr>
            </w:pPr>
          </w:p>
          <w:p w14:paraId="609BC294"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2018</w:t>
            </w:r>
          </w:p>
        </w:tc>
        <w:tc>
          <w:tcPr>
            <w:tcW w:w="2039" w:type="dxa"/>
            <w:gridSpan w:val="2"/>
          </w:tcPr>
          <w:p w14:paraId="52848C78" w14:textId="77777777" w:rsidR="00C013C0" w:rsidRPr="002F5C8E" w:rsidRDefault="00C013C0" w:rsidP="00580F26">
            <w:pPr>
              <w:jc w:val="center"/>
              <w:rPr>
                <w:rFonts w:ascii="Times New Roman" w:hAnsi="Times New Roman" w:cs="Times New Roman"/>
                <w:sz w:val="24"/>
                <w:szCs w:val="24"/>
              </w:rPr>
            </w:pPr>
          </w:p>
          <w:p w14:paraId="420DB63A" w14:textId="77777777" w:rsidR="00C013C0" w:rsidRPr="002F5C8E" w:rsidRDefault="00C013C0" w:rsidP="00580F26">
            <w:pPr>
              <w:jc w:val="center"/>
              <w:rPr>
                <w:rFonts w:ascii="Times New Roman" w:hAnsi="Times New Roman" w:cs="Times New Roman"/>
                <w:sz w:val="24"/>
                <w:szCs w:val="24"/>
              </w:rPr>
            </w:pPr>
            <w:r w:rsidRPr="002F5C8E">
              <w:rPr>
                <w:rFonts w:ascii="Times New Roman" w:hAnsi="Times New Roman" w:cs="Times New Roman"/>
                <w:sz w:val="24"/>
                <w:szCs w:val="24"/>
              </w:rPr>
              <w:t>2019 (I półrocze)</w:t>
            </w:r>
          </w:p>
        </w:tc>
      </w:tr>
      <w:tr w:rsidR="00C013C0" w:rsidRPr="002F5C8E" w14:paraId="0BBCF112" w14:textId="77777777" w:rsidTr="00C013C0">
        <w:tc>
          <w:tcPr>
            <w:tcW w:w="1683" w:type="dxa"/>
          </w:tcPr>
          <w:p w14:paraId="6CFF4907" w14:textId="77777777" w:rsidR="00C013C0" w:rsidRPr="002F5C8E" w:rsidRDefault="00C013C0" w:rsidP="00580F26">
            <w:pPr>
              <w:rPr>
                <w:rFonts w:ascii="Times New Roman" w:hAnsi="Times New Roman" w:cs="Times New Roman"/>
                <w:sz w:val="24"/>
                <w:szCs w:val="24"/>
              </w:rPr>
            </w:pPr>
          </w:p>
        </w:tc>
        <w:tc>
          <w:tcPr>
            <w:tcW w:w="941" w:type="dxa"/>
          </w:tcPr>
          <w:p w14:paraId="18A177BF"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dorosły </w:t>
            </w:r>
          </w:p>
        </w:tc>
        <w:tc>
          <w:tcPr>
            <w:tcW w:w="1127" w:type="dxa"/>
          </w:tcPr>
          <w:p w14:paraId="057BAAF0"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dziecko</w:t>
            </w:r>
          </w:p>
        </w:tc>
        <w:tc>
          <w:tcPr>
            <w:tcW w:w="941" w:type="dxa"/>
          </w:tcPr>
          <w:p w14:paraId="745976C7"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dorosły </w:t>
            </w:r>
          </w:p>
        </w:tc>
        <w:tc>
          <w:tcPr>
            <w:tcW w:w="1127" w:type="dxa"/>
          </w:tcPr>
          <w:p w14:paraId="272E95F9"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dziecko</w:t>
            </w:r>
          </w:p>
        </w:tc>
        <w:tc>
          <w:tcPr>
            <w:tcW w:w="941" w:type="dxa"/>
          </w:tcPr>
          <w:p w14:paraId="413C37AA"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dorosły </w:t>
            </w:r>
          </w:p>
        </w:tc>
        <w:tc>
          <w:tcPr>
            <w:tcW w:w="1095" w:type="dxa"/>
          </w:tcPr>
          <w:p w14:paraId="3E30562A"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dziecko</w:t>
            </w:r>
          </w:p>
        </w:tc>
        <w:tc>
          <w:tcPr>
            <w:tcW w:w="941" w:type="dxa"/>
          </w:tcPr>
          <w:p w14:paraId="5F666831"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dorosły </w:t>
            </w:r>
          </w:p>
        </w:tc>
        <w:tc>
          <w:tcPr>
            <w:tcW w:w="1098" w:type="dxa"/>
          </w:tcPr>
          <w:p w14:paraId="76B7FEF5"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dziecko</w:t>
            </w:r>
          </w:p>
        </w:tc>
      </w:tr>
      <w:tr w:rsidR="00C013C0" w:rsidRPr="002F5C8E" w14:paraId="748DD361" w14:textId="77777777" w:rsidTr="00C013C0">
        <w:tc>
          <w:tcPr>
            <w:tcW w:w="1683" w:type="dxa"/>
          </w:tcPr>
          <w:p w14:paraId="6A7900F3" w14:textId="77777777" w:rsidR="00C013C0" w:rsidRPr="002F5C8E" w:rsidRDefault="00C013C0" w:rsidP="00580F26">
            <w:pPr>
              <w:rPr>
                <w:rFonts w:ascii="Times New Roman" w:hAnsi="Times New Roman" w:cs="Times New Roman"/>
                <w:sz w:val="24"/>
                <w:szCs w:val="24"/>
              </w:rPr>
            </w:pPr>
          </w:p>
          <w:p w14:paraId="3F265A12"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 xml:space="preserve">Szpital Ogólny </w:t>
            </w:r>
          </w:p>
          <w:p w14:paraId="4A236064" w14:textId="5681A6E4"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w Grajewie</w:t>
            </w:r>
          </w:p>
        </w:tc>
        <w:tc>
          <w:tcPr>
            <w:tcW w:w="941" w:type="dxa"/>
          </w:tcPr>
          <w:p w14:paraId="4A35CB99" w14:textId="77777777" w:rsidR="00C013C0" w:rsidRPr="002F5C8E" w:rsidRDefault="00C013C0" w:rsidP="00580F26">
            <w:pPr>
              <w:rPr>
                <w:rFonts w:ascii="Times New Roman" w:hAnsi="Times New Roman" w:cs="Times New Roman"/>
                <w:sz w:val="24"/>
                <w:szCs w:val="24"/>
              </w:rPr>
            </w:pPr>
          </w:p>
          <w:p w14:paraId="0CD07C4F"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87</w:t>
            </w:r>
          </w:p>
        </w:tc>
        <w:tc>
          <w:tcPr>
            <w:tcW w:w="1127" w:type="dxa"/>
          </w:tcPr>
          <w:p w14:paraId="353DA05E" w14:textId="77777777" w:rsidR="00C013C0" w:rsidRPr="002F5C8E" w:rsidRDefault="00C013C0" w:rsidP="00580F26">
            <w:pPr>
              <w:rPr>
                <w:rFonts w:ascii="Times New Roman" w:hAnsi="Times New Roman" w:cs="Times New Roman"/>
                <w:sz w:val="24"/>
                <w:szCs w:val="24"/>
              </w:rPr>
            </w:pPr>
          </w:p>
          <w:p w14:paraId="183DFC6F"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c>
          <w:tcPr>
            <w:tcW w:w="941" w:type="dxa"/>
          </w:tcPr>
          <w:p w14:paraId="1D09F057" w14:textId="77777777" w:rsidR="00C013C0" w:rsidRPr="002F5C8E" w:rsidRDefault="00C013C0" w:rsidP="00580F26">
            <w:pPr>
              <w:rPr>
                <w:rFonts w:ascii="Times New Roman" w:hAnsi="Times New Roman" w:cs="Times New Roman"/>
                <w:sz w:val="24"/>
                <w:szCs w:val="24"/>
              </w:rPr>
            </w:pPr>
          </w:p>
          <w:p w14:paraId="2155EE0F"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99</w:t>
            </w:r>
          </w:p>
        </w:tc>
        <w:tc>
          <w:tcPr>
            <w:tcW w:w="1127" w:type="dxa"/>
          </w:tcPr>
          <w:p w14:paraId="789A6E9E" w14:textId="77777777" w:rsidR="00C013C0" w:rsidRPr="002F5C8E" w:rsidRDefault="00C013C0" w:rsidP="00580F26">
            <w:pPr>
              <w:rPr>
                <w:rFonts w:ascii="Times New Roman" w:hAnsi="Times New Roman" w:cs="Times New Roman"/>
                <w:sz w:val="24"/>
                <w:szCs w:val="24"/>
              </w:rPr>
            </w:pPr>
          </w:p>
          <w:p w14:paraId="579293F1"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c>
          <w:tcPr>
            <w:tcW w:w="941" w:type="dxa"/>
          </w:tcPr>
          <w:p w14:paraId="2D4257CC" w14:textId="77777777" w:rsidR="00C013C0" w:rsidRPr="002F5C8E" w:rsidRDefault="00C013C0" w:rsidP="00580F26">
            <w:pPr>
              <w:rPr>
                <w:rFonts w:ascii="Times New Roman" w:hAnsi="Times New Roman" w:cs="Times New Roman"/>
                <w:sz w:val="24"/>
                <w:szCs w:val="24"/>
              </w:rPr>
            </w:pPr>
          </w:p>
          <w:p w14:paraId="652EFF61"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73</w:t>
            </w:r>
          </w:p>
        </w:tc>
        <w:tc>
          <w:tcPr>
            <w:tcW w:w="1095" w:type="dxa"/>
          </w:tcPr>
          <w:p w14:paraId="57081703" w14:textId="77777777" w:rsidR="00C013C0" w:rsidRPr="002F5C8E" w:rsidRDefault="00C013C0" w:rsidP="00580F26">
            <w:pPr>
              <w:rPr>
                <w:rFonts w:ascii="Times New Roman" w:hAnsi="Times New Roman" w:cs="Times New Roman"/>
                <w:sz w:val="24"/>
                <w:szCs w:val="24"/>
              </w:rPr>
            </w:pPr>
          </w:p>
          <w:p w14:paraId="6C67A1B5"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c>
          <w:tcPr>
            <w:tcW w:w="941" w:type="dxa"/>
          </w:tcPr>
          <w:p w14:paraId="5EB391DE" w14:textId="77777777" w:rsidR="00C013C0" w:rsidRPr="002F5C8E" w:rsidRDefault="00C013C0" w:rsidP="00580F26">
            <w:pPr>
              <w:rPr>
                <w:rFonts w:ascii="Times New Roman" w:hAnsi="Times New Roman" w:cs="Times New Roman"/>
                <w:sz w:val="24"/>
                <w:szCs w:val="24"/>
              </w:rPr>
            </w:pPr>
          </w:p>
          <w:p w14:paraId="29EFC7E4"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21</w:t>
            </w:r>
          </w:p>
        </w:tc>
        <w:tc>
          <w:tcPr>
            <w:tcW w:w="1098" w:type="dxa"/>
          </w:tcPr>
          <w:p w14:paraId="6ED45249" w14:textId="77777777" w:rsidR="00C013C0" w:rsidRPr="002F5C8E" w:rsidRDefault="00C013C0" w:rsidP="00580F26">
            <w:pPr>
              <w:rPr>
                <w:rFonts w:ascii="Times New Roman" w:hAnsi="Times New Roman" w:cs="Times New Roman"/>
                <w:sz w:val="24"/>
                <w:szCs w:val="24"/>
              </w:rPr>
            </w:pPr>
          </w:p>
          <w:p w14:paraId="6265C044"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r>
      <w:tr w:rsidR="00C013C0" w:rsidRPr="002F5C8E" w14:paraId="5439FAA0" w14:textId="77777777" w:rsidTr="00C013C0">
        <w:tc>
          <w:tcPr>
            <w:tcW w:w="1683" w:type="dxa"/>
          </w:tcPr>
          <w:p w14:paraId="7FF338E7" w14:textId="77777777" w:rsidR="00C013C0" w:rsidRPr="002F5C8E" w:rsidRDefault="00C013C0" w:rsidP="00580F26">
            <w:pPr>
              <w:rPr>
                <w:rFonts w:ascii="Times New Roman" w:hAnsi="Times New Roman" w:cs="Times New Roman"/>
                <w:sz w:val="24"/>
                <w:szCs w:val="24"/>
              </w:rPr>
            </w:pPr>
          </w:p>
          <w:p w14:paraId="5CECC051" w14:textId="693B3FAB"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Samodzielny Publiczny Psychiatryczny Zakład Opieki Zdrowotnej                  w Choroszczy</w:t>
            </w:r>
          </w:p>
        </w:tc>
        <w:tc>
          <w:tcPr>
            <w:tcW w:w="941" w:type="dxa"/>
          </w:tcPr>
          <w:p w14:paraId="019ABC98" w14:textId="77777777" w:rsidR="00C013C0" w:rsidRPr="002F5C8E" w:rsidRDefault="00C013C0" w:rsidP="00580F26">
            <w:pPr>
              <w:rPr>
                <w:rFonts w:ascii="Times New Roman" w:hAnsi="Times New Roman" w:cs="Times New Roman"/>
                <w:sz w:val="24"/>
                <w:szCs w:val="24"/>
              </w:rPr>
            </w:pPr>
          </w:p>
          <w:p w14:paraId="2841CC8A"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45</w:t>
            </w:r>
          </w:p>
        </w:tc>
        <w:tc>
          <w:tcPr>
            <w:tcW w:w="1127" w:type="dxa"/>
          </w:tcPr>
          <w:p w14:paraId="7F50A23F" w14:textId="77777777" w:rsidR="00C013C0" w:rsidRPr="002F5C8E" w:rsidRDefault="00C013C0" w:rsidP="00580F26">
            <w:pPr>
              <w:rPr>
                <w:rFonts w:ascii="Times New Roman" w:hAnsi="Times New Roman" w:cs="Times New Roman"/>
                <w:sz w:val="24"/>
                <w:szCs w:val="24"/>
              </w:rPr>
            </w:pPr>
          </w:p>
          <w:p w14:paraId="536D479B"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1</w:t>
            </w:r>
          </w:p>
        </w:tc>
        <w:tc>
          <w:tcPr>
            <w:tcW w:w="941" w:type="dxa"/>
          </w:tcPr>
          <w:p w14:paraId="2260D928" w14:textId="77777777" w:rsidR="00C013C0" w:rsidRPr="002F5C8E" w:rsidRDefault="00C013C0" w:rsidP="00580F26">
            <w:pPr>
              <w:rPr>
                <w:rFonts w:ascii="Times New Roman" w:hAnsi="Times New Roman" w:cs="Times New Roman"/>
                <w:sz w:val="24"/>
                <w:szCs w:val="24"/>
              </w:rPr>
            </w:pPr>
          </w:p>
          <w:p w14:paraId="787790D2"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40</w:t>
            </w:r>
          </w:p>
          <w:p w14:paraId="1DFBB876" w14:textId="77777777" w:rsidR="00C013C0" w:rsidRPr="002F5C8E" w:rsidRDefault="00C013C0" w:rsidP="00580F26">
            <w:pPr>
              <w:rPr>
                <w:rFonts w:ascii="Times New Roman" w:hAnsi="Times New Roman" w:cs="Times New Roman"/>
                <w:sz w:val="24"/>
                <w:szCs w:val="24"/>
              </w:rPr>
            </w:pPr>
          </w:p>
        </w:tc>
        <w:tc>
          <w:tcPr>
            <w:tcW w:w="1127" w:type="dxa"/>
          </w:tcPr>
          <w:p w14:paraId="5CE03732" w14:textId="77777777" w:rsidR="00C013C0" w:rsidRPr="002F5C8E" w:rsidRDefault="00C013C0" w:rsidP="00580F26">
            <w:pPr>
              <w:rPr>
                <w:rFonts w:ascii="Times New Roman" w:hAnsi="Times New Roman" w:cs="Times New Roman"/>
                <w:sz w:val="24"/>
                <w:szCs w:val="24"/>
              </w:rPr>
            </w:pPr>
          </w:p>
          <w:p w14:paraId="20B25913"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p w14:paraId="750FF48F" w14:textId="77777777" w:rsidR="00C013C0" w:rsidRPr="002F5C8E" w:rsidRDefault="00C013C0" w:rsidP="00580F26">
            <w:pPr>
              <w:rPr>
                <w:rFonts w:ascii="Times New Roman" w:hAnsi="Times New Roman" w:cs="Times New Roman"/>
                <w:sz w:val="24"/>
                <w:szCs w:val="24"/>
              </w:rPr>
            </w:pPr>
          </w:p>
        </w:tc>
        <w:tc>
          <w:tcPr>
            <w:tcW w:w="941" w:type="dxa"/>
          </w:tcPr>
          <w:p w14:paraId="0025F6CF" w14:textId="77777777" w:rsidR="00C013C0" w:rsidRPr="002F5C8E" w:rsidRDefault="00C013C0" w:rsidP="00580F26">
            <w:pPr>
              <w:rPr>
                <w:rFonts w:ascii="Times New Roman" w:hAnsi="Times New Roman" w:cs="Times New Roman"/>
                <w:sz w:val="24"/>
                <w:szCs w:val="24"/>
              </w:rPr>
            </w:pPr>
          </w:p>
          <w:p w14:paraId="4B7A0331"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32</w:t>
            </w:r>
          </w:p>
        </w:tc>
        <w:tc>
          <w:tcPr>
            <w:tcW w:w="1095" w:type="dxa"/>
          </w:tcPr>
          <w:p w14:paraId="22D95E26" w14:textId="77777777" w:rsidR="00C013C0" w:rsidRPr="002F5C8E" w:rsidRDefault="00C013C0" w:rsidP="00580F26">
            <w:pPr>
              <w:rPr>
                <w:rFonts w:ascii="Times New Roman" w:hAnsi="Times New Roman" w:cs="Times New Roman"/>
                <w:sz w:val="24"/>
                <w:szCs w:val="24"/>
              </w:rPr>
            </w:pPr>
          </w:p>
          <w:p w14:paraId="07FD9686"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1</w:t>
            </w:r>
          </w:p>
        </w:tc>
        <w:tc>
          <w:tcPr>
            <w:tcW w:w="941" w:type="dxa"/>
          </w:tcPr>
          <w:p w14:paraId="2684476E" w14:textId="77777777" w:rsidR="00C013C0" w:rsidRPr="002F5C8E" w:rsidRDefault="00C013C0" w:rsidP="00580F26">
            <w:pPr>
              <w:rPr>
                <w:rFonts w:ascii="Times New Roman" w:hAnsi="Times New Roman" w:cs="Times New Roman"/>
                <w:sz w:val="24"/>
                <w:szCs w:val="24"/>
              </w:rPr>
            </w:pPr>
          </w:p>
          <w:p w14:paraId="3BB51C01"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16</w:t>
            </w:r>
          </w:p>
        </w:tc>
        <w:tc>
          <w:tcPr>
            <w:tcW w:w="1098" w:type="dxa"/>
          </w:tcPr>
          <w:p w14:paraId="2E00326C" w14:textId="77777777" w:rsidR="00C013C0" w:rsidRPr="002F5C8E" w:rsidRDefault="00C013C0" w:rsidP="00580F26">
            <w:pPr>
              <w:rPr>
                <w:rFonts w:ascii="Times New Roman" w:hAnsi="Times New Roman" w:cs="Times New Roman"/>
                <w:sz w:val="24"/>
                <w:szCs w:val="24"/>
              </w:rPr>
            </w:pPr>
          </w:p>
          <w:p w14:paraId="589B2DD4" w14:textId="77777777" w:rsidR="00C013C0" w:rsidRPr="002F5C8E" w:rsidRDefault="00C013C0" w:rsidP="00580F26">
            <w:pPr>
              <w:rPr>
                <w:rFonts w:ascii="Times New Roman" w:hAnsi="Times New Roman" w:cs="Times New Roman"/>
                <w:sz w:val="24"/>
                <w:szCs w:val="24"/>
              </w:rPr>
            </w:pPr>
            <w:r w:rsidRPr="002F5C8E">
              <w:rPr>
                <w:rFonts w:ascii="Times New Roman" w:hAnsi="Times New Roman" w:cs="Times New Roman"/>
                <w:sz w:val="24"/>
                <w:szCs w:val="24"/>
              </w:rPr>
              <w:t>0</w:t>
            </w:r>
          </w:p>
        </w:tc>
      </w:tr>
      <w:tr w:rsidR="00C013C0" w:rsidRPr="002F5C8E" w14:paraId="4C3FF148" w14:textId="77777777" w:rsidTr="00C013C0">
        <w:tc>
          <w:tcPr>
            <w:tcW w:w="1683" w:type="dxa"/>
          </w:tcPr>
          <w:p w14:paraId="4F50B972" w14:textId="77777777" w:rsidR="00C013C0" w:rsidRPr="002F5C8E" w:rsidRDefault="00C013C0" w:rsidP="00580F26">
            <w:pPr>
              <w:rPr>
                <w:rFonts w:ascii="Times New Roman" w:hAnsi="Times New Roman" w:cs="Times New Roman"/>
                <w:b/>
                <w:bCs/>
                <w:sz w:val="24"/>
                <w:szCs w:val="24"/>
              </w:rPr>
            </w:pPr>
          </w:p>
          <w:p w14:paraId="4C7AC261" w14:textId="175E2EEF"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Razem</w:t>
            </w:r>
          </w:p>
        </w:tc>
        <w:tc>
          <w:tcPr>
            <w:tcW w:w="941" w:type="dxa"/>
          </w:tcPr>
          <w:p w14:paraId="1C7FE625" w14:textId="77777777" w:rsidR="00C013C0" w:rsidRPr="002F5C8E" w:rsidRDefault="00C013C0" w:rsidP="00580F26">
            <w:pPr>
              <w:rPr>
                <w:rFonts w:ascii="Times New Roman" w:hAnsi="Times New Roman" w:cs="Times New Roman"/>
                <w:b/>
                <w:bCs/>
                <w:sz w:val="24"/>
                <w:szCs w:val="24"/>
              </w:rPr>
            </w:pPr>
          </w:p>
          <w:p w14:paraId="71ACEA49"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132</w:t>
            </w:r>
          </w:p>
        </w:tc>
        <w:tc>
          <w:tcPr>
            <w:tcW w:w="1127" w:type="dxa"/>
          </w:tcPr>
          <w:p w14:paraId="11A4F25A" w14:textId="77777777" w:rsidR="00C013C0" w:rsidRPr="002F5C8E" w:rsidRDefault="00C013C0" w:rsidP="00580F26">
            <w:pPr>
              <w:rPr>
                <w:rFonts w:ascii="Times New Roman" w:hAnsi="Times New Roman" w:cs="Times New Roman"/>
                <w:b/>
                <w:bCs/>
                <w:sz w:val="24"/>
                <w:szCs w:val="24"/>
              </w:rPr>
            </w:pPr>
          </w:p>
          <w:p w14:paraId="7FF215AC"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w:t>
            </w:r>
          </w:p>
        </w:tc>
        <w:tc>
          <w:tcPr>
            <w:tcW w:w="941" w:type="dxa"/>
          </w:tcPr>
          <w:p w14:paraId="0536636B" w14:textId="77777777" w:rsidR="00C013C0" w:rsidRPr="002F5C8E" w:rsidRDefault="00C013C0" w:rsidP="00580F26">
            <w:pPr>
              <w:rPr>
                <w:rFonts w:ascii="Times New Roman" w:hAnsi="Times New Roman" w:cs="Times New Roman"/>
                <w:b/>
                <w:bCs/>
                <w:sz w:val="24"/>
                <w:szCs w:val="24"/>
              </w:rPr>
            </w:pPr>
          </w:p>
          <w:p w14:paraId="1290C422"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139</w:t>
            </w:r>
          </w:p>
        </w:tc>
        <w:tc>
          <w:tcPr>
            <w:tcW w:w="1127" w:type="dxa"/>
          </w:tcPr>
          <w:p w14:paraId="56C11209" w14:textId="77777777" w:rsidR="00C013C0" w:rsidRPr="002F5C8E" w:rsidRDefault="00C013C0" w:rsidP="00580F26">
            <w:pPr>
              <w:rPr>
                <w:rFonts w:ascii="Times New Roman" w:hAnsi="Times New Roman" w:cs="Times New Roman"/>
                <w:b/>
                <w:bCs/>
                <w:sz w:val="24"/>
                <w:szCs w:val="24"/>
              </w:rPr>
            </w:pPr>
          </w:p>
          <w:p w14:paraId="47DDBA43"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0</w:t>
            </w:r>
          </w:p>
        </w:tc>
        <w:tc>
          <w:tcPr>
            <w:tcW w:w="941" w:type="dxa"/>
          </w:tcPr>
          <w:p w14:paraId="203F71C3" w14:textId="77777777" w:rsidR="00C013C0" w:rsidRPr="002F5C8E" w:rsidRDefault="00C013C0" w:rsidP="00580F26">
            <w:pPr>
              <w:rPr>
                <w:rFonts w:ascii="Times New Roman" w:hAnsi="Times New Roman" w:cs="Times New Roman"/>
                <w:b/>
                <w:bCs/>
                <w:sz w:val="24"/>
                <w:szCs w:val="24"/>
              </w:rPr>
            </w:pPr>
          </w:p>
          <w:p w14:paraId="3CFBFC03"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105</w:t>
            </w:r>
          </w:p>
        </w:tc>
        <w:tc>
          <w:tcPr>
            <w:tcW w:w="1095" w:type="dxa"/>
          </w:tcPr>
          <w:p w14:paraId="29FFE572" w14:textId="77777777" w:rsidR="00C013C0" w:rsidRPr="002F5C8E" w:rsidRDefault="00C013C0" w:rsidP="00580F26">
            <w:pPr>
              <w:rPr>
                <w:rFonts w:ascii="Times New Roman" w:hAnsi="Times New Roman" w:cs="Times New Roman"/>
                <w:b/>
                <w:bCs/>
                <w:sz w:val="24"/>
                <w:szCs w:val="24"/>
              </w:rPr>
            </w:pPr>
          </w:p>
          <w:p w14:paraId="5911FE89"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1</w:t>
            </w:r>
          </w:p>
        </w:tc>
        <w:tc>
          <w:tcPr>
            <w:tcW w:w="941" w:type="dxa"/>
          </w:tcPr>
          <w:p w14:paraId="225EA97C" w14:textId="77777777" w:rsidR="00C013C0" w:rsidRPr="002F5C8E" w:rsidRDefault="00C013C0" w:rsidP="00580F26">
            <w:pPr>
              <w:rPr>
                <w:rFonts w:ascii="Times New Roman" w:hAnsi="Times New Roman" w:cs="Times New Roman"/>
                <w:b/>
                <w:bCs/>
                <w:sz w:val="24"/>
                <w:szCs w:val="24"/>
              </w:rPr>
            </w:pPr>
          </w:p>
          <w:p w14:paraId="2498BA1D"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37</w:t>
            </w:r>
          </w:p>
        </w:tc>
        <w:tc>
          <w:tcPr>
            <w:tcW w:w="1098" w:type="dxa"/>
          </w:tcPr>
          <w:p w14:paraId="1228A9A1" w14:textId="77777777" w:rsidR="00C013C0" w:rsidRPr="002F5C8E" w:rsidRDefault="00C013C0" w:rsidP="00580F26">
            <w:pPr>
              <w:rPr>
                <w:rFonts w:ascii="Times New Roman" w:hAnsi="Times New Roman" w:cs="Times New Roman"/>
                <w:b/>
                <w:bCs/>
                <w:sz w:val="24"/>
                <w:szCs w:val="24"/>
              </w:rPr>
            </w:pPr>
          </w:p>
          <w:p w14:paraId="3D0036B7" w14:textId="77777777" w:rsidR="00C013C0" w:rsidRPr="002F5C8E" w:rsidRDefault="00C013C0" w:rsidP="00580F26">
            <w:pPr>
              <w:rPr>
                <w:rFonts w:ascii="Times New Roman" w:hAnsi="Times New Roman" w:cs="Times New Roman"/>
                <w:b/>
                <w:bCs/>
                <w:sz w:val="24"/>
                <w:szCs w:val="24"/>
              </w:rPr>
            </w:pPr>
            <w:r w:rsidRPr="002F5C8E">
              <w:rPr>
                <w:rFonts w:ascii="Times New Roman" w:hAnsi="Times New Roman" w:cs="Times New Roman"/>
                <w:b/>
                <w:bCs/>
                <w:sz w:val="24"/>
                <w:szCs w:val="24"/>
              </w:rPr>
              <w:t>0</w:t>
            </w:r>
          </w:p>
        </w:tc>
      </w:tr>
    </w:tbl>
    <w:p w14:paraId="4BA447B9" w14:textId="192152AB" w:rsidR="002D72D7" w:rsidRPr="00DF532C" w:rsidRDefault="00C013C0" w:rsidP="00DF532C">
      <w:pPr>
        <w:ind w:hanging="426"/>
        <w:jc w:val="both"/>
        <w:rPr>
          <w:rFonts w:ascii="Times New Roman" w:hAnsi="Times New Roman" w:cs="Times New Roman"/>
          <w:b/>
          <w:bCs/>
          <w:i/>
          <w:iCs/>
          <w:sz w:val="24"/>
          <w:szCs w:val="24"/>
        </w:rPr>
      </w:pPr>
      <w:r w:rsidRPr="00C013C0">
        <w:rPr>
          <w:rFonts w:ascii="Times New Roman" w:hAnsi="Times New Roman" w:cs="Times New Roman"/>
          <w:i/>
          <w:iCs/>
          <w:sz w:val="20"/>
          <w:szCs w:val="20"/>
        </w:rPr>
        <w:t>Źródło:</w:t>
      </w:r>
      <w:r w:rsidRPr="00C013C0">
        <w:rPr>
          <w:rFonts w:ascii="Times New Roman" w:hAnsi="Times New Roman" w:cs="Times New Roman"/>
          <w:sz w:val="20"/>
          <w:szCs w:val="20"/>
        </w:rPr>
        <w:t xml:space="preserve"> </w:t>
      </w:r>
      <w:r w:rsidRPr="00C013C0">
        <w:rPr>
          <w:rStyle w:val="Uwydatnienie"/>
          <w:rFonts w:ascii="Times New Roman" w:hAnsi="Times New Roman" w:cs="Times New Roman"/>
          <w:sz w:val="20"/>
          <w:szCs w:val="20"/>
        </w:rPr>
        <w:t>Podlaski Oddział Wojewódzki NFZ w</w:t>
      </w:r>
      <w:r w:rsidRPr="00C013C0">
        <w:rPr>
          <w:rStyle w:val="st"/>
          <w:rFonts w:ascii="Times New Roman" w:hAnsi="Times New Roman" w:cs="Times New Roman"/>
          <w:sz w:val="20"/>
          <w:szCs w:val="20"/>
        </w:rPr>
        <w:t xml:space="preserve"> </w:t>
      </w:r>
      <w:r w:rsidRPr="00C013C0">
        <w:rPr>
          <w:rStyle w:val="Uwydatnienie"/>
          <w:rFonts w:ascii="Times New Roman" w:hAnsi="Times New Roman" w:cs="Times New Roman"/>
          <w:sz w:val="20"/>
          <w:szCs w:val="20"/>
        </w:rPr>
        <w:t>Białyms</w:t>
      </w:r>
      <w:r w:rsidR="00DF532C">
        <w:rPr>
          <w:rStyle w:val="Uwydatnienie"/>
          <w:rFonts w:ascii="Times New Roman" w:hAnsi="Times New Roman" w:cs="Times New Roman"/>
          <w:sz w:val="20"/>
          <w:szCs w:val="20"/>
        </w:rPr>
        <w:t>toku</w:t>
      </w:r>
    </w:p>
    <w:p w14:paraId="3F1577C8" w14:textId="782701FC" w:rsidR="001B0C29" w:rsidRPr="000F2EDD" w:rsidRDefault="002D72D7" w:rsidP="000F2EDD">
      <w:pPr>
        <w:pStyle w:val="Akapitzlist"/>
        <w:numPr>
          <w:ilvl w:val="0"/>
          <w:numId w:val="25"/>
        </w:numPr>
        <w:jc w:val="both"/>
        <w:rPr>
          <w:rStyle w:val="Uwydatnienie"/>
          <w:rFonts w:ascii="Times New Roman" w:hAnsi="Times New Roman" w:cs="Times New Roman"/>
          <w:b/>
          <w:bCs/>
          <w:sz w:val="24"/>
          <w:szCs w:val="24"/>
        </w:rPr>
      </w:pPr>
      <w:r w:rsidRPr="002D72D7">
        <w:rPr>
          <w:rStyle w:val="Uwydatnienie"/>
          <w:rFonts w:ascii="Times New Roman" w:hAnsi="Times New Roman" w:cs="Times New Roman"/>
          <w:b/>
          <w:bCs/>
          <w:i w:val="0"/>
          <w:iCs w:val="0"/>
          <w:sz w:val="24"/>
          <w:szCs w:val="24"/>
        </w:rPr>
        <w:lastRenderedPageBreak/>
        <w:t>Warmińsko</w:t>
      </w:r>
      <w:r w:rsidRPr="002D72D7">
        <w:rPr>
          <w:rStyle w:val="st"/>
          <w:rFonts w:ascii="Times New Roman" w:hAnsi="Times New Roman" w:cs="Times New Roman"/>
          <w:b/>
          <w:bCs/>
          <w:i/>
          <w:iCs/>
          <w:sz w:val="24"/>
          <w:szCs w:val="24"/>
        </w:rPr>
        <w:t xml:space="preserve"> – </w:t>
      </w:r>
      <w:r w:rsidRPr="002D72D7">
        <w:rPr>
          <w:rStyle w:val="Uwydatnienie"/>
          <w:rFonts w:ascii="Times New Roman" w:hAnsi="Times New Roman" w:cs="Times New Roman"/>
          <w:b/>
          <w:bCs/>
          <w:i w:val="0"/>
          <w:iCs w:val="0"/>
          <w:sz w:val="24"/>
          <w:szCs w:val="24"/>
        </w:rPr>
        <w:t>Mazurski Oddział Wojewódzki NFZ</w:t>
      </w:r>
      <w:r>
        <w:rPr>
          <w:rStyle w:val="Uwydatnienie"/>
          <w:rFonts w:ascii="Times New Roman" w:hAnsi="Times New Roman" w:cs="Times New Roman"/>
          <w:b/>
          <w:bCs/>
          <w:i w:val="0"/>
          <w:iCs w:val="0"/>
          <w:sz w:val="24"/>
          <w:szCs w:val="24"/>
        </w:rPr>
        <w:t xml:space="preserve"> w</w:t>
      </w:r>
      <w:r w:rsidRPr="002D72D7">
        <w:rPr>
          <w:rStyle w:val="st"/>
          <w:rFonts w:ascii="Times New Roman" w:hAnsi="Times New Roman" w:cs="Times New Roman"/>
          <w:b/>
          <w:bCs/>
          <w:i/>
          <w:iCs/>
          <w:sz w:val="24"/>
          <w:szCs w:val="24"/>
        </w:rPr>
        <w:t xml:space="preserve"> </w:t>
      </w:r>
      <w:r w:rsidRPr="002D72D7">
        <w:rPr>
          <w:rStyle w:val="Uwydatnienie"/>
          <w:rFonts w:ascii="Times New Roman" w:hAnsi="Times New Roman" w:cs="Times New Roman"/>
          <w:b/>
          <w:bCs/>
          <w:i w:val="0"/>
          <w:iCs w:val="0"/>
          <w:sz w:val="24"/>
          <w:szCs w:val="24"/>
        </w:rPr>
        <w:t>Olsztynie</w:t>
      </w:r>
    </w:p>
    <w:p w14:paraId="0B840C5F" w14:textId="77777777" w:rsidR="000F2EDD" w:rsidRPr="000F2EDD" w:rsidRDefault="000F2EDD" w:rsidP="000F2EDD">
      <w:pPr>
        <w:pStyle w:val="Akapitzlist"/>
        <w:ind w:left="780"/>
        <w:jc w:val="both"/>
        <w:rPr>
          <w:rStyle w:val="Uwydatnienie"/>
          <w:rFonts w:ascii="Times New Roman" w:hAnsi="Times New Roman" w:cs="Times New Roman"/>
          <w:b/>
          <w:bCs/>
          <w:sz w:val="24"/>
          <w:szCs w:val="24"/>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28"/>
      </w:tblGrid>
      <w:tr w:rsidR="001B0C29" w:rsidRPr="001B0C29" w14:paraId="758A53D5" w14:textId="77777777" w:rsidTr="001B0C29">
        <w:tc>
          <w:tcPr>
            <w:tcW w:w="9637" w:type="dxa"/>
            <w:gridSpan w:val="5"/>
            <w:tcBorders>
              <w:top w:val="single" w:sz="1" w:space="0" w:color="000000"/>
              <w:left w:val="single" w:sz="1" w:space="0" w:color="000000"/>
              <w:bottom w:val="single" w:sz="1" w:space="0" w:color="000000"/>
              <w:right w:val="single" w:sz="1" w:space="0" w:color="000000"/>
            </w:tcBorders>
            <w:shd w:val="clear" w:color="auto" w:fill="auto"/>
          </w:tcPr>
          <w:p w14:paraId="1000E0F7" w14:textId="77777777" w:rsidR="001B0C29" w:rsidRPr="001B0C29" w:rsidRDefault="001B0C29" w:rsidP="001B0C29">
            <w:pPr>
              <w:contextualSpacing/>
              <w:jc w:val="center"/>
              <w:rPr>
                <w:rFonts w:ascii="Times New Roman" w:eastAsia="Calibri" w:hAnsi="Times New Roman" w:cs="Times New Roman"/>
                <w:b/>
                <w:bCs/>
                <w:sz w:val="24"/>
                <w:szCs w:val="24"/>
              </w:rPr>
            </w:pPr>
          </w:p>
          <w:p w14:paraId="0CC32140" w14:textId="77777777" w:rsidR="001B0C29" w:rsidRPr="001B0C29" w:rsidRDefault="001B0C29" w:rsidP="001B0C29">
            <w:pPr>
              <w:contextualSpacing/>
              <w:jc w:val="center"/>
              <w:rPr>
                <w:rFonts w:ascii="Times New Roman" w:eastAsia="Calibri" w:hAnsi="Times New Roman" w:cs="Times New Roman"/>
                <w:b/>
                <w:bCs/>
                <w:i/>
                <w:iCs/>
                <w:sz w:val="28"/>
                <w:szCs w:val="28"/>
              </w:rPr>
            </w:pPr>
            <w:r w:rsidRPr="001B0C29">
              <w:rPr>
                <w:rFonts w:ascii="Times New Roman" w:eastAsia="Calibri" w:hAnsi="Times New Roman" w:cs="Times New Roman"/>
                <w:b/>
                <w:bCs/>
                <w:sz w:val="28"/>
                <w:szCs w:val="28"/>
              </w:rPr>
              <w:t>Warmińsko</w:t>
            </w:r>
            <w:r w:rsidRPr="001B0C29">
              <w:rPr>
                <w:rFonts w:ascii="Times New Roman" w:eastAsia="Calibri" w:hAnsi="Times New Roman" w:cs="Times New Roman"/>
                <w:b/>
                <w:bCs/>
                <w:i/>
                <w:iCs/>
                <w:sz w:val="28"/>
                <w:szCs w:val="28"/>
              </w:rPr>
              <w:t xml:space="preserve"> – </w:t>
            </w:r>
            <w:r w:rsidRPr="001B0C29">
              <w:rPr>
                <w:rFonts w:ascii="Times New Roman" w:eastAsia="Calibri" w:hAnsi="Times New Roman" w:cs="Times New Roman"/>
                <w:b/>
                <w:bCs/>
                <w:sz w:val="28"/>
                <w:szCs w:val="28"/>
              </w:rPr>
              <w:t>Mazurski Oddział Wojewódzki NFZ w</w:t>
            </w:r>
            <w:r w:rsidRPr="001B0C29">
              <w:rPr>
                <w:rFonts w:ascii="Times New Roman" w:eastAsia="Calibri" w:hAnsi="Times New Roman" w:cs="Times New Roman"/>
                <w:b/>
                <w:bCs/>
                <w:i/>
                <w:iCs/>
                <w:sz w:val="28"/>
                <w:szCs w:val="28"/>
              </w:rPr>
              <w:t xml:space="preserve"> </w:t>
            </w:r>
            <w:r w:rsidRPr="001B0C29">
              <w:rPr>
                <w:rFonts w:ascii="Times New Roman" w:eastAsia="Calibri" w:hAnsi="Times New Roman" w:cs="Times New Roman"/>
                <w:b/>
                <w:bCs/>
                <w:sz w:val="28"/>
                <w:szCs w:val="28"/>
              </w:rPr>
              <w:t>Olsztynie</w:t>
            </w:r>
          </w:p>
          <w:p w14:paraId="34DF4C99"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p>
        </w:tc>
      </w:tr>
      <w:tr w:rsidR="001B0C29" w:rsidRPr="001B0C29" w14:paraId="7B414F8F" w14:textId="77777777" w:rsidTr="001B0C29">
        <w:tc>
          <w:tcPr>
            <w:tcW w:w="9637" w:type="dxa"/>
            <w:gridSpan w:val="5"/>
            <w:tcBorders>
              <w:left w:val="single" w:sz="1" w:space="0" w:color="000000"/>
              <w:bottom w:val="single" w:sz="1" w:space="0" w:color="000000"/>
              <w:right w:val="single" w:sz="1" w:space="0" w:color="000000"/>
            </w:tcBorders>
            <w:shd w:val="clear" w:color="auto" w:fill="auto"/>
          </w:tcPr>
          <w:p w14:paraId="56BF12CE" w14:textId="4143D014"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b/>
                <w:bCs/>
                <w:kern w:val="1"/>
                <w:sz w:val="24"/>
                <w:szCs w:val="24"/>
              </w:rPr>
              <w:t>Świadczenia psychiatryczne dla pacjentów mieszkających w powiecie ełckim</w:t>
            </w:r>
            <w:r w:rsidR="002728D7">
              <w:rPr>
                <w:rFonts w:ascii="Times New Roman" w:eastAsia="Andale Sans UI" w:hAnsi="Times New Roman" w:cs="Times New Roman"/>
                <w:b/>
                <w:bCs/>
                <w:kern w:val="1"/>
                <w:sz w:val="24"/>
                <w:szCs w:val="24"/>
              </w:rPr>
              <w:t xml:space="preserve"> </w:t>
            </w:r>
          </w:p>
        </w:tc>
      </w:tr>
      <w:tr w:rsidR="001B0C29" w:rsidRPr="001B0C29" w14:paraId="01ADC50E" w14:textId="77777777" w:rsidTr="001B0C29">
        <w:tc>
          <w:tcPr>
            <w:tcW w:w="9637" w:type="dxa"/>
            <w:gridSpan w:val="5"/>
            <w:tcBorders>
              <w:left w:val="single" w:sz="1" w:space="0" w:color="000000"/>
              <w:bottom w:val="single" w:sz="1" w:space="0" w:color="000000"/>
              <w:right w:val="single" w:sz="1" w:space="0" w:color="000000"/>
            </w:tcBorders>
            <w:shd w:val="clear" w:color="auto" w:fill="auto"/>
          </w:tcPr>
          <w:p w14:paraId="13962247" w14:textId="69D0A343"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b/>
                <w:bCs/>
                <w:kern w:val="1"/>
                <w:sz w:val="24"/>
                <w:szCs w:val="24"/>
              </w:rPr>
              <w:t>Lecznictwo dzienne i am</w:t>
            </w:r>
            <w:r>
              <w:rPr>
                <w:rFonts w:ascii="Times New Roman" w:eastAsia="Andale Sans UI" w:hAnsi="Times New Roman" w:cs="Times New Roman"/>
                <w:b/>
                <w:bCs/>
                <w:kern w:val="1"/>
                <w:sz w:val="24"/>
                <w:szCs w:val="24"/>
              </w:rPr>
              <w:t>b</w:t>
            </w:r>
            <w:r w:rsidRPr="001B0C29">
              <w:rPr>
                <w:rFonts w:ascii="Times New Roman" w:eastAsia="Andale Sans UI" w:hAnsi="Times New Roman" w:cs="Times New Roman"/>
                <w:b/>
                <w:bCs/>
                <w:kern w:val="1"/>
                <w:sz w:val="24"/>
                <w:szCs w:val="24"/>
              </w:rPr>
              <w:t>ulatoryjne</w:t>
            </w:r>
          </w:p>
        </w:tc>
      </w:tr>
      <w:tr w:rsidR="001B0C29" w:rsidRPr="001B0C29" w14:paraId="6FB2C637" w14:textId="77777777" w:rsidTr="001B0C29">
        <w:tc>
          <w:tcPr>
            <w:tcW w:w="1927" w:type="dxa"/>
            <w:tcBorders>
              <w:left w:val="single" w:sz="1" w:space="0" w:color="000000"/>
              <w:bottom w:val="single" w:sz="1" w:space="0" w:color="000000"/>
            </w:tcBorders>
            <w:shd w:val="clear" w:color="auto" w:fill="auto"/>
          </w:tcPr>
          <w:p w14:paraId="026D539A"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b/>
                <w:bCs/>
                <w:kern w:val="1"/>
                <w:sz w:val="24"/>
                <w:szCs w:val="24"/>
              </w:rPr>
            </w:pPr>
            <w:r w:rsidRPr="001B0C29">
              <w:rPr>
                <w:rFonts w:ascii="Times New Roman" w:eastAsia="Andale Sans UI" w:hAnsi="Times New Roman" w:cs="Times New Roman"/>
                <w:b/>
                <w:bCs/>
                <w:kern w:val="1"/>
                <w:sz w:val="24"/>
                <w:szCs w:val="24"/>
              </w:rPr>
              <w:t>Rok</w:t>
            </w:r>
          </w:p>
        </w:tc>
        <w:tc>
          <w:tcPr>
            <w:tcW w:w="1927" w:type="dxa"/>
            <w:tcBorders>
              <w:left w:val="single" w:sz="1" w:space="0" w:color="000000"/>
              <w:bottom w:val="single" w:sz="1" w:space="0" w:color="000000"/>
            </w:tcBorders>
            <w:shd w:val="clear" w:color="auto" w:fill="auto"/>
          </w:tcPr>
          <w:p w14:paraId="372CE03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b/>
                <w:bCs/>
                <w:kern w:val="1"/>
                <w:sz w:val="24"/>
                <w:szCs w:val="24"/>
              </w:rPr>
            </w:pPr>
            <w:r w:rsidRPr="001B0C29">
              <w:rPr>
                <w:rFonts w:ascii="Times New Roman" w:eastAsia="Andale Sans UI" w:hAnsi="Times New Roman" w:cs="Times New Roman"/>
                <w:b/>
                <w:bCs/>
                <w:kern w:val="1"/>
                <w:sz w:val="24"/>
                <w:szCs w:val="24"/>
              </w:rPr>
              <w:t>liczba osób                  w wieku 0-18 lat</w:t>
            </w:r>
          </w:p>
        </w:tc>
        <w:tc>
          <w:tcPr>
            <w:tcW w:w="1928" w:type="dxa"/>
            <w:tcBorders>
              <w:left w:val="single" w:sz="1" w:space="0" w:color="000000"/>
              <w:bottom w:val="single" w:sz="1" w:space="0" w:color="000000"/>
            </w:tcBorders>
            <w:shd w:val="clear" w:color="auto" w:fill="auto"/>
          </w:tcPr>
          <w:p w14:paraId="4FA1667A"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b/>
                <w:bCs/>
                <w:kern w:val="1"/>
                <w:sz w:val="24"/>
                <w:szCs w:val="24"/>
              </w:rPr>
            </w:pPr>
            <w:r w:rsidRPr="001B0C29">
              <w:rPr>
                <w:rFonts w:ascii="Times New Roman" w:eastAsia="Andale Sans UI" w:hAnsi="Times New Roman" w:cs="Times New Roman"/>
                <w:b/>
                <w:bCs/>
                <w:kern w:val="1"/>
                <w:sz w:val="24"/>
                <w:szCs w:val="24"/>
              </w:rPr>
              <w:t>liczba osób                  w wieku 19+</w:t>
            </w:r>
          </w:p>
        </w:tc>
        <w:tc>
          <w:tcPr>
            <w:tcW w:w="1927" w:type="dxa"/>
            <w:tcBorders>
              <w:left w:val="single" w:sz="1" w:space="0" w:color="000000"/>
              <w:bottom w:val="single" w:sz="1" w:space="0" w:color="000000"/>
            </w:tcBorders>
            <w:shd w:val="clear" w:color="auto" w:fill="auto"/>
          </w:tcPr>
          <w:p w14:paraId="7DE52EBB"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b/>
                <w:bCs/>
                <w:kern w:val="1"/>
                <w:sz w:val="24"/>
                <w:szCs w:val="24"/>
              </w:rPr>
            </w:pPr>
            <w:r w:rsidRPr="001B0C29">
              <w:rPr>
                <w:rFonts w:ascii="Times New Roman" w:eastAsia="Andale Sans UI" w:hAnsi="Times New Roman" w:cs="Times New Roman"/>
                <w:b/>
                <w:bCs/>
                <w:kern w:val="1"/>
                <w:sz w:val="24"/>
                <w:szCs w:val="24"/>
              </w:rPr>
              <w:t>liczba wizyt / hospitalizacji               0-18 lat</w:t>
            </w:r>
          </w:p>
        </w:tc>
        <w:tc>
          <w:tcPr>
            <w:tcW w:w="1928" w:type="dxa"/>
            <w:tcBorders>
              <w:left w:val="single" w:sz="1" w:space="0" w:color="000000"/>
              <w:bottom w:val="single" w:sz="1" w:space="0" w:color="000000"/>
              <w:right w:val="single" w:sz="1" w:space="0" w:color="000000"/>
            </w:tcBorders>
            <w:shd w:val="clear" w:color="auto" w:fill="auto"/>
          </w:tcPr>
          <w:p w14:paraId="5C3EC906"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b/>
                <w:bCs/>
                <w:kern w:val="1"/>
                <w:sz w:val="24"/>
                <w:szCs w:val="24"/>
              </w:rPr>
              <w:t>liczba wizyt / hospitalizacji 19+</w:t>
            </w:r>
          </w:p>
        </w:tc>
      </w:tr>
      <w:tr w:rsidR="001B0C29" w:rsidRPr="001B0C29" w14:paraId="6C3C2C16" w14:textId="77777777" w:rsidTr="001B0C29">
        <w:tc>
          <w:tcPr>
            <w:tcW w:w="1927" w:type="dxa"/>
            <w:tcBorders>
              <w:left w:val="single" w:sz="1" w:space="0" w:color="000000"/>
              <w:bottom w:val="single" w:sz="1" w:space="0" w:color="000000"/>
            </w:tcBorders>
            <w:shd w:val="clear" w:color="auto" w:fill="auto"/>
          </w:tcPr>
          <w:p w14:paraId="386B206B"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2016</w:t>
            </w:r>
          </w:p>
        </w:tc>
        <w:tc>
          <w:tcPr>
            <w:tcW w:w="1927" w:type="dxa"/>
            <w:tcBorders>
              <w:left w:val="single" w:sz="1" w:space="0" w:color="000000"/>
              <w:bottom w:val="single" w:sz="1" w:space="0" w:color="000000"/>
            </w:tcBorders>
            <w:shd w:val="clear" w:color="auto" w:fill="auto"/>
          </w:tcPr>
          <w:p w14:paraId="00C78D3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24</w:t>
            </w:r>
          </w:p>
        </w:tc>
        <w:tc>
          <w:tcPr>
            <w:tcW w:w="1928" w:type="dxa"/>
            <w:tcBorders>
              <w:left w:val="single" w:sz="1" w:space="0" w:color="000000"/>
              <w:bottom w:val="single" w:sz="1" w:space="0" w:color="000000"/>
            </w:tcBorders>
            <w:shd w:val="clear" w:color="auto" w:fill="auto"/>
          </w:tcPr>
          <w:p w14:paraId="0280BFB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3127</w:t>
            </w:r>
          </w:p>
        </w:tc>
        <w:tc>
          <w:tcPr>
            <w:tcW w:w="1927" w:type="dxa"/>
            <w:tcBorders>
              <w:left w:val="single" w:sz="1" w:space="0" w:color="000000"/>
              <w:bottom w:val="single" w:sz="1" w:space="0" w:color="000000"/>
            </w:tcBorders>
            <w:shd w:val="clear" w:color="auto" w:fill="auto"/>
          </w:tcPr>
          <w:p w14:paraId="20467478"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46</w:t>
            </w:r>
          </w:p>
        </w:tc>
        <w:tc>
          <w:tcPr>
            <w:tcW w:w="1928" w:type="dxa"/>
            <w:tcBorders>
              <w:left w:val="single" w:sz="1" w:space="0" w:color="000000"/>
              <w:bottom w:val="single" w:sz="1" w:space="0" w:color="000000"/>
              <w:right w:val="single" w:sz="1" w:space="0" w:color="000000"/>
            </w:tcBorders>
            <w:shd w:val="clear" w:color="auto" w:fill="auto"/>
          </w:tcPr>
          <w:p w14:paraId="49EEE10A"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15564</w:t>
            </w:r>
          </w:p>
        </w:tc>
      </w:tr>
      <w:tr w:rsidR="001B0C29" w:rsidRPr="001B0C29" w14:paraId="397FF52C" w14:textId="77777777" w:rsidTr="001B0C29">
        <w:tc>
          <w:tcPr>
            <w:tcW w:w="1927" w:type="dxa"/>
            <w:tcBorders>
              <w:left w:val="single" w:sz="1" w:space="0" w:color="000000"/>
              <w:bottom w:val="single" w:sz="1" w:space="0" w:color="000000"/>
            </w:tcBorders>
            <w:shd w:val="clear" w:color="auto" w:fill="auto"/>
          </w:tcPr>
          <w:p w14:paraId="5B743C48"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2017</w:t>
            </w:r>
          </w:p>
        </w:tc>
        <w:tc>
          <w:tcPr>
            <w:tcW w:w="1927" w:type="dxa"/>
            <w:tcBorders>
              <w:left w:val="single" w:sz="1" w:space="0" w:color="000000"/>
              <w:bottom w:val="single" w:sz="1" w:space="0" w:color="000000"/>
            </w:tcBorders>
            <w:shd w:val="clear" w:color="auto" w:fill="auto"/>
          </w:tcPr>
          <w:p w14:paraId="15396C67"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15</w:t>
            </w:r>
          </w:p>
        </w:tc>
        <w:tc>
          <w:tcPr>
            <w:tcW w:w="1928" w:type="dxa"/>
            <w:tcBorders>
              <w:left w:val="single" w:sz="1" w:space="0" w:color="000000"/>
              <w:bottom w:val="single" w:sz="1" w:space="0" w:color="000000"/>
            </w:tcBorders>
            <w:shd w:val="clear" w:color="auto" w:fill="auto"/>
          </w:tcPr>
          <w:p w14:paraId="5700618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3017</w:t>
            </w:r>
          </w:p>
        </w:tc>
        <w:tc>
          <w:tcPr>
            <w:tcW w:w="1927" w:type="dxa"/>
            <w:tcBorders>
              <w:left w:val="single" w:sz="1" w:space="0" w:color="000000"/>
              <w:bottom w:val="single" w:sz="1" w:space="0" w:color="000000"/>
            </w:tcBorders>
            <w:shd w:val="clear" w:color="auto" w:fill="auto"/>
          </w:tcPr>
          <w:p w14:paraId="44A9E456"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30</w:t>
            </w:r>
          </w:p>
        </w:tc>
        <w:tc>
          <w:tcPr>
            <w:tcW w:w="1928" w:type="dxa"/>
            <w:tcBorders>
              <w:left w:val="single" w:sz="1" w:space="0" w:color="000000"/>
              <w:bottom w:val="single" w:sz="1" w:space="0" w:color="000000"/>
              <w:right w:val="single" w:sz="1" w:space="0" w:color="000000"/>
            </w:tcBorders>
            <w:shd w:val="clear" w:color="auto" w:fill="auto"/>
          </w:tcPr>
          <w:p w14:paraId="44A999D9"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14693</w:t>
            </w:r>
          </w:p>
        </w:tc>
      </w:tr>
      <w:tr w:rsidR="001B0C29" w:rsidRPr="001B0C29" w14:paraId="0894E76A" w14:textId="77777777" w:rsidTr="001B0C29">
        <w:tc>
          <w:tcPr>
            <w:tcW w:w="1927" w:type="dxa"/>
            <w:tcBorders>
              <w:left w:val="single" w:sz="1" w:space="0" w:color="000000"/>
              <w:bottom w:val="single" w:sz="1" w:space="0" w:color="000000"/>
            </w:tcBorders>
            <w:shd w:val="clear" w:color="auto" w:fill="auto"/>
          </w:tcPr>
          <w:p w14:paraId="7CED5C91"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2018</w:t>
            </w:r>
          </w:p>
        </w:tc>
        <w:tc>
          <w:tcPr>
            <w:tcW w:w="1927" w:type="dxa"/>
            <w:tcBorders>
              <w:left w:val="single" w:sz="1" w:space="0" w:color="000000"/>
              <w:bottom w:val="single" w:sz="1" w:space="0" w:color="000000"/>
            </w:tcBorders>
            <w:shd w:val="clear" w:color="auto" w:fill="auto"/>
          </w:tcPr>
          <w:p w14:paraId="390520BC"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11</w:t>
            </w:r>
          </w:p>
        </w:tc>
        <w:tc>
          <w:tcPr>
            <w:tcW w:w="1928" w:type="dxa"/>
            <w:tcBorders>
              <w:left w:val="single" w:sz="1" w:space="0" w:color="000000"/>
              <w:bottom w:val="single" w:sz="1" w:space="0" w:color="000000"/>
            </w:tcBorders>
            <w:shd w:val="clear" w:color="auto" w:fill="auto"/>
          </w:tcPr>
          <w:p w14:paraId="14C5A218"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2966</w:t>
            </w:r>
          </w:p>
        </w:tc>
        <w:tc>
          <w:tcPr>
            <w:tcW w:w="1927" w:type="dxa"/>
            <w:tcBorders>
              <w:left w:val="single" w:sz="1" w:space="0" w:color="000000"/>
              <w:bottom w:val="single" w:sz="1" w:space="0" w:color="000000"/>
            </w:tcBorders>
            <w:shd w:val="clear" w:color="auto" w:fill="auto"/>
          </w:tcPr>
          <w:p w14:paraId="7CE8255E"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39</w:t>
            </w:r>
          </w:p>
        </w:tc>
        <w:tc>
          <w:tcPr>
            <w:tcW w:w="1928" w:type="dxa"/>
            <w:tcBorders>
              <w:left w:val="single" w:sz="1" w:space="0" w:color="000000"/>
              <w:bottom w:val="single" w:sz="1" w:space="0" w:color="000000"/>
              <w:right w:val="single" w:sz="1" w:space="0" w:color="000000"/>
            </w:tcBorders>
            <w:shd w:val="clear" w:color="auto" w:fill="auto"/>
          </w:tcPr>
          <w:p w14:paraId="70EE7F41"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14321</w:t>
            </w:r>
          </w:p>
        </w:tc>
      </w:tr>
      <w:tr w:rsidR="001B0C29" w:rsidRPr="001B0C29" w14:paraId="69241D3A" w14:textId="77777777" w:rsidTr="001B0C29">
        <w:tc>
          <w:tcPr>
            <w:tcW w:w="1927" w:type="dxa"/>
            <w:tcBorders>
              <w:left w:val="single" w:sz="1" w:space="0" w:color="000000"/>
              <w:bottom w:val="single" w:sz="1" w:space="0" w:color="000000"/>
            </w:tcBorders>
            <w:shd w:val="clear" w:color="auto" w:fill="auto"/>
          </w:tcPr>
          <w:p w14:paraId="537E784A"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2019 (I półrocze)</w:t>
            </w:r>
          </w:p>
        </w:tc>
        <w:tc>
          <w:tcPr>
            <w:tcW w:w="1927" w:type="dxa"/>
            <w:tcBorders>
              <w:left w:val="single" w:sz="1" w:space="0" w:color="000000"/>
              <w:bottom w:val="single" w:sz="1" w:space="0" w:color="000000"/>
            </w:tcBorders>
            <w:shd w:val="clear" w:color="auto" w:fill="auto"/>
          </w:tcPr>
          <w:p w14:paraId="35D9A439"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7</w:t>
            </w:r>
          </w:p>
        </w:tc>
        <w:tc>
          <w:tcPr>
            <w:tcW w:w="1928" w:type="dxa"/>
            <w:tcBorders>
              <w:left w:val="single" w:sz="1" w:space="0" w:color="000000"/>
              <w:bottom w:val="single" w:sz="1" w:space="0" w:color="000000"/>
            </w:tcBorders>
            <w:shd w:val="clear" w:color="auto" w:fill="auto"/>
          </w:tcPr>
          <w:p w14:paraId="797DE36A"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2437</w:t>
            </w:r>
          </w:p>
        </w:tc>
        <w:tc>
          <w:tcPr>
            <w:tcW w:w="1927" w:type="dxa"/>
            <w:tcBorders>
              <w:left w:val="single" w:sz="1" w:space="0" w:color="000000"/>
              <w:bottom w:val="single" w:sz="1" w:space="0" w:color="000000"/>
            </w:tcBorders>
            <w:shd w:val="clear" w:color="auto" w:fill="auto"/>
          </w:tcPr>
          <w:p w14:paraId="6D8A490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15</w:t>
            </w:r>
          </w:p>
        </w:tc>
        <w:tc>
          <w:tcPr>
            <w:tcW w:w="1928" w:type="dxa"/>
            <w:tcBorders>
              <w:left w:val="single" w:sz="1" w:space="0" w:color="000000"/>
              <w:bottom w:val="single" w:sz="1" w:space="0" w:color="000000"/>
              <w:right w:val="single" w:sz="1" w:space="0" w:color="000000"/>
            </w:tcBorders>
            <w:shd w:val="clear" w:color="auto" w:fill="auto"/>
          </w:tcPr>
          <w:p w14:paraId="6D1F69A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7004</w:t>
            </w:r>
          </w:p>
        </w:tc>
      </w:tr>
      <w:tr w:rsidR="001B0C29" w:rsidRPr="001B0C29" w14:paraId="024D74C3" w14:textId="77777777" w:rsidTr="001B0C29">
        <w:tc>
          <w:tcPr>
            <w:tcW w:w="9637" w:type="dxa"/>
            <w:gridSpan w:val="5"/>
            <w:tcBorders>
              <w:left w:val="single" w:sz="1" w:space="0" w:color="000000"/>
              <w:bottom w:val="single" w:sz="1" w:space="0" w:color="000000"/>
              <w:right w:val="single" w:sz="1" w:space="0" w:color="000000"/>
            </w:tcBorders>
            <w:shd w:val="clear" w:color="auto" w:fill="auto"/>
          </w:tcPr>
          <w:p w14:paraId="29822EE3"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b/>
                <w:bCs/>
                <w:kern w:val="1"/>
                <w:sz w:val="24"/>
                <w:szCs w:val="24"/>
              </w:rPr>
              <w:t>Lecznictwo stacjonarne</w:t>
            </w:r>
          </w:p>
        </w:tc>
      </w:tr>
      <w:tr w:rsidR="001B0C29" w:rsidRPr="001B0C29" w14:paraId="31222108" w14:textId="77777777" w:rsidTr="001B0C29">
        <w:tc>
          <w:tcPr>
            <w:tcW w:w="1927" w:type="dxa"/>
            <w:tcBorders>
              <w:left w:val="single" w:sz="1" w:space="0" w:color="000000"/>
              <w:bottom w:val="single" w:sz="1" w:space="0" w:color="000000"/>
            </w:tcBorders>
            <w:shd w:val="clear" w:color="auto" w:fill="auto"/>
          </w:tcPr>
          <w:p w14:paraId="70851C7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2016</w:t>
            </w:r>
          </w:p>
        </w:tc>
        <w:tc>
          <w:tcPr>
            <w:tcW w:w="1927" w:type="dxa"/>
            <w:tcBorders>
              <w:left w:val="single" w:sz="1" w:space="0" w:color="000000"/>
              <w:bottom w:val="single" w:sz="1" w:space="0" w:color="000000"/>
            </w:tcBorders>
            <w:shd w:val="clear" w:color="auto" w:fill="auto"/>
          </w:tcPr>
          <w:p w14:paraId="3DA17026"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tcBorders>
            <w:shd w:val="clear" w:color="auto" w:fill="auto"/>
          </w:tcPr>
          <w:p w14:paraId="755842D5"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19</w:t>
            </w:r>
          </w:p>
        </w:tc>
        <w:tc>
          <w:tcPr>
            <w:tcW w:w="1927" w:type="dxa"/>
            <w:tcBorders>
              <w:left w:val="single" w:sz="1" w:space="0" w:color="000000"/>
              <w:bottom w:val="single" w:sz="1" w:space="0" w:color="000000"/>
            </w:tcBorders>
            <w:shd w:val="clear" w:color="auto" w:fill="auto"/>
          </w:tcPr>
          <w:p w14:paraId="5608EE32"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right w:val="single" w:sz="1" w:space="0" w:color="000000"/>
            </w:tcBorders>
            <w:shd w:val="clear" w:color="auto" w:fill="auto"/>
          </w:tcPr>
          <w:p w14:paraId="2FA6E81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19</w:t>
            </w:r>
          </w:p>
        </w:tc>
      </w:tr>
      <w:tr w:rsidR="001B0C29" w:rsidRPr="001B0C29" w14:paraId="6F063377" w14:textId="77777777" w:rsidTr="001B0C29">
        <w:tc>
          <w:tcPr>
            <w:tcW w:w="1927" w:type="dxa"/>
            <w:tcBorders>
              <w:left w:val="single" w:sz="1" w:space="0" w:color="000000"/>
              <w:bottom w:val="single" w:sz="1" w:space="0" w:color="000000"/>
            </w:tcBorders>
            <w:shd w:val="clear" w:color="auto" w:fill="auto"/>
          </w:tcPr>
          <w:p w14:paraId="0559FA9D"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2017</w:t>
            </w:r>
          </w:p>
        </w:tc>
        <w:tc>
          <w:tcPr>
            <w:tcW w:w="1927" w:type="dxa"/>
            <w:tcBorders>
              <w:left w:val="single" w:sz="1" w:space="0" w:color="000000"/>
              <w:bottom w:val="single" w:sz="1" w:space="0" w:color="000000"/>
            </w:tcBorders>
            <w:shd w:val="clear" w:color="auto" w:fill="auto"/>
          </w:tcPr>
          <w:p w14:paraId="67F0102E"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tcBorders>
            <w:shd w:val="clear" w:color="auto" w:fill="auto"/>
          </w:tcPr>
          <w:p w14:paraId="7FA9A8EC"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17</w:t>
            </w:r>
          </w:p>
        </w:tc>
        <w:tc>
          <w:tcPr>
            <w:tcW w:w="1927" w:type="dxa"/>
            <w:tcBorders>
              <w:left w:val="single" w:sz="1" w:space="0" w:color="000000"/>
              <w:bottom w:val="single" w:sz="1" w:space="0" w:color="000000"/>
            </w:tcBorders>
            <w:shd w:val="clear" w:color="auto" w:fill="auto"/>
          </w:tcPr>
          <w:p w14:paraId="2AC25B6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right w:val="single" w:sz="1" w:space="0" w:color="000000"/>
            </w:tcBorders>
            <w:shd w:val="clear" w:color="auto" w:fill="auto"/>
          </w:tcPr>
          <w:p w14:paraId="7D382C3E"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17</w:t>
            </w:r>
          </w:p>
        </w:tc>
      </w:tr>
      <w:tr w:rsidR="001B0C29" w:rsidRPr="001B0C29" w14:paraId="1B2465C5" w14:textId="77777777" w:rsidTr="001B0C29">
        <w:tc>
          <w:tcPr>
            <w:tcW w:w="1927" w:type="dxa"/>
            <w:tcBorders>
              <w:left w:val="single" w:sz="1" w:space="0" w:color="000000"/>
              <w:bottom w:val="single" w:sz="1" w:space="0" w:color="000000"/>
            </w:tcBorders>
            <w:shd w:val="clear" w:color="auto" w:fill="auto"/>
          </w:tcPr>
          <w:p w14:paraId="5BF160A1"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2018</w:t>
            </w:r>
          </w:p>
        </w:tc>
        <w:tc>
          <w:tcPr>
            <w:tcW w:w="1927" w:type="dxa"/>
            <w:tcBorders>
              <w:left w:val="single" w:sz="1" w:space="0" w:color="000000"/>
              <w:bottom w:val="single" w:sz="1" w:space="0" w:color="000000"/>
            </w:tcBorders>
            <w:shd w:val="clear" w:color="auto" w:fill="auto"/>
          </w:tcPr>
          <w:p w14:paraId="5614D8D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tcBorders>
            <w:shd w:val="clear" w:color="auto" w:fill="auto"/>
          </w:tcPr>
          <w:p w14:paraId="78CF1CC5"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9</w:t>
            </w:r>
          </w:p>
        </w:tc>
        <w:tc>
          <w:tcPr>
            <w:tcW w:w="1927" w:type="dxa"/>
            <w:tcBorders>
              <w:left w:val="single" w:sz="1" w:space="0" w:color="000000"/>
              <w:bottom w:val="single" w:sz="1" w:space="0" w:color="000000"/>
            </w:tcBorders>
            <w:shd w:val="clear" w:color="auto" w:fill="auto"/>
          </w:tcPr>
          <w:p w14:paraId="3C8FB70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right w:val="single" w:sz="1" w:space="0" w:color="000000"/>
            </w:tcBorders>
            <w:shd w:val="clear" w:color="auto" w:fill="auto"/>
          </w:tcPr>
          <w:p w14:paraId="706CDB42"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9</w:t>
            </w:r>
          </w:p>
        </w:tc>
      </w:tr>
      <w:tr w:rsidR="001B0C29" w:rsidRPr="001B0C29" w14:paraId="5F5B4C17" w14:textId="77777777" w:rsidTr="001B0C29">
        <w:tc>
          <w:tcPr>
            <w:tcW w:w="1927" w:type="dxa"/>
            <w:tcBorders>
              <w:left w:val="single" w:sz="1" w:space="0" w:color="000000"/>
              <w:bottom w:val="single" w:sz="1" w:space="0" w:color="000000"/>
            </w:tcBorders>
            <w:shd w:val="clear" w:color="auto" w:fill="auto"/>
          </w:tcPr>
          <w:p w14:paraId="5E60F488"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2019 (I półrocze)</w:t>
            </w:r>
          </w:p>
        </w:tc>
        <w:tc>
          <w:tcPr>
            <w:tcW w:w="1927" w:type="dxa"/>
            <w:tcBorders>
              <w:left w:val="single" w:sz="1" w:space="0" w:color="000000"/>
              <w:bottom w:val="single" w:sz="1" w:space="0" w:color="000000"/>
            </w:tcBorders>
            <w:shd w:val="clear" w:color="auto" w:fill="auto"/>
          </w:tcPr>
          <w:p w14:paraId="4891E79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tcBorders>
            <w:shd w:val="clear" w:color="auto" w:fill="auto"/>
          </w:tcPr>
          <w:p w14:paraId="206D5735"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5</w:t>
            </w:r>
          </w:p>
        </w:tc>
        <w:tc>
          <w:tcPr>
            <w:tcW w:w="1927" w:type="dxa"/>
            <w:tcBorders>
              <w:left w:val="single" w:sz="1" w:space="0" w:color="000000"/>
              <w:bottom w:val="single" w:sz="1" w:space="0" w:color="000000"/>
            </w:tcBorders>
            <w:shd w:val="clear" w:color="auto" w:fill="auto"/>
          </w:tcPr>
          <w:p w14:paraId="1DB7423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0</w:t>
            </w:r>
          </w:p>
        </w:tc>
        <w:tc>
          <w:tcPr>
            <w:tcW w:w="1928" w:type="dxa"/>
            <w:tcBorders>
              <w:left w:val="single" w:sz="1" w:space="0" w:color="000000"/>
              <w:bottom w:val="single" w:sz="1" w:space="0" w:color="000000"/>
              <w:right w:val="single" w:sz="1" w:space="0" w:color="000000"/>
            </w:tcBorders>
            <w:shd w:val="clear" w:color="auto" w:fill="auto"/>
          </w:tcPr>
          <w:p w14:paraId="1A739657"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5</w:t>
            </w:r>
          </w:p>
        </w:tc>
      </w:tr>
    </w:tbl>
    <w:p w14:paraId="58751F2C" w14:textId="03F8789B" w:rsidR="00396572" w:rsidRPr="000F2EDD" w:rsidRDefault="001B0C29" w:rsidP="000F2EDD">
      <w:pPr>
        <w:jc w:val="both"/>
        <w:rPr>
          <w:rFonts w:ascii="Times New Roman" w:hAnsi="Times New Roman" w:cs="Times New Roman"/>
          <w:b/>
          <w:bCs/>
          <w:i/>
          <w:iCs/>
          <w:sz w:val="24"/>
          <w:szCs w:val="24"/>
        </w:rPr>
      </w:pPr>
      <w:bookmarkStart w:id="9" w:name="_Hlk21676110"/>
      <w:r w:rsidRPr="001B0C29">
        <w:rPr>
          <w:i/>
          <w:iCs/>
          <w:sz w:val="20"/>
          <w:szCs w:val="20"/>
        </w:rPr>
        <w:t>Źródło:</w:t>
      </w:r>
      <w:r w:rsidRPr="001B0C29">
        <w:rPr>
          <w:sz w:val="20"/>
          <w:szCs w:val="20"/>
        </w:rPr>
        <w:t xml:space="preserve"> </w:t>
      </w:r>
      <w:r w:rsidRPr="001B0C29">
        <w:rPr>
          <w:rStyle w:val="Uwydatnienie"/>
          <w:rFonts w:ascii="Times New Roman" w:hAnsi="Times New Roman" w:cs="Times New Roman"/>
          <w:sz w:val="20"/>
          <w:szCs w:val="20"/>
        </w:rPr>
        <w:t>Warmińsko</w:t>
      </w:r>
      <w:r w:rsidRPr="001B0C29">
        <w:rPr>
          <w:rStyle w:val="st"/>
          <w:rFonts w:ascii="Times New Roman" w:hAnsi="Times New Roman" w:cs="Times New Roman"/>
          <w:sz w:val="20"/>
          <w:szCs w:val="20"/>
        </w:rPr>
        <w:t xml:space="preserve"> – </w:t>
      </w:r>
      <w:r w:rsidRPr="001B0C29">
        <w:rPr>
          <w:rStyle w:val="Uwydatnienie"/>
          <w:rFonts w:ascii="Times New Roman" w:hAnsi="Times New Roman" w:cs="Times New Roman"/>
          <w:sz w:val="20"/>
          <w:szCs w:val="20"/>
        </w:rPr>
        <w:t>Mazurski Oddział Wojewódzki NFZ w</w:t>
      </w:r>
      <w:r w:rsidRPr="001B0C29">
        <w:rPr>
          <w:rStyle w:val="st"/>
          <w:rFonts w:ascii="Times New Roman" w:hAnsi="Times New Roman" w:cs="Times New Roman"/>
          <w:sz w:val="20"/>
          <w:szCs w:val="20"/>
        </w:rPr>
        <w:t xml:space="preserve"> </w:t>
      </w:r>
      <w:r w:rsidRPr="001B0C29">
        <w:rPr>
          <w:rStyle w:val="Uwydatnienie"/>
          <w:rFonts w:ascii="Times New Roman" w:hAnsi="Times New Roman" w:cs="Times New Roman"/>
          <w:sz w:val="20"/>
          <w:szCs w:val="20"/>
        </w:rPr>
        <w:t>Olsztynie</w:t>
      </w:r>
    </w:p>
    <w:bookmarkEnd w:id="9"/>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28"/>
      </w:tblGrid>
      <w:tr w:rsidR="001B0C29" w:rsidRPr="001B0C29" w14:paraId="46D63960" w14:textId="77777777" w:rsidTr="000F2EDD">
        <w:tc>
          <w:tcPr>
            <w:tcW w:w="9637" w:type="dxa"/>
            <w:gridSpan w:val="5"/>
            <w:tcBorders>
              <w:top w:val="single" w:sz="1" w:space="0" w:color="000000"/>
              <w:left w:val="single" w:sz="1" w:space="0" w:color="000000"/>
              <w:bottom w:val="single" w:sz="1" w:space="0" w:color="000000"/>
              <w:right w:val="single" w:sz="1" w:space="0" w:color="000000"/>
            </w:tcBorders>
            <w:shd w:val="clear" w:color="auto" w:fill="auto"/>
          </w:tcPr>
          <w:p w14:paraId="2D2EC299" w14:textId="77777777" w:rsidR="001B0C29" w:rsidRPr="001B0C29" w:rsidRDefault="001B0C29" w:rsidP="001B0C29">
            <w:pPr>
              <w:contextualSpacing/>
              <w:jc w:val="center"/>
              <w:rPr>
                <w:rFonts w:ascii="Times New Roman" w:eastAsia="Calibri" w:hAnsi="Times New Roman" w:cs="Times New Roman"/>
                <w:b/>
                <w:bCs/>
                <w:sz w:val="24"/>
                <w:szCs w:val="24"/>
              </w:rPr>
            </w:pPr>
          </w:p>
          <w:p w14:paraId="75EC26E5" w14:textId="77777777" w:rsidR="001B0C29" w:rsidRPr="001B0C29" w:rsidRDefault="001B0C29" w:rsidP="001B0C29">
            <w:pPr>
              <w:contextualSpacing/>
              <w:jc w:val="center"/>
              <w:rPr>
                <w:rFonts w:ascii="Times New Roman" w:eastAsia="Calibri" w:hAnsi="Times New Roman" w:cs="Times New Roman"/>
                <w:b/>
                <w:bCs/>
                <w:i/>
                <w:iCs/>
                <w:sz w:val="28"/>
                <w:szCs w:val="28"/>
              </w:rPr>
            </w:pPr>
            <w:r w:rsidRPr="001B0C29">
              <w:rPr>
                <w:rFonts w:ascii="Times New Roman" w:eastAsia="Calibri" w:hAnsi="Times New Roman" w:cs="Times New Roman"/>
                <w:b/>
                <w:bCs/>
                <w:sz w:val="28"/>
                <w:szCs w:val="28"/>
              </w:rPr>
              <w:t>Warmińsko</w:t>
            </w:r>
            <w:r w:rsidRPr="001B0C29">
              <w:rPr>
                <w:rFonts w:ascii="Times New Roman" w:eastAsia="Calibri" w:hAnsi="Times New Roman" w:cs="Times New Roman"/>
                <w:b/>
                <w:bCs/>
                <w:i/>
                <w:iCs/>
                <w:sz w:val="28"/>
                <w:szCs w:val="28"/>
              </w:rPr>
              <w:t xml:space="preserve"> – </w:t>
            </w:r>
            <w:r w:rsidRPr="001B0C29">
              <w:rPr>
                <w:rFonts w:ascii="Times New Roman" w:eastAsia="Calibri" w:hAnsi="Times New Roman" w:cs="Times New Roman"/>
                <w:b/>
                <w:bCs/>
                <w:sz w:val="28"/>
                <w:szCs w:val="28"/>
              </w:rPr>
              <w:t>Mazurski Oddział Wojewódzki NFZ w</w:t>
            </w:r>
            <w:r w:rsidRPr="001B0C29">
              <w:rPr>
                <w:rFonts w:ascii="Times New Roman" w:eastAsia="Calibri" w:hAnsi="Times New Roman" w:cs="Times New Roman"/>
                <w:b/>
                <w:bCs/>
                <w:i/>
                <w:iCs/>
                <w:sz w:val="28"/>
                <w:szCs w:val="28"/>
              </w:rPr>
              <w:t xml:space="preserve"> </w:t>
            </w:r>
            <w:r w:rsidRPr="001B0C29">
              <w:rPr>
                <w:rFonts w:ascii="Times New Roman" w:eastAsia="Calibri" w:hAnsi="Times New Roman" w:cs="Times New Roman"/>
                <w:b/>
                <w:bCs/>
                <w:sz w:val="28"/>
                <w:szCs w:val="28"/>
              </w:rPr>
              <w:t>Olsztynie</w:t>
            </w:r>
          </w:p>
          <w:p w14:paraId="7F9D0BAF"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p>
        </w:tc>
      </w:tr>
      <w:tr w:rsidR="001B0C29" w:rsidRPr="001B0C29" w14:paraId="4DA13B1E" w14:textId="77777777" w:rsidTr="000F2EDD">
        <w:tc>
          <w:tcPr>
            <w:tcW w:w="9637" w:type="dxa"/>
            <w:gridSpan w:val="5"/>
            <w:tcBorders>
              <w:left w:val="single" w:sz="1" w:space="0" w:color="000000"/>
              <w:bottom w:val="single" w:sz="1" w:space="0" w:color="000000"/>
              <w:right w:val="single" w:sz="1" w:space="0" w:color="000000"/>
            </w:tcBorders>
            <w:shd w:val="clear" w:color="auto" w:fill="auto"/>
          </w:tcPr>
          <w:p w14:paraId="2363FB02"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b/>
                <w:bCs/>
                <w:kern w:val="1"/>
                <w:sz w:val="24"/>
                <w:szCs w:val="24"/>
              </w:rPr>
              <w:t>Świadczenia psychiatryczne dla pacjentów mieszkających w powiecie ełckim leczonych poza powiatem ełckim</w:t>
            </w:r>
          </w:p>
        </w:tc>
      </w:tr>
      <w:tr w:rsidR="001B0C29" w:rsidRPr="001B0C29" w14:paraId="02C3C552" w14:textId="77777777" w:rsidTr="000F2EDD">
        <w:tc>
          <w:tcPr>
            <w:tcW w:w="9637" w:type="dxa"/>
            <w:gridSpan w:val="5"/>
            <w:tcBorders>
              <w:left w:val="single" w:sz="1" w:space="0" w:color="000000"/>
              <w:bottom w:val="single" w:sz="1" w:space="0" w:color="000000"/>
              <w:right w:val="single" w:sz="1" w:space="0" w:color="000000"/>
            </w:tcBorders>
            <w:shd w:val="clear" w:color="auto" w:fill="auto"/>
          </w:tcPr>
          <w:p w14:paraId="3D65BB0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b/>
                <w:bCs/>
                <w:kern w:val="1"/>
                <w:sz w:val="24"/>
                <w:szCs w:val="24"/>
              </w:rPr>
              <w:t xml:space="preserve">Lecznictwo dzienne i </w:t>
            </w:r>
            <w:proofErr w:type="spellStart"/>
            <w:r w:rsidRPr="001B0C29">
              <w:rPr>
                <w:rFonts w:ascii="Times New Roman" w:eastAsia="Andale Sans UI" w:hAnsi="Times New Roman" w:cs="Times New Roman"/>
                <w:b/>
                <w:bCs/>
                <w:kern w:val="1"/>
                <w:sz w:val="24"/>
                <w:szCs w:val="24"/>
              </w:rPr>
              <w:t>amulatoryjne</w:t>
            </w:r>
            <w:proofErr w:type="spellEnd"/>
            <w:r w:rsidRPr="001B0C29">
              <w:rPr>
                <w:rFonts w:ascii="Times New Roman" w:eastAsia="Andale Sans UI" w:hAnsi="Times New Roman" w:cs="Times New Roman"/>
                <w:b/>
                <w:bCs/>
                <w:kern w:val="1"/>
                <w:sz w:val="24"/>
                <w:szCs w:val="24"/>
              </w:rPr>
              <w:t xml:space="preserve"> poza powiatem ełckim</w:t>
            </w:r>
          </w:p>
        </w:tc>
      </w:tr>
      <w:tr w:rsidR="001B0C29" w:rsidRPr="001B0C29" w14:paraId="0B883C3C" w14:textId="77777777" w:rsidTr="000F2EDD">
        <w:tc>
          <w:tcPr>
            <w:tcW w:w="1927" w:type="dxa"/>
            <w:tcBorders>
              <w:left w:val="single" w:sz="1" w:space="0" w:color="000000"/>
              <w:bottom w:val="single" w:sz="1" w:space="0" w:color="000000"/>
            </w:tcBorders>
            <w:shd w:val="clear" w:color="auto" w:fill="auto"/>
          </w:tcPr>
          <w:p w14:paraId="2B7597DB"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b/>
                <w:bCs/>
                <w:kern w:val="1"/>
                <w:sz w:val="24"/>
                <w:szCs w:val="24"/>
              </w:rPr>
            </w:pPr>
            <w:r w:rsidRPr="001B0C29">
              <w:rPr>
                <w:rFonts w:ascii="Times New Roman" w:eastAsia="Andale Sans UI" w:hAnsi="Times New Roman" w:cs="Times New Roman"/>
                <w:b/>
                <w:bCs/>
                <w:kern w:val="1"/>
                <w:sz w:val="24"/>
                <w:szCs w:val="24"/>
              </w:rPr>
              <w:t>Rok</w:t>
            </w:r>
          </w:p>
        </w:tc>
        <w:tc>
          <w:tcPr>
            <w:tcW w:w="1927" w:type="dxa"/>
            <w:tcBorders>
              <w:left w:val="single" w:sz="1" w:space="0" w:color="000000"/>
              <w:bottom w:val="single" w:sz="1" w:space="0" w:color="000000"/>
            </w:tcBorders>
            <w:shd w:val="clear" w:color="auto" w:fill="auto"/>
          </w:tcPr>
          <w:p w14:paraId="594F87D3"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b/>
                <w:bCs/>
                <w:kern w:val="1"/>
                <w:sz w:val="24"/>
                <w:szCs w:val="24"/>
              </w:rPr>
            </w:pPr>
            <w:r w:rsidRPr="001B0C29">
              <w:rPr>
                <w:rFonts w:ascii="Times New Roman" w:eastAsia="Andale Sans UI" w:hAnsi="Times New Roman" w:cs="Times New Roman"/>
                <w:b/>
                <w:bCs/>
                <w:kern w:val="1"/>
                <w:sz w:val="24"/>
                <w:szCs w:val="24"/>
              </w:rPr>
              <w:t>liczba osób                  w wieku 0-18 lat</w:t>
            </w:r>
          </w:p>
        </w:tc>
        <w:tc>
          <w:tcPr>
            <w:tcW w:w="1928" w:type="dxa"/>
            <w:tcBorders>
              <w:left w:val="single" w:sz="1" w:space="0" w:color="000000"/>
              <w:bottom w:val="single" w:sz="1" w:space="0" w:color="000000"/>
            </w:tcBorders>
            <w:shd w:val="clear" w:color="auto" w:fill="auto"/>
          </w:tcPr>
          <w:p w14:paraId="5B1A7D45"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b/>
                <w:bCs/>
                <w:kern w:val="1"/>
                <w:sz w:val="24"/>
                <w:szCs w:val="24"/>
              </w:rPr>
            </w:pPr>
            <w:r w:rsidRPr="001B0C29">
              <w:rPr>
                <w:rFonts w:ascii="Times New Roman" w:eastAsia="Andale Sans UI" w:hAnsi="Times New Roman" w:cs="Times New Roman"/>
                <w:b/>
                <w:bCs/>
                <w:kern w:val="1"/>
                <w:sz w:val="24"/>
                <w:szCs w:val="24"/>
              </w:rPr>
              <w:t>liczba osób                  w wieku 19+</w:t>
            </w:r>
          </w:p>
        </w:tc>
        <w:tc>
          <w:tcPr>
            <w:tcW w:w="1927" w:type="dxa"/>
            <w:tcBorders>
              <w:left w:val="single" w:sz="1" w:space="0" w:color="000000"/>
              <w:bottom w:val="single" w:sz="1" w:space="0" w:color="000000"/>
            </w:tcBorders>
            <w:shd w:val="clear" w:color="auto" w:fill="auto"/>
          </w:tcPr>
          <w:p w14:paraId="2244B52E"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b/>
                <w:bCs/>
                <w:kern w:val="1"/>
                <w:sz w:val="24"/>
                <w:szCs w:val="24"/>
              </w:rPr>
            </w:pPr>
            <w:r w:rsidRPr="001B0C29">
              <w:rPr>
                <w:rFonts w:ascii="Times New Roman" w:eastAsia="Andale Sans UI" w:hAnsi="Times New Roman" w:cs="Times New Roman"/>
                <w:b/>
                <w:bCs/>
                <w:kern w:val="1"/>
                <w:sz w:val="24"/>
                <w:szCs w:val="24"/>
              </w:rPr>
              <w:t>liczba wizyt / hospitalizacji               0-18 lat</w:t>
            </w:r>
          </w:p>
        </w:tc>
        <w:tc>
          <w:tcPr>
            <w:tcW w:w="1928" w:type="dxa"/>
            <w:tcBorders>
              <w:left w:val="single" w:sz="1" w:space="0" w:color="000000"/>
              <w:bottom w:val="single" w:sz="1" w:space="0" w:color="000000"/>
              <w:right w:val="single" w:sz="1" w:space="0" w:color="000000"/>
            </w:tcBorders>
            <w:shd w:val="clear" w:color="auto" w:fill="auto"/>
          </w:tcPr>
          <w:p w14:paraId="40E77BE1"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b/>
                <w:bCs/>
                <w:kern w:val="1"/>
                <w:sz w:val="24"/>
                <w:szCs w:val="24"/>
              </w:rPr>
              <w:t>liczba wizyt / hospitalizacji 19+</w:t>
            </w:r>
          </w:p>
        </w:tc>
      </w:tr>
      <w:tr w:rsidR="001B0C29" w:rsidRPr="001B0C29" w14:paraId="1ACCED9D" w14:textId="77777777" w:rsidTr="000F2EDD">
        <w:tc>
          <w:tcPr>
            <w:tcW w:w="1927" w:type="dxa"/>
            <w:tcBorders>
              <w:left w:val="single" w:sz="1" w:space="0" w:color="000000"/>
              <w:bottom w:val="single" w:sz="1" w:space="0" w:color="000000"/>
            </w:tcBorders>
            <w:shd w:val="clear" w:color="auto" w:fill="auto"/>
          </w:tcPr>
          <w:p w14:paraId="047B86F1"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2016</w:t>
            </w:r>
          </w:p>
        </w:tc>
        <w:tc>
          <w:tcPr>
            <w:tcW w:w="1927" w:type="dxa"/>
            <w:tcBorders>
              <w:left w:val="single" w:sz="1" w:space="0" w:color="000000"/>
              <w:bottom w:val="single" w:sz="1" w:space="0" w:color="000000"/>
            </w:tcBorders>
            <w:shd w:val="clear" w:color="auto" w:fill="auto"/>
          </w:tcPr>
          <w:p w14:paraId="11F4876C"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56</w:t>
            </w:r>
          </w:p>
        </w:tc>
        <w:tc>
          <w:tcPr>
            <w:tcW w:w="1928" w:type="dxa"/>
            <w:tcBorders>
              <w:left w:val="single" w:sz="1" w:space="0" w:color="000000"/>
              <w:bottom w:val="single" w:sz="1" w:space="0" w:color="000000"/>
            </w:tcBorders>
            <w:shd w:val="clear" w:color="auto" w:fill="auto"/>
          </w:tcPr>
          <w:p w14:paraId="6CFBF2BA"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88</w:t>
            </w:r>
          </w:p>
        </w:tc>
        <w:tc>
          <w:tcPr>
            <w:tcW w:w="1927" w:type="dxa"/>
            <w:tcBorders>
              <w:left w:val="single" w:sz="1" w:space="0" w:color="000000"/>
              <w:bottom w:val="single" w:sz="1" w:space="0" w:color="000000"/>
            </w:tcBorders>
            <w:shd w:val="clear" w:color="auto" w:fill="auto"/>
          </w:tcPr>
          <w:p w14:paraId="189BC82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199</w:t>
            </w:r>
          </w:p>
        </w:tc>
        <w:tc>
          <w:tcPr>
            <w:tcW w:w="1928" w:type="dxa"/>
            <w:tcBorders>
              <w:left w:val="single" w:sz="1" w:space="0" w:color="000000"/>
              <w:bottom w:val="single" w:sz="1" w:space="0" w:color="000000"/>
              <w:right w:val="single" w:sz="1" w:space="0" w:color="000000"/>
            </w:tcBorders>
            <w:shd w:val="clear" w:color="auto" w:fill="auto"/>
          </w:tcPr>
          <w:p w14:paraId="2B594586"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261</w:t>
            </w:r>
          </w:p>
        </w:tc>
      </w:tr>
      <w:tr w:rsidR="001B0C29" w:rsidRPr="001B0C29" w14:paraId="30A01FC4" w14:textId="77777777" w:rsidTr="000F2EDD">
        <w:tc>
          <w:tcPr>
            <w:tcW w:w="1927" w:type="dxa"/>
            <w:tcBorders>
              <w:left w:val="single" w:sz="1" w:space="0" w:color="000000"/>
              <w:bottom w:val="single" w:sz="1" w:space="0" w:color="000000"/>
            </w:tcBorders>
            <w:shd w:val="clear" w:color="auto" w:fill="auto"/>
          </w:tcPr>
          <w:p w14:paraId="42C461E6"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2017</w:t>
            </w:r>
          </w:p>
        </w:tc>
        <w:tc>
          <w:tcPr>
            <w:tcW w:w="1927" w:type="dxa"/>
            <w:tcBorders>
              <w:left w:val="single" w:sz="1" w:space="0" w:color="000000"/>
              <w:bottom w:val="single" w:sz="1" w:space="0" w:color="000000"/>
            </w:tcBorders>
            <w:shd w:val="clear" w:color="auto" w:fill="auto"/>
          </w:tcPr>
          <w:p w14:paraId="02EC816F"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26</w:t>
            </w:r>
          </w:p>
        </w:tc>
        <w:tc>
          <w:tcPr>
            <w:tcW w:w="1928" w:type="dxa"/>
            <w:tcBorders>
              <w:left w:val="single" w:sz="1" w:space="0" w:color="000000"/>
              <w:bottom w:val="single" w:sz="1" w:space="0" w:color="000000"/>
            </w:tcBorders>
            <w:shd w:val="clear" w:color="auto" w:fill="auto"/>
          </w:tcPr>
          <w:p w14:paraId="462E40BD"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105</w:t>
            </w:r>
          </w:p>
        </w:tc>
        <w:tc>
          <w:tcPr>
            <w:tcW w:w="1927" w:type="dxa"/>
            <w:tcBorders>
              <w:left w:val="single" w:sz="1" w:space="0" w:color="000000"/>
              <w:bottom w:val="single" w:sz="1" w:space="0" w:color="000000"/>
            </w:tcBorders>
            <w:shd w:val="clear" w:color="auto" w:fill="auto"/>
          </w:tcPr>
          <w:p w14:paraId="77765C17"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62</w:t>
            </w:r>
          </w:p>
        </w:tc>
        <w:tc>
          <w:tcPr>
            <w:tcW w:w="1928" w:type="dxa"/>
            <w:tcBorders>
              <w:left w:val="single" w:sz="1" w:space="0" w:color="000000"/>
              <w:bottom w:val="single" w:sz="1" w:space="0" w:color="000000"/>
              <w:right w:val="single" w:sz="1" w:space="0" w:color="000000"/>
            </w:tcBorders>
            <w:shd w:val="clear" w:color="auto" w:fill="auto"/>
          </w:tcPr>
          <w:p w14:paraId="12B7CF8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423</w:t>
            </w:r>
          </w:p>
        </w:tc>
      </w:tr>
      <w:tr w:rsidR="001B0C29" w:rsidRPr="001B0C29" w14:paraId="560E4AE7" w14:textId="77777777" w:rsidTr="000F2EDD">
        <w:tc>
          <w:tcPr>
            <w:tcW w:w="1927" w:type="dxa"/>
            <w:tcBorders>
              <w:left w:val="single" w:sz="1" w:space="0" w:color="000000"/>
              <w:bottom w:val="single" w:sz="1" w:space="0" w:color="000000"/>
            </w:tcBorders>
            <w:shd w:val="clear" w:color="auto" w:fill="auto"/>
          </w:tcPr>
          <w:p w14:paraId="09EF79DF"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2018</w:t>
            </w:r>
          </w:p>
        </w:tc>
        <w:tc>
          <w:tcPr>
            <w:tcW w:w="1927" w:type="dxa"/>
            <w:tcBorders>
              <w:left w:val="single" w:sz="1" w:space="0" w:color="000000"/>
              <w:bottom w:val="single" w:sz="1" w:space="0" w:color="000000"/>
            </w:tcBorders>
            <w:shd w:val="clear" w:color="auto" w:fill="auto"/>
          </w:tcPr>
          <w:p w14:paraId="4323276B"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19</w:t>
            </w:r>
          </w:p>
        </w:tc>
        <w:tc>
          <w:tcPr>
            <w:tcW w:w="1928" w:type="dxa"/>
            <w:tcBorders>
              <w:left w:val="single" w:sz="1" w:space="0" w:color="000000"/>
              <w:bottom w:val="single" w:sz="1" w:space="0" w:color="000000"/>
            </w:tcBorders>
            <w:shd w:val="clear" w:color="auto" w:fill="auto"/>
          </w:tcPr>
          <w:p w14:paraId="36AC11AF"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82</w:t>
            </w:r>
          </w:p>
        </w:tc>
        <w:tc>
          <w:tcPr>
            <w:tcW w:w="1927" w:type="dxa"/>
            <w:tcBorders>
              <w:left w:val="single" w:sz="1" w:space="0" w:color="000000"/>
              <w:bottom w:val="single" w:sz="1" w:space="0" w:color="000000"/>
            </w:tcBorders>
            <w:shd w:val="clear" w:color="auto" w:fill="auto"/>
          </w:tcPr>
          <w:p w14:paraId="022F29F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77</w:t>
            </w:r>
          </w:p>
        </w:tc>
        <w:tc>
          <w:tcPr>
            <w:tcW w:w="1928" w:type="dxa"/>
            <w:tcBorders>
              <w:left w:val="single" w:sz="1" w:space="0" w:color="000000"/>
              <w:bottom w:val="single" w:sz="1" w:space="0" w:color="000000"/>
              <w:right w:val="single" w:sz="1" w:space="0" w:color="000000"/>
            </w:tcBorders>
            <w:shd w:val="clear" w:color="auto" w:fill="auto"/>
          </w:tcPr>
          <w:p w14:paraId="66689AFA"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304</w:t>
            </w:r>
          </w:p>
        </w:tc>
      </w:tr>
      <w:tr w:rsidR="001B0C29" w:rsidRPr="001B0C29" w14:paraId="33534880" w14:textId="77777777" w:rsidTr="000F2EDD">
        <w:tc>
          <w:tcPr>
            <w:tcW w:w="1927" w:type="dxa"/>
            <w:tcBorders>
              <w:left w:val="single" w:sz="1" w:space="0" w:color="000000"/>
              <w:bottom w:val="single" w:sz="1" w:space="0" w:color="000000"/>
            </w:tcBorders>
            <w:shd w:val="clear" w:color="auto" w:fill="auto"/>
          </w:tcPr>
          <w:p w14:paraId="7D5C67D7"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2019 (I półrocze)</w:t>
            </w:r>
          </w:p>
        </w:tc>
        <w:tc>
          <w:tcPr>
            <w:tcW w:w="1927" w:type="dxa"/>
            <w:tcBorders>
              <w:left w:val="single" w:sz="1" w:space="0" w:color="000000"/>
              <w:bottom w:val="single" w:sz="1" w:space="0" w:color="000000"/>
            </w:tcBorders>
            <w:shd w:val="clear" w:color="auto" w:fill="auto"/>
          </w:tcPr>
          <w:p w14:paraId="5D08A0D5"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16</w:t>
            </w:r>
          </w:p>
        </w:tc>
        <w:tc>
          <w:tcPr>
            <w:tcW w:w="1928" w:type="dxa"/>
            <w:tcBorders>
              <w:left w:val="single" w:sz="1" w:space="0" w:color="000000"/>
              <w:bottom w:val="single" w:sz="1" w:space="0" w:color="000000"/>
            </w:tcBorders>
            <w:shd w:val="clear" w:color="auto" w:fill="auto"/>
          </w:tcPr>
          <w:p w14:paraId="2F0F03CA"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73</w:t>
            </w:r>
          </w:p>
        </w:tc>
        <w:tc>
          <w:tcPr>
            <w:tcW w:w="1927" w:type="dxa"/>
            <w:tcBorders>
              <w:left w:val="single" w:sz="1" w:space="0" w:color="000000"/>
              <w:bottom w:val="single" w:sz="1" w:space="0" w:color="000000"/>
            </w:tcBorders>
            <w:shd w:val="clear" w:color="auto" w:fill="auto"/>
          </w:tcPr>
          <w:p w14:paraId="6E11324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41</w:t>
            </w:r>
          </w:p>
        </w:tc>
        <w:tc>
          <w:tcPr>
            <w:tcW w:w="1928" w:type="dxa"/>
            <w:tcBorders>
              <w:left w:val="single" w:sz="1" w:space="0" w:color="000000"/>
              <w:bottom w:val="single" w:sz="1" w:space="0" w:color="000000"/>
              <w:right w:val="single" w:sz="1" w:space="0" w:color="000000"/>
            </w:tcBorders>
            <w:shd w:val="clear" w:color="auto" w:fill="auto"/>
          </w:tcPr>
          <w:p w14:paraId="24C1A13C"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177</w:t>
            </w:r>
          </w:p>
        </w:tc>
      </w:tr>
      <w:tr w:rsidR="001B0C29" w:rsidRPr="001B0C29" w14:paraId="33CC5591" w14:textId="77777777" w:rsidTr="000F2EDD">
        <w:tc>
          <w:tcPr>
            <w:tcW w:w="9637" w:type="dxa"/>
            <w:gridSpan w:val="5"/>
            <w:tcBorders>
              <w:left w:val="single" w:sz="1" w:space="0" w:color="000000"/>
              <w:bottom w:val="single" w:sz="1" w:space="0" w:color="000000"/>
              <w:right w:val="single" w:sz="1" w:space="0" w:color="000000"/>
            </w:tcBorders>
            <w:shd w:val="clear" w:color="auto" w:fill="auto"/>
          </w:tcPr>
          <w:p w14:paraId="1D1117D7"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b/>
                <w:bCs/>
                <w:kern w:val="1"/>
                <w:sz w:val="24"/>
                <w:szCs w:val="24"/>
              </w:rPr>
              <w:t>Lecznictwo stacjonarne poza powiatem ełckim</w:t>
            </w:r>
          </w:p>
        </w:tc>
      </w:tr>
      <w:tr w:rsidR="001B0C29" w:rsidRPr="001B0C29" w14:paraId="43BE1BB0" w14:textId="77777777" w:rsidTr="000F2EDD">
        <w:tc>
          <w:tcPr>
            <w:tcW w:w="1927" w:type="dxa"/>
            <w:tcBorders>
              <w:left w:val="single" w:sz="1" w:space="0" w:color="000000"/>
              <w:bottom w:val="single" w:sz="1" w:space="0" w:color="000000"/>
            </w:tcBorders>
            <w:shd w:val="clear" w:color="auto" w:fill="auto"/>
          </w:tcPr>
          <w:p w14:paraId="40FB79F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2016</w:t>
            </w:r>
          </w:p>
        </w:tc>
        <w:tc>
          <w:tcPr>
            <w:tcW w:w="1927" w:type="dxa"/>
            <w:tcBorders>
              <w:left w:val="single" w:sz="1" w:space="0" w:color="000000"/>
              <w:bottom w:val="single" w:sz="1" w:space="0" w:color="000000"/>
            </w:tcBorders>
            <w:shd w:val="clear" w:color="auto" w:fill="auto"/>
          </w:tcPr>
          <w:p w14:paraId="0A81B30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22</w:t>
            </w:r>
          </w:p>
        </w:tc>
        <w:tc>
          <w:tcPr>
            <w:tcW w:w="1928" w:type="dxa"/>
            <w:tcBorders>
              <w:left w:val="single" w:sz="1" w:space="0" w:color="000000"/>
              <w:bottom w:val="single" w:sz="1" w:space="0" w:color="000000"/>
            </w:tcBorders>
            <w:shd w:val="clear" w:color="auto" w:fill="auto"/>
          </w:tcPr>
          <w:p w14:paraId="2CBCAD11"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347</w:t>
            </w:r>
          </w:p>
        </w:tc>
        <w:tc>
          <w:tcPr>
            <w:tcW w:w="1927" w:type="dxa"/>
            <w:tcBorders>
              <w:left w:val="single" w:sz="1" w:space="0" w:color="000000"/>
              <w:bottom w:val="single" w:sz="1" w:space="0" w:color="000000"/>
            </w:tcBorders>
            <w:shd w:val="clear" w:color="auto" w:fill="auto"/>
          </w:tcPr>
          <w:p w14:paraId="5D48232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26</w:t>
            </w:r>
          </w:p>
        </w:tc>
        <w:tc>
          <w:tcPr>
            <w:tcW w:w="1928" w:type="dxa"/>
            <w:tcBorders>
              <w:left w:val="single" w:sz="1" w:space="0" w:color="000000"/>
              <w:bottom w:val="single" w:sz="1" w:space="0" w:color="000000"/>
              <w:right w:val="single" w:sz="1" w:space="0" w:color="000000"/>
            </w:tcBorders>
            <w:shd w:val="clear" w:color="auto" w:fill="auto"/>
          </w:tcPr>
          <w:p w14:paraId="3378FE3C"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476</w:t>
            </w:r>
          </w:p>
        </w:tc>
      </w:tr>
      <w:tr w:rsidR="001B0C29" w:rsidRPr="001B0C29" w14:paraId="7CA1731C" w14:textId="77777777" w:rsidTr="000F2EDD">
        <w:tc>
          <w:tcPr>
            <w:tcW w:w="1927" w:type="dxa"/>
            <w:tcBorders>
              <w:left w:val="single" w:sz="1" w:space="0" w:color="000000"/>
              <w:bottom w:val="single" w:sz="1" w:space="0" w:color="000000"/>
            </w:tcBorders>
            <w:shd w:val="clear" w:color="auto" w:fill="auto"/>
          </w:tcPr>
          <w:p w14:paraId="6F390B3F"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2017</w:t>
            </w:r>
          </w:p>
        </w:tc>
        <w:tc>
          <w:tcPr>
            <w:tcW w:w="1927" w:type="dxa"/>
            <w:tcBorders>
              <w:left w:val="single" w:sz="1" w:space="0" w:color="000000"/>
              <w:bottom w:val="single" w:sz="1" w:space="0" w:color="000000"/>
            </w:tcBorders>
            <w:shd w:val="clear" w:color="auto" w:fill="auto"/>
          </w:tcPr>
          <w:p w14:paraId="7A7167B2"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17</w:t>
            </w:r>
          </w:p>
        </w:tc>
        <w:tc>
          <w:tcPr>
            <w:tcW w:w="1928" w:type="dxa"/>
            <w:tcBorders>
              <w:left w:val="single" w:sz="1" w:space="0" w:color="000000"/>
              <w:bottom w:val="single" w:sz="1" w:space="0" w:color="000000"/>
            </w:tcBorders>
            <w:shd w:val="clear" w:color="auto" w:fill="auto"/>
          </w:tcPr>
          <w:p w14:paraId="6BA40296"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309</w:t>
            </w:r>
          </w:p>
        </w:tc>
        <w:tc>
          <w:tcPr>
            <w:tcW w:w="1927" w:type="dxa"/>
            <w:tcBorders>
              <w:left w:val="single" w:sz="1" w:space="0" w:color="000000"/>
              <w:bottom w:val="single" w:sz="1" w:space="0" w:color="000000"/>
            </w:tcBorders>
            <w:shd w:val="clear" w:color="auto" w:fill="auto"/>
          </w:tcPr>
          <w:p w14:paraId="0E041621"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19</w:t>
            </w:r>
          </w:p>
        </w:tc>
        <w:tc>
          <w:tcPr>
            <w:tcW w:w="1928" w:type="dxa"/>
            <w:tcBorders>
              <w:left w:val="single" w:sz="1" w:space="0" w:color="000000"/>
              <w:bottom w:val="single" w:sz="1" w:space="0" w:color="000000"/>
              <w:right w:val="single" w:sz="1" w:space="0" w:color="000000"/>
            </w:tcBorders>
            <w:shd w:val="clear" w:color="auto" w:fill="auto"/>
          </w:tcPr>
          <w:p w14:paraId="4DD1972D"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483</w:t>
            </w:r>
          </w:p>
        </w:tc>
      </w:tr>
      <w:tr w:rsidR="001B0C29" w:rsidRPr="001B0C29" w14:paraId="28AA5F26" w14:textId="77777777" w:rsidTr="000F2EDD">
        <w:tc>
          <w:tcPr>
            <w:tcW w:w="1927" w:type="dxa"/>
            <w:tcBorders>
              <w:left w:val="single" w:sz="1" w:space="0" w:color="000000"/>
              <w:bottom w:val="single" w:sz="1" w:space="0" w:color="000000"/>
            </w:tcBorders>
            <w:shd w:val="clear" w:color="auto" w:fill="auto"/>
          </w:tcPr>
          <w:p w14:paraId="58C9EA3D"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2018</w:t>
            </w:r>
          </w:p>
        </w:tc>
        <w:tc>
          <w:tcPr>
            <w:tcW w:w="1927" w:type="dxa"/>
            <w:tcBorders>
              <w:left w:val="single" w:sz="1" w:space="0" w:color="000000"/>
              <w:bottom w:val="single" w:sz="1" w:space="0" w:color="000000"/>
            </w:tcBorders>
            <w:shd w:val="clear" w:color="auto" w:fill="auto"/>
          </w:tcPr>
          <w:p w14:paraId="552C03BF"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13</w:t>
            </w:r>
          </w:p>
        </w:tc>
        <w:tc>
          <w:tcPr>
            <w:tcW w:w="1928" w:type="dxa"/>
            <w:tcBorders>
              <w:left w:val="single" w:sz="1" w:space="0" w:color="000000"/>
              <w:bottom w:val="single" w:sz="1" w:space="0" w:color="000000"/>
            </w:tcBorders>
            <w:shd w:val="clear" w:color="auto" w:fill="auto"/>
          </w:tcPr>
          <w:p w14:paraId="14988B35"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343</w:t>
            </w:r>
          </w:p>
        </w:tc>
        <w:tc>
          <w:tcPr>
            <w:tcW w:w="1927" w:type="dxa"/>
            <w:tcBorders>
              <w:left w:val="single" w:sz="1" w:space="0" w:color="000000"/>
              <w:bottom w:val="single" w:sz="1" w:space="0" w:color="000000"/>
            </w:tcBorders>
            <w:shd w:val="clear" w:color="auto" w:fill="auto"/>
          </w:tcPr>
          <w:p w14:paraId="3B213B68"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14</w:t>
            </w:r>
          </w:p>
        </w:tc>
        <w:tc>
          <w:tcPr>
            <w:tcW w:w="1928" w:type="dxa"/>
            <w:tcBorders>
              <w:left w:val="single" w:sz="1" w:space="0" w:color="000000"/>
              <w:bottom w:val="single" w:sz="1" w:space="0" w:color="000000"/>
              <w:right w:val="single" w:sz="1" w:space="0" w:color="000000"/>
            </w:tcBorders>
            <w:shd w:val="clear" w:color="auto" w:fill="auto"/>
          </w:tcPr>
          <w:p w14:paraId="04F0E5BE"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498</w:t>
            </w:r>
          </w:p>
        </w:tc>
      </w:tr>
      <w:tr w:rsidR="001B0C29" w:rsidRPr="001B0C29" w14:paraId="37B6AD25" w14:textId="77777777" w:rsidTr="000F2EDD">
        <w:tc>
          <w:tcPr>
            <w:tcW w:w="1927" w:type="dxa"/>
            <w:tcBorders>
              <w:left w:val="single" w:sz="1" w:space="0" w:color="000000"/>
              <w:bottom w:val="single" w:sz="1" w:space="0" w:color="000000"/>
            </w:tcBorders>
            <w:shd w:val="clear" w:color="auto" w:fill="auto"/>
          </w:tcPr>
          <w:p w14:paraId="2B110654"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2019 (I półrocze)</w:t>
            </w:r>
          </w:p>
        </w:tc>
        <w:tc>
          <w:tcPr>
            <w:tcW w:w="1927" w:type="dxa"/>
            <w:tcBorders>
              <w:left w:val="single" w:sz="1" w:space="0" w:color="000000"/>
              <w:bottom w:val="single" w:sz="1" w:space="0" w:color="000000"/>
            </w:tcBorders>
            <w:shd w:val="clear" w:color="auto" w:fill="auto"/>
          </w:tcPr>
          <w:p w14:paraId="472C8FF8"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9</w:t>
            </w:r>
          </w:p>
        </w:tc>
        <w:tc>
          <w:tcPr>
            <w:tcW w:w="1928" w:type="dxa"/>
            <w:tcBorders>
              <w:left w:val="single" w:sz="1" w:space="0" w:color="000000"/>
              <w:bottom w:val="single" w:sz="1" w:space="0" w:color="000000"/>
            </w:tcBorders>
            <w:shd w:val="clear" w:color="auto" w:fill="auto"/>
          </w:tcPr>
          <w:p w14:paraId="139BF39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195</w:t>
            </w:r>
          </w:p>
        </w:tc>
        <w:tc>
          <w:tcPr>
            <w:tcW w:w="1927" w:type="dxa"/>
            <w:tcBorders>
              <w:left w:val="single" w:sz="1" w:space="0" w:color="000000"/>
              <w:bottom w:val="single" w:sz="1" w:space="0" w:color="000000"/>
            </w:tcBorders>
            <w:shd w:val="clear" w:color="auto" w:fill="auto"/>
          </w:tcPr>
          <w:p w14:paraId="60DBA650"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9</w:t>
            </w:r>
          </w:p>
        </w:tc>
        <w:tc>
          <w:tcPr>
            <w:tcW w:w="1928" w:type="dxa"/>
            <w:tcBorders>
              <w:left w:val="single" w:sz="1" w:space="0" w:color="000000"/>
              <w:bottom w:val="single" w:sz="1" w:space="0" w:color="000000"/>
              <w:right w:val="single" w:sz="1" w:space="0" w:color="000000"/>
            </w:tcBorders>
            <w:shd w:val="clear" w:color="auto" w:fill="auto"/>
          </w:tcPr>
          <w:p w14:paraId="65884472" w14:textId="77777777" w:rsidR="001B0C29" w:rsidRPr="001B0C29" w:rsidRDefault="001B0C29" w:rsidP="001B0C29">
            <w:pPr>
              <w:widowControl w:val="0"/>
              <w:suppressAutoHyphens/>
              <w:spacing w:after="0" w:line="240" w:lineRule="auto"/>
              <w:jc w:val="center"/>
              <w:rPr>
                <w:rFonts w:ascii="Times New Roman" w:eastAsia="Andale Sans UI" w:hAnsi="Times New Roman" w:cs="Times New Roman"/>
                <w:kern w:val="1"/>
                <w:sz w:val="24"/>
                <w:szCs w:val="24"/>
              </w:rPr>
            </w:pPr>
            <w:r w:rsidRPr="001B0C29">
              <w:rPr>
                <w:rFonts w:ascii="Times New Roman" w:eastAsia="Andale Sans UI" w:hAnsi="Times New Roman" w:cs="Times New Roman"/>
                <w:kern w:val="1"/>
                <w:sz w:val="24"/>
                <w:szCs w:val="24"/>
              </w:rPr>
              <w:t>247</w:t>
            </w:r>
          </w:p>
        </w:tc>
      </w:tr>
    </w:tbl>
    <w:p w14:paraId="099A4D9C" w14:textId="7132613B" w:rsidR="002D72D7" w:rsidRPr="000F2EDD" w:rsidRDefault="000F2EDD" w:rsidP="000F2EDD">
      <w:pPr>
        <w:jc w:val="both"/>
        <w:rPr>
          <w:rFonts w:ascii="Times New Roman" w:hAnsi="Times New Roman" w:cs="Times New Roman"/>
          <w:b/>
          <w:bCs/>
          <w:i/>
          <w:iCs/>
          <w:sz w:val="24"/>
          <w:szCs w:val="24"/>
        </w:rPr>
      </w:pPr>
      <w:r w:rsidRPr="001B0C29">
        <w:rPr>
          <w:i/>
          <w:iCs/>
          <w:sz w:val="20"/>
          <w:szCs w:val="20"/>
        </w:rPr>
        <w:t>Źródło:</w:t>
      </w:r>
      <w:r w:rsidRPr="001B0C29">
        <w:rPr>
          <w:sz w:val="20"/>
          <w:szCs w:val="20"/>
        </w:rPr>
        <w:t xml:space="preserve"> </w:t>
      </w:r>
      <w:r w:rsidRPr="001B0C29">
        <w:rPr>
          <w:rStyle w:val="Uwydatnienie"/>
          <w:rFonts w:ascii="Times New Roman" w:hAnsi="Times New Roman" w:cs="Times New Roman"/>
          <w:sz w:val="20"/>
          <w:szCs w:val="20"/>
        </w:rPr>
        <w:t>Warmińsko</w:t>
      </w:r>
      <w:r w:rsidRPr="001B0C29">
        <w:rPr>
          <w:rStyle w:val="st"/>
          <w:rFonts w:ascii="Times New Roman" w:hAnsi="Times New Roman" w:cs="Times New Roman"/>
          <w:sz w:val="20"/>
          <w:szCs w:val="20"/>
        </w:rPr>
        <w:t xml:space="preserve"> – </w:t>
      </w:r>
      <w:r w:rsidRPr="001B0C29">
        <w:rPr>
          <w:rStyle w:val="Uwydatnienie"/>
          <w:rFonts w:ascii="Times New Roman" w:hAnsi="Times New Roman" w:cs="Times New Roman"/>
          <w:sz w:val="20"/>
          <w:szCs w:val="20"/>
        </w:rPr>
        <w:t>Mazurski Oddział Wojewódzki NFZ w</w:t>
      </w:r>
      <w:r w:rsidRPr="001B0C29">
        <w:rPr>
          <w:rStyle w:val="st"/>
          <w:rFonts w:ascii="Times New Roman" w:hAnsi="Times New Roman" w:cs="Times New Roman"/>
          <w:sz w:val="20"/>
          <w:szCs w:val="20"/>
        </w:rPr>
        <w:t xml:space="preserve"> </w:t>
      </w:r>
      <w:r w:rsidRPr="001B0C29">
        <w:rPr>
          <w:rStyle w:val="Uwydatnienie"/>
          <w:rFonts w:ascii="Times New Roman" w:hAnsi="Times New Roman" w:cs="Times New Roman"/>
          <w:sz w:val="20"/>
          <w:szCs w:val="20"/>
        </w:rPr>
        <w:t>Olsztynie</w:t>
      </w:r>
    </w:p>
    <w:p w14:paraId="12862B90" w14:textId="6A12CD64" w:rsidR="00513BAB" w:rsidRPr="00544FA2" w:rsidRDefault="001B7343" w:rsidP="00BC1A8A">
      <w:pPr>
        <w:pStyle w:val="Textbody"/>
        <w:numPr>
          <w:ilvl w:val="0"/>
          <w:numId w:val="27"/>
        </w:numPr>
        <w:spacing w:before="120" w:line="360" w:lineRule="auto"/>
        <w:ind w:left="567" w:hanging="567"/>
        <w:jc w:val="both"/>
        <w:rPr>
          <w:b/>
          <w:bCs/>
          <w:sz w:val="28"/>
          <w:szCs w:val="28"/>
        </w:rPr>
      </w:pPr>
      <w:r w:rsidRPr="00544FA2">
        <w:rPr>
          <w:b/>
          <w:bCs/>
          <w:sz w:val="28"/>
          <w:szCs w:val="28"/>
        </w:rPr>
        <w:lastRenderedPageBreak/>
        <w:t>Poradnia i Ośrod</w:t>
      </w:r>
      <w:r w:rsidR="00F07DCE" w:rsidRPr="00544FA2">
        <w:rPr>
          <w:b/>
          <w:bCs/>
          <w:sz w:val="28"/>
          <w:szCs w:val="28"/>
        </w:rPr>
        <w:t>ek</w:t>
      </w:r>
      <w:r w:rsidRPr="00544FA2">
        <w:rPr>
          <w:b/>
          <w:bCs/>
          <w:sz w:val="28"/>
          <w:szCs w:val="28"/>
        </w:rPr>
        <w:t xml:space="preserve"> Terapii Uzależnień.</w:t>
      </w:r>
    </w:p>
    <w:p w14:paraId="4B757CA4" w14:textId="77777777" w:rsidR="001B7343" w:rsidRDefault="001B7343" w:rsidP="001B7343">
      <w:pPr>
        <w:pStyle w:val="Textbody"/>
        <w:spacing w:before="120" w:line="360" w:lineRule="auto"/>
        <w:ind w:left="-142"/>
        <w:jc w:val="both"/>
      </w:pPr>
      <w:r w:rsidRPr="00447A47">
        <w:t>Na terenie powiatu ełckiego</w:t>
      </w:r>
      <w:r>
        <w:t xml:space="preserve">, w mieście Ełk </w:t>
      </w:r>
      <w:r w:rsidRPr="00447A47">
        <w:t>działa</w:t>
      </w:r>
      <w:r>
        <w:t xml:space="preserve">ją dwie placówki leczenia uzależnień: </w:t>
      </w:r>
    </w:p>
    <w:p w14:paraId="753B6C87" w14:textId="07E30042" w:rsidR="001B7343" w:rsidRPr="001633DD" w:rsidRDefault="00C90E8D" w:rsidP="001B7343">
      <w:pPr>
        <w:pStyle w:val="Textbody"/>
        <w:numPr>
          <w:ilvl w:val="0"/>
          <w:numId w:val="9"/>
        </w:numPr>
        <w:spacing w:before="120" w:line="360" w:lineRule="auto"/>
        <w:ind w:left="142" w:hanging="284"/>
        <w:jc w:val="both"/>
      </w:pPr>
      <w:hyperlink r:id="rId12" w:history="1">
        <w:r w:rsidR="001B7343" w:rsidRPr="00EA4DCB">
          <w:rPr>
            <w:rFonts w:eastAsia="Times New Roman" w:cs="Times New Roman"/>
            <w:lang w:eastAsia="pl-PL"/>
          </w:rPr>
          <w:t>"Pro-</w:t>
        </w:r>
        <w:proofErr w:type="spellStart"/>
        <w:r w:rsidR="001B7343" w:rsidRPr="00EA4DCB">
          <w:rPr>
            <w:rFonts w:eastAsia="Times New Roman" w:cs="Times New Roman"/>
            <w:lang w:eastAsia="pl-PL"/>
          </w:rPr>
          <w:t>Medica</w:t>
        </w:r>
        <w:proofErr w:type="spellEnd"/>
        <w:r w:rsidR="001B7343" w:rsidRPr="00EA4DCB">
          <w:rPr>
            <w:rFonts w:eastAsia="Times New Roman" w:cs="Times New Roman"/>
            <w:lang w:eastAsia="pl-PL"/>
          </w:rPr>
          <w:t>" w Ełku Sp. z o.o.</w:t>
        </w:r>
      </w:hyperlink>
      <w:r w:rsidR="001B7343">
        <w:rPr>
          <w:rFonts w:eastAsia="Times New Roman" w:cs="Times New Roman"/>
          <w:lang w:eastAsia="pl-PL"/>
        </w:rPr>
        <w:t xml:space="preserve">  – </w:t>
      </w:r>
      <w:r w:rsidR="001618E8">
        <w:rPr>
          <w:rFonts w:eastAsia="Times New Roman" w:cs="Times New Roman"/>
          <w:lang w:eastAsia="pl-PL"/>
        </w:rPr>
        <w:t xml:space="preserve"> </w:t>
      </w:r>
      <w:proofErr w:type="spellStart"/>
      <w:r w:rsidR="001618E8">
        <w:rPr>
          <w:rFonts w:eastAsia="Times New Roman" w:cs="Times New Roman"/>
          <w:lang w:eastAsia="pl-PL"/>
        </w:rPr>
        <w:t>Przychodzia</w:t>
      </w:r>
      <w:proofErr w:type="spellEnd"/>
      <w:r w:rsidR="001618E8">
        <w:rPr>
          <w:rFonts w:eastAsia="Times New Roman" w:cs="Times New Roman"/>
          <w:lang w:eastAsia="pl-PL"/>
        </w:rPr>
        <w:t xml:space="preserve"> Leczenia Uzależnień w której działają: </w:t>
      </w:r>
      <w:r w:rsidR="001B7343">
        <w:rPr>
          <w:rFonts w:eastAsia="Times New Roman" w:cs="Times New Roman"/>
          <w:lang w:eastAsia="pl-PL"/>
        </w:rPr>
        <w:t>Poradnia Terapii Uzależnienia i Współuzależnienia w Ełku</w:t>
      </w:r>
      <w:r w:rsidR="001618E8">
        <w:rPr>
          <w:rFonts w:eastAsia="Times New Roman" w:cs="Times New Roman"/>
          <w:lang w:eastAsia="pl-PL"/>
        </w:rPr>
        <w:t xml:space="preserve"> i </w:t>
      </w:r>
      <w:bookmarkStart w:id="10" w:name="_Hlk20741811"/>
      <w:r w:rsidR="001618E8">
        <w:rPr>
          <w:rFonts w:eastAsia="Times New Roman" w:cs="Times New Roman"/>
          <w:lang w:eastAsia="pl-PL"/>
        </w:rPr>
        <w:t xml:space="preserve">Poradnia Terapii Uzależnienia od Substancji Psychoaktywnych </w:t>
      </w:r>
      <w:bookmarkEnd w:id="10"/>
      <w:r w:rsidR="001618E8">
        <w:rPr>
          <w:rFonts w:eastAsia="Times New Roman" w:cs="Times New Roman"/>
          <w:lang w:eastAsia="pl-PL"/>
        </w:rPr>
        <w:t>w Ełku</w:t>
      </w:r>
      <w:r w:rsidR="001B7343">
        <w:rPr>
          <w:rFonts w:eastAsia="Times New Roman" w:cs="Times New Roman"/>
          <w:lang w:eastAsia="pl-PL"/>
        </w:rPr>
        <w:t xml:space="preserve"> </w:t>
      </w:r>
      <w:r w:rsidR="001618E8">
        <w:rPr>
          <w:rFonts w:eastAsia="Times New Roman" w:cs="Times New Roman"/>
          <w:lang w:eastAsia="pl-PL"/>
        </w:rPr>
        <w:t xml:space="preserve"> przy </w:t>
      </w:r>
      <w:r w:rsidR="001B7343">
        <w:rPr>
          <w:rFonts w:eastAsia="Times New Roman" w:cs="Times New Roman"/>
          <w:lang w:eastAsia="pl-PL"/>
        </w:rPr>
        <w:t>ul. Armii Krajowej 29/31</w:t>
      </w:r>
    </w:p>
    <w:p w14:paraId="03BF65CA" w14:textId="668D0430" w:rsidR="001B7343" w:rsidRDefault="001B7343" w:rsidP="001B7343">
      <w:pPr>
        <w:pStyle w:val="Textbody"/>
        <w:spacing w:before="120" w:line="360" w:lineRule="auto"/>
        <w:ind w:left="-142"/>
        <w:jc w:val="both"/>
        <w:rPr>
          <w:rFonts w:eastAsia="Times New Roman" w:cs="Times New Roman"/>
          <w:lang w:eastAsia="pl-PL"/>
        </w:rPr>
      </w:pPr>
      <w:r>
        <w:rPr>
          <w:rFonts w:eastAsia="Times New Roman" w:cs="Times New Roman"/>
          <w:lang w:eastAsia="pl-PL"/>
        </w:rPr>
        <w:t>Poradni</w:t>
      </w:r>
      <w:r w:rsidR="000E26FE">
        <w:rPr>
          <w:rFonts w:eastAsia="Times New Roman" w:cs="Times New Roman"/>
          <w:lang w:eastAsia="pl-PL"/>
        </w:rPr>
        <w:t>e</w:t>
      </w:r>
      <w:r>
        <w:rPr>
          <w:rFonts w:eastAsia="Times New Roman" w:cs="Times New Roman"/>
          <w:lang w:eastAsia="pl-PL"/>
        </w:rPr>
        <w:t xml:space="preserve"> Terapii Uzależnienia i Współuzależnienia zajmuj</w:t>
      </w:r>
      <w:r w:rsidR="000E26FE">
        <w:rPr>
          <w:rFonts w:eastAsia="Times New Roman" w:cs="Times New Roman"/>
          <w:lang w:eastAsia="pl-PL"/>
        </w:rPr>
        <w:t>ą</w:t>
      </w:r>
      <w:r>
        <w:rPr>
          <w:rFonts w:eastAsia="Times New Roman" w:cs="Times New Roman"/>
          <w:lang w:eastAsia="pl-PL"/>
        </w:rPr>
        <w:t xml:space="preserve"> się diagnozowaniem uzależnienia od alkoholu, hazardu oraz innych środków psychoaktywnych. Porady mają charakter indywidualny lub grupowy. Grupy prowadzone są dla uzależnionych,  jak również współuzależnionych. Celem psychoterapeutów jest przede wszystkim pomoc osobom uzależnionym poprzez: wspieranie, motywowanie, pomoc w wychodzeniu z kryzysu i podtrzymania terapii. Terapia pacjenta trwa                  2 lata ambulatoryjnie (indywidualna 1 </w:t>
      </w:r>
      <w:r w:rsidR="000E26FE">
        <w:rPr>
          <w:rFonts w:eastAsia="Times New Roman" w:cs="Times New Roman"/>
          <w:lang w:eastAsia="pl-PL"/>
        </w:rPr>
        <w:t>raz</w:t>
      </w:r>
      <w:r>
        <w:rPr>
          <w:rFonts w:eastAsia="Times New Roman" w:cs="Times New Roman"/>
          <w:lang w:eastAsia="pl-PL"/>
        </w:rPr>
        <w:t xml:space="preserve"> w tygodniu, grupowa 2 </w:t>
      </w:r>
      <w:r w:rsidR="000E26FE">
        <w:rPr>
          <w:rFonts w:eastAsia="Times New Roman" w:cs="Times New Roman"/>
          <w:lang w:eastAsia="pl-PL"/>
        </w:rPr>
        <w:t>razy</w:t>
      </w:r>
      <w:r>
        <w:rPr>
          <w:rFonts w:eastAsia="Times New Roman" w:cs="Times New Roman"/>
          <w:lang w:eastAsia="pl-PL"/>
        </w:rPr>
        <w:t xml:space="preserve"> w tygodniu), zapewniona jest opieka 4 psychoterapeutów, 1 psychologa i raz w tygodniu </w:t>
      </w:r>
      <w:r>
        <w:t xml:space="preserve"> </w:t>
      </w:r>
      <w:r>
        <w:rPr>
          <w:rFonts w:eastAsia="Times New Roman" w:cs="Times New Roman"/>
          <w:lang w:eastAsia="pl-PL"/>
        </w:rPr>
        <w:t>1 psychiatry.</w:t>
      </w:r>
    </w:p>
    <w:p w14:paraId="548645CC" w14:textId="77777777" w:rsidR="00DE0E2C" w:rsidRDefault="00DE0E2C" w:rsidP="00245F52">
      <w:pPr>
        <w:pStyle w:val="Textbody"/>
        <w:spacing w:before="120" w:line="360" w:lineRule="auto"/>
        <w:jc w:val="both"/>
        <w:rPr>
          <w:rFonts w:eastAsia="Times New Roman" w:cs="Times New Roman"/>
          <w:lang w:eastAsia="pl-PL"/>
        </w:rPr>
      </w:pPr>
    </w:p>
    <w:tbl>
      <w:tblPr>
        <w:tblStyle w:val="Tabela-Siatka"/>
        <w:tblW w:w="0" w:type="auto"/>
        <w:tblInd w:w="-142" w:type="dxa"/>
        <w:tblLook w:val="04A0" w:firstRow="1" w:lastRow="0" w:firstColumn="1" w:lastColumn="0" w:noHBand="0" w:noVBand="1"/>
      </w:tblPr>
      <w:tblGrid>
        <w:gridCol w:w="980"/>
        <w:gridCol w:w="1896"/>
        <w:gridCol w:w="1389"/>
        <w:gridCol w:w="1542"/>
        <w:gridCol w:w="1560"/>
        <w:gridCol w:w="1979"/>
      </w:tblGrid>
      <w:tr w:rsidR="001B7343" w14:paraId="77230F8D" w14:textId="77777777" w:rsidTr="00C31E6A">
        <w:tc>
          <w:tcPr>
            <w:tcW w:w="9346" w:type="dxa"/>
            <w:gridSpan w:val="6"/>
          </w:tcPr>
          <w:p w14:paraId="60B0BBD7" w14:textId="77777777" w:rsidR="001B7343" w:rsidRPr="00967F85" w:rsidRDefault="001B7343" w:rsidP="00C31E6A">
            <w:pPr>
              <w:pStyle w:val="Textbody"/>
              <w:spacing w:before="120" w:line="360" w:lineRule="auto"/>
              <w:jc w:val="center"/>
              <w:rPr>
                <w:rFonts w:eastAsia="Times New Roman" w:cs="Times New Roman"/>
                <w:b/>
                <w:bCs/>
                <w:sz w:val="28"/>
                <w:szCs w:val="28"/>
                <w:lang w:eastAsia="pl-PL"/>
              </w:rPr>
            </w:pPr>
            <w:r w:rsidRPr="00967F85">
              <w:rPr>
                <w:rFonts w:eastAsia="Times New Roman" w:cs="Times New Roman"/>
                <w:b/>
                <w:bCs/>
                <w:sz w:val="28"/>
                <w:szCs w:val="28"/>
                <w:lang w:eastAsia="pl-PL"/>
              </w:rPr>
              <w:t>Poradnia Terapii Uzależnienia i Współuzależnienia w Ełku</w:t>
            </w:r>
          </w:p>
        </w:tc>
      </w:tr>
      <w:tr w:rsidR="001B7343" w14:paraId="760E1616" w14:textId="77777777" w:rsidTr="00C31E6A">
        <w:tc>
          <w:tcPr>
            <w:tcW w:w="980" w:type="dxa"/>
          </w:tcPr>
          <w:p w14:paraId="17189C5F"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Lata</w:t>
            </w:r>
          </w:p>
        </w:tc>
        <w:tc>
          <w:tcPr>
            <w:tcW w:w="1896" w:type="dxa"/>
          </w:tcPr>
          <w:p w14:paraId="26339DA3"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Liczba osób</w:t>
            </w:r>
          </w:p>
          <w:p w14:paraId="253347BD"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zarejestrowanych</w:t>
            </w:r>
          </w:p>
        </w:tc>
        <w:tc>
          <w:tcPr>
            <w:tcW w:w="1389" w:type="dxa"/>
          </w:tcPr>
          <w:p w14:paraId="3B53E91D"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Ilość udzielonych porad</w:t>
            </w:r>
          </w:p>
        </w:tc>
        <w:tc>
          <w:tcPr>
            <w:tcW w:w="1542" w:type="dxa"/>
          </w:tcPr>
          <w:p w14:paraId="1D22D401"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Liczba osób – terapia indywidualna</w:t>
            </w:r>
          </w:p>
        </w:tc>
        <w:tc>
          <w:tcPr>
            <w:tcW w:w="1560" w:type="dxa"/>
          </w:tcPr>
          <w:p w14:paraId="5C2BF55D"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Liczba osób - terapia grupowa</w:t>
            </w:r>
          </w:p>
        </w:tc>
        <w:tc>
          <w:tcPr>
            <w:tcW w:w="1979" w:type="dxa"/>
          </w:tcPr>
          <w:p w14:paraId="1D70EA2C"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 xml:space="preserve">Liczba osób </w:t>
            </w:r>
          </w:p>
          <w:p w14:paraId="0FD4575B"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z zaburzeniami</w:t>
            </w:r>
          </w:p>
          <w:p w14:paraId="6027E877" w14:textId="77777777" w:rsidR="001B7343" w:rsidRDefault="001B7343" w:rsidP="00C31E6A">
            <w:pPr>
              <w:pStyle w:val="Textbody"/>
              <w:spacing w:before="120"/>
              <w:jc w:val="both"/>
              <w:rPr>
                <w:rFonts w:eastAsia="Times New Roman" w:cs="Times New Roman"/>
                <w:lang w:eastAsia="pl-PL"/>
              </w:rPr>
            </w:pPr>
            <w:r>
              <w:rPr>
                <w:rFonts w:eastAsia="Times New Roman" w:cs="Times New Roman"/>
                <w:lang w:eastAsia="pl-PL"/>
              </w:rPr>
              <w:t xml:space="preserve"> psychicznymi związanych                     z alkoholem </w:t>
            </w:r>
          </w:p>
        </w:tc>
      </w:tr>
      <w:tr w:rsidR="001B7343" w14:paraId="26ADA620" w14:textId="77777777" w:rsidTr="00C31E6A">
        <w:tc>
          <w:tcPr>
            <w:tcW w:w="980" w:type="dxa"/>
          </w:tcPr>
          <w:p w14:paraId="157249AC"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2016</w:t>
            </w:r>
          </w:p>
        </w:tc>
        <w:tc>
          <w:tcPr>
            <w:tcW w:w="1896" w:type="dxa"/>
          </w:tcPr>
          <w:p w14:paraId="5C8112BD"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694</w:t>
            </w:r>
          </w:p>
        </w:tc>
        <w:tc>
          <w:tcPr>
            <w:tcW w:w="1389" w:type="dxa"/>
          </w:tcPr>
          <w:p w14:paraId="5EB8D2E5"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4 996</w:t>
            </w:r>
          </w:p>
        </w:tc>
        <w:tc>
          <w:tcPr>
            <w:tcW w:w="1542" w:type="dxa"/>
          </w:tcPr>
          <w:p w14:paraId="737F8D28"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488</w:t>
            </w:r>
          </w:p>
        </w:tc>
        <w:tc>
          <w:tcPr>
            <w:tcW w:w="1560" w:type="dxa"/>
          </w:tcPr>
          <w:p w14:paraId="7F571BEE"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220</w:t>
            </w:r>
          </w:p>
        </w:tc>
        <w:tc>
          <w:tcPr>
            <w:tcW w:w="1979" w:type="dxa"/>
          </w:tcPr>
          <w:p w14:paraId="4BD788F3"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709</w:t>
            </w:r>
          </w:p>
        </w:tc>
      </w:tr>
      <w:tr w:rsidR="001B7343" w14:paraId="13C623E4" w14:textId="77777777" w:rsidTr="00C31E6A">
        <w:tc>
          <w:tcPr>
            <w:tcW w:w="980" w:type="dxa"/>
          </w:tcPr>
          <w:p w14:paraId="6ECAD6EA"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2017</w:t>
            </w:r>
          </w:p>
        </w:tc>
        <w:tc>
          <w:tcPr>
            <w:tcW w:w="1896" w:type="dxa"/>
          </w:tcPr>
          <w:p w14:paraId="76A3BF2C"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688</w:t>
            </w:r>
          </w:p>
        </w:tc>
        <w:tc>
          <w:tcPr>
            <w:tcW w:w="1389" w:type="dxa"/>
          </w:tcPr>
          <w:p w14:paraId="02E9F80B"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4 503</w:t>
            </w:r>
          </w:p>
        </w:tc>
        <w:tc>
          <w:tcPr>
            <w:tcW w:w="1542" w:type="dxa"/>
          </w:tcPr>
          <w:p w14:paraId="64DD779D"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472</w:t>
            </w:r>
          </w:p>
        </w:tc>
        <w:tc>
          <w:tcPr>
            <w:tcW w:w="1560" w:type="dxa"/>
          </w:tcPr>
          <w:p w14:paraId="1F42B607"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211</w:t>
            </w:r>
          </w:p>
        </w:tc>
        <w:tc>
          <w:tcPr>
            <w:tcW w:w="1979" w:type="dxa"/>
          </w:tcPr>
          <w:p w14:paraId="5D4DFBEA"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620</w:t>
            </w:r>
          </w:p>
        </w:tc>
      </w:tr>
      <w:tr w:rsidR="001B7343" w14:paraId="12DEC6E8" w14:textId="77777777" w:rsidTr="00C31E6A">
        <w:tc>
          <w:tcPr>
            <w:tcW w:w="980" w:type="dxa"/>
          </w:tcPr>
          <w:p w14:paraId="335B9A2D"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2018</w:t>
            </w:r>
          </w:p>
        </w:tc>
        <w:tc>
          <w:tcPr>
            <w:tcW w:w="1896" w:type="dxa"/>
          </w:tcPr>
          <w:p w14:paraId="5C367A9A"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624</w:t>
            </w:r>
          </w:p>
        </w:tc>
        <w:tc>
          <w:tcPr>
            <w:tcW w:w="1389" w:type="dxa"/>
          </w:tcPr>
          <w:p w14:paraId="310A4003"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4 722</w:t>
            </w:r>
          </w:p>
        </w:tc>
        <w:tc>
          <w:tcPr>
            <w:tcW w:w="1542" w:type="dxa"/>
          </w:tcPr>
          <w:p w14:paraId="7146734D"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463</w:t>
            </w:r>
          </w:p>
        </w:tc>
        <w:tc>
          <w:tcPr>
            <w:tcW w:w="1560" w:type="dxa"/>
          </w:tcPr>
          <w:p w14:paraId="36C2445D"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198</w:t>
            </w:r>
          </w:p>
        </w:tc>
        <w:tc>
          <w:tcPr>
            <w:tcW w:w="1979" w:type="dxa"/>
          </w:tcPr>
          <w:p w14:paraId="55C57322" w14:textId="77777777" w:rsidR="001B7343" w:rsidRDefault="001B7343" w:rsidP="00C31E6A">
            <w:pPr>
              <w:pStyle w:val="Textbody"/>
              <w:spacing w:before="120" w:line="360" w:lineRule="auto"/>
              <w:jc w:val="center"/>
              <w:rPr>
                <w:rFonts w:eastAsia="Times New Roman" w:cs="Times New Roman"/>
                <w:lang w:eastAsia="pl-PL"/>
              </w:rPr>
            </w:pPr>
            <w:r>
              <w:rPr>
                <w:rFonts w:eastAsia="Times New Roman" w:cs="Times New Roman"/>
                <w:lang w:eastAsia="pl-PL"/>
              </w:rPr>
              <w:t>539</w:t>
            </w:r>
          </w:p>
        </w:tc>
      </w:tr>
    </w:tbl>
    <w:p w14:paraId="078166CF" w14:textId="5CCF6FC8" w:rsidR="001B7343" w:rsidRPr="000F2EDD" w:rsidRDefault="001B7343" w:rsidP="001B7343">
      <w:pPr>
        <w:pStyle w:val="Textbody"/>
        <w:spacing w:before="120" w:line="360" w:lineRule="auto"/>
        <w:jc w:val="both"/>
        <w:rPr>
          <w:rFonts w:eastAsia="Times New Roman" w:cs="Times New Roman"/>
          <w:i/>
          <w:iCs/>
          <w:sz w:val="20"/>
          <w:szCs w:val="20"/>
          <w:lang w:eastAsia="pl-PL"/>
        </w:rPr>
      </w:pPr>
      <w:r w:rsidRPr="000F2EDD">
        <w:rPr>
          <w:rFonts w:eastAsia="Times New Roman" w:cs="Times New Roman"/>
          <w:i/>
          <w:iCs/>
          <w:sz w:val="20"/>
          <w:szCs w:val="20"/>
          <w:lang w:eastAsia="pl-PL"/>
        </w:rPr>
        <w:t>Źródło: Poradnia Terapii Uzależnienia i Współuzależnienia</w:t>
      </w:r>
      <w:r w:rsidR="00F76211" w:rsidRPr="000F2EDD">
        <w:rPr>
          <w:rFonts w:eastAsia="Times New Roman" w:cs="Times New Roman"/>
          <w:i/>
          <w:iCs/>
          <w:sz w:val="20"/>
          <w:szCs w:val="20"/>
          <w:lang w:eastAsia="pl-PL"/>
        </w:rPr>
        <w:t xml:space="preserve"> i </w:t>
      </w:r>
      <w:r w:rsidRPr="000F2EDD">
        <w:rPr>
          <w:rFonts w:eastAsia="Times New Roman" w:cs="Times New Roman"/>
          <w:i/>
          <w:iCs/>
          <w:sz w:val="20"/>
          <w:szCs w:val="20"/>
          <w:lang w:eastAsia="pl-PL"/>
        </w:rPr>
        <w:t xml:space="preserve"> </w:t>
      </w:r>
      <w:r w:rsidR="00F76211" w:rsidRPr="000F2EDD">
        <w:rPr>
          <w:rFonts w:eastAsia="Times New Roman" w:cs="Times New Roman"/>
          <w:i/>
          <w:iCs/>
          <w:sz w:val="20"/>
          <w:szCs w:val="20"/>
          <w:lang w:eastAsia="pl-PL"/>
        </w:rPr>
        <w:t xml:space="preserve">Poradnia Terapii Uzależnienia od Substancji Psychoaktywnych </w:t>
      </w:r>
      <w:r w:rsidRPr="000F2EDD">
        <w:rPr>
          <w:rFonts w:eastAsia="Times New Roman" w:cs="Times New Roman"/>
          <w:i/>
          <w:iCs/>
          <w:sz w:val="20"/>
          <w:szCs w:val="20"/>
          <w:lang w:eastAsia="pl-PL"/>
        </w:rPr>
        <w:t>w Ełku</w:t>
      </w:r>
    </w:p>
    <w:p w14:paraId="1D0033CF" w14:textId="77777777" w:rsidR="00D22648" w:rsidRPr="00F76211" w:rsidRDefault="00D22648" w:rsidP="001B7343">
      <w:pPr>
        <w:pStyle w:val="Textbody"/>
        <w:spacing w:before="120" w:line="360" w:lineRule="auto"/>
        <w:jc w:val="both"/>
        <w:rPr>
          <w:rFonts w:eastAsia="Times New Roman" w:cs="Times New Roman"/>
          <w:i/>
          <w:iCs/>
          <w:sz w:val="22"/>
          <w:szCs w:val="22"/>
          <w:lang w:eastAsia="pl-PL"/>
        </w:rPr>
      </w:pPr>
    </w:p>
    <w:p w14:paraId="54623B1C" w14:textId="77777777" w:rsidR="008563C9" w:rsidRDefault="004A3368" w:rsidP="008563C9">
      <w:pPr>
        <w:pStyle w:val="Textbody"/>
        <w:numPr>
          <w:ilvl w:val="0"/>
          <w:numId w:val="9"/>
        </w:numPr>
        <w:spacing w:before="120" w:line="360" w:lineRule="auto"/>
        <w:ind w:left="-142" w:firstLine="0"/>
        <w:jc w:val="both"/>
        <w:rPr>
          <w:rStyle w:val="addr"/>
          <w:rFonts w:eastAsia="Times New Roman" w:cs="Times New Roman"/>
          <w:lang w:eastAsia="pl-PL"/>
        </w:rPr>
      </w:pPr>
      <w:r>
        <w:rPr>
          <w:rFonts w:eastAsia="Times New Roman" w:cs="Times New Roman"/>
          <w:lang w:eastAsia="pl-PL"/>
        </w:rPr>
        <w:t xml:space="preserve">    </w:t>
      </w:r>
      <w:r w:rsidR="001B7343" w:rsidRPr="00D251FB">
        <w:rPr>
          <w:rFonts w:eastAsia="Times New Roman" w:cs="Times New Roman"/>
          <w:lang w:eastAsia="pl-PL"/>
        </w:rPr>
        <w:t>O</w:t>
      </w:r>
      <w:r w:rsidR="001B7343">
        <w:rPr>
          <w:rFonts w:eastAsia="Times New Roman" w:cs="Times New Roman"/>
          <w:lang w:eastAsia="pl-PL"/>
        </w:rPr>
        <w:t xml:space="preserve">środek </w:t>
      </w:r>
      <w:r w:rsidR="001B7343" w:rsidRPr="00D251FB">
        <w:rPr>
          <w:rFonts w:eastAsia="Times New Roman" w:cs="Times New Roman"/>
          <w:lang w:eastAsia="pl-PL"/>
        </w:rPr>
        <w:t>T</w:t>
      </w:r>
      <w:r w:rsidR="001B7343">
        <w:rPr>
          <w:rFonts w:eastAsia="Times New Roman" w:cs="Times New Roman"/>
          <w:lang w:eastAsia="pl-PL"/>
        </w:rPr>
        <w:t xml:space="preserve">erapii </w:t>
      </w:r>
      <w:r w:rsidR="001B7343" w:rsidRPr="00D251FB">
        <w:rPr>
          <w:rFonts w:eastAsia="Times New Roman" w:cs="Times New Roman"/>
          <w:lang w:eastAsia="pl-PL"/>
        </w:rPr>
        <w:t>U</w:t>
      </w:r>
      <w:r w:rsidR="001B7343">
        <w:rPr>
          <w:rFonts w:eastAsia="Times New Roman" w:cs="Times New Roman"/>
          <w:lang w:eastAsia="pl-PL"/>
        </w:rPr>
        <w:t xml:space="preserve">zależnień </w:t>
      </w:r>
      <w:r w:rsidR="001B7343" w:rsidRPr="00725B5E">
        <w:rPr>
          <w:rFonts w:eastAsia="Times New Roman" w:cs="Times New Roman"/>
          <w:lang w:eastAsia="pl-PL"/>
        </w:rPr>
        <w:t>Sp</w:t>
      </w:r>
      <w:r w:rsidR="001B7343">
        <w:rPr>
          <w:rFonts w:eastAsia="Times New Roman" w:cs="Times New Roman"/>
          <w:lang w:eastAsia="pl-PL"/>
        </w:rPr>
        <w:t>.</w:t>
      </w:r>
      <w:r w:rsidR="001B7343" w:rsidRPr="00725B5E">
        <w:rPr>
          <w:rFonts w:eastAsia="Times New Roman" w:cs="Times New Roman"/>
          <w:lang w:eastAsia="pl-PL"/>
        </w:rPr>
        <w:t xml:space="preserve"> </w:t>
      </w:r>
      <w:r w:rsidR="001B7343">
        <w:rPr>
          <w:rFonts w:eastAsia="Times New Roman" w:cs="Times New Roman"/>
          <w:lang w:eastAsia="pl-PL"/>
        </w:rPr>
        <w:t>z</w:t>
      </w:r>
      <w:r w:rsidR="001B7343" w:rsidRPr="00725B5E">
        <w:rPr>
          <w:rFonts w:eastAsia="Times New Roman" w:cs="Times New Roman"/>
          <w:lang w:eastAsia="pl-PL"/>
        </w:rPr>
        <w:t xml:space="preserve"> </w:t>
      </w:r>
      <w:r w:rsidR="001B7343">
        <w:rPr>
          <w:rFonts w:eastAsia="Times New Roman" w:cs="Times New Roman"/>
          <w:lang w:eastAsia="pl-PL"/>
        </w:rPr>
        <w:t xml:space="preserve">o. o  w Ełku, </w:t>
      </w:r>
      <w:r w:rsidR="001B7343">
        <w:rPr>
          <w:rStyle w:val="addr"/>
        </w:rPr>
        <w:t xml:space="preserve">ul. Pułaskiego 21, który prowadzi Oddział Dzienny w Ełku i Ośrodek Terapii Uzależnień całodobowy w Starych Juchach, który jest ośrodkiem prywatnym  </w:t>
      </w:r>
    </w:p>
    <w:p w14:paraId="4B367A34" w14:textId="79275249" w:rsidR="00EA1B91" w:rsidRDefault="001B7343" w:rsidP="00E64AF8">
      <w:pPr>
        <w:pStyle w:val="Textbody"/>
        <w:spacing w:before="120" w:line="360" w:lineRule="auto"/>
        <w:ind w:left="-142"/>
        <w:jc w:val="both"/>
        <w:rPr>
          <w:rFonts w:eastAsia="Times New Roman" w:cs="Times New Roman"/>
          <w:lang w:eastAsia="pl-PL"/>
        </w:rPr>
      </w:pPr>
      <w:r>
        <w:rPr>
          <w:rStyle w:val="addr"/>
        </w:rPr>
        <w:t>Ośrodek</w:t>
      </w:r>
      <w:r w:rsidRPr="008563C9">
        <w:rPr>
          <w:rFonts w:eastAsia="Times New Roman" w:cs="Times New Roman"/>
          <w:lang w:eastAsia="pl-PL"/>
        </w:rPr>
        <w:t xml:space="preserve"> Terapii Uzależnień Oddział Dzienny w Ełku realizuje program terapeutyczny dla osób uzależnionych od alkoholu, leków, hazardu. Terapia trwa 6-8 tygodni. Terapię prowadzi </w:t>
      </w:r>
    </w:p>
    <w:p w14:paraId="54A22B70" w14:textId="77777777" w:rsidR="00E64AF8" w:rsidRDefault="00E64AF8" w:rsidP="003D6721">
      <w:pPr>
        <w:pStyle w:val="Textbody"/>
        <w:spacing w:before="120" w:line="360" w:lineRule="auto"/>
        <w:jc w:val="both"/>
        <w:rPr>
          <w:rFonts w:eastAsia="Times New Roman" w:cs="Times New Roman"/>
          <w:lang w:eastAsia="pl-PL"/>
        </w:rPr>
      </w:pPr>
    </w:p>
    <w:p w14:paraId="6F80E45B" w14:textId="748CB254" w:rsidR="00DE7F30" w:rsidRPr="008563C9" w:rsidRDefault="001B7343" w:rsidP="003D6721">
      <w:pPr>
        <w:pStyle w:val="Textbody"/>
        <w:spacing w:before="120" w:line="360" w:lineRule="auto"/>
        <w:jc w:val="both"/>
        <w:rPr>
          <w:rFonts w:eastAsia="Times New Roman" w:cs="Times New Roman"/>
          <w:lang w:eastAsia="pl-PL"/>
        </w:rPr>
      </w:pPr>
      <w:r w:rsidRPr="008563C9">
        <w:rPr>
          <w:rFonts w:eastAsia="Times New Roman" w:cs="Times New Roman"/>
          <w:lang w:eastAsia="pl-PL"/>
        </w:rPr>
        <w:t xml:space="preserve"> 2 certyfikowanych </w:t>
      </w:r>
      <w:bookmarkStart w:id="11" w:name="_Hlk20319293"/>
      <w:r w:rsidRPr="008563C9">
        <w:rPr>
          <w:rFonts w:eastAsia="Times New Roman" w:cs="Times New Roman"/>
          <w:lang w:eastAsia="pl-PL"/>
        </w:rPr>
        <w:t xml:space="preserve">specjalistów psychoterapii uzależnień </w:t>
      </w:r>
      <w:bookmarkEnd w:id="11"/>
      <w:r w:rsidRPr="008563C9">
        <w:rPr>
          <w:rFonts w:eastAsia="Times New Roman" w:cs="Times New Roman"/>
          <w:lang w:eastAsia="pl-PL"/>
        </w:rPr>
        <w:t>w tym 1 psycholog i 3 razy w tygodniu             2 psychiatrów. Z terapii dziennej w 2018 roku skorzystało 83 osoby uzależnione a w 2019 r. do dnia 25 września 60 osób. W Ośrodku całodobowym w Starych Juchach, który powstał                                 z inicjatywy Zakonu Kanoników Regularnych Laterańskich, pacjenci również przebywają na terapii 6 tygodni, ale zamkniętej. Zapewnioną maja opiekę 5 certyfikowanych specjalistów psychoterapii uzależnień, psychologów i dwa razy w tygodniu 2 psychiatrów. Każdego roku</w:t>
      </w:r>
      <w:r w:rsidR="003D6721">
        <w:rPr>
          <w:rFonts w:eastAsia="Times New Roman" w:cs="Times New Roman"/>
          <w:lang w:eastAsia="pl-PL"/>
        </w:rPr>
        <w:t xml:space="preserve">                </w:t>
      </w:r>
      <w:r w:rsidRPr="008563C9">
        <w:rPr>
          <w:rFonts w:eastAsia="Times New Roman" w:cs="Times New Roman"/>
          <w:lang w:eastAsia="pl-PL"/>
        </w:rPr>
        <w:t xml:space="preserve"> z terapii zamkniętej korzysta ok. 300 osób.  </w:t>
      </w:r>
    </w:p>
    <w:p w14:paraId="66361C70" w14:textId="77777777" w:rsidR="00DE0E2C" w:rsidRPr="00DE0E2C" w:rsidRDefault="00DE0E2C" w:rsidP="00DE0E2C">
      <w:pPr>
        <w:pStyle w:val="Textbody"/>
        <w:spacing w:before="120" w:line="360" w:lineRule="auto"/>
        <w:ind w:left="-142"/>
        <w:jc w:val="both"/>
        <w:rPr>
          <w:rFonts w:eastAsia="Times New Roman" w:cs="Times New Roman"/>
          <w:lang w:eastAsia="pl-PL"/>
        </w:rPr>
      </w:pPr>
    </w:p>
    <w:p w14:paraId="7DD933C6" w14:textId="77777777" w:rsidR="003D6721" w:rsidRDefault="00DE7F30" w:rsidP="00117708">
      <w:pPr>
        <w:pStyle w:val="Akapitzlist"/>
        <w:numPr>
          <w:ilvl w:val="0"/>
          <w:numId w:val="27"/>
        </w:numPr>
        <w:tabs>
          <w:tab w:val="left" w:pos="284"/>
        </w:tabs>
        <w:spacing w:line="360" w:lineRule="auto"/>
        <w:ind w:left="1418" w:hanging="1495"/>
        <w:jc w:val="both"/>
        <w:rPr>
          <w:rFonts w:ascii="Times New Roman" w:hAnsi="Times New Roman" w:cs="Times New Roman"/>
          <w:b/>
          <w:bCs/>
          <w:sz w:val="28"/>
          <w:szCs w:val="28"/>
        </w:rPr>
      </w:pPr>
      <w:r w:rsidRPr="00544FA2">
        <w:rPr>
          <w:rFonts w:ascii="Times New Roman" w:hAnsi="Times New Roman" w:cs="Times New Roman"/>
          <w:b/>
          <w:bCs/>
          <w:sz w:val="28"/>
          <w:szCs w:val="28"/>
        </w:rPr>
        <w:t xml:space="preserve">Ośrodki Pomocy Społecznej w powiecie ełckim. </w:t>
      </w:r>
    </w:p>
    <w:p w14:paraId="4DF462E2" w14:textId="2E5B40FF" w:rsidR="00DE7F30" w:rsidRPr="00544FA2" w:rsidRDefault="00DE7F30" w:rsidP="003D6721">
      <w:pPr>
        <w:pStyle w:val="Akapitzlist"/>
        <w:tabs>
          <w:tab w:val="left" w:pos="284"/>
        </w:tabs>
        <w:spacing w:line="360" w:lineRule="auto"/>
        <w:ind w:left="1418"/>
        <w:jc w:val="both"/>
        <w:rPr>
          <w:rFonts w:ascii="Times New Roman" w:hAnsi="Times New Roman" w:cs="Times New Roman"/>
          <w:b/>
          <w:bCs/>
          <w:sz w:val="28"/>
          <w:szCs w:val="28"/>
        </w:rPr>
      </w:pPr>
      <w:r w:rsidRPr="00544FA2">
        <w:rPr>
          <w:rFonts w:ascii="Times New Roman" w:hAnsi="Times New Roman" w:cs="Times New Roman"/>
          <w:b/>
          <w:bCs/>
          <w:sz w:val="28"/>
          <w:szCs w:val="28"/>
        </w:rPr>
        <w:t xml:space="preserve"> </w:t>
      </w:r>
    </w:p>
    <w:p w14:paraId="38AAD52C" w14:textId="51BD238E" w:rsidR="00245F52" w:rsidRDefault="00850820" w:rsidP="00E9477D">
      <w:pPr>
        <w:pStyle w:val="Akapitzlist"/>
        <w:tabs>
          <w:tab w:val="left" w:pos="284"/>
        </w:tabs>
        <w:spacing w:line="360" w:lineRule="auto"/>
        <w:ind w:left="0"/>
        <w:jc w:val="both"/>
        <w:rPr>
          <w:rFonts w:ascii="Times New Roman" w:hAnsi="Times New Roman" w:cs="Times New Roman"/>
          <w:sz w:val="24"/>
          <w:szCs w:val="24"/>
        </w:rPr>
      </w:pPr>
      <w:r w:rsidRPr="00DE7F30">
        <w:rPr>
          <w:rFonts w:ascii="Times New Roman" w:hAnsi="Times New Roman" w:cs="Times New Roman"/>
          <w:sz w:val="24"/>
          <w:szCs w:val="24"/>
        </w:rPr>
        <w:t xml:space="preserve">Z informacji uzyskanych z Ośrodków Pomocy Społecznej z terenu </w:t>
      </w:r>
      <w:r w:rsidR="009B23B9" w:rsidRPr="00DE7F30">
        <w:rPr>
          <w:rFonts w:ascii="Times New Roman" w:hAnsi="Times New Roman" w:cs="Times New Roman"/>
          <w:sz w:val="24"/>
          <w:szCs w:val="24"/>
        </w:rPr>
        <w:t>p</w:t>
      </w:r>
      <w:r w:rsidRPr="00DE7F30">
        <w:rPr>
          <w:rFonts w:ascii="Times New Roman" w:hAnsi="Times New Roman" w:cs="Times New Roman"/>
          <w:sz w:val="24"/>
          <w:szCs w:val="24"/>
        </w:rPr>
        <w:t xml:space="preserve">owiatu </w:t>
      </w:r>
      <w:r w:rsidR="009B23B9" w:rsidRPr="00DE7F30">
        <w:rPr>
          <w:rFonts w:ascii="Times New Roman" w:hAnsi="Times New Roman" w:cs="Times New Roman"/>
          <w:sz w:val="24"/>
          <w:szCs w:val="24"/>
        </w:rPr>
        <w:t>e</w:t>
      </w:r>
      <w:r w:rsidRPr="00DE7F30">
        <w:rPr>
          <w:rFonts w:ascii="Times New Roman" w:hAnsi="Times New Roman" w:cs="Times New Roman"/>
          <w:sz w:val="24"/>
          <w:szCs w:val="24"/>
        </w:rPr>
        <w:t>łckiego szacunkowa liczba osób niepełnosprawnych ogółem,</w:t>
      </w:r>
      <w:r w:rsidR="00884712">
        <w:rPr>
          <w:rFonts w:ascii="Times New Roman" w:hAnsi="Times New Roman" w:cs="Times New Roman"/>
          <w:sz w:val="24"/>
          <w:szCs w:val="24"/>
        </w:rPr>
        <w:t xml:space="preserve"> </w:t>
      </w:r>
      <w:r w:rsidRPr="00DE7F30">
        <w:rPr>
          <w:rFonts w:ascii="Times New Roman" w:hAnsi="Times New Roman" w:cs="Times New Roman"/>
          <w:sz w:val="24"/>
          <w:szCs w:val="24"/>
        </w:rPr>
        <w:t>z wyróżnieniem osób dotkniętych chorobami psychicznymi, korzystających ze stałych form pomocy społecznej kształtuje się następująco:</w:t>
      </w:r>
    </w:p>
    <w:p w14:paraId="2DBC1F69" w14:textId="10A43B87" w:rsidR="00245F52" w:rsidRDefault="00245F52" w:rsidP="00E9477D">
      <w:pPr>
        <w:pStyle w:val="Akapitzlist"/>
        <w:tabs>
          <w:tab w:val="left" w:pos="284"/>
        </w:tabs>
        <w:spacing w:line="360" w:lineRule="auto"/>
        <w:ind w:left="0"/>
        <w:jc w:val="both"/>
        <w:rPr>
          <w:rFonts w:ascii="Times New Roman" w:hAnsi="Times New Roman" w:cs="Times New Roman"/>
          <w:sz w:val="24"/>
          <w:szCs w:val="24"/>
        </w:rPr>
      </w:pPr>
    </w:p>
    <w:p w14:paraId="078C629E" w14:textId="77777777" w:rsidR="003D6721" w:rsidRPr="00E20DD9" w:rsidRDefault="003D6721" w:rsidP="00E9477D">
      <w:pPr>
        <w:pStyle w:val="Akapitzlist"/>
        <w:tabs>
          <w:tab w:val="left" w:pos="284"/>
        </w:tabs>
        <w:spacing w:line="360" w:lineRule="auto"/>
        <w:ind w:left="0"/>
        <w:jc w:val="both"/>
        <w:rPr>
          <w:rFonts w:ascii="Times New Roman" w:hAnsi="Times New Roman" w:cs="Times New Roman"/>
          <w:sz w:val="24"/>
          <w:szCs w:val="24"/>
        </w:rPr>
      </w:pPr>
    </w:p>
    <w:tbl>
      <w:tblPr>
        <w:tblStyle w:val="Tabela-Siatka"/>
        <w:tblW w:w="9493" w:type="dxa"/>
        <w:tblLook w:val="04A0" w:firstRow="1" w:lastRow="0" w:firstColumn="1" w:lastColumn="0" w:noHBand="0" w:noVBand="1"/>
      </w:tblPr>
      <w:tblGrid>
        <w:gridCol w:w="2083"/>
        <w:gridCol w:w="1776"/>
        <w:gridCol w:w="1778"/>
        <w:gridCol w:w="2063"/>
        <w:gridCol w:w="1793"/>
      </w:tblGrid>
      <w:tr w:rsidR="0038308F" w:rsidRPr="009904DC" w14:paraId="74E5D326" w14:textId="77777777" w:rsidTr="00F10D3B">
        <w:tc>
          <w:tcPr>
            <w:tcW w:w="9493" w:type="dxa"/>
            <w:gridSpan w:val="5"/>
          </w:tcPr>
          <w:p w14:paraId="3FB56818" w14:textId="77777777" w:rsidR="0038308F" w:rsidRPr="009904DC" w:rsidRDefault="0038308F" w:rsidP="0018797E">
            <w:pPr>
              <w:jc w:val="both"/>
              <w:rPr>
                <w:rFonts w:ascii="Times New Roman" w:hAnsi="Times New Roman" w:cs="Times New Roman"/>
                <w:color w:val="FF0000"/>
                <w:sz w:val="24"/>
                <w:szCs w:val="24"/>
              </w:rPr>
            </w:pPr>
          </w:p>
          <w:p w14:paraId="09B00843" w14:textId="77777777" w:rsidR="0038308F" w:rsidRPr="00996379" w:rsidRDefault="0038308F" w:rsidP="0038308F">
            <w:pPr>
              <w:jc w:val="center"/>
              <w:rPr>
                <w:rFonts w:ascii="Times New Roman" w:hAnsi="Times New Roman" w:cs="Times New Roman"/>
                <w:b/>
                <w:bCs/>
                <w:sz w:val="28"/>
                <w:szCs w:val="28"/>
              </w:rPr>
            </w:pPr>
            <w:r w:rsidRPr="00996379">
              <w:rPr>
                <w:rFonts w:ascii="Times New Roman" w:hAnsi="Times New Roman" w:cs="Times New Roman"/>
                <w:b/>
                <w:bCs/>
                <w:sz w:val="28"/>
                <w:szCs w:val="28"/>
              </w:rPr>
              <w:t>Miejski Ośrodek Pomocy Społecznej w Ełku</w:t>
            </w:r>
          </w:p>
          <w:p w14:paraId="1ABD8D63" w14:textId="32CD512D" w:rsidR="0038308F" w:rsidRPr="009904DC" w:rsidRDefault="0038308F" w:rsidP="0018797E">
            <w:pPr>
              <w:jc w:val="both"/>
              <w:rPr>
                <w:rFonts w:ascii="Times New Roman" w:hAnsi="Times New Roman" w:cs="Times New Roman"/>
                <w:color w:val="FF0000"/>
                <w:sz w:val="24"/>
                <w:szCs w:val="24"/>
              </w:rPr>
            </w:pPr>
          </w:p>
        </w:tc>
      </w:tr>
      <w:tr w:rsidR="0038308F" w:rsidRPr="009904DC" w14:paraId="5766A2E8" w14:textId="77777777" w:rsidTr="00F10D3B">
        <w:tc>
          <w:tcPr>
            <w:tcW w:w="2083" w:type="dxa"/>
          </w:tcPr>
          <w:p w14:paraId="2A26CF19" w14:textId="77777777" w:rsidR="0038308F" w:rsidRPr="009904DC" w:rsidRDefault="0038308F" w:rsidP="0038308F">
            <w:pPr>
              <w:jc w:val="both"/>
              <w:rPr>
                <w:rFonts w:ascii="Times New Roman" w:hAnsi="Times New Roman" w:cs="Times New Roman"/>
                <w:b/>
                <w:bCs/>
                <w:sz w:val="24"/>
                <w:szCs w:val="24"/>
              </w:rPr>
            </w:pPr>
          </w:p>
          <w:p w14:paraId="1B1B1449" w14:textId="44404A56" w:rsidR="0038308F" w:rsidRPr="009904DC" w:rsidRDefault="009B23B9" w:rsidP="009B23B9">
            <w:pPr>
              <w:jc w:val="center"/>
              <w:rPr>
                <w:rFonts w:ascii="Times New Roman" w:hAnsi="Times New Roman" w:cs="Times New Roman"/>
                <w:b/>
                <w:bCs/>
                <w:sz w:val="24"/>
                <w:szCs w:val="24"/>
              </w:rPr>
            </w:pPr>
            <w:r>
              <w:rPr>
                <w:rFonts w:ascii="Times New Roman" w:hAnsi="Times New Roman" w:cs="Times New Roman"/>
                <w:b/>
                <w:bCs/>
                <w:sz w:val="24"/>
                <w:szCs w:val="24"/>
              </w:rPr>
              <w:t>Lata</w:t>
            </w:r>
          </w:p>
          <w:p w14:paraId="12A80F19" w14:textId="77777777" w:rsidR="0038308F" w:rsidRPr="009904DC" w:rsidRDefault="0038308F" w:rsidP="0038308F">
            <w:pPr>
              <w:jc w:val="both"/>
              <w:rPr>
                <w:rFonts w:ascii="Times New Roman" w:hAnsi="Times New Roman" w:cs="Times New Roman"/>
                <w:color w:val="FF0000"/>
                <w:sz w:val="24"/>
                <w:szCs w:val="24"/>
              </w:rPr>
            </w:pPr>
          </w:p>
        </w:tc>
        <w:tc>
          <w:tcPr>
            <w:tcW w:w="1776" w:type="dxa"/>
          </w:tcPr>
          <w:p w14:paraId="6DC9E1FD" w14:textId="77777777" w:rsidR="0038308F" w:rsidRPr="009904DC" w:rsidRDefault="0038308F" w:rsidP="0038308F">
            <w:pPr>
              <w:jc w:val="both"/>
              <w:rPr>
                <w:rFonts w:ascii="Times New Roman" w:hAnsi="Times New Roman" w:cs="Times New Roman"/>
                <w:color w:val="FF0000"/>
                <w:sz w:val="24"/>
                <w:szCs w:val="24"/>
              </w:rPr>
            </w:pPr>
          </w:p>
          <w:p w14:paraId="74EFA65C" w14:textId="77777777" w:rsidR="0038308F" w:rsidRPr="009904DC" w:rsidRDefault="0038308F" w:rsidP="0038308F">
            <w:pPr>
              <w:jc w:val="both"/>
              <w:rPr>
                <w:rFonts w:ascii="Times New Roman" w:hAnsi="Times New Roman" w:cs="Times New Roman"/>
                <w:b/>
                <w:bCs/>
                <w:sz w:val="24"/>
                <w:szCs w:val="24"/>
              </w:rPr>
            </w:pPr>
            <w:r w:rsidRPr="009904DC">
              <w:rPr>
                <w:rFonts w:ascii="Times New Roman" w:hAnsi="Times New Roman" w:cs="Times New Roman"/>
                <w:b/>
                <w:bCs/>
                <w:sz w:val="24"/>
                <w:szCs w:val="24"/>
              </w:rPr>
              <w:t xml:space="preserve">Liczba ogólna </w:t>
            </w:r>
          </w:p>
          <w:p w14:paraId="28CE1694" w14:textId="77777777" w:rsidR="0038308F" w:rsidRPr="009904DC" w:rsidRDefault="0038308F" w:rsidP="0038308F">
            <w:pPr>
              <w:jc w:val="both"/>
              <w:rPr>
                <w:rFonts w:ascii="Times New Roman" w:hAnsi="Times New Roman" w:cs="Times New Roman"/>
                <w:b/>
                <w:bCs/>
                <w:sz w:val="24"/>
                <w:szCs w:val="24"/>
              </w:rPr>
            </w:pPr>
            <w:r w:rsidRPr="009904DC">
              <w:rPr>
                <w:rFonts w:ascii="Times New Roman" w:hAnsi="Times New Roman" w:cs="Times New Roman"/>
                <w:b/>
                <w:bCs/>
                <w:sz w:val="24"/>
                <w:szCs w:val="24"/>
              </w:rPr>
              <w:t>Osób</w:t>
            </w:r>
          </w:p>
          <w:p w14:paraId="5457E46F" w14:textId="4771A4BE" w:rsidR="0038308F" w:rsidRPr="009904DC" w:rsidRDefault="0038308F" w:rsidP="0038308F">
            <w:pPr>
              <w:jc w:val="both"/>
              <w:rPr>
                <w:rFonts w:ascii="Times New Roman" w:hAnsi="Times New Roman" w:cs="Times New Roman"/>
                <w:color w:val="FF0000"/>
                <w:sz w:val="24"/>
                <w:szCs w:val="24"/>
              </w:rPr>
            </w:pPr>
          </w:p>
        </w:tc>
        <w:tc>
          <w:tcPr>
            <w:tcW w:w="1778" w:type="dxa"/>
          </w:tcPr>
          <w:p w14:paraId="6C52457B" w14:textId="77777777" w:rsidR="0038308F" w:rsidRPr="009904DC" w:rsidRDefault="0038308F" w:rsidP="0038308F">
            <w:pPr>
              <w:jc w:val="both"/>
              <w:rPr>
                <w:rFonts w:ascii="Times New Roman" w:hAnsi="Times New Roman" w:cs="Times New Roman"/>
                <w:b/>
                <w:bCs/>
                <w:sz w:val="24"/>
                <w:szCs w:val="24"/>
              </w:rPr>
            </w:pPr>
          </w:p>
          <w:p w14:paraId="4AE35290" w14:textId="2B40777F" w:rsidR="0038308F" w:rsidRPr="009904DC" w:rsidRDefault="0038308F" w:rsidP="0038308F">
            <w:pPr>
              <w:jc w:val="both"/>
              <w:rPr>
                <w:rFonts w:ascii="Times New Roman" w:hAnsi="Times New Roman" w:cs="Times New Roman"/>
                <w:color w:val="FF0000"/>
                <w:sz w:val="24"/>
                <w:szCs w:val="24"/>
              </w:rPr>
            </w:pPr>
            <w:r w:rsidRPr="009904DC">
              <w:rPr>
                <w:rFonts w:ascii="Times New Roman" w:hAnsi="Times New Roman" w:cs="Times New Roman"/>
                <w:b/>
                <w:bCs/>
                <w:sz w:val="24"/>
                <w:szCs w:val="24"/>
              </w:rPr>
              <w:t>W tym kobiety</w:t>
            </w:r>
          </w:p>
        </w:tc>
        <w:tc>
          <w:tcPr>
            <w:tcW w:w="2063" w:type="dxa"/>
          </w:tcPr>
          <w:p w14:paraId="633507B2" w14:textId="77777777" w:rsidR="0038308F" w:rsidRPr="009904DC" w:rsidRDefault="0038308F" w:rsidP="0038308F">
            <w:pPr>
              <w:jc w:val="both"/>
              <w:rPr>
                <w:rFonts w:ascii="Times New Roman" w:hAnsi="Times New Roman" w:cs="Times New Roman"/>
                <w:b/>
                <w:bCs/>
                <w:sz w:val="24"/>
                <w:szCs w:val="24"/>
              </w:rPr>
            </w:pPr>
          </w:p>
          <w:p w14:paraId="0DE328CB" w14:textId="4139AECF" w:rsidR="0038308F" w:rsidRPr="009904DC" w:rsidRDefault="0038308F" w:rsidP="0038308F">
            <w:pPr>
              <w:jc w:val="both"/>
              <w:rPr>
                <w:rFonts w:ascii="Times New Roman" w:hAnsi="Times New Roman" w:cs="Times New Roman"/>
                <w:b/>
                <w:bCs/>
                <w:sz w:val="24"/>
                <w:szCs w:val="24"/>
              </w:rPr>
            </w:pPr>
            <w:r w:rsidRPr="009904DC">
              <w:rPr>
                <w:rFonts w:ascii="Times New Roman" w:hAnsi="Times New Roman" w:cs="Times New Roman"/>
                <w:b/>
                <w:bCs/>
                <w:sz w:val="24"/>
                <w:szCs w:val="24"/>
              </w:rPr>
              <w:t>W tym mężczyźni</w:t>
            </w:r>
          </w:p>
        </w:tc>
        <w:tc>
          <w:tcPr>
            <w:tcW w:w="1793" w:type="dxa"/>
          </w:tcPr>
          <w:p w14:paraId="1B556638" w14:textId="77777777" w:rsidR="0038308F" w:rsidRPr="009904DC" w:rsidRDefault="0038308F" w:rsidP="0038308F">
            <w:pPr>
              <w:jc w:val="both"/>
              <w:rPr>
                <w:rFonts w:ascii="Times New Roman" w:hAnsi="Times New Roman" w:cs="Times New Roman"/>
                <w:b/>
                <w:bCs/>
                <w:sz w:val="24"/>
                <w:szCs w:val="24"/>
              </w:rPr>
            </w:pPr>
          </w:p>
          <w:p w14:paraId="5EA0BC5A" w14:textId="4429FD4E" w:rsidR="0038308F" w:rsidRPr="00F10D3B" w:rsidRDefault="0038308F" w:rsidP="0038308F">
            <w:pPr>
              <w:jc w:val="both"/>
              <w:rPr>
                <w:rFonts w:ascii="Times New Roman" w:hAnsi="Times New Roman" w:cs="Times New Roman"/>
                <w:b/>
                <w:bCs/>
                <w:sz w:val="24"/>
                <w:szCs w:val="24"/>
              </w:rPr>
            </w:pPr>
            <w:r w:rsidRPr="009904DC">
              <w:rPr>
                <w:rFonts w:ascii="Times New Roman" w:hAnsi="Times New Roman" w:cs="Times New Roman"/>
                <w:b/>
                <w:bCs/>
                <w:sz w:val="24"/>
                <w:szCs w:val="24"/>
              </w:rPr>
              <w:t>W</w:t>
            </w:r>
            <w:r w:rsidR="00F10D3B">
              <w:rPr>
                <w:rFonts w:ascii="Times New Roman" w:hAnsi="Times New Roman" w:cs="Times New Roman"/>
                <w:b/>
                <w:bCs/>
                <w:sz w:val="24"/>
                <w:szCs w:val="24"/>
              </w:rPr>
              <w:t xml:space="preserve"> </w:t>
            </w:r>
            <w:r w:rsidRPr="009904DC">
              <w:rPr>
                <w:rFonts w:ascii="Times New Roman" w:hAnsi="Times New Roman" w:cs="Times New Roman"/>
                <w:b/>
                <w:bCs/>
                <w:sz w:val="24"/>
                <w:szCs w:val="24"/>
              </w:rPr>
              <w:t>tym dzieci</w:t>
            </w:r>
          </w:p>
        </w:tc>
      </w:tr>
      <w:tr w:rsidR="0038308F" w:rsidRPr="009904DC" w14:paraId="1D7CF866" w14:textId="77777777" w:rsidTr="00F10D3B">
        <w:tc>
          <w:tcPr>
            <w:tcW w:w="2083" w:type="dxa"/>
          </w:tcPr>
          <w:p w14:paraId="503070D9" w14:textId="77777777" w:rsidR="0038308F" w:rsidRPr="009904DC" w:rsidRDefault="0038308F" w:rsidP="0038308F">
            <w:pPr>
              <w:jc w:val="both"/>
              <w:rPr>
                <w:rFonts w:ascii="Times New Roman" w:hAnsi="Times New Roman" w:cs="Times New Roman"/>
                <w:sz w:val="24"/>
                <w:szCs w:val="24"/>
              </w:rPr>
            </w:pPr>
          </w:p>
          <w:p w14:paraId="05A5CB18" w14:textId="36B4C683" w:rsidR="0038308F" w:rsidRPr="009904DC" w:rsidRDefault="0038308F" w:rsidP="0038308F">
            <w:pPr>
              <w:jc w:val="both"/>
              <w:rPr>
                <w:rFonts w:ascii="Times New Roman" w:hAnsi="Times New Roman" w:cs="Times New Roman"/>
                <w:sz w:val="24"/>
                <w:szCs w:val="24"/>
              </w:rPr>
            </w:pPr>
            <w:r w:rsidRPr="009904DC">
              <w:rPr>
                <w:rFonts w:ascii="Times New Roman" w:hAnsi="Times New Roman" w:cs="Times New Roman"/>
                <w:sz w:val="24"/>
                <w:szCs w:val="24"/>
              </w:rPr>
              <w:t>Liczba osób</w:t>
            </w:r>
          </w:p>
          <w:p w14:paraId="446D12FD" w14:textId="77777777" w:rsidR="0038308F" w:rsidRPr="009904DC" w:rsidRDefault="0038308F" w:rsidP="0038308F">
            <w:pPr>
              <w:jc w:val="both"/>
              <w:rPr>
                <w:rFonts w:ascii="Times New Roman" w:hAnsi="Times New Roman" w:cs="Times New Roman"/>
                <w:sz w:val="24"/>
                <w:szCs w:val="24"/>
              </w:rPr>
            </w:pPr>
            <w:r w:rsidRPr="009904DC">
              <w:rPr>
                <w:rFonts w:ascii="Times New Roman" w:hAnsi="Times New Roman" w:cs="Times New Roman"/>
                <w:sz w:val="24"/>
                <w:szCs w:val="24"/>
              </w:rPr>
              <w:t>niepełnosprawnych ogółem w latach 2016-2019</w:t>
            </w:r>
          </w:p>
          <w:p w14:paraId="178492CC" w14:textId="77777777" w:rsidR="0038308F" w:rsidRPr="009904DC" w:rsidRDefault="0038308F" w:rsidP="0038308F">
            <w:pPr>
              <w:jc w:val="both"/>
              <w:rPr>
                <w:rFonts w:ascii="Times New Roman" w:hAnsi="Times New Roman" w:cs="Times New Roman"/>
                <w:color w:val="FF0000"/>
                <w:sz w:val="24"/>
                <w:szCs w:val="24"/>
              </w:rPr>
            </w:pPr>
          </w:p>
        </w:tc>
        <w:tc>
          <w:tcPr>
            <w:tcW w:w="1776" w:type="dxa"/>
          </w:tcPr>
          <w:p w14:paraId="71270641" w14:textId="77777777" w:rsidR="0038308F" w:rsidRPr="009904DC" w:rsidRDefault="0038308F" w:rsidP="0038308F">
            <w:pPr>
              <w:jc w:val="center"/>
              <w:rPr>
                <w:rFonts w:ascii="Times New Roman" w:hAnsi="Times New Roman" w:cs="Times New Roman"/>
                <w:sz w:val="24"/>
                <w:szCs w:val="24"/>
              </w:rPr>
            </w:pPr>
          </w:p>
          <w:p w14:paraId="540060E5" w14:textId="0127D4AB" w:rsidR="0038308F" w:rsidRPr="009904DC" w:rsidRDefault="0038308F" w:rsidP="0038308F">
            <w:pPr>
              <w:jc w:val="center"/>
              <w:rPr>
                <w:rFonts w:ascii="Times New Roman" w:hAnsi="Times New Roman" w:cs="Times New Roman"/>
                <w:color w:val="FF0000"/>
                <w:sz w:val="24"/>
                <w:szCs w:val="24"/>
              </w:rPr>
            </w:pPr>
            <w:r w:rsidRPr="009904DC">
              <w:rPr>
                <w:rFonts w:ascii="Times New Roman" w:hAnsi="Times New Roman" w:cs="Times New Roman"/>
                <w:sz w:val="24"/>
                <w:szCs w:val="24"/>
              </w:rPr>
              <w:t>761</w:t>
            </w:r>
          </w:p>
        </w:tc>
        <w:tc>
          <w:tcPr>
            <w:tcW w:w="1778" w:type="dxa"/>
          </w:tcPr>
          <w:p w14:paraId="70164AB5" w14:textId="77777777" w:rsidR="0038308F" w:rsidRPr="009904DC" w:rsidRDefault="0038308F" w:rsidP="0038308F">
            <w:pPr>
              <w:jc w:val="center"/>
              <w:rPr>
                <w:rFonts w:ascii="Times New Roman" w:hAnsi="Times New Roman" w:cs="Times New Roman"/>
                <w:sz w:val="24"/>
                <w:szCs w:val="24"/>
              </w:rPr>
            </w:pPr>
          </w:p>
          <w:p w14:paraId="2D92014B" w14:textId="7E7B5A71" w:rsidR="0038308F" w:rsidRPr="009904DC" w:rsidRDefault="0038308F" w:rsidP="0038308F">
            <w:pPr>
              <w:jc w:val="center"/>
              <w:rPr>
                <w:rFonts w:ascii="Times New Roman" w:hAnsi="Times New Roman" w:cs="Times New Roman"/>
                <w:color w:val="FF0000"/>
                <w:sz w:val="24"/>
                <w:szCs w:val="24"/>
              </w:rPr>
            </w:pPr>
            <w:r w:rsidRPr="009904DC">
              <w:rPr>
                <w:rFonts w:ascii="Times New Roman" w:hAnsi="Times New Roman" w:cs="Times New Roman"/>
                <w:sz w:val="24"/>
                <w:szCs w:val="24"/>
              </w:rPr>
              <w:t>352</w:t>
            </w:r>
          </w:p>
        </w:tc>
        <w:tc>
          <w:tcPr>
            <w:tcW w:w="2063" w:type="dxa"/>
          </w:tcPr>
          <w:p w14:paraId="16E32F5A" w14:textId="77777777" w:rsidR="0038308F" w:rsidRPr="009904DC" w:rsidRDefault="0038308F" w:rsidP="0038308F">
            <w:pPr>
              <w:jc w:val="center"/>
              <w:rPr>
                <w:rFonts w:ascii="Times New Roman" w:hAnsi="Times New Roman" w:cs="Times New Roman"/>
                <w:sz w:val="24"/>
                <w:szCs w:val="24"/>
              </w:rPr>
            </w:pPr>
          </w:p>
          <w:p w14:paraId="55485464" w14:textId="249C42CC" w:rsidR="0038308F" w:rsidRPr="009904DC" w:rsidRDefault="0038308F" w:rsidP="0038308F">
            <w:pPr>
              <w:jc w:val="center"/>
              <w:rPr>
                <w:rFonts w:ascii="Times New Roman" w:hAnsi="Times New Roman" w:cs="Times New Roman"/>
                <w:color w:val="FF0000"/>
                <w:sz w:val="24"/>
                <w:szCs w:val="24"/>
              </w:rPr>
            </w:pPr>
            <w:r w:rsidRPr="009904DC">
              <w:rPr>
                <w:rFonts w:ascii="Times New Roman" w:hAnsi="Times New Roman" w:cs="Times New Roman"/>
                <w:sz w:val="24"/>
                <w:szCs w:val="24"/>
              </w:rPr>
              <w:t>322</w:t>
            </w:r>
          </w:p>
        </w:tc>
        <w:tc>
          <w:tcPr>
            <w:tcW w:w="1793" w:type="dxa"/>
          </w:tcPr>
          <w:p w14:paraId="19BB614E" w14:textId="77777777" w:rsidR="0038308F" w:rsidRPr="009904DC" w:rsidRDefault="0038308F" w:rsidP="0038308F">
            <w:pPr>
              <w:jc w:val="center"/>
              <w:rPr>
                <w:rFonts w:ascii="Times New Roman" w:hAnsi="Times New Roman" w:cs="Times New Roman"/>
                <w:sz w:val="24"/>
                <w:szCs w:val="24"/>
              </w:rPr>
            </w:pPr>
          </w:p>
          <w:p w14:paraId="52DA585E" w14:textId="4490B4F8" w:rsidR="0038308F" w:rsidRPr="009904DC" w:rsidRDefault="0038308F" w:rsidP="0038308F">
            <w:pPr>
              <w:jc w:val="center"/>
              <w:rPr>
                <w:rFonts w:ascii="Times New Roman" w:hAnsi="Times New Roman" w:cs="Times New Roman"/>
                <w:color w:val="FF0000"/>
                <w:sz w:val="24"/>
                <w:szCs w:val="24"/>
              </w:rPr>
            </w:pPr>
            <w:r w:rsidRPr="009904DC">
              <w:rPr>
                <w:rFonts w:ascii="Times New Roman" w:hAnsi="Times New Roman" w:cs="Times New Roman"/>
                <w:sz w:val="24"/>
                <w:szCs w:val="24"/>
              </w:rPr>
              <w:t>87</w:t>
            </w:r>
          </w:p>
        </w:tc>
      </w:tr>
      <w:tr w:rsidR="0038308F" w:rsidRPr="009904DC" w14:paraId="76B4A1C7" w14:textId="77777777" w:rsidTr="00F10D3B">
        <w:tc>
          <w:tcPr>
            <w:tcW w:w="2083" w:type="dxa"/>
          </w:tcPr>
          <w:p w14:paraId="7DFA7D6A" w14:textId="77777777" w:rsidR="0038308F" w:rsidRPr="00B73D6A" w:rsidRDefault="0038308F" w:rsidP="0038308F">
            <w:pPr>
              <w:jc w:val="both"/>
              <w:rPr>
                <w:rFonts w:ascii="Times New Roman" w:hAnsi="Times New Roman" w:cs="Times New Roman"/>
                <w:b/>
                <w:bCs/>
                <w:sz w:val="24"/>
                <w:szCs w:val="24"/>
              </w:rPr>
            </w:pPr>
          </w:p>
          <w:p w14:paraId="020F3891" w14:textId="6D6605D4" w:rsidR="0038308F" w:rsidRPr="00B73D6A" w:rsidRDefault="0038308F" w:rsidP="0038308F">
            <w:pPr>
              <w:jc w:val="both"/>
              <w:rPr>
                <w:rFonts w:ascii="Times New Roman" w:hAnsi="Times New Roman" w:cs="Times New Roman"/>
                <w:b/>
                <w:bCs/>
                <w:sz w:val="24"/>
                <w:szCs w:val="24"/>
              </w:rPr>
            </w:pPr>
            <w:r w:rsidRPr="00B73D6A">
              <w:rPr>
                <w:rFonts w:ascii="Times New Roman" w:hAnsi="Times New Roman" w:cs="Times New Roman"/>
                <w:b/>
                <w:bCs/>
                <w:sz w:val="24"/>
                <w:szCs w:val="24"/>
              </w:rPr>
              <w:t>W tym liczba osób z zaburzeniami</w:t>
            </w:r>
          </w:p>
          <w:p w14:paraId="5738ED1B" w14:textId="6AA776DA" w:rsidR="0038308F" w:rsidRPr="00B73D6A" w:rsidRDefault="0038308F" w:rsidP="0038308F">
            <w:pPr>
              <w:jc w:val="both"/>
              <w:rPr>
                <w:rFonts w:ascii="Times New Roman" w:hAnsi="Times New Roman" w:cs="Times New Roman"/>
                <w:b/>
                <w:bCs/>
                <w:sz w:val="24"/>
                <w:szCs w:val="24"/>
              </w:rPr>
            </w:pPr>
            <w:r w:rsidRPr="00B73D6A">
              <w:rPr>
                <w:rFonts w:ascii="Times New Roman" w:hAnsi="Times New Roman" w:cs="Times New Roman"/>
                <w:b/>
                <w:bCs/>
                <w:sz w:val="24"/>
                <w:szCs w:val="24"/>
              </w:rPr>
              <w:t xml:space="preserve"> </w:t>
            </w:r>
            <w:r w:rsidR="0021272C" w:rsidRPr="00B73D6A">
              <w:rPr>
                <w:rFonts w:ascii="Times New Roman" w:hAnsi="Times New Roman" w:cs="Times New Roman"/>
                <w:b/>
                <w:bCs/>
                <w:sz w:val="24"/>
                <w:szCs w:val="24"/>
              </w:rPr>
              <w:t>p</w:t>
            </w:r>
            <w:r w:rsidRPr="00B73D6A">
              <w:rPr>
                <w:rFonts w:ascii="Times New Roman" w:hAnsi="Times New Roman" w:cs="Times New Roman"/>
                <w:b/>
                <w:bCs/>
                <w:sz w:val="24"/>
                <w:szCs w:val="24"/>
              </w:rPr>
              <w:t>sychicznymi</w:t>
            </w:r>
          </w:p>
          <w:p w14:paraId="5E522A42" w14:textId="0DAA3ED3" w:rsidR="0038308F" w:rsidRPr="00B73D6A" w:rsidRDefault="0038308F" w:rsidP="0038308F">
            <w:pPr>
              <w:jc w:val="both"/>
              <w:rPr>
                <w:rFonts w:ascii="Times New Roman" w:hAnsi="Times New Roman" w:cs="Times New Roman"/>
                <w:b/>
                <w:bCs/>
                <w:color w:val="FF0000"/>
                <w:sz w:val="24"/>
                <w:szCs w:val="24"/>
              </w:rPr>
            </w:pPr>
          </w:p>
        </w:tc>
        <w:tc>
          <w:tcPr>
            <w:tcW w:w="1776" w:type="dxa"/>
          </w:tcPr>
          <w:p w14:paraId="7FE6B130" w14:textId="77777777" w:rsidR="0038308F" w:rsidRPr="00B73D6A" w:rsidRDefault="0038308F" w:rsidP="0038308F">
            <w:pPr>
              <w:jc w:val="center"/>
              <w:rPr>
                <w:rFonts w:ascii="Times New Roman" w:hAnsi="Times New Roman" w:cs="Times New Roman"/>
                <w:b/>
                <w:bCs/>
                <w:sz w:val="24"/>
                <w:szCs w:val="24"/>
              </w:rPr>
            </w:pPr>
          </w:p>
          <w:p w14:paraId="112C1194" w14:textId="13DF7DB8" w:rsidR="0038308F" w:rsidRPr="00B73D6A" w:rsidRDefault="0038308F" w:rsidP="0038308F">
            <w:pPr>
              <w:jc w:val="center"/>
              <w:rPr>
                <w:rFonts w:ascii="Times New Roman" w:hAnsi="Times New Roman" w:cs="Times New Roman"/>
                <w:b/>
                <w:bCs/>
                <w:color w:val="FF0000"/>
                <w:sz w:val="24"/>
                <w:szCs w:val="24"/>
              </w:rPr>
            </w:pPr>
            <w:r w:rsidRPr="00B73D6A">
              <w:rPr>
                <w:rFonts w:ascii="Times New Roman" w:hAnsi="Times New Roman" w:cs="Times New Roman"/>
                <w:b/>
                <w:bCs/>
                <w:sz w:val="24"/>
                <w:szCs w:val="24"/>
              </w:rPr>
              <w:t>448</w:t>
            </w:r>
          </w:p>
        </w:tc>
        <w:tc>
          <w:tcPr>
            <w:tcW w:w="1778" w:type="dxa"/>
          </w:tcPr>
          <w:p w14:paraId="3E721599" w14:textId="77777777" w:rsidR="0038308F" w:rsidRPr="00B73D6A" w:rsidRDefault="0038308F" w:rsidP="0038308F">
            <w:pPr>
              <w:jc w:val="center"/>
              <w:rPr>
                <w:rFonts w:ascii="Times New Roman" w:hAnsi="Times New Roman" w:cs="Times New Roman"/>
                <w:b/>
                <w:bCs/>
                <w:sz w:val="24"/>
                <w:szCs w:val="24"/>
              </w:rPr>
            </w:pPr>
          </w:p>
          <w:p w14:paraId="62AB07F2" w14:textId="50288B3A" w:rsidR="0038308F" w:rsidRPr="00B73D6A" w:rsidRDefault="0038308F" w:rsidP="0038308F">
            <w:pPr>
              <w:jc w:val="center"/>
              <w:rPr>
                <w:rFonts w:ascii="Times New Roman" w:hAnsi="Times New Roman" w:cs="Times New Roman"/>
                <w:b/>
                <w:bCs/>
                <w:color w:val="FF0000"/>
                <w:sz w:val="24"/>
                <w:szCs w:val="24"/>
              </w:rPr>
            </w:pPr>
            <w:r w:rsidRPr="00B73D6A">
              <w:rPr>
                <w:rFonts w:ascii="Times New Roman" w:hAnsi="Times New Roman" w:cs="Times New Roman"/>
                <w:b/>
                <w:bCs/>
                <w:sz w:val="24"/>
                <w:szCs w:val="24"/>
              </w:rPr>
              <w:t>247</w:t>
            </w:r>
          </w:p>
        </w:tc>
        <w:tc>
          <w:tcPr>
            <w:tcW w:w="2063" w:type="dxa"/>
          </w:tcPr>
          <w:p w14:paraId="336EE0C3" w14:textId="77777777" w:rsidR="0038308F" w:rsidRPr="00B73D6A" w:rsidRDefault="0038308F" w:rsidP="0038308F">
            <w:pPr>
              <w:jc w:val="center"/>
              <w:rPr>
                <w:rFonts w:ascii="Times New Roman" w:hAnsi="Times New Roman" w:cs="Times New Roman"/>
                <w:b/>
                <w:bCs/>
                <w:sz w:val="24"/>
                <w:szCs w:val="24"/>
              </w:rPr>
            </w:pPr>
          </w:p>
          <w:p w14:paraId="565CBD0F" w14:textId="39B36D24" w:rsidR="0038308F" w:rsidRPr="00B73D6A" w:rsidRDefault="0038308F" w:rsidP="0038308F">
            <w:pPr>
              <w:jc w:val="center"/>
              <w:rPr>
                <w:rFonts w:ascii="Times New Roman" w:hAnsi="Times New Roman" w:cs="Times New Roman"/>
                <w:b/>
                <w:bCs/>
                <w:color w:val="FF0000"/>
                <w:sz w:val="24"/>
                <w:szCs w:val="24"/>
              </w:rPr>
            </w:pPr>
            <w:r w:rsidRPr="00B73D6A">
              <w:rPr>
                <w:rFonts w:ascii="Times New Roman" w:hAnsi="Times New Roman" w:cs="Times New Roman"/>
                <w:b/>
                <w:bCs/>
                <w:sz w:val="24"/>
                <w:szCs w:val="24"/>
              </w:rPr>
              <w:t>159</w:t>
            </w:r>
          </w:p>
        </w:tc>
        <w:tc>
          <w:tcPr>
            <w:tcW w:w="1793" w:type="dxa"/>
          </w:tcPr>
          <w:p w14:paraId="110E627D" w14:textId="77777777" w:rsidR="0038308F" w:rsidRPr="00B73D6A" w:rsidRDefault="0038308F" w:rsidP="0038308F">
            <w:pPr>
              <w:jc w:val="center"/>
              <w:rPr>
                <w:rFonts w:ascii="Times New Roman" w:hAnsi="Times New Roman" w:cs="Times New Roman"/>
                <w:b/>
                <w:bCs/>
                <w:sz w:val="24"/>
                <w:szCs w:val="24"/>
              </w:rPr>
            </w:pPr>
          </w:p>
          <w:p w14:paraId="3ECDC2BD" w14:textId="3FB154C8" w:rsidR="0038308F" w:rsidRPr="00B73D6A" w:rsidRDefault="0038308F" w:rsidP="0038308F">
            <w:pPr>
              <w:jc w:val="center"/>
              <w:rPr>
                <w:rFonts w:ascii="Times New Roman" w:hAnsi="Times New Roman" w:cs="Times New Roman"/>
                <w:b/>
                <w:bCs/>
                <w:color w:val="FF0000"/>
                <w:sz w:val="24"/>
                <w:szCs w:val="24"/>
              </w:rPr>
            </w:pPr>
            <w:r w:rsidRPr="00B73D6A">
              <w:rPr>
                <w:rFonts w:ascii="Times New Roman" w:hAnsi="Times New Roman" w:cs="Times New Roman"/>
                <w:b/>
                <w:bCs/>
                <w:sz w:val="24"/>
                <w:szCs w:val="24"/>
              </w:rPr>
              <w:t>42</w:t>
            </w:r>
          </w:p>
        </w:tc>
      </w:tr>
    </w:tbl>
    <w:p w14:paraId="6A609C66" w14:textId="77777777" w:rsidR="003D6721" w:rsidRDefault="003D6721" w:rsidP="003D6721">
      <w:pPr>
        <w:jc w:val="both"/>
        <w:rPr>
          <w:rFonts w:ascii="Times New Roman" w:hAnsi="Times New Roman" w:cs="Times New Roman"/>
          <w:i/>
          <w:iCs/>
          <w:sz w:val="20"/>
          <w:szCs w:val="20"/>
        </w:rPr>
      </w:pPr>
      <w:bookmarkStart w:id="12" w:name="_Hlk21677289"/>
      <w:r w:rsidRPr="000F2EDD">
        <w:rPr>
          <w:rFonts w:ascii="Times New Roman" w:hAnsi="Times New Roman" w:cs="Times New Roman"/>
          <w:i/>
          <w:iCs/>
          <w:sz w:val="20"/>
          <w:szCs w:val="20"/>
        </w:rPr>
        <w:t xml:space="preserve">Źródło: </w:t>
      </w:r>
      <w:r>
        <w:rPr>
          <w:rFonts w:ascii="Times New Roman" w:hAnsi="Times New Roman" w:cs="Times New Roman"/>
          <w:i/>
          <w:iCs/>
          <w:sz w:val="20"/>
          <w:szCs w:val="20"/>
        </w:rPr>
        <w:t>Miejski Ośrodek Pomocy Społecznej w Ełku</w:t>
      </w:r>
    </w:p>
    <w:bookmarkEnd w:id="12"/>
    <w:p w14:paraId="0E044BDE" w14:textId="669E84FC" w:rsidR="003D6721" w:rsidRPr="000F2EDD" w:rsidRDefault="003D6721" w:rsidP="003D6721">
      <w:pPr>
        <w:jc w:val="both"/>
        <w:rPr>
          <w:rFonts w:ascii="Times New Roman" w:hAnsi="Times New Roman" w:cs="Times New Roman"/>
          <w:i/>
          <w:iCs/>
          <w:sz w:val="20"/>
          <w:szCs w:val="20"/>
        </w:rPr>
      </w:pPr>
      <w:r w:rsidRPr="000F2EDD">
        <w:rPr>
          <w:rFonts w:ascii="Times New Roman" w:hAnsi="Times New Roman" w:cs="Times New Roman"/>
          <w:i/>
          <w:iCs/>
          <w:sz w:val="20"/>
          <w:szCs w:val="20"/>
        </w:rPr>
        <w:t>.</w:t>
      </w:r>
    </w:p>
    <w:p w14:paraId="5CC46771" w14:textId="77777777" w:rsidR="00513BAB" w:rsidRDefault="00513BAB" w:rsidP="0018797E">
      <w:pPr>
        <w:jc w:val="both"/>
        <w:rPr>
          <w:rFonts w:ascii="Times New Roman" w:hAnsi="Times New Roman" w:cs="Times New Roman"/>
          <w:color w:val="FF0000"/>
        </w:rPr>
      </w:pPr>
    </w:p>
    <w:p w14:paraId="71EAC1B4" w14:textId="77777777" w:rsidR="00D22648" w:rsidRPr="003C0B19" w:rsidRDefault="00D22648" w:rsidP="0018797E">
      <w:pPr>
        <w:jc w:val="both"/>
        <w:rPr>
          <w:rFonts w:ascii="Times New Roman" w:hAnsi="Times New Roman" w:cs="Times New Roman"/>
          <w:color w:val="FF0000"/>
        </w:rPr>
      </w:pPr>
    </w:p>
    <w:tbl>
      <w:tblPr>
        <w:tblStyle w:val="Tabela-Siatka"/>
        <w:tblW w:w="9493" w:type="dxa"/>
        <w:tblLook w:val="04A0" w:firstRow="1" w:lastRow="0" w:firstColumn="1" w:lastColumn="0" w:noHBand="0" w:noVBand="1"/>
      </w:tblPr>
      <w:tblGrid>
        <w:gridCol w:w="988"/>
        <w:gridCol w:w="3827"/>
        <w:gridCol w:w="4678"/>
      </w:tblGrid>
      <w:tr w:rsidR="005A65AA" w14:paraId="09ACC51F" w14:textId="77777777" w:rsidTr="008A48A4">
        <w:tc>
          <w:tcPr>
            <w:tcW w:w="9493" w:type="dxa"/>
            <w:gridSpan w:val="3"/>
          </w:tcPr>
          <w:p w14:paraId="19D9B224" w14:textId="77777777" w:rsidR="005A65AA" w:rsidRPr="00001173" w:rsidRDefault="005A65AA" w:rsidP="00001173">
            <w:pPr>
              <w:jc w:val="center"/>
              <w:rPr>
                <w:rFonts w:ascii="Times New Roman" w:hAnsi="Times New Roman" w:cs="Times New Roman"/>
                <w:b/>
                <w:bCs/>
                <w:sz w:val="28"/>
                <w:szCs w:val="28"/>
              </w:rPr>
            </w:pPr>
          </w:p>
          <w:p w14:paraId="614C40A0" w14:textId="77777777" w:rsidR="005A65AA" w:rsidRPr="00001173" w:rsidRDefault="00001173" w:rsidP="00001173">
            <w:pPr>
              <w:jc w:val="center"/>
              <w:rPr>
                <w:rFonts w:ascii="Times New Roman" w:hAnsi="Times New Roman" w:cs="Times New Roman"/>
                <w:b/>
                <w:bCs/>
                <w:sz w:val="28"/>
                <w:szCs w:val="28"/>
              </w:rPr>
            </w:pPr>
            <w:r w:rsidRPr="00001173">
              <w:rPr>
                <w:rFonts w:ascii="Times New Roman" w:hAnsi="Times New Roman" w:cs="Times New Roman"/>
                <w:b/>
                <w:bCs/>
                <w:sz w:val="28"/>
                <w:szCs w:val="28"/>
              </w:rPr>
              <w:t>Gminny Ośrodek Pomocy Społecznej w Prostkach</w:t>
            </w:r>
          </w:p>
          <w:p w14:paraId="2AA7FD4A" w14:textId="55E585D6" w:rsidR="00001173" w:rsidRDefault="00001173" w:rsidP="00494903">
            <w:pPr>
              <w:jc w:val="both"/>
              <w:rPr>
                <w:rFonts w:ascii="Times New Roman" w:hAnsi="Times New Roman" w:cs="Times New Roman"/>
              </w:rPr>
            </w:pPr>
          </w:p>
        </w:tc>
      </w:tr>
      <w:tr w:rsidR="005A65AA" w:rsidRPr="005A65AA" w14:paraId="21982AC1" w14:textId="77777777" w:rsidTr="008A48A4">
        <w:tc>
          <w:tcPr>
            <w:tcW w:w="988" w:type="dxa"/>
          </w:tcPr>
          <w:p w14:paraId="757CE7D5" w14:textId="77777777" w:rsidR="005A65AA" w:rsidRPr="005A65AA" w:rsidRDefault="005A65AA" w:rsidP="005A65AA">
            <w:pPr>
              <w:jc w:val="center"/>
              <w:rPr>
                <w:rFonts w:ascii="Times New Roman" w:hAnsi="Times New Roman" w:cs="Times New Roman"/>
                <w:b/>
                <w:bCs/>
                <w:sz w:val="24"/>
                <w:szCs w:val="24"/>
              </w:rPr>
            </w:pPr>
            <w:bookmarkStart w:id="13" w:name="_Hlk17200423"/>
          </w:p>
          <w:p w14:paraId="73912845" w14:textId="77777777" w:rsidR="005A65AA" w:rsidRPr="005A65AA" w:rsidRDefault="005A65AA" w:rsidP="005A65AA">
            <w:pPr>
              <w:jc w:val="center"/>
              <w:rPr>
                <w:rFonts w:ascii="Times New Roman" w:hAnsi="Times New Roman" w:cs="Times New Roman"/>
                <w:b/>
                <w:bCs/>
                <w:sz w:val="24"/>
                <w:szCs w:val="24"/>
              </w:rPr>
            </w:pPr>
            <w:r w:rsidRPr="005A65AA">
              <w:rPr>
                <w:rFonts w:ascii="Times New Roman" w:hAnsi="Times New Roman" w:cs="Times New Roman"/>
                <w:b/>
                <w:bCs/>
                <w:sz w:val="24"/>
                <w:szCs w:val="24"/>
              </w:rPr>
              <w:t>Lata</w:t>
            </w:r>
          </w:p>
          <w:p w14:paraId="1924CA73" w14:textId="53D6D408" w:rsidR="005A65AA" w:rsidRPr="005A65AA" w:rsidRDefault="005A65AA" w:rsidP="005A65AA">
            <w:pPr>
              <w:jc w:val="center"/>
              <w:rPr>
                <w:rFonts w:ascii="Times New Roman" w:hAnsi="Times New Roman" w:cs="Times New Roman"/>
                <w:b/>
                <w:bCs/>
                <w:sz w:val="24"/>
                <w:szCs w:val="24"/>
              </w:rPr>
            </w:pPr>
          </w:p>
        </w:tc>
        <w:tc>
          <w:tcPr>
            <w:tcW w:w="3827" w:type="dxa"/>
          </w:tcPr>
          <w:p w14:paraId="27F69782" w14:textId="77777777" w:rsidR="005A65AA" w:rsidRPr="005A65AA" w:rsidRDefault="005A65AA" w:rsidP="005A65AA">
            <w:pPr>
              <w:jc w:val="center"/>
              <w:rPr>
                <w:rFonts w:ascii="Times New Roman" w:hAnsi="Times New Roman" w:cs="Times New Roman"/>
                <w:b/>
                <w:bCs/>
                <w:sz w:val="24"/>
                <w:szCs w:val="24"/>
              </w:rPr>
            </w:pPr>
          </w:p>
          <w:p w14:paraId="33777033" w14:textId="22C2D874" w:rsidR="005A65AA" w:rsidRPr="005A65AA" w:rsidRDefault="005A65AA" w:rsidP="005A65AA">
            <w:pPr>
              <w:jc w:val="center"/>
              <w:rPr>
                <w:rFonts w:ascii="Times New Roman" w:hAnsi="Times New Roman" w:cs="Times New Roman"/>
                <w:b/>
                <w:bCs/>
                <w:sz w:val="24"/>
                <w:szCs w:val="24"/>
              </w:rPr>
            </w:pPr>
            <w:r w:rsidRPr="005A65AA">
              <w:rPr>
                <w:rFonts w:ascii="Times New Roman" w:hAnsi="Times New Roman" w:cs="Times New Roman"/>
                <w:b/>
                <w:bCs/>
                <w:sz w:val="24"/>
                <w:szCs w:val="24"/>
              </w:rPr>
              <w:t>Liczba osób niepełnosprawnych</w:t>
            </w:r>
          </w:p>
        </w:tc>
        <w:tc>
          <w:tcPr>
            <w:tcW w:w="4678" w:type="dxa"/>
          </w:tcPr>
          <w:p w14:paraId="5827FD7F" w14:textId="77777777" w:rsidR="005A65AA" w:rsidRPr="005A65AA" w:rsidRDefault="005A65AA" w:rsidP="005A65AA">
            <w:pPr>
              <w:jc w:val="center"/>
              <w:rPr>
                <w:rFonts w:ascii="Times New Roman" w:hAnsi="Times New Roman" w:cs="Times New Roman"/>
                <w:b/>
                <w:bCs/>
                <w:sz w:val="24"/>
                <w:szCs w:val="24"/>
              </w:rPr>
            </w:pPr>
          </w:p>
          <w:p w14:paraId="081826E1" w14:textId="25EC8744" w:rsidR="005A65AA" w:rsidRPr="005A65AA" w:rsidRDefault="00001173" w:rsidP="005A65AA">
            <w:pPr>
              <w:jc w:val="center"/>
              <w:rPr>
                <w:rFonts w:ascii="Times New Roman" w:hAnsi="Times New Roman" w:cs="Times New Roman"/>
                <w:b/>
                <w:bCs/>
                <w:sz w:val="24"/>
                <w:szCs w:val="24"/>
              </w:rPr>
            </w:pPr>
            <w:r>
              <w:rPr>
                <w:rFonts w:ascii="Times New Roman" w:hAnsi="Times New Roman" w:cs="Times New Roman"/>
                <w:b/>
                <w:bCs/>
                <w:sz w:val="24"/>
                <w:szCs w:val="24"/>
              </w:rPr>
              <w:t>w</w:t>
            </w:r>
            <w:r w:rsidR="005A65AA" w:rsidRPr="005A65AA">
              <w:rPr>
                <w:rFonts w:ascii="Times New Roman" w:hAnsi="Times New Roman" w:cs="Times New Roman"/>
                <w:b/>
                <w:bCs/>
                <w:sz w:val="24"/>
                <w:szCs w:val="24"/>
              </w:rPr>
              <w:t xml:space="preserve"> tym z zaburzeniami  psychicznymi</w:t>
            </w:r>
          </w:p>
        </w:tc>
      </w:tr>
      <w:bookmarkEnd w:id="13"/>
      <w:tr w:rsidR="005A65AA" w:rsidRPr="00001173" w14:paraId="37BDC763" w14:textId="77777777" w:rsidTr="008A48A4">
        <w:tc>
          <w:tcPr>
            <w:tcW w:w="988" w:type="dxa"/>
          </w:tcPr>
          <w:p w14:paraId="5074AD31" w14:textId="77777777" w:rsidR="005A65AA" w:rsidRPr="00001173" w:rsidRDefault="005A65AA" w:rsidP="00001173">
            <w:pPr>
              <w:jc w:val="center"/>
              <w:rPr>
                <w:rFonts w:ascii="Times New Roman" w:hAnsi="Times New Roman" w:cs="Times New Roman"/>
                <w:sz w:val="24"/>
                <w:szCs w:val="24"/>
              </w:rPr>
            </w:pPr>
          </w:p>
          <w:p w14:paraId="11FE7F21" w14:textId="77777777" w:rsidR="005A65AA" w:rsidRPr="00001173" w:rsidRDefault="005A65AA" w:rsidP="00001173">
            <w:pPr>
              <w:jc w:val="center"/>
              <w:rPr>
                <w:rFonts w:ascii="Times New Roman" w:hAnsi="Times New Roman" w:cs="Times New Roman"/>
                <w:sz w:val="24"/>
                <w:szCs w:val="24"/>
              </w:rPr>
            </w:pPr>
            <w:r w:rsidRPr="00001173">
              <w:rPr>
                <w:rFonts w:ascii="Times New Roman" w:hAnsi="Times New Roman" w:cs="Times New Roman"/>
                <w:sz w:val="24"/>
                <w:szCs w:val="24"/>
              </w:rPr>
              <w:t>2016</w:t>
            </w:r>
          </w:p>
          <w:p w14:paraId="65ACFD9C" w14:textId="2A3D7000" w:rsidR="005A65AA" w:rsidRPr="00001173" w:rsidRDefault="005A65AA" w:rsidP="00001173">
            <w:pPr>
              <w:jc w:val="center"/>
              <w:rPr>
                <w:rFonts w:ascii="Times New Roman" w:hAnsi="Times New Roman" w:cs="Times New Roman"/>
                <w:sz w:val="24"/>
                <w:szCs w:val="24"/>
              </w:rPr>
            </w:pPr>
          </w:p>
        </w:tc>
        <w:tc>
          <w:tcPr>
            <w:tcW w:w="3827" w:type="dxa"/>
          </w:tcPr>
          <w:p w14:paraId="62A9C60E" w14:textId="77777777" w:rsidR="005A65AA" w:rsidRPr="00001173" w:rsidRDefault="005A65AA" w:rsidP="00001173">
            <w:pPr>
              <w:jc w:val="center"/>
              <w:rPr>
                <w:rFonts w:ascii="Times New Roman" w:hAnsi="Times New Roman" w:cs="Times New Roman"/>
                <w:sz w:val="24"/>
                <w:szCs w:val="24"/>
              </w:rPr>
            </w:pPr>
          </w:p>
          <w:p w14:paraId="388A3F29" w14:textId="4778CD51" w:rsidR="00001173" w:rsidRPr="00001173" w:rsidRDefault="00001173" w:rsidP="00001173">
            <w:pPr>
              <w:jc w:val="center"/>
              <w:rPr>
                <w:rFonts w:ascii="Times New Roman" w:hAnsi="Times New Roman" w:cs="Times New Roman"/>
                <w:sz w:val="24"/>
                <w:szCs w:val="24"/>
              </w:rPr>
            </w:pPr>
            <w:r w:rsidRPr="00001173">
              <w:rPr>
                <w:rFonts w:ascii="Times New Roman" w:hAnsi="Times New Roman" w:cs="Times New Roman"/>
                <w:sz w:val="24"/>
                <w:szCs w:val="24"/>
              </w:rPr>
              <w:t>107</w:t>
            </w:r>
          </w:p>
        </w:tc>
        <w:tc>
          <w:tcPr>
            <w:tcW w:w="4678" w:type="dxa"/>
          </w:tcPr>
          <w:p w14:paraId="2487F7FB" w14:textId="77777777" w:rsidR="00B8378D" w:rsidRDefault="00B8378D" w:rsidP="00001173">
            <w:pPr>
              <w:ind w:left="321" w:hanging="321"/>
              <w:jc w:val="center"/>
              <w:rPr>
                <w:rFonts w:ascii="Times New Roman" w:hAnsi="Times New Roman" w:cs="Times New Roman"/>
                <w:b/>
                <w:bCs/>
                <w:sz w:val="24"/>
                <w:szCs w:val="24"/>
              </w:rPr>
            </w:pPr>
          </w:p>
          <w:p w14:paraId="2AA5DA8B" w14:textId="1C5C85DC" w:rsidR="005A65AA" w:rsidRPr="00ED70BD" w:rsidRDefault="00001173" w:rsidP="00001173">
            <w:pPr>
              <w:ind w:left="321" w:hanging="321"/>
              <w:jc w:val="center"/>
              <w:rPr>
                <w:rFonts w:ascii="Times New Roman" w:hAnsi="Times New Roman" w:cs="Times New Roman"/>
                <w:b/>
                <w:bCs/>
                <w:sz w:val="24"/>
                <w:szCs w:val="24"/>
              </w:rPr>
            </w:pPr>
            <w:r w:rsidRPr="00ED70BD">
              <w:rPr>
                <w:rFonts w:ascii="Times New Roman" w:hAnsi="Times New Roman" w:cs="Times New Roman"/>
                <w:b/>
                <w:bCs/>
                <w:sz w:val="24"/>
                <w:szCs w:val="24"/>
              </w:rPr>
              <w:t>14</w:t>
            </w:r>
          </w:p>
        </w:tc>
      </w:tr>
      <w:tr w:rsidR="005A65AA" w:rsidRPr="00001173" w14:paraId="2E22E909" w14:textId="77777777" w:rsidTr="008A48A4">
        <w:tc>
          <w:tcPr>
            <w:tcW w:w="988" w:type="dxa"/>
          </w:tcPr>
          <w:p w14:paraId="6D14056F" w14:textId="77777777" w:rsidR="005A65AA" w:rsidRPr="00001173" w:rsidRDefault="005A65AA" w:rsidP="00001173">
            <w:pPr>
              <w:jc w:val="center"/>
              <w:rPr>
                <w:rFonts w:ascii="Times New Roman" w:hAnsi="Times New Roman" w:cs="Times New Roman"/>
                <w:sz w:val="24"/>
                <w:szCs w:val="24"/>
              </w:rPr>
            </w:pPr>
          </w:p>
          <w:p w14:paraId="7461788F" w14:textId="5A5AEBC7" w:rsidR="005A65AA" w:rsidRPr="00001173" w:rsidRDefault="005A65AA" w:rsidP="00001173">
            <w:pPr>
              <w:jc w:val="center"/>
              <w:rPr>
                <w:rFonts w:ascii="Times New Roman" w:hAnsi="Times New Roman" w:cs="Times New Roman"/>
                <w:sz w:val="24"/>
                <w:szCs w:val="24"/>
              </w:rPr>
            </w:pPr>
            <w:r w:rsidRPr="00001173">
              <w:rPr>
                <w:rFonts w:ascii="Times New Roman" w:hAnsi="Times New Roman" w:cs="Times New Roman"/>
                <w:sz w:val="24"/>
                <w:szCs w:val="24"/>
              </w:rPr>
              <w:t>2017</w:t>
            </w:r>
          </w:p>
          <w:p w14:paraId="0696DFFC" w14:textId="25CAE936" w:rsidR="005A65AA" w:rsidRPr="00001173" w:rsidRDefault="005A65AA" w:rsidP="00001173">
            <w:pPr>
              <w:jc w:val="center"/>
              <w:rPr>
                <w:rFonts w:ascii="Times New Roman" w:hAnsi="Times New Roman" w:cs="Times New Roman"/>
                <w:sz w:val="24"/>
                <w:szCs w:val="24"/>
              </w:rPr>
            </w:pPr>
          </w:p>
        </w:tc>
        <w:tc>
          <w:tcPr>
            <w:tcW w:w="3827" w:type="dxa"/>
          </w:tcPr>
          <w:p w14:paraId="298C2C4D" w14:textId="77777777" w:rsidR="00001173" w:rsidRDefault="00001173" w:rsidP="00001173">
            <w:pPr>
              <w:jc w:val="center"/>
              <w:rPr>
                <w:rFonts w:ascii="Times New Roman" w:hAnsi="Times New Roman" w:cs="Times New Roman"/>
                <w:sz w:val="24"/>
                <w:szCs w:val="24"/>
              </w:rPr>
            </w:pPr>
          </w:p>
          <w:p w14:paraId="651B70CE" w14:textId="23B4D36B" w:rsidR="005A65AA" w:rsidRPr="00001173" w:rsidRDefault="00001173" w:rsidP="00001173">
            <w:pPr>
              <w:rPr>
                <w:rFonts w:ascii="Times New Roman" w:hAnsi="Times New Roman" w:cs="Times New Roman"/>
                <w:sz w:val="24"/>
                <w:szCs w:val="24"/>
              </w:rPr>
            </w:pPr>
            <w:r>
              <w:rPr>
                <w:rFonts w:ascii="Times New Roman" w:hAnsi="Times New Roman" w:cs="Times New Roman"/>
                <w:sz w:val="24"/>
                <w:szCs w:val="24"/>
              </w:rPr>
              <w:t xml:space="preserve">                            </w:t>
            </w:r>
            <w:r w:rsidRPr="00001173">
              <w:rPr>
                <w:rFonts w:ascii="Times New Roman" w:hAnsi="Times New Roman" w:cs="Times New Roman"/>
                <w:sz w:val="24"/>
                <w:szCs w:val="24"/>
              </w:rPr>
              <w:t>92</w:t>
            </w:r>
          </w:p>
        </w:tc>
        <w:tc>
          <w:tcPr>
            <w:tcW w:w="4678" w:type="dxa"/>
          </w:tcPr>
          <w:p w14:paraId="2F69910A" w14:textId="77777777" w:rsidR="00001173" w:rsidRPr="00ED70BD" w:rsidRDefault="00001173" w:rsidP="00001173">
            <w:pPr>
              <w:jc w:val="center"/>
              <w:rPr>
                <w:rFonts w:ascii="Times New Roman" w:hAnsi="Times New Roman" w:cs="Times New Roman"/>
                <w:b/>
                <w:bCs/>
                <w:sz w:val="24"/>
                <w:szCs w:val="24"/>
              </w:rPr>
            </w:pPr>
          </w:p>
          <w:p w14:paraId="68C379C2" w14:textId="6B1F6B70" w:rsidR="005A65AA" w:rsidRPr="00ED70BD" w:rsidRDefault="00001173" w:rsidP="00001173">
            <w:pPr>
              <w:jc w:val="center"/>
              <w:rPr>
                <w:rFonts w:ascii="Times New Roman" w:hAnsi="Times New Roman" w:cs="Times New Roman"/>
                <w:b/>
                <w:bCs/>
                <w:sz w:val="24"/>
                <w:szCs w:val="24"/>
              </w:rPr>
            </w:pPr>
            <w:r w:rsidRPr="00ED70BD">
              <w:rPr>
                <w:rFonts w:ascii="Times New Roman" w:hAnsi="Times New Roman" w:cs="Times New Roman"/>
                <w:b/>
                <w:bCs/>
                <w:sz w:val="24"/>
                <w:szCs w:val="24"/>
              </w:rPr>
              <w:t>16</w:t>
            </w:r>
          </w:p>
        </w:tc>
      </w:tr>
      <w:tr w:rsidR="005A65AA" w:rsidRPr="00001173" w14:paraId="68CC7FD5" w14:textId="77777777" w:rsidTr="008A48A4">
        <w:tc>
          <w:tcPr>
            <w:tcW w:w="988" w:type="dxa"/>
          </w:tcPr>
          <w:p w14:paraId="023FF508" w14:textId="77777777" w:rsidR="005A65AA" w:rsidRPr="00001173" w:rsidRDefault="005A65AA" w:rsidP="00001173">
            <w:pPr>
              <w:jc w:val="center"/>
              <w:rPr>
                <w:rFonts w:ascii="Times New Roman" w:hAnsi="Times New Roman" w:cs="Times New Roman"/>
                <w:sz w:val="24"/>
                <w:szCs w:val="24"/>
              </w:rPr>
            </w:pPr>
          </w:p>
          <w:p w14:paraId="1CF5EABC" w14:textId="77777777" w:rsidR="005A65AA" w:rsidRPr="00001173" w:rsidRDefault="005A65AA" w:rsidP="00001173">
            <w:pPr>
              <w:jc w:val="center"/>
              <w:rPr>
                <w:rFonts w:ascii="Times New Roman" w:hAnsi="Times New Roman" w:cs="Times New Roman"/>
                <w:sz w:val="24"/>
                <w:szCs w:val="24"/>
              </w:rPr>
            </w:pPr>
            <w:r w:rsidRPr="00001173">
              <w:rPr>
                <w:rFonts w:ascii="Times New Roman" w:hAnsi="Times New Roman" w:cs="Times New Roman"/>
                <w:sz w:val="24"/>
                <w:szCs w:val="24"/>
              </w:rPr>
              <w:t>2018</w:t>
            </w:r>
          </w:p>
          <w:p w14:paraId="0C52C4C8" w14:textId="059AC14A" w:rsidR="005A65AA" w:rsidRPr="00001173" w:rsidRDefault="005A65AA" w:rsidP="00001173">
            <w:pPr>
              <w:jc w:val="center"/>
              <w:rPr>
                <w:rFonts w:ascii="Times New Roman" w:hAnsi="Times New Roman" w:cs="Times New Roman"/>
                <w:sz w:val="24"/>
                <w:szCs w:val="24"/>
              </w:rPr>
            </w:pPr>
          </w:p>
        </w:tc>
        <w:tc>
          <w:tcPr>
            <w:tcW w:w="3827" w:type="dxa"/>
          </w:tcPr>
          <w:p w14:paraId="65FA49FA" w14:textId="77777777" w:rsidR="00001173" w:rsidRDefault="00001173" w:rsidP="00001173">
            <w:pPr>
              <w:jc w:val="center"/>
              <w:rPr>
                <w:rFonts w:ascii="Times New Roman" w:hAnsi="Times New Roman" w:cs="Times New Roman"/>
                <w:sz w:val="24"/>
                <w:szCs w:val="24"/>
              </w:rPr>
            </w:pPr>
          </w:p>
          <w:p w14:paraId="5E53DD35" w14:textId="7FEDEF17" w:rsidR="005A65AA" w:rsidRPr="00001173" w:rsidRDefault="00001173" w:rsidP="00001173">
            <w:pPr>
              <w:jc w:val="center"/>
              <w:rPr>
                <w:rFonts w:ascii="Times New Roman" w:hAnsi="Times New Roman" w:cs="Times New Roman"/>
                <w:sz w:val="24"/>
                <w:szCs w:val="24"/>
              </w:rPr>
            </w:pPr>
            <w:r w:rsidRPr="00001173">
              <w:rPr>
                <w:rFonts w:ascii="Times New Roman" w:hAnsi="Times New Roman" w:cs="Times New Roman"/>
                <w:sz w:val="24"/>
                <w:szCs w:val="24"/>
              </w:rPr>
              <w:t>76</w:t>
            </w:r>
          </w:p>
        </w:tc>
        <w:tc>
          <w:tcPr>
            <w:tcW w:w="4678" w:type="dxa"/>
          </w:tcPr>
          <w:p w14:paraId="02ADE4A0" w14:textId="77777777" w:rsidR="00001173" w:rsidRPr="00ED70BD" w:rsidRDefault="00001173" w:rsidP="00001173">
            <w:pPr>
              <w:jc w:val="center"/>
              <w:rPr>
                <w:rFonts w:ascii="Times New Roman" w:hAnsi="Times New Roman" w:cs="Times New Roman"/>
                <w:b/>
                <w:bCs/>
                <w:sz w:val="24"/>
                <w:szCs w:val="24"/>
              </w:rPr>
            </w:pPr>
          </w:p>
          <w:p w14:paraId="525A2F11" w14:textId="02689F24" w:rsidR="005A65AA" w:rsidRPr="00ED70BD" w:rsidRDefault="00001173" w:rsidP="00001173">
            <w:pPr>
              <w:jc w:val="center"/>
              <w:rPr>
                <w:rFonts w:ascii="Times New Roman" w:hAnsi="Times New Roman" w:cs="Times New Roman"/>
                <w:b/>
                <w:bCs/>
                <w:sz w:val="24"/>
                <w:szCs w:val="24"/>
              </w:rPr>
            </w:pPr>
            <w:r w:rsidRPr="00ED70BD">
              <w:rPr>
                <w:rFonts w:ascii="Times New Roman" w:hAnsi="Times New Roman" w:cs="Times New Roman"/>
                <w:b/>
                <w:bCs/>
                <w:sz w:val="24"/>
                <w:szCs w:val="24"/>
              </w:rPr>
              <w:t>13</w:t>
            </w:r>
          </w:p>
        </w:tc>
      </w:tr>
      <w:tr w:rsidR="005A65AA" w:rsidRPr="00001173" w14:paraId="51A0458B" w14:textId="77777777" w:rsidTr="008A48A4">
        <w:tc>
          <w:tcPr>
            <w:tcW w:w="988" w:type="dxa"/>
          </w:tcPr>
          <w:p w14:paraId="6E2CD982" w14:textId="77777777" w:rsidR="005A65AA" w:rsidRPr="00001173" w:rsidRDefault="005A65AA" w:rsidP="00001173">
            <w:pPr>
              <w:jc w:val="center"/>
              <w:rPr>
                <w:rFonts w:ascii="Times New Roman" w:hAnsi="Times New Roman" w:cs="Times New Roman"/>
                <w:sz w:val="24"/>
                <w:szCs w:val="24"/>
              </w:rPr>
            </w:pPr>
          </w:p>
          <w:p w14:paraId="5EF86EE8" w14:textId="77777777" w:rsidR="005A65AA" w:rsidRPr="00001173" w:rsidRDefault="005A65AA" w:rsidP="00001173">
            <w:pPr>
              <w:jc w:val="center"/>
              <w:rPr>
                <w:rFonts w:ascii="Times New Roman" w:hAnsi="Times New Roman" w:cs="Times New Roman"/>
                <w:sz w:val="24"/>
                <w:szCs w:val="24"/>
              </w:rPr>
            </w:pPr>
            <w:r w:rsidRPr="00001173">
              <w:rPr>
                <w:rFonts w:ascii="Times New Roman" w:hAnsi="Times New Roman" w:cs="Times New Roman"/>
                <w:sz w:val="24"/>
                <w:szCs w:val="24"/>
              </w:rPr>
              <w:t>2019</w:t>
            </w:r>
          </w:p>
          <w:p w14:paraId="0850F45C" w14:textId="70C209A2" w:rsidR="005A65AA" w:rsidRPr="00001173" w:rsidRDefault="005A65AA" w:rsidP="00001173">
            <w:pPr>
              <w:jc w:val="center"/>
              <w:rPr>
                <w:rFonts w:ascii="Times New Roman" w:hAnsi="Times New Roman" w:cs="Times New Roman"/>
                <w:sz w:val="24"/>
                <w:szCs w:val="24"/>
              </w:rPr>
            </w:pPr>
          </w:p>
        </w:tc>
        <w:tc>
          <w:tcPr>
            <w:tcW w:w="3827" w:type="dxa"/>
          </w:tcPr>
          <w:p w14:paraId="47A0E471" w14:textId="77777777" w:rsidR="00001173" w:rsidRDefault="00001173" w:rsidP="00001173">
            <w:pPr>
              <w:jc w:val="center"/>
              <w:rPr>
                <w:rFonts w:ascii="Times New Roman" w:hAnsi="Times New Roman" w:cs="Times New Roman"/>
                <w:sz w:val="24"/>
                <w:szCs w:val="24"/>
              </w:rPr>
            </w:pPr>
          </w:p>
          <w:p w14:paraId="24BB2911" w14:textId="4DF4E924" w:rsidR="005A65AA" w:rsidRPr="00001173" w:rsidRDefault="00001173" w:rsidP="00001173">
            <w:pPr>
              <w:jc w:val="center"/>
              <w:rPr>
                <w:rFonts w:ascii="Times New Roman" w:hAnsi="Times New Roman" w:cs="Times New Roman"/>
                <w:sz w:val="24"/>
                <w:szCs w:val="24"/>
              </w:rPr>
            </w:pPr>
            <w:r w:rsidRPr="00001173">
              <w:rPr>
                <w:rFonts w:ascii="Times New Roman" w:hAnsi="Times New Roman" w:cs="Times New Roman"/>
                <w:sz w:val="24"/>
                <w:szCs w:val="24"/>
              </w:rPr>
              <w:t>60</w:t>
            </w:r>
          </w:p>
        </w:tc>
        <w:tc>
          <w:tcPr>
            <w:tcW w:w="4678" w:type="dxa"/>
          </w:tcPr>
          <w:p w14:paraId="7FA7E922" w14:textId="77777777" w:rsidR="00001173" w:rsidRPr="00ED70BD" w:rsidRDefault="00001173" w:rsidP="00001173">
            <w:pPr>
              <w:jc w:val="center"/>
              <w:rPr>
                <w:rFonts w:ascii="Times New Roman" w:hAnsi="Times New Roman" w:cs="Times New Roman"/>
                <w:b/>
                <w:bCs/>
                <w:sz w:val="24"/>
                <w:szCs w:val="24"/>
              </w:rPr>
            </w:pPr>
          </w:p>
          <w:p w14:paraId="3B233B21" w14:textId="6428789C" w:rsidR="005A65AA" w:rsidRPr="00ED70BD" w:rsidRDefault="00001173" w:rsidP="00001173">
            <w:pPr>
              <w:jc w:val="center"/>
              <w:rPr>
                <w:rFonts w:ascii="Times New Roman" w:hAnsi="Times New Roman" w:cs="Times New Roman"/>
                <w:b/>
                <w:bCs/>
                <w:sz w:val="24"/>
                <w:szCs w:val="24"/>
              </w:rPr>
            </w:pPr>
            <w:r w:rsidRPr="00ED70BD">
              <w:rPr>
                <w:rFonts w:ascii="Times New Roman" w:hAnsi="Times New Roman" w:cs="Times New Roman"/>
                <w:b/>
                <w:bCs/>
                <w:sz w:val="24"/>
                <w:szCs w:val="24"/>
              </w:rPr>
              <w:t>16</w:t>
            </w:r>
          </w:p>
        </w:tc>
      </w:tr>
    </w:tbl>
    <w:p w14:paraId="47E580C4" w14:textId="5863F130" w:rsidR="003D6721" w:rsidRDefault="003D6721" w:rsidP="003D6721">
      <w:pPr>
        <w:jc w:val="both"/>
        <w:rPr>
          <w:rFonts w:ascii="Times New Roman" w:hAnsi="Times New Roman" w:cs="Times New Roman"/>
          <w:i/>
          <w:iCs/>
          <w:sz w:val="20"/>
          <w:szCs w:val="20"/>
        </w:rPr>
      </w:pPr>
      <w:r w:rsidRPr="000F2EDD">
        <w:rPr>
          <w:rFonts w:ascii="Times New Roman" w:hAnsi="Times New Roman" w:cs="Times New Roman"/>
          <w:i/>
          <w:iCs/>
          <w:sz w:val="20"/>
          <w:szCs w:val="20"/>
        </w:rPr>
        <w:t xml:space="preserve">Źródło: </w:t>
      </w:r>
      <w:proofErr w:type="spellStart"/>
      <w:r>
        <w:rPr>
          <w:rFonts w:ascii="Times New Roman" w:hAnsi="Times New Roman" w:cs="Times New Roman"/>
          <w:i/>
          <w:iCs/>
          <w:sz w:val="20"/>
          <w:szCs w:val="20"/>
        </w:rPr>
        <w:t>GminnyOśrodek</w:t>
      </w:r>
      <w:proofErr w:type="spellEnd"/>
      <w:r>
        <w:rPr>
          <w:rFonts w:ascii="Times New Roman" w:hAnsi="Times New Roman" w:cs="Times New Roman"/>
          <w:i/>
          <w:iCs/>
          <w:sz w:val="20"/>
          <w:szCs w:val="20"/>
        </w:rPr>
        <w:t xml:space="preserve"> Pomocy Społecznej w Prostkach</w:t>
      </w:r>
    </w:p>
    <w:p w14:paraId="561B078C" w14:textId="77777777" w:rsidR="00BC1A8A" w:rsidRPr="00494903" w:rsidRDefault="00BC1A8A" w:rsidP="00494903">
      <w:pPr>
        <w:jc w:val="both"/>
        <w:rPr>
          <w:rFonts w:ascii="Times New Roman" w:hAnsi="Times New Roman" w:cs="Times New Roman"/>
        </w:rPr>
      </w:pPr>
    </w:p>
    <w:tbl>
      <w:tblPr>
        <w:tblStyle w:val="Tabela-Siatka"/>
        <w:tblW w:w="9493" w:type="dxa"/>
        <w:tblLook w:val="04A0" w:firstRow="1" w:lastRow="0" w:firstColumn="1" w:lastColumn="0" w:noHBand="0" w:noVBand="1"/>
      </w:tblPr>
      <w:tblGrid>
        <w:gridCol w:w="988"/>
        <w:gridCol w:w="3827"/>
        <w:gridCol w:w="4678"/>
      </w:tblGrid>
      <w:tr w:rsidR="00714970" w14:paraId="500E6F32" w14:textId="77777777" w:rsidTr="00245F52">
        <w:tc>
          <w:tcPr>
            <w:tcW w:w="9493" w:type="dxa"/>
            <w:gridSpan w:val="3"/>
          </w:tcPr>
          <w:p w14:paraId="405B3033" w14:textId="77777777" w:rsidR="00714970" w:rsidRDefault="00714970" w:rsidP="00714970">
            <w:pPr>
              <w:jc w:val="center"/>
              <w:rPr>
                <w:rFonts w:ascii="Times New Roman" w:hAnsi="Times New Roman" w:cs="Times New Roman"/>
                <w:b/>
                <w:bCs/>
                <w:sz w:val="28"/>
                <w:szCs w:val="28"/>
              </w:rPr>
            </w:pPr>
          </w:p>
          <w:p w14:paraId="41DCD61A" w14:textId="6A239046" w:rsidR="00714970" w:rsidRPr="00714970" w:rsidRDefault="00714970" w:rsidP="00714970">
            <w:pPr>
              <w:jc w:val="center"/>
              <w:rPr>
                <w:rFonts w:ascii="Times New Roman" w:hAnsi="Times New Roman" w:cs="Times New Roman"/>
                <w:b/>
                <w:bCs/>
                <w:sz w:val="28"/>
                <w:szCs w:val="28"/>
              </w:rPr>
            </w:pPr>
            <w:r w:rsidRPr="00001173">
              <w:rPr>
                <w:rFonts w:ascii="Times New Roman" w:hAnsi="Times New Roman" w:cs="Times New Roman"/>
                <w:b/>
                <w:bCs/>
                <w:sz w:val="28"/>
                <w:szCs w:val="28"/>
              </w:rPr>
              <w:t>Gminny Ośrodek Pomocy Społecznej w</w:t>
            </w:r>
            <w:r>
              <w:rPr>
                <w:rFonts w:ascii="Times New Roman" w:hAnsi="Times New Roman" w:cs="Times New Roman"/>
                <w:b/>
                <w:bCs/>
                <w:sz w:val="28"/>
                <w:szCs w:val="28"/>
              </w:rPr>
              <w:t xml:space="preserve"> Ełku</w:t>
            </w:r>
          </w:p>
        </w:tc>
      </w:tr>
      <w:tr w:rsidR="00714970" w14:paraId="080D67BF" w14:textId="77777777" w:rsidTr="00245F52">
        <w:tc>
          <w:tcPr>
            <w:tcW w:w="988" w:type="dxa"/>
          </w:tcPr>
          <w:p w14:paraId="7F39829A" w14:textId="3E1A71DD" w:rsidR="00714970" w:rsidRDefault="00714970" w:rsidP="00714970">
            <w:pPr>
              <w:jc w:val="both"/>
              <w:rPr>
                <w:rFonts w:ascii="Times New Roman" w:hAnsi="Times New Roman" w:cs="Times New Roman"/>
                <w:color w:val="FF0000"/>
              </w:rPr>
            </w:pPr>
          </w:p>
          <w:p w14:paraId="4D4A2638" w14:textId="77777777" w:rsidR="00714970" w:rsidRPr="005A65AA" w:rsidRDefault="00714970" w:rsidP="00714970">
            <w:pPr>
              <w:jc w:val="center"/>
              <w:rPr>
                <w:rFonts w:ascii="Times New Roman" w:hAnsi="Times New Roman" w:cs="Times New Roman"/>
                <w:b/>
                <w:bCs/>
                <w:sz w:val="24"/>
                <w:szCs w:val="24"/>
              </w:rPr>
            </w:pPr>
            <w:r w:rsidRPr="005A65AA">
              <w:rPr>
                <w:rFonts w:ascii="Times New Roman" w:hAnsi="Times New Roman" w:cs="Times New Roman"/>
                <w:b/>
                <w:bCs/>
                <w:sz w:val="24"/>
                <w:szCs w:val="24"/>
              </w:rPr>
              <w:t>Lata</w:t>
            </w:r>
          </w:p>
          <w:p w14:paraId="1812CCED" w14:textId="5C5439FE" w:rsidR="00714970" w:rsidRDefault="00714970" w:rsidP="00714970">
            <w:pPr>
              <w:jc w:val="both"/>
              <w:rPr>
                <w:rFonts w:ascii="Times New Roman" w:hAnsi="Times New Roman" w:cs="Times New Roman"/>
                <w:color w:val="FF0000"/>
              </w:rPr>
            </w:pPr>
          </w:p>
        </w:tc>
        <w:tc>
          <w:tcPr>
            <w:tcW w:w="3827" w:type="dxa"/>
          </w:tcPr>
          <w:p w14:paraId="634AE117" w14:textId="77777777" w:rsidR="00714970" w:rsidRPr="005A65AA" w:rsidRDefault="00714970" w:rsidP="00714970">
            <w:pPr>
              <w:jc w:val="center"/>
              <w:rPr>
                <w:rFonts w:ascii="Times New Roman" w:hAnsi="Times New Roman" w:cs="Times New Roman"/>
                <w:b/>
                <w:bCs/>
                <w:sz w:val="24"/>
                <w:szCs w:val="24"/>
              </w:rPr>
            </w:pPr>
          </w:p>
          <w:p w14:paraId="244C6B41" w14:textId="4AAA2DE9" w:rsidR="00714970" w:rsidRDefault="00714970" w:rsidP="00714970">
            <w:pPr>
              <w:jc w:val="both"/>
              <w:rPr>
                <w:rFonts w:ascii="Times New Roman" w:hAnsi="Times New Roman" w:cs="Times New Roman"/>
                <w:color w:val="FF0000"/>
              </w:rPr>
            </w:pPr>
            <w:r w:rsidRPr="005A65AA">
              <w:rPr>
                <w:rFonts w:ascii="Times New Roman" w:hAnsi="Times New Roman" w:cs="Times New Roman"/>
                <w:b/>
                <w:bCs/>
                <w:sz w:val="24"/>
                <w:szCs w:val="24"/>
              </w:rPr>
              <w:t>Liczba osób niepełnosprawnych</w:t>
            </w:r>
          </w:p>
        </w:tc>
        <w:tc>
          <w:tcPr>
            <w:tcW w:w="4678" w:type="dxa"/>
          </w:tcPr>
          <w:p w14:paraId="7DB01576" w14:textId="77777777" w:rsidR="00714970" w:rsidRPr="005A65AA" w:rsidRDefault="00714970" w:rsidP="00714970">
            <w:pPr>
              <w:jc w:val="center"/>
              <w:rPr>
                <w:rFonts w:ascii="Times New Roman" w:hAnsi="Times New Roman" w:cs="Times New Roman"/>
                <w:b/>
                <w:bCs/>
                <w:sz w:val="24"/>
                <w:szCs w:val="24"/>
              </w:rPr>
            </w:pPr>
          </w:p>
          <w:p w14:paraId="22BB5736" w14:textId="67345D8E" w:rsidR="00714970" w:rsidRDefault="00714970" w:rsidP="00714970">
            <w:pPr>
              <w:jc w:val="both"/>
              <w:rPr>
                <w:rFonts w:ascii="Times New Roman" w:hAnsi="Times New Roman" w:cs="Times New Roman"/>
                <w:color w:val="FF0000"/>
              </w:rPr>
            </w:pPr>
            <w:r>
              <w:rPr>
                <w:rFonts w:ascii="Times New Roman" w:hAnsi="Times New Roman" w:cs="Times New Roman"/>
                <w:b/>
                <w:bCs/>
                <w:sz w:val="24"/>
                <w:szCs w:val="24"/>
              </w:rPr>
              <w:t>w</w:t>
            </w:r>
            <w:r w:rsidRPr="005A65AA">
              <w:rPr>
                <w:rFonts w:ascii="Times New Roman" w:hAnsi="Times New Roman" w:cs="Times New Roman"/>
                <w:b/>
                <w:bCs/>
                <w:sz w:val="24"/>
                <w:szCs w:val="24"/>
              </w:rPr>
              <w:t xml:space="preserve"> tym z zaburzeniami  psychicznymi</w:t>
            </w:r>
          </w:p>
        </w:tc>
      </w:tr>
      <w:tr w:rsidR="00714970" w:rsidRPr="00714970" w14:paraId="382AD269" w14:textId="77777777" w:rsidTr="00245F52">
        <w:tc>
          <w:tcPr>
            <w:tcW w:w="988" w:type="dxa"/>
          </w:tcPr>
          <w:p w14:paraId="75BF99CC" w14:textId="0B21A174" w:rsidR="00714970" w:rsidRPr="00714970" w:rsidRDefault="00714970" w:rsidP="00714970">
            <w:pPr>
              <w:jc w:val="center"/>
              <w:rPr>
                <w:rFonts w:ascii="Times New Roman" w:hAnsi="Times New Roman" w:cs="Times New Roman"/>
                <w:sz w:val="24"/>
                <w:szCs w:val="24"/>
              </w:rPr>
            </w:pPr>
            <w:r w:rsidRPr="00714970">
              <w:rPr>
                <w:rFonts w:ascii="Times New Roman" w:hAnsi="Times New Roman" w:cs="Times New Roman"/>
                <w:sz w:val="24"/>
                <w:szCs w:val="24"/>
              </w:rPr>
              <w:t>2016-2019</w:t>
            </w:r>
          </w:p>
          <w:p w14:paraId="0551B58D" w14:textId="7162C8D5" w:rsidR="00714970" w:rsidRPr="00714970" w:rsidRDefault="00714970" w:rsidP="00714970">
            <w:pPr>
              <w:jc w:val="center"/>
              <w:rPr>
                <w:rFonts w:ascii="Times New Roman" w:hAnsi="Times New Roman" w:cs="Times New Roman"/>
                <w:sz w:val="24"/>
                <w:szCs w:val="24"/>
              </w:rPr>
            </w:pPr>
          </w:p>
        </w:tc>
        <w:tc>
          <w:tcPr>
            <w:tcW w:w="3827" w:type="dxa"/>
          </w:tcPr>
          <w:p w14:paraId="3C65AF21" w14:textId="77777777" w:rsidR="00714970" w:rsidRDefault="00714970" w:rsidP="00714970">
            <w:pPr>
              <w:jc w:val="center"/>
              <w:rPr>
                <w:rFonts w:ascii="Times New Roman" w:hAnsi="Times New Roman" w:cs="Times New Roman"/>
                <w:sz w:val="24"/>
                <w:szCs w:val="24"/>
              </w:rPr>
            </w:pPr>
          </w:p>
          <w:p w14:paraId="2AAE8750" w14:textId="19932100" w:rsidR="00714970" w:rsidRPr="00714970" w:rsidRDefault="00714970" w:rsidP="00714970">
            <w:pPr>
              <w:jc w:val="center"/>
              <w:rPr>
                <w:rFonts w:ascii="Times New Roman" w:hAnsi="Times New Roman" w:cs="Times New Roman"/>
                <w:sz w:val="24"/>
                <w:szCs w:val="24"/>
              </w:rPr>
            </w:pPr>
            <w:r w:rsidRPr="00714970">
              <w:rPr>
                <w:rFonts w:ascii="Times New Roman" w:hAnsi="Times New Roman" w:cs="Times New Roman"/>
                <w:sz w:val="24"/>
                <w:szCs w:val="24"/>
              </w:rPr>
              <w:t>197</w:t>
            </w:r>
          </w:p>
        </w:tc>
        <w:tc>
          <w:tcPr>
            <w:tcW w:w="4678" w:type="dxa"/>
          </w:tcPr>
          <w:p w14:paraId="2108BCA2" w14:textId="77777777" w:rsidR="00714970" w:rsidRDefault="00714970" w:rsidP="00714970">
            <w:pPr>
              <w:jc w:val="center"/>
              <w:rPr>
                <w:rFonts w:ascii="Times New Roman" w:hAnsi="Times New Roman" w:cs="Times New Roman"/>
                <w:sz w:val="24"/>
                <w:szCs w:val="24"/>
              </w:rPr>
            </w:pPr>
          </w:p>
          <w:p w14:paraId="0489DE89" w14:textId="23FC4C52" w:rsidR="00714970" w:rsidRPr="00714970" w:rsidRDefault="00714970" w:rsidP="00714970">
            <w:pPr>
              <w:jc w:val="center"/>
              <w:rPr>
                <w:rFonts w:ascii="Times New Roman" w:hAnsi="Times New Roman" w:cs="Times New Roman"/>
                <w:sz w:val="24"/>
                <w:szCs w:val="24"/>
              </w:rPr>
            </w:pPr>
            <w:r w:rsidRPr="00714970">
              <w:rPr>
                <w:rFonts w:ascii="Times New Roman" w:hAnsi="Times New Roman" w:cs="Times New Roman"/>
                <w:sz w:val="24"/>
                <w:szCs w:val="24"/>
              </w:rPr>
              <w:t>11</w:t>
            </w:r>
          </w:p>
        </w:tc>
      </w:tr>
    </w:tbl>
    <w:p w14:paraId="6AF63B7C" w14:textId="792044D0" w:rsidR="003D6721" w:rsidRDefault="003D6721" w:rsidP="003D6721">
      <w:pPr>
        <w:jc w:val="both"/>
        <w:rPr>
          <w:rFonts w:ascii="Times New Roman" w:hAnsi="Times New Roman" w:cs="Times New Roman"/>
          <w:i/>
          <w:iCs/>
          <w:sz w:val="20"/>
          <w:szCs w:val="20"/>
        </w:rPr>
      </w:pPr>
      <w:proofErr w:type="spellStart"/>
      <w:r>
        <w:rPr>
          <w:rFonts w:ascii="Times New Roman" w:hAnsi="Times New Roman" w:cs="Times New Roman"/>
          <w:i/>
          <w:iCs/>
          <w:sz w:val="20"/>
          <w:szCs w:val="20"/>
        </w:rPr>
        <w:t>GminnyOśrodek</w:t>
      </w:r>
      <w:proofErr w:type="spellEnd"/>
      <w:r>
        <w:rPr>
          <w:rFonts w:ascii="Times New Roman" w:hAnsi="Times New Roman" w:cs="Times New Roman"/>
          <w:i/>
          <w:iCs/>
          <w:sz w:val="20"/>
          <w:szCs w:val="20"/>
        </w:rPr>
        <w:t xml:space="preserve"> Pomocy Społecznej w Ełku</w:t>
      </w:r>
    </w:p>
    <w:p w14:paraId="0141EFB4" w14:textId="77777777" w:rsidR="00BC1A8A" w:rsidRDefault="00BC1A8A" w:rsidP="00F34560">
      <w:pPr>
        <w:jc w:val="both"/>
        <w:rPr>
          <w:rFonts w:ascii="Times New Roman" w:hAnsi="Times New Roman" w:cs="Times New Roman"/>
          <w:color w:val="FF0000"/>
        </w:rPr>
      </w:pPr>
    </w:p>
    <w:tbl>
      <w:tblPr>
        <w:tblStyle w:val="Tabela-Siatka"/>
        <w:tblW w:w="0" w:type="auto"/>
        <w:tblLook w:val="04A0" w:firstRow="1" w:lastRow="0" w:firstColumn="1" w:lastColumn="0" w:noHBand="0" w:noVBand="1"/>
      </w:tblPr>
      <w:tblGrid>
        <w:gridCol w:w="988"/>
        <w:gridCol w:w="3827"/>
        <w:gridCol w:w="4389"/>
      </w:tblGrid>
      <w:tr w:rsidR="00ED70BD" w14:paraId="419F8A99" w14:textId="77777777" w:rsidTr="003D6721">
        <w:tc>
          <w:tcPr>
            <w:tcW w:w="9204" w:type="dxa"/>
            <w:gridSpan w:val="3"/>
          </w:tcPr>
          <w:p w14:paraId="4C223E6D" w14:textId="77777777" w:rsidR="00ED70BD" w:rsidRDefault="00ED70BD" w:rsidP="00ED70BD">
            <w:pPr>
              <w:jc w:val="center"/>
              <w:rPr>
                <w:rFonts w:ascii="Times New Roman" w:hAnsi="Times New Roman" w:cs="Times New Roman"/>
                <w:b/>
                <w:bCs/>
                <w:sz w:val="28"/>
                <w:szCs w:val="28"/>
              </w:rPr>
            </w:pPr>
          </w:p>
          <w:p w14:paraId="23467941" w14:textId="0ABB8C2A" w:rsidR="00ED70BD" w:rsidRPr="00001173" w:rsidRDefault="00ED70BD" w:rsidP="00ED70BD">
            <w:pPr>
              <w:jc w:val="center"/>
              <w:rPr>
                <w:rFonts w:ascii="Times New Roman" w:hAnsi="Times New Roman" w:cs="Times New Roman"/>
                <w:b/>
                <w:bCs/>
                <w:sz w:val="28"/>
                <w:szCs w:val="28"/>
              </w:rPr>
            </w:pPr>
            <w:r w:rsidRPr="00001173">
              <w:rPr>
                <w:rFonts w:ascii="Times New Roman" w:hAnsi="Times New Roman" w:cs="Times New Roman"/>
                <w:b/>
                <w:bCs/>
                <w:sz w:val="28"/>
                <w:szCs w:val="28"/>
              </w:rPr>
              <w:t xml:space="preserve">Gminny Ośrodek Pomocy Społecznej w </w:t>
            </w:r>
            <w:r>
              <w:rPr>
                <w:rFonts w:ascii="Times New Roman" w:hAnsi="Times New Roman" w:cs="Times New Roman"/>
                <w:b/>
                <w:bCs/>
                <w:sz w:val="28"/>
                <w:szCs w:val="28"/>
              </w:rPr>
              <w:t>Starych Juchach</w:t>
            </w:r>
          </w:p>
          <w:p w14:paraId="1C4FEF64" w14:textId="77777777" w:rsidR="00ED70BD" w:rsidRDefault="00ED70BD" w:rsidP="00F34560">
            <w:pPr>
              <w:jc w:val="both"/>
              <w:rPr>
                <w:rFonts w:ascii="Times New Roman" w:hAnsi="Times New Roman" w:cs="Times New Roman"/>
                <w:color w:val="FF0000"/>
              </w:rPr>
            </w:pPr>
          </w:p>
        </w:tc>
      </w:tr>
      <w:tr w:rsidR="00ED70BD" w14:paraId="5B14DF05" w14:textId="77777777" w:rsidTr="003D6721">
        <w:tc>
          <w:tcPr>
            <w:tcW w:w="988" w:type="dxa"/>
          </w:tcPr>
          <w:p w14:paraId="64AFCEBD" w14:textId="77777777" w:rsidR="00ED70BD" w:rsidRDefault="00ED70BD" w:rsidP="00ED70BD">
            <w:pPr>
              <w:jc w:val="center"/>
              <w:rPr>
                <w:rFonts w:ascii="Times New Roman" w:hAnsi="Times New Roman" w:cs="Times New Roman"/>
                <w:b/>
                <w:bCs/>
                <w:sz w:val="24"/>
                <w:szCs w:val="24"/>
              </w:rPr>
            </w:pPr>
          </w:p>
          <w:p w14:paraId="27555C5B" w14:textId="3F8ECF34" w:rsidR="00ED70BD" w:rsidRPr="00ED70BD" w:rsidRDefault="00ED70BD" w:rsidP="00ED70BD">
            <w:pPr>
              <w:jc w:val="center"/>
              <w:rPr>
                <w:rFonts w:ascii="Times New Roman" w:hAnsi="Times New Roman" w:cs="Times New Roman"/>
                <w:b/>
                <w:bCs/>
                <w:color w:val="FF0000"/>
                <w:sz w:val="24"/>
                <w:szCs w:val="24"/>
              </w:rPr>
            </w:pPr>
            <w:r w:rsidRPr="00ED70BD">
              <w:rPr>
                <w:rFonts w:ascii="Times New Roman" w:hAnsi="Times New Roman" w:cs="Times New Roman"/>
                <w:b/>
                <w:bCs/>
                <w:sz w:val="24"/>
                <w:szCs w:val="24"/>
              </w:rPr>
              <w:t>Lata</w:t>
            </w:r>
          </w:p>
        </w:tc>
        <w:tc>
          <w:tcPr>
            <w:tcW w:w="3827" w:type="dxa"/>
          </w:tcPr>
          <w:p w14:paraId="17B3546F" w14:textId="77777777" w:rsidR="00ED70BD" w:rsidRPr="00ED70BD" w:rsidRDefault="00ED70BD" w:rsidP="00ED70BD">
            <w:pPr>
              <w:jc w:val="center"/>
              <w:rPr>
                <w:rFonts w:ascii="Times New Roman" w:hAnsi="Times New Roman" w:cs="Times New Roman"/>
                <w:b/>
                <w:bCs/>
                <w:sz w:val="24"/>
                <w:szCs w:val="24"/>
              </w:rPr>
            </w:pPr>
          </w:p>
          <w:p w14:paraId="4E584124" w14:textId="77777777" w:rsidR="00ED70BD" w:rsidRPr="00ED70BD" w:rsidRDefault="00ED70BD" w:rsidP="00ED70BD">
            <w:pPr>
              <w:jc w:val="center"/>
              <w:rPr>
                <w:rFonts w:ascii="Times New Roman" w:hAnsi="Times New Roman" w:cs="Times New Roman"/>
                <w:b/>
                <w:bCs/>
                <w:sz w:val="24"/>
                <w:szCs w:val="24"/>
              </w:rPr>
            </w:pPr>
            <w:r w:rsidRPr="00ED70BD">
              <w:rPr>
                <w:rFonts w:ascii="Times New Roman" w:hAnsi="Times New Roman" w:cs="Times New Roman"/>
                <w:b/>
                <w:bCs/>
                <w:sz w:val="24"/>
                <w:szCs w:val="24"/>
              </w:rPr>
              <w:t>Liczba osób</w:t>
            </w:r>
          </w:p>
          <w:p w14:paraId="532C76EF" w14:textId="366A780B" w:rsidR="00ED70BD" w:rsidRPr="00ED70BD" w:rsidRDefault="00ED70BD" w:rsidP="00ED70BD">
            <w:pPr>
              <w:jc w:val="center"/>
              <w:rPr>
                <w:rFonts w:ascii="Times New Roman" w:hAnsi="Times New Roman" w:cs="Times New Roman"/>
                <w:b/>
                <w:bCs/>
                <w:sz w:val="24"/>
                <w:szCs w:val="24"/>
              </w:rPr>
            </w:pPr>
            <w:r w:rsidRPr="00ED70BD">
              <w:rPr>
                <w:rFonts w:ascii="Times New Roman" w:hAnsi="Times New Roman" w:cs="Times New Roman"/>
                <w:b/>
                <w:bCs/>
                <w:sz w:val="24"/>
                <w:szCs w:val="24"/>
              </w:rPr>
              <w:t>Niepełnosprawnych</w:t>
            </w:r>
          </w:p>
          <w:p w14:paraId="10C4E933" w14:textId="2AC7EF1A" w:rsidR="00ED70BD" w:rsidRPr="00ED70BD" w:rsidRDefault="00ED70BD" w:rsidP="00ED70BD">
            <w:pPr>
              <w:jc w:val="center"/>
              <w:rPr>
                <w:rFonts w:ascii="Times New Roman" w:hAnsi="Times New Roman" w:cs="Times New Roman"/>
                <w:color w:val="FF0000"/>
                <w:sz w:val="24"/>
                <w:szCs w:val="24"/>
              </w:rPr>
            </w:pPr>
          </w:p>
        </w:tc>
        <w:tc>
          <w:tcPr>
            <w:tcW w:w="4389" w:type="dxa"/>
          </w:tcPr>
          <w:p w14:paraId="7D6A71D2" w14:textId="77777777" w:rsidR="00ED70BD" w:rsidRPr="00ED70BD" w:rsidRDefault="00ED70BD" w:rsidP="00ED70BD">
            <w:pPr>
              <w:jc w:val="center"/>
              <w:rPr>
                <w:rFonts w:ascii="Times New Roman" w:hAnsi="Times New Roman" w:cs="Times New Roman"/>
                <w:b/>
                <w:bCs/>
                <w:sz w:val="24"/>
                <w:szCs w:val="24"/>
              </w:rPr>
            </w:pPr>
          </w:p>
          <w:p w14:paraId="3DE32776" w14:textId="77777777" w:rsidR="00ED70BD" w:rsidRPr="00ED70BD" w:rsidRDefault="00ED70BD" w:rsidP="00ED70BD">
            <w:pPr>
              <w:jc w:val="center"/>
              <w:rPr>
                <w:rFonts w:ascii="Times New Roman" w:hAnsi="Times New Roman" w:cs="Times New Roman"/>
                <w:b/>
                <w:bCs/>
                <w:sz w:val="24"/>
                <w:szCs w:val="24"/>
              </w:rPr>
            </w:pPr>
            <w:r w:rsidRPr="00ED70BD">
              <w:rPr>
                <w:rFonts w:ascii="Times New Roman" w:hAnsi="Times New Roman" w:cs="Times New Roman"/>
                <w:b/>
                <w:bCs/>
                <w:sz w:val="24"/>
                <w:szCs w:val="24"/>
              </w:rPr>
              <w:t>w tym z zaburzeniami</w:t>
            </w:r>
          </w:p>
          <w:p w14:paraId="6D3310B5" w14:textId="2D8C124B" w:rsidR="00ED70BD" w:rsidRPr="00ED70BD" w:rsidRDefault="00ED70BD" w:rsidP="00ED70BD">
            <w:pPr>
              <w:jc w:val="center"/>
              <w:rPr>
                <w:rFonts w:ascii="Times New Roman" w:hAnsi="Times New Roman" w:cs="Times New Roman"/>
                <w:b/>
                <w:bCs/>
                <w:sz w:val="24"/>
                <w:szCs w:val="24"/>
              </w:rPr>
            </w:pPr>
            <w:r w:rsidRPr="00ED70BD">
              <w:rPr>
                <w:rFonts w:ascii="Times New Roman" w:hAnsi="Times New Roman" w:cs="Times New Roman"/>
                <w:b/>
                <w:bCs/>
                <w:sz w:val="24"/>
                <w:szCs w:val="24"/>
              </w:rPr>
              <w:t>psychicznymi</w:t>
            </w:r>
          </w:p>
        </w:tc>
      </w:tr>
      <w:tr w:rsidR="00ED70BD" w14:paraId="0365F788" w14:textId="77777777" w:rsidTr="003D6721">
        <w:tc>
          <w:tcPr>
            <w:tcW w:w="988" w:type="dxa"/>
          </w:tcPr>
          <w:p w14:paraId="652912E1" w14:textId="77777777" w:rsidR="00ED70BD" w:rsidRPr="00DE0E2C" w:rsidRDefault="00ED70BD" w:rsidP="00ED70BD">
            <w:pPr>
              <w:jc w:val="both"/>
              <w:rPr>
                <w:rFonts w:ascii="Times New Roman" w:hAnsi="Times New Roman" w:cs="Times New Roman"/>
              </w:rPr>
            </w:pPr>
            <w:r w:rsidRPr="00DE0E2C">
              <w:rPr>
                <w:rFonts w:ascii="Times New Roman" w:hAnsi="Times New Roman" w:cs="Times New Roman"/>
              </w:rPr>
              <w:t>2016-2019</w:t>
            </w:r>
          </w:p>
          <w:p w14:paraId="4ABCB8FA" w14:textId="1E77634C" w:rsidR="00ED70BD" w:rsidRPr="00DE0E2C" w:rsidRDefault="00ED70BD" w:rsidP="00ED70BD">
            <w:pPr>
              <w:jc w:val="both"/>
              <w:rPr>
                <w:rFonts w:ascii="Times New Roman" w:hAnsi="Times New Roman" w:cs="Times New Roman"/>
                <w:color w:val="FF0000"/>
              </w:rPr>
            </w:pPr>
          </w:p>
        </w:tc>
        <w:tc>
          <w:tcPr>
            <w:tcW w:w="3827" w:type="dxa"/>
          </w:tcPr>
          <w:p w14:paraId="417C6025" w14:textId="77777777" w:rsidR="00ED70BD" w:rsidRPr="00DE0E2C" w:rsidRDefault="00ED70BD" w:rsidP="00ED70BD">
            <w:pPr>
              <w:jc w:val="center"/>
              <w:rPr>
                <w:rFonts w:ascii="Times New Roman" w:hAnsi="Times New Roman" w:cs="Times New Roman"/>
              </w:rPr>
            </w:pPr>
          </w:p>
          <w:p w14:paraId="451139D1" w14:textId="2D3331A9" w:rsidR="00ED70BD" w:rsidRPr="00DE0E2C" w:rsidRDefault="00ED70BD" w:rsidP="00ED70BD">
            <w:pPr>
              <w:jc w:val="center"/>
              <w:rPr>
                <w:rFonts w:ascii="Times New Roman" w:hAnsi="Times New Roman" w:cs="Times New Roman"/>
              </w:rPr>
            </w:pPr>
            <w:r w:rsidRPr="00DE0E2C">
              <w:rPr>
                <w:rFonts w:ascii="Times New Roman" w:hAnsi="Times New Roman" w:cs="Times New Roman"/>
              </w:rPr>
              <w:t>139</w:t>
            </w:r>
          </w:p>
        </w:tc>
        <w:tc>
          <w:tcPr>
            <w:tcW w:w="4389" w:type="dxa"/>
          </w:tcPr>
          <w:p w14:paraId="770123FF" w14:textId="77777777" w:rsidR="00ED70BD" w:rsidRPr="00DE0E2C" w:rsidRDefault="00ED70BD" w:rsidP="00ED70BD">
            <w:pPr>
              <w:jc w:val="center"/>
              <w:rPr>
                <w:rFonts w:ascii="Times New Roman" w:hAnsi="Times New Roman" w:cs="Times New Roman"/>
              </w:rPr>
            </w:pPr>
          </w:p>
          <w:p w14:paraId="40E3EF73" w14:textId="78A158C8" w:rsidR="00ED70BD" w:rsidRPr="00DE0E2C" w:rsidRDefault="00ED70BD" w:rsidP="00ED70BD">
            <w:pPr>
              <w:jc w:val="center"/>
              <w:rPr>
                <w:rFonts w:ascii="Times New Roman" w:hAnsi="Times New Roman" w:cs="Times New Roman"/>
                <w:b/>
                <w:bCs/>
              </w:rPr>
            </w:pPr>
            <w:r w:rsidRPr="00DE0E2C">
              <w:rPr>
                <w:rFonts w:ascii="Times New Roman" w:hAnsi="Times New Roman" w:cs="Times New Roman"/>
                <w:b/>
                <w:bCs/>
              </w:rPr>
              <w:t>36</w:t>
            </w:r>
          </w:p>
        </w:tc>
      </w:tr>
    </w:tbl>
    <w:p w14:paraId="65FCDEDD" w14:textId="13E92831" w:rsidR="003D6721" w:rsidRDefault="003D6721" w:rsidP="003D6721">
      <w:pPr>
        <w:jc w:val="both"/>
        <w:rPr>
          <w:rFonts w:ascii="Times New Roman" w:hAnsi="Times New Roman" w:cs="Times New Roman"/>
          <w:i/>
          <w:iCs/>
          <w:sz w:val="20"/>
          <w:szCs w:val="20"/>
        </w:rPr>
      </w:pPr>
      <w:proofErr w:type="spellStart"/>
      <w:r>
        <w:rPr>
          <w:rFonts w:ascii="Times New Roman" w:hAnsi="Times New Roman" w:cs="Times New Roman"/>
          <w:i/>
          <w:iCs/>
          <w:sz w:val="20"/>
          <w:szCs w:val="20"/>
        </w:rPr>
        <w:t>GminnyOśrodek</w:t>
      </w:r>
      <w:proofErr w:type="spellEnd"/>
      <w:r>
        <w:rPr>
          <w:rFonts w:ascii="Times New Roman" w:hAnsi="Times New Roman" w:cs="Times New Roman"/>
          <w:i/>
          <w:iCs/>
          <w:sz w:val="20"/>
          <w:szCs w:val="20"/>
        </w:rPr>
        <w:t xml:space="preserve"> Pomocy Społecznej w Starych Juchach</w:t>
      </w:r>
    </w:p>
    <w:p w14:paraId="1DDEE05A" w14:textId="65FD63AB" w:rsidR="00996379" w:rsidRDefault="00996379" w:rsidP="00850820">
      <w:pPr>
        <w:pStyle w:val="Akapitzlist"/>
        <w:ind w:left="0"/>
        <w:jc w:val="both"/>
        <w:rPr>
          <w:rFonts w:ascii="Times New Roman" w:hAnsi="Times New Roman" w:cs="Times New Roman"/>
          <w:color w:val="FF0000"/>
        </w:rPr>
      </w:pPr>
    </w:p>
    <w:p w14:paraId="44E580D8" w14:textId="77777777" w:rsidR="00BC1A8A" w:rsidRDefault="00BC1A8A" w:rsidP="00850820">
      <w:pPr>
        <w:pStyle w:val="Akapitzlist"/>
        <w:ind w:left="0"/>
        <w:jc w:val="both"/>
        <w:rPr>
          <w:rFonts w:ascii="Times New Roman" w:hAnsi="Times New Roman" w:cs="Times New Roman"/>
          <w:color w:val="FF0000"/>
        </w:rPr>
      </w:pPr>
    </w:p>
    <w:p w14:paraId="08AA95CF" w14:textId="7F3C7868" w:rsidR="00ED70BD" w:rsidRPr="00ED70BD" w:rsidRDefault="00CA1574" w:rsidP="00850820">
      <w:pPr>
        <w:pStyle w:val="Akapitzlist"/>
        <w:ind w:left="0"/>
        <w:jc w:val="both"/>
        <w:rPr>
          <w:rFonts w:ascii="Times New Roman" w:hAnsi="Times New Roman" w:cs="Times New Roman"/>
          <w:sz w:val="24"/>
          <w:szCs w:val="24"/>
        </w:rPr>
      </w:pPr>
      <w:r w:rsidRPr="00ED70BD">
        <w:rPr>
          <w:rFonts w:ascii="Times New Roman" w:hAnsi="Times New Roman" w:cs="Times New Roman"/>
          <w:sz w:val="24"/>
          <w:szCs w:val="24"/>
        </w:rPr>
        <w:t>Brak danych z Gminnego Ośrodka Pomocy Społecznej w Kalinowie</w:t>
      </w:r>
      <w:r w:rsidR="000F021D">
        <w:rPr>
          <w:rFonts w:ascii="Times New Roman" w:hAnsi="Times New Roman" w:cs="Times New Roman"/>
          <w:sz w:val="24"/>
          <w:szCs w:val="24"/>
        </w:rPr>
        <w:t>,</w:t>
      </w:r>
      <w:r w:rsidRPr="00ED70BD">
        <w:rPr>
          <w:rFonts w:ascii="Times New Roman" w:hAnsi="Times New Roman" w:cs="Times New Roman"/>
          <w:sz w:val="24"/>
          <w:szCs w:val="24"/>
        </w:rPr>
        <w:t xml:space="preserve"> ponieważ w latach </w:t>
      </w:r>
      <w:r w:rsidR="00ED70BD">
        <w:rPr>
          <w:rFonts w:ascii="Times New Roman" w:hAnsi="Times New Roman" w:cs="Times New Roman"/>
          <w:sz w:val="24"/>
          <w:szCs w:val="24"/>
        </w:rPr>
        <w:t xml:space="preserve">                    </w:t>
      </w:r>
      <w:r w:rsidRPr="00ED70BD">
        <w:rPr>
          <w:rFonts w:ascii="Times New Roman" w:hAnsi="Times New Roman" w:cs="Times New Roman"/>
          <w:sz w:val="24"/>
          <w:szCs w:val="24"/>
        </w:rPr>
        <w:t xml:space="preserve">2016-2019 nie prowadził </w:t>
      </w:r>
      <w:r w:rsidR="00ED70BD">
        <w:rPr>
          <w:rFonts w:ascii="Times New Roman" w:hAnsi="Times New Roman" w:cs="Times New Roman"/>
          <w:sz w:val="24"/>
          <w:szCs w:val="24"/>
        </w:rPr>
        <w:t xml:space="preserve">i nie prowadzi </w:t>
      </w:r>
      <w:r w:rsidRPr="00ED70BD">
        <w:rPr>
          <w:rFonts w:ascii="Times New Roman" w:hAnsi="Times New Roman" w:cs="Times New Roman"/>
          <w:sz w:val="24"/>
          <w:szCs w:val="24"/>
        </w:rPr>
        <w:t>bazy danych doty</w:t>
      </w:r>
      <w:r w:rsidR="00ED70BD" w:rsidRPr="00ED70BD">
        <w:rPr>
          <w:rFonts w:ascii="Times New Roman" w:hAnsi="Times New Roman" w:cs="Times New Roman"/>
          <w:sz w:val="24"/>
          <w:szCs w:val="24"/>
        </w:rPr>
        <w:t xml:space="preserve">czących liczby osób niepełnosprawnych w tym z zaburzeniami psychicznymi. </w:t>
      </w:r>
    </w:p>
    <w:p w14:paraId="2886C728" w14:textId="72B7A5DB" w:rsidR="00510EB9" w:rsidRDefault="00510EB9" w:rsidP="00850820">
      <w:pPr>
        <w:jc w:val="both"/>
        <w:rPr>
          <w:rFonts w:ascii="Times New Roman" w:hAnsi="Times New Roman" w:cs="Times New Roman"/>
          <w:i/>
          <w:iCs/>
        </w:rPr>
      </w:pPr>
    </w:p>
    <w:p w14:paraId="0A62BC65" w14:textId="77777777" w:rsidR="003D6721" w:rsidRPr="00770589" w:rsidRDefault="003D6721" w:rsidP="00850820">
      <w:pPr>
        <w:jc w:val="both"/>
        <w:rPr>
          <w:rFonts w:ascii="Times New Roman" w:hAnsi="Times New Roman" w:cs="Times New Roman"/>
          <w:i/>
          <w:iCs/>
        </w:rPr>
      </w:pPr>
    </w:p>
    <w:p w14:paraId="3E90FBCE" w14:textId="224049F3" w:rsidR="00770589" w:rsidRPr="00544FA2" w:rsidRDefault="00DE7F30" w:rsidP="00117708">
      <w:pPr>
        <w:pStyle w:val="Akapitzlist"/>
        <w:numPr>
          <w:ilvl w:val="0"/>
          <w:numId w:val="27"/>
        </w:numPr>
        <w:ind w:left="0" w:firstLine="142"/>
        <w:jc w:val="both"/>
        <w:rPr>
          <w:rFonts w:ascii="Times New Roman" w:hAnsi="Times New Roman" w:cs="Times New Roman"/>
          <w:b/>
          <w:bCs/>
          <w:sz w:val="28"/>
          <w:szCs w:val="28"/>
        </w:rPr>
      </w:pPr>
      <w:r w:rsidRPr="00544FA2">
        <w:rPr>
          <w:rFonts w:ascii="Times New Roman" w:hAnsi="Times New Roman" w:cs="Times New Roman"/>
          <w:b/>
          <w:bCs/>
          <w:sz w:val="28"/>
          <w:szCs w:val="28"/>
        </w:rPr>
        <w:t>Powiatowy Urząd Pracy w Ełku.</w:t>
      </w:r>
    </w:p>
    <w:p w14:paraId="6645E077" w14:textId="7D4A298B" w:rsidR="00770589" w:rsidRPr="00770589" w:rsidRDefault="00770589" w:rsidP="00BC1A8A">
      <w:pPr>
        <w:suppressAutoHyphens/>
        <w:autoSpaceDN w:val="0"/>
        <w:spacing w:after="0" w:line="360" w:lineRule="auto"/>
        <w:ind w:firstLine="709"/>
        <w:jc w:val="both"/>
        <w:textAlignment w:val="baseline"/>
        <w:rPr>
          <w:rFonts w:ascii="Times New Roman" w:eastAsia="Lucida Sans Unicode" w:hAnsi="Times New Roman" w:cs="Mangal"/>
          <w:kern w:val="3"/>
          <w:sz w:val="24"/>
          <w:szCs w:val="24"/>
          <w:lang w:eastAsia="zh-CN" w:bidi="hi-IN"/>
        </w:rPr>
      </w:pPr>
      <w:r w:rsidRPr="00770589">
        <w:rPr>
          <w:rFonts w:ascii="Times New Roman" w:hAnsi="Times New Roman" w:cs="Times New Roman"/>
          <w:sz w:val="24"/>
          <w:szCs w:val="24"/>
        </w:rPr>
        <w:t>Powiatowy Urząd Pracy w Ełku</w:t>
      </w:r>
      <w:r w:rsidRPr="00770589">
        <w:rPr>
          <w:rFonts w:ascii="Times New Roman" w:eastAsia="Lucida Sans Unicode" w:hAnsi="Times New Roman" w:cs="Mangal"/>
          <w:kern w:val="3"/>
          <w:sz w:val="24"/>
          <w:szCs w:val="24"/>
          <w:lang w:eastAsia="zh-CN" w:bidi="hi-IN"/>
        </w:rPr>
        <w:t xml:space="preserve"> realizuje zadania powiatu w zakresie polityki rynku pracy, polegające m.in. na udzielaniu pomocy bezrobotnym i poszukujących pracy w znalezieniu pracy (pośrednictwo pracy, poradnictwo zawodowe i informacja zawodowa), organizowaniu </w:t>
      </w:r>
      <w:r>
        <w:rPr>
          <w:rFonts w:ascii="Times New Roman" w:eastAsia="Lucida Sans Unicode" w:hAnsi="Times New Roman" w:cs="Mangal"/>
          <w:kern w:val="3"/>
          <w:sz w:val="24"/>
          <w:szCs w:val="24"/>
          <w:lang w:eastAsia="zh-CN" w:bidi="hi-IN"/>
        </w:rPr>
        <w:t xml:space="preserve">                              </w:t>
      </w:r>
      <w:r w:rsidRPr="00770589">
        <w:rPr>
          <w:rFonts w:ascii="Times New Roman" w:eastAsia="Lucida Sans Unicode" w:hAnsi="Times New Roman" w:cs="Mangal"/>
          <w:kern w:val="3"/>
          <w:sz w:val="24"/>
          <w:szCs w:val="24"/>
          <w:lang w:eastAsia="zh-CN" w:bidi="hi-IN"/>
        </w:rPr>
        <w:t>i finansowaniu usług i instrumentów rynku pracy, przyznawaniu i wypłacaniu zasiłków oraz innych świadczeń z tytułu bezrobocia, a także opracowywaniu analiz i sprawozdań dotyczących rynku pracy.</w:t>
      </w:r>
      <w:r>
        <w:rPr>
          <w:rFonts w:ascii="Times New Roman" w:eastAsia="Lucida Sans Unicode" w:hAnsi="Times New Roman" w:cs="Mangal"/>
          <w:kern w:val="3"/>
          <w:sz w:val="24"/>
          <w:szCs w:val="24"/>
          <w:lang w:eastAsia="zh-CN" w:bidi="hi-IN"/>
        </w:rPr>
        <w:t xml:space="preserve"> Obejmuje swoimi zadaniami również osoby z zaburzeniami psychicznymi.</w:t>
      </w:r>
    </w:p>
    <w:p w14:paraId="226FD08A" w14:textId="549B9DF2" w:rsidR="00ED70BD" w:rsidRPr="00770589" w:rsidRDefault="00F34560" w:rsidP="004A3368">
      <w:pPr>
        <w:spacing w:line="360" w:lineRule="auto"/>
        <w:jc w:val="both"/>
        <w:rPr>
          <w:rFonts w:ascii="Times New Roman" w:hAnsi="Times New Roman" w:cs="Times New Roman"/>
          <w:sz w:val="24"/>
          <w:szCs w:val="24"/>
        </w:rPr>
      </w:pPr>
      <w:r w:rsidRPr="00770589">
        <w:rPr>
          <w:rFonts w:ascii="Times New Roman" w:hAnsi="Times New Roman" w:cs="Times New Roman"/>
          <w:sz w:val="24"/>
          <w:szCs w:val="24"/>
        </w:rPr>
        <w:t xml:space="preserve">Według danych Powiatowego Urzędu Pracy w Ełku liczba osób bezrobotnych niepełnosprawnych z zaburzeniami psychicznymi zarejestrowanych </w:t>
      </w:r>
      <w:r w:rsidR="00F16CA3" w:rsidRPr="00770589">
        <w:rPr>
          <w:rFonts w:ascii="Times New Roman" w:hAnsi="Times New Roman" w:cs="Times New Roman"/>
          <w:sz w:val="24"/>
          <w:szCs w:val="24"/>
        </w:rPr>
        <w:t xml:space="preserve"> w PUP </w:t>
      </w:r>
      <w:r w:rsidRPr="00770589">
        <w:rPr>
          <w:rFonts w:ascii="Times New Roman" w:hAnsi="Times New Roman" w:cs="Times New Roman"/>
          <w:sz w:val="24"/>
          <w:szCs w:val="24"/>
        </w:rPr>
        <w:t>kształt</w:t>
      </w:r>
      <w:r w:rsidR="00770589" w:rsidRPr="00770589">
        <w:rPr>
          <w:rFonts w:ascii="Times New Roman" w:hAnsi="Times New Roman" w:cs="Times New Roman"/>
          <w:sz w:val="24"/>
          <w:szCs w:val="24"/>
        </w:rPr>
        <w:t>uje</w:t>
      </w:r>
      <w:r w:rsidRPr="00770589">
        <w:rPr>
          <w:rFonts w:ascii="Times New Roman" w:hAnsi="Times New Roman" w:cs="Times New Roman"/>
          <w:sz w:val="24"/>
          <w:szCs w:val="24"/>
        </w:rPr>
        <w:t xml:space="preserve"> się następująco:</w:t>
      </w:r>
    </w:p>
    <w:tbl>
      <w:tblPr>
        <w:tblStyle w:val="Tabela-Siatka"/>
        <w:tblW w:w="0" w:type="auto"/>
        <w:tblLook w:val="04A0" w:firstRow="1" w:lastRow="0" w:firstColumn="1" w:lastColumn="0" w:noHBand="0" w:noVBand="1"/>
      </w:tblPr>
      <w:tblGrid>
        <w:gridCol w:w="1980"/>
        <w:gridCol w:w="7224"/>
      </w:tblGrid>
      <w:tr w:rsidR="0021272C" w14:paraId="2E3B50A7" w14:textId="77777777" w:rsidTr="0021272C">
        <w:tc>
          <w:tcPr>
            <w:tcW w:w="9205" w:type="dxa"/>
            <w:gridSpan w:val="2"/>
          </w:tcPr>
          <w:p w14:paraId="713F540B" w14:textId="77777777" w:rsidR="0021272C" w:rsidRDefault="0021272C" w:rsidP="0021272C">
            <w:pPr>
              <w:jc w:val="center"/>
              <w:rPr>
                <w:rFonts w:ascii="Times New Roman" w:hAnsi="Times New Roman" w:cs="Times New Roman"/>
                <w:b/>
                <w:bCs/>
                <w:sz w:val="24"/>
                <w:szCs w:val="24"/>
              </w:rPr>
            </w:pPr>
            <w:bookmarkStart w:id="14" w:name="_Hlk16500966"/>
          </w:p>
          <w:p w14:paraId="65EF73D3" w14:textId="62A16E49" w:rsidR="0021272C" w:rsidRPr="004A3368" w:rsidRDefault="0021272C" w:rsidP="004A3368">
            <w:pPr>
              <w:jc w:val="center"/>
              <w:rPr>
                <w:rFonts w:ascii="Times New Roman" w:hAnsi="Times New Roman" w:cs="Times New Roman"/>
                <w:b/>
                <w:bCs/>
                <w:sz w:val="28"/>
                <w:szCs w:val="28"/>
              </w:rPr>
            </w:pPr>
            <w:r w:rsidRPr="00996379">
              <w:rPr>
                <w:rFonts w:ascii="Times New Roman" w:hAnsi="Times New Roman" w:cs="Times New Roman"/>
                <w:b/>
                <w:bCs/>
                <w:sz w:val="28"/>
                <w:szCs w:val="28"/>
              </w:rPr>
              <w:t>Powiatowy Urząd Pracy</w:t>
            </w:r>
            <w:r w:rsidR="0009406A">
              <w:rPr>
                <w:rFonts w:ascii="Times New Roman" w:hAnsi="Times New Roman" w:cs="Times New Roman"/>
                <w:b/>
                <w:bCs/>
                <w:sz w:val="28"/>
                <w:szCs w:val="28"/>
              </w:rPr>
              <w:t xml:space="preserve"> w Ełku</w:t>
            </w:r>
          </w:p>
        </w:tc>
      </w:tr>
      <w:tr w:rsidR="0021272C" w14:paraId="65F38DEC" w14:textId="77777777" w:rsidTr="009904DC">
        <w:tc>
          <w:tcPr>
            <w:tcW w:w="1980" w:type="dxa"/>
          </w:tcPr>
          <w:p w14:paraId="4D1D1C17" w14:textId="77777777" w:rsidR="009904DC" w:rsidRPr="009904DC" w:rsidRDefault="009904DC" w:rsidP="009904DC">
            <w:pPr>
              <w:jc w:val="center"/>
              <w:rPr>
                <w:rFonts w:ascii="Times New Roman" w:hAnsi="Times New Roman" w:cs="Times New Roman"/>
                <w:b/>
                <w:bCs/>
                <w:sz w:val="24"/>
                <w:szCs w:val="24"/>
              </w:rPr>
            </w:pPr>
          </w:p>
          <w:p w14:paraId="4C3BA064" w14:textId="77777777" w:rsidR="0021272C" w:rsidRPr="009904DC" w:rsidRDefault="0021272C" w:rsidP="009904DC">
            <w:pPr>
              <w:jc w:val="center"/>
              <w:rPr>
                <w:rFonts w:ascii="Times New Roman" w:hAnsi="Times New Roman" w:cs="Times New Roman"/>
                <w:b/>
                <w:bCs/>
                <w:sz w:val="24"/>
                <w:szCs w:val="24"/>
              </w:rPr>
            </w:pPr>
            <w:r w:rsidRPr="009904DC">
              <w:rPr>
                <w:rFonts w:ascii="Times New Roman" w:hAnsi="Times New Roman" w:cs="Times New Roman"/>
                <w:b/>
                <w:bCs/>
                <w:sz w:val="24"/>
                <w:szCs w:val="24"/>
              </w:rPr>
              <w:t>Lata</w:t>
            </w:r>
          </w:p>
          <w:p w14:paraId="1EC7925F" w14:textId="70CB8F0C" w:rsidR="009904DC" w:rsidRPr="009904DC" w:rsidRDefault="009904DC" w:rsidP="009904DC">
            <w:pPr>
              <w:jc w:val="center"/>
              <w:rPr>
                <w:rFonts w:ascii="Times New Roman" w:hAnsi="Times New Roman" w:cs="Times New Roman"/>
                <w:b/>
                <w:bCs/>
                <w:sz w:val="24"/>
                <w:szCs w:val="24"/>
              </w:rPr>
            </w:pPr>
          </w:p>
        </w:tc>
        <w:tc>
          <w:tcPr>
            <w:tcW w:w="7225" w:type="dxa"/>
          </w:tcPr>
          <w:p w14:paraId="5732124A" w14:textId="77777777" w:rsidR="009904DC" w:rsidRPr="009904DC" w:rsidRDefault="009904DC" w:rsidP="009904DC">
            <w:pPr>
              <w:jc w:val="center"/>
              <w:rPr>
                <w:rFonts w:ascii="Times New Roman" w:hAnsi="Times New Roman" w:cs="Times New Roman"/>
                <w:b/>
                <w:bCs/>
                <w:sz w:val="24"/>
                <w:szCs w:val="24"/>
              </w:rPr>
            </w:pPr>
          </w:p>
          <w:p w14:paraId="69470E11" w14:textId="2684FEDC" w:rsidR="0021272C" w:rsidRPr="009904DC" w:rsidRDefault="009904DC" w:rsidP="009904DC">
            <w:pPr>
              <w:jc w:val="center"/>
              <w:rPr>
                <w:rFonts w:ascii="Times New Roman" w:hAnsi="Times New Roman" w:cs="Times New Roman"/>
                <w:b/>
                <w:bCs/>
                <w:sz w:val="24"/>
                <w:szCs w:val="24"/>
              </w:rPr>
            </w:pPr>
            <w:r w:rsidRPr="009904DC">
              <w:rPr>
                <w:rFonts w:ascii="Times New Roman" w:hAnsi="Times New Roman" w:cs="Times New Roman"/>
                <w:b/>
                <w:bCs/>
                <w:sz w:val="24"/>
                <w:szCs w:val="24"/>
              </w:rPr>
              <w:t>Liczba osób</w:t>
            </w:r>
            <w:r w:rsidR="0021272C" w:rsidRPr="009904DC">
              <w:rPr>
                <w:rFonts w:ascii="Times New Roman" w:hAnsi="Times New Roman" w:cs="Times New Roman"/>
                <w:b/>
                <w:bCs/>
                <w:sz w:val="24"/>
                <w:szCs w:val="24"/>
              </w:rPr>
              <w:t xml:space="preserve"> </w:t>
            </w:r>
            <w:r w:rsidRPr="009904DC">
              <w:rPr>
                <w:rFonts w:ascii="Times New Roman" w:hAnsi="Times New Roman" w:cs="Times New Roman"/>
                <w:b/>
                <w:bCs/>
                <w:sz w:val="24"/>
                <w:szCs w:val="24"/>
              </w:rPr>
              <w:t xml:space="preserve"> z zaburzeniami psychicznymi</w:t>
            </w:r>
          </w:p>
        </w:tc>
      </w:tr>
      <w:tr w:rsidR="0021272C" w:rsidRPr="009904DC" w14:paraId="085CA825" w14:textId="77777777" w:rsidTr="009904DC">
        <w:tc>
          <w:tcPr>
            <w:tcW w:w="1980" w:type="dxa"/>
          </w:tcPr>
          <w:p w14:paraId="6AA8757F" w14:textId="77777777" w:rsidR="009904DC" w:rsidRDefault="009904DC" w:rsidP="009904DC">
            <w:pPr>
              <w:jc w:val="center"/>
              <w:rPr>
                <w:rFonts w:ascii="Times New Roman" w:hAnsi="Times New Roman" w:cs="Times New Roman"/>
                <w:sz w:val="24"/>
                <w:szCs w:val="24"/>
              </w:rPr>
            </w:pPr>
          </w:p>
          <w:p w14:paraId="1B3906D2" w14:textId="77777777" w:rsidR="0021272C" w:rsidRDefault="009904DC" w:rsidP="009904DC">
            <w:pPr>
              <w:jc w:val="center"/>
              <w:rPr>
                <w:rFonts w:ascii="Times New Roman" w:hAnsi="Times New Roman" w:cs="Times New Roman"/>
                <w:sz w:val="24"/>
                <w:szCs w:val="24"/>
              </w:rPr>
            </w:pPr>
            <w:r w:rsidRPr="009904DC">
              <w:rPr>
                <w:rFonts w:ascii="Times New Roman" w:hAnsi="Times New Roman" w:cs="Times New Roman"/>
                <w:sz w:val="24"/>
                <w:szCs w:val="24"/>
              </w:rPr>
              <w:t>2016</w:t>
            </w:r>
          </w:p>
          <w:p w14:paraId="4B987837" w14:textId="5BB07302" w:rsidR="009904DC" w:rsidRPr="009904DC" w:rsidRDefault="009904DC" w:rsidP="009904DC">
            <w:pPr>
              <w:jc w:val="center"/>
              <w:rPr>
                <w:rFonts w:ascii="Times New Roman" w:hAnsi="Times New Roman" w:cs="Times New Roman"/>
                <w:sz w:val="24"/>
                <w:szCs w:val="24"/>
              </w:rPr>
            </w:pPr>
          </w:p>
        </w:tc>
        <w:tc>
          <w:tcPr>
            <w:tcW w:w="7225" w:type="dxa"/>
          </w:tcPr>
          <w:p w14:paraId="3B6CC00A" w14:textId="77777777" w:rsidR="009904DC" w:rsidRDefault="009904DC" w:rsidP="009904DC">
            <w:pPr>
              <w:jc w:val="center"/>
              <w:rPr>
                <w:rFonts w:ascii="Times New Roman" w:hAnsi="Times New Roman" w:cs="Times New Roman"/>
                <w:sz w:val="24"/>
                <w:szCs w:val="24"/>
              </w:rPr>
            </w:pPr>
          </w:p>
          <w:p w14:paraId="3348BBE2" w14:textId="54221AD8" w:rsidR="0021272C" w:rsidRPr="009904DC" w:rsidRDefault="009904DC" w:rsidP="009904DC">
            <w:pPr>
              <w:jc w:val="center"/>
              <w:rPr>
                <w:rFonts w:ascii="Times New Roman" w:hAnsi="Times New Roman" w:cs="Times New Roman"/>
                <w:sz w:val="24"/>
                <w:szCs w:val="24"/>
              </w:rPr>
            </w:pPr>
            <w:r w:rsidRPr="009904DC">
              <w:rPr>
                <w:rFonts w:ascii="Times New Roman" w:hAnsi="Times New Roman" w:cs="Times New Roman"/>
                <w:sz w:val="24"/>
                <w:szCs w:val="24"/>
              </w:rPr>
              <w:t>28</w:t>
            </w:r>
          </w:p>
        </w:tc>
      </w:tr>
      <w:tr w:rsidR="0021272C" w:rsidRPr="009904DC" w14:paraId="7BD0C98C" w14:textId="77777777" w:rsidTr="009904DC">
        <w:tc>
          <w:tcPr>
            <w:tcW w:w="1980" w:type="dxa"/>
          </w:tcPr>
          <w:p w14:paraId="7BCB85DF" w14:textId="77777777" w:rsidR="009904DC" w:rsidRDefault="009904DC" w:rsidP="009904DC">
            <w:pPr>
              <w:jc w:val="center"/>
              <w:rPr>
                <w:rFonts w:ascii="Times New Roman" w:hAnsi="Times New Roman" w:cs="Times New Roman"/>
                <w:sz w:val="24"/>
                <w:szCs w:val="24"/>
              </w:rPr>
            </w:pPr>
          </w:p>
          <w:p w14:paraId="0DC4DC3F" w14:textId="77777777" w:rsidR="0021272C" w:rsidRDefault="009904DC" w:rsidP="009904DC">
            <w:pPr>
              <w:jc w:val="center"/>
              <w:rPr>
                <w:rFonts w:ascii="Times New Roman" w:hAnsi="Times New Roman" w:cs="Times New Roman"/>
                <w:sz w:val="24"/>
                <w:szCs w:val="24"/>
              </w:rPr>
            </w:pPr>
            <w:r w:rsidRPr="009904DC">
              <w:rPr>
                <w:rFonts w:ascii="Times New Roman" w:hAnsi="Times New Roman" w:cs="Times New Roman"/>
                <w:sz w:val="24"/>
                <w:szCs w:val="24"/>
              </w:rPr>
              <w:t>2017</w:t>
            </w:r>
          </w:p>
          <w:p w14:paraId="65AB3B27" w14:textId="49DBBBEA" w:rsidR="009904DC" w:rsidRPr="009904DC" w:rsidRDefault="009904DC" w:rsidP="009904DC">
            <w:pPr>
              <w:jc w:val="center"/>
              <w:rPr>
                <w:rFonts w:ascii="Times New Roman" w:hAnsi="Times New Roman" w:cs="Times New Roman"/>
                <w:sz w:val="24"/>
                <w:szCs w:val="24"/>
              </w:rPr>
            </w:pPr>
          </w:p>
        </w:tc>
        <w:tc>
          <w:tcPr>
            <w:tcW w:w="7225" w:type="dxa"/>
          </w:tcPr>
          <w:p w14:paraId="3F978C32" w14:textId="77777777" w:rsidR="009904DC" w:rsidRDefault="009904DC" w:rsidP="009904DC">
            <w:pPr>
              <w:jc w:val="center"/>
              <w:rPr>
                <w:rFonts w:ascii="Times New Roman" w:hAnsi="Times New Roman" w:cs="Times New Roman"/>
                <w:sz w:val="24"/>
                <w:szCs w:val="24"/>
              </w:rPr>
            </w:pPr>
          </w:p>
          <w:p w14:paraId="75092B58" w14:textId="561004DE" w:rsidR="0021272C" w:rsidRPr="009904DC" w:rsidRDefault="009904DC" w:rsidP="009904DC">
            <w:pPr>
              <w:jc w:val="center"/>
              <w:rPr>
                <w:rFonts w:ascii="Times New Roman" w:hAnsi="Times New Roman" w:cs="Times New Roman"/>
                <w:sz w:val="24"/>
                <w:szCs w:val="24"/>
              </w:rPr>
            </w:pPr>
            <w:r w:rsidRPr="009904DC">
              <w:rPr>
                <w:rFonts w:ascii="Times New Roman" w:hAnsi="Times New Roman" w:cs="Times New Roman"/>
                <w:sz w:val="24"/>
                <w:szCs w:val="24"/>
              </w:rPr>
              <w:t>47</w:t>
            </w:r>
          </w:p>
        </w:tc>
      </w:tr>
      <w:tr w:rsidR="0021272C" w:rsidRPr="009904DC" w14:paraId="3D070820" w14:textId="77777777" w:rsidTr="009904DC">
        <w:tc>
          <w:tcPr>
            <w:tcW w:w="1980" w:type="dxa"/>
          </w:tcPr>
          <w:p w14:paraId="08ED09C2" w14:textId="77777777" w:rsidR="009904DC" w:rsidRDefault="009904DC" w:rsidP="009904DC">
            <w:pPr>
              <w:jc w:val="center"/>
              <w:rPr>
                <w:rFonts w:ascii="Times New Roman" w:hAnsi="Times New Roman" w:cs="Times New Roman"/>
                <w:sz w:val="24"/>
                <w:szCs w:val="24"/>
              </w:rPr>
            </w:pPr>
          </w:p>
          <w:p w14:paraId="656B63AA" w14:textId="77777777" w:rsidR="0021272C" w:rsidRDefault="009904DC" w:rsidP="009904DC">
            <w:pPr>
              <w:jc w:val="center"/>
              <w:rPr>
                <w:rFonts w:ascii="Times New Roman" w:hAnsi="Times New Roman" w:cs="Times New Roman"/>
                <w:sz w:val="24"/>
                <w:szCs w:val="24"/>
              </w:rPr>
            </w:pPr>
            <w:r w:rsidRPr="009904DC">
              <w:rPr>
                <w:rFonts w:ascii="Times New Roman" w:hAnsi="Times New Roman" w:cs="Times New Roman"/>
                <w:sz w:val="24"/>
                <w:szCs w:val="24"/>
              </w:rPr>
              <w:t>2018</w:t>
            </w:r>
          </w:p>
          <w:p w14:paraId="13D1065C" w14:textId="089C0B55" w:rsidR="009904DC" w:rsidRPr="009904DC" w:rsidRDefault="009904DC" w:rsidP="009904DC">
            <w:pPr>
              <w:jc w:val="center"/>
              <w:rPr>
                <w:rFonts w:ascii="Times New Roman" w:hAnsi="Times New Roman" w:cs="Times New Roman"/>
                <w:sz w:val="24"/>
                <w:szCs w:val="24"/>
              </w:rPr>
            </w:pPr>
          </w:p>
        </w:tc>
        <w:tc>
          <w:tcPr>
            <w:tcW w:w="7225" w:type="dxa"/>
          </w:tcPr>
          <w:p w14:paraId="38251B34" w14:textId="77777777" w:rsidR="009904DC" w:rsidRDefault="009904DC" w:rsidP="009904DC">
            <w:pPr>
              <w:jc w:val="center"/>
              <w:rPr>
                <w:rFonts w:ascii="Times New Roman" w:hAnsi="Times New Roman" w:cs="Times New Roman"/>
                <w:sz w:val="24"/>
                <w:szCs w:val="24"/>
              </w:rPr>
            </w:pPr>
          </w:p>
          <w:p w14:paraId="54EDACB2" w14:textId="33EA21F2" w:rsidR="0021272C" w:rsidRPr="009904DC" w:rsidRDefault="009904DC" w:rsidP="009904DC">
            <w:pPr>
              <w:jc w:val="center"/>
              <w:rPr>
                <w:rFonts w:ascii="Times New Roman" w:hAnsi="Times New Roman" w:cs="Times New Roman"/>
                <w:sz w:val="24"/>
                <w:szCs w:val="24"/>
              </w:rPr>
            </w:pPr>
            <w:r w:rsidRPr="009904DC">
              <w:rPr>
                <w:rFonts w:ascii="Times New Roman" w:hAnsi="Times New Roman" w:cs="Times New Roman"/>
                <w:sz w:val="24"/>
                <w:szCs w:val="24"/>
              </w:rPr>
              <w:t>71</w:t>
            </w:r>
          </w:p>
        </w:tc>
      </w:tr>
      <w:tr w:rsidR="0021272C" w:rsidRPr="009904DC" w14:paraId="375AB98B" w14:textId="77777777" w:rsidTr="009904DC">
        <w:tc>
          <w:tcPr>
            <w:tcW w:w="1980" w:type="dxa"/>
          </w:tcPr>
          <w:p w14:paraId="7161A360" w14:textId="77777777" w:rsidR="009904DC" w:rsidRDefault="009904DC" w:rsidP="009904DC">
            <w:pPr>
              <w:jc w:val="center"/>
              <w:rPr>
                <w:rFonts w:ascii="Times New Roman" w:hAnsi="Times New Roman" w:cs="Times New Roman"/>
                <w:sz w:val="24"/>
                <w:szCs w:val="24"/>
              </w:rPr>
            </w:pPr>
          </w:p>
          <w:p w14:paraId="3DB4976E" w14:textId="77777777" w:rsidR="0021272C" w:rsidRDefault="009904DC" w:rsidP="009904DC">
            <w:pPr>
              <w:jc w:val="center"/>
              <w:rPr>
                <w:rFonts w:ascii="Times New Roman" w:hAnsi="Times New Roman" w:cs="Times New Roman"/>
                <w:sz w:val="24"/>
                <w:szCs w:val="24"/>
              </w:rPr>
            </w:pPr>
            <w:r w:rsidRPr="009904DC">
              <w:rPr>
                <w:rFonts w:ascii="Times New Roman" w:hAnsi="Times New Roman" w:cs="Times New Roman"/>
                <w:sz w:val="24"/>
                <w:szCs w:val="24"/>
              </w:rPr>
              <w:t>2019</w:t>
            </w:r>
          </w:p>
          <w:p w14:paraId="73BF3CF6" w14:textId="49C5A0BF" w:rsidR="009904DC" w:rsidRPr="009904DC" w:rsidRDefault="009904DC" w:rsidP="009904DC">
            <w:pPr>
              <w:jc w:val="center"/>
              <w:rPr>
                <w:rFonts w:ascii="Times New Roman" w:hAnsi="Times New Roman" w:cs="Times New Roman"/>
                <w:sz w:val="24"/>
                <w:szCs w:val="24"/>
              </w:rPr>
            </w:pPr>
          </w:p>
        </w:tc>
        <w:tc>
          <w:tcPr>
            <w:tcW w:w="7225" w:type="dxa"/>
          </w:tcPr>
          <w:p w14:paraId="205C86C1" w14:textId="77777777" w:rsidR="009904DC" w:rsidRDefault="009904DC" w:rsidP="009904DC">
            <w:pPr>
              <w:jc w:val="center"/>
              <w:rPr>
                <w:rFonts w:ascii="Times New Roman" w:hAnsi="Times New Roman" w:cs="Times New Roman"/>
                <w:sz w:val="24"/>
                <w:szCs w:val="24"/>
              </w:rPr>
            </w:pPr>
          </w:p>
          <w:p w14:paraId="0A92A899" w14:textId="74692961" w:rsidR="0021272C" w:rsidRPr="009904DC" w:rsidRDefault="009904DC" w:rsidP="009904DC">
            <w:pPr>
              <w:jc w:val="center"/>
              <w:rPr>
                <w:rFonts w:ascii="Times New Roman" w:hAnsi="Times New Roman" w:cs="Times New Roman"/>
                <w:sz w:val="24"/>
                <w:szCs w:val="24"/>
              </w:rPr>
            </w:pPr>
            <w:r>
              <w:rPr>
                <w:rFonts w:ascii="Times New Roman" w:hAnsi="Times New Roman" w:cs="Times New Roman"/>
                <w:sz w:val="24"/>
                <w:szCs w:val="24"/>
              </w:rPr>
              <w:t xml:space="preserve">                                        </w:t>
            </w:r>
            <w:r w:rsidRPr="009904DC">
              <w:rPr>
                <w:rFonts w:ascii="Times New Roman" w:hAnsi="Times New Roman" w:cs="Times New Roman"/>
                <w:sz w:val="24"/>
                <w:szCs w:val="24"/>
              </w:rPr>
              <w:t>47</w:t>
            </w:r>
            <w:r>
              <w:rPr>
                <w:rFonts w:ascii="Times New Roman" w:hAnsi="Times New Roman" w:cs="Times New Roman"/>
                <w:sz w:val="24"/>
                <w:szCs w:val="24"/>
              </w:rPr>
              <w:t xml:space="preserve"> (stan na 5 sierpnia 2019)</w:t>
            </w:r>
          </w:p>
        </w:tc>
      </w:tr>
    </w:tbl>
    <w:p w14:paraId="66E1E762" w14:textId="3A398CD8" w:rsidR="00513BAB" w:rsidRPr="000F2EDD" w:rsidRDefault="006E4CEA" w:rsidP="006E4CEA">
      <w:pPr>
        <w:rPr>
          <w:rFonts w:ascii="Times New Roman" w:hAnsi="Times New Roman" w:cs="Times New Roman"/>
          <w:i/>
          <w:iCs/>
          <w:sz w:val="20"/>
          <w:szCs w:val="20"/>
        </w:rPr>
      </w:pPr>
      <w:bookmarkStart w:id="15" w:name="_Hlk17202176"/>
      <w:bookmarkEnd w:id="14"/>
      <w:r w:rsidRPr="000F2EDD">
        <w:rPr>
          <w:rFonts w:ascii="Times New Roman" w:hAnsi="Times New Roman" w:cs="Times New Roman"/>
          <w:i/>
          <w:iCs/>
          <w:sz w:val="20"/>
          <w:szCs w:val="20"/>
        </w:rPr>
        <w:t>Źródło: Powiato</w:t>
      </w:r>
      <w:r w:rsidR="009B23B9" w:rsidRPr="000F2EDD">
        <w:rPr>
          <w:rFonts w:ascii="Times New Roman" w:hAnsi="Times New Roman" w:cs="Times New Roman"/>
          <w:i/>
          <w:iCs/>
          <w:sz w:val="20"/>
          <w:szCs w:val="20"/>
        </w:rPr>
        <w:t>wy</w:t>
      </w:r>
      <w:r w:rsidRPr="000F2EDD">
        <w:rPr>
          <w:rFonts w:ascii="Times New Roman" w:hAnsi="Times New Roman" w:cs="Times New Roman"/>
          <w:i/>
          <w:iCs/>
          <w:sz w:val="20"/>
          <w:szCs w:val="20"/>
        </w:rPr>
        <w:t xml:space="preserve"> Urz</w:t>
      </w:r>
      <w:r w:rsidR="009B23B9" w:rsidRPr="000F2EDD">
        <w:rPr>
          <w:rFonts w:ascii="Times New Roman" w:hAnsi="Times New Roman" w:cs="Times New Roman"/>
          <w:i/>
          <w:iCs/>
          <w:sz w:val="20"/>
          <w:szCs w:val="20"/>
        </w:rPr>
        <w:t>ąd</w:t>
      </w:r>
      <w:r w:rsidRPr="000F2EDD">
        <w:rPr>
          <w:rFonts w:ascii="Times New Roman" w:hAnsi="Times New Roman" w:cs="Times New Roman"/>
          <w:i/>
          <w:iCs/>
          <w:sz w:val="20"/>
          <w:szCs w:val="20"/>
        </w:rPr>
        <w:t xml:space="preserve"> Pracy w Ełku</w:t>
      </w:r>
    </w:p>
    <w:p w14:paraId="4CDD0B64" w14:textId="77777777" w:rsidR="00BC1A8A" w:rsidRDefault="00BC1A8A" w:rsidP="006E4CEA">
      <w:pPr>
        <w:rPr>
          <w:rFonts w:ascii="Times New Roman" w:hAnsi="Times New Roman" w:cs="Times New Roman"/>
          <w:i/>
          <w:iCs/>
        </w:rPr>
      </w:pPr>
    </w:p>
    <w:bookmarkEnd w:id="15"/>
    <w:p w14:paraId="209B2304" w14:textId="2E641D06" w:rsidR="00BC1A8A" w:rsidRDefault="006E4CEA" w:rsidP="00EF5414">
      <w:pPr>
        <w:spacing w:line="360" w:lineRule="auto"/>
        <w:jc w:val="both"/>
        <w:rPr>
          <w:rFonts w:ascii="Times New Roman" w:hAnsi="Times New Roman" w:cs="Times New Roman"/>
          <w:sz w:val="24"/>
          <w:szCs w:val="24"/>
        </w:rPr>
      </w:pPr>
      <w:r w:rsidRPr="006E4CEA">
        <w:rPr>
          <w:rFonts w:ascii="Times New Roman" w:hAnsi="Times New Roman" w:cs="Times New Roman"/>
          <w:sz w:val="24"/>
          <w:szCs w:val="24"/>
        </w:rPr>
        <w:t>Powyższe dane dotyczą osób z zaburzeniami psychicznymi, które zostały zarejestrowane lub pobierały z tego tytułu świadczenia.</w:t>
      </w:r>
      <w:r w:rsidR="004074F5">
        <w:rPr>
          <w:rFonts w:ascii="Times New Roman" w:hAnsi="Times New Roman" w:cs="Times New Roman"/>
          <w:sz w:val="24"/>
          <w:szCs w:val="24"/>
        </w:rPr>
        <w:t xml:space="preserve"> Są jeszcze osoby,  które zmagają się z zaburzeniami psychicznymi a  nie zostały uwzględnione w oficjalnych danych, ponieważ nie zgłaszają się po pomoc</w:t>
      </w:r>
      <w:r w:rsidR="00641DFF">
        <w:rPr>
          <w:rFonts w:ascii="Times New Roman" w:hAnsi="Times New Roman" w:cs="Times New Roman"/>
          <w:sz w:val="24"/>
          <w:szCs w:val="24"/>
        </w:rPr>
        <w:t>,</w:t>
      </w:r>
      <w:r w:rsidR="009B23B9">
        <w:rPr>
          <w:rFonts w:ascii="Times New Roman" w:hAnsi="Times New Roman" w:cs="Times New Roman"/>
          <w:sz w:val="24"/>
          <w:szCs w:val="24"/>
        </w:rPr>
        <w:t xml:space="preserve"> c</w:t>
      </w:r>
      <w:r w:rsidR="004074F5">
        <w:rPr>
          <w:rFonts w:ascii="Times New Roman" w:hAnsi="Times New Roman" w:cs="Times New Roman"/>
          <w:sz w:val="24"/>
          <w:szCs w:val="24"/>
        </w:rPr>
        <w:t xml:space="preserve">o nie oznacza, że nie potrzebują wsparcia by móc prawidłowo funkcjonować </w:t>
      </w:r>
      <w:r w:rsidR="009B23B9">
        <w:rPr>
          <w:rFonts w:ascii="Times New Roman" w:hAnsi="Times New Roman" w:cs="Times New Roman"/>
          <w:sz w:val="24"/>
          <w:szCs w:val="24"/>
        </w:rPr>
        <w:t xml:space="preserve">                              </w:t>
      </w:r>
      <w:r w:rsidR="004074F5">
        <w:rPr>
          <w:rFonts w:ascii="Times New Roman" w:hAnsi="Times New Roman" w:cs="Times New Roman"/>
          <w:sz w:val="24"/>
          <w:szCs w:val="24"/>
        </w:rPr>
        <w:t xml:space="preserve">w społeczeństwie. </w:t>
      </w:r>
    </w:p>
    <w:p w14:paraId="51BA4D5D" w14:textId="77777777" w:rsidR="006E112D" w:rsidRDefault="006E112D" w:rsidP="00EF5414">
      <w:pPr>
        <w:spacing w:line="360" w:lineRule="auto"/>
        <w:jc w:val="both"/>
        <w:rPr>
          <w:rFonts w:ascii="Times New Roman" w:hAnsi="Times New Roman" w:cs="Times New Roman"/>
          <w:sz w:val="24"/>
          <w:szCs w:val="24"/>
        </w:rPr>
      </w:pPr>
    </w:p>
    <w:p w14:paraId="79832F3F" w14:textId="38B86AD7" w:rsidR="00EB2234" w:rsidRDefault="00EB2234" w:rsidP="00EF5414">
      <w:pPr>
        <w:spacing w:line="360" w:lineRule="auto"/>
        <w:jc w:val="both"/>
        <w:rPr>
          <w:rFonts w:ascii="Times New Roman" w:hAnsi="Times New Roman" w:cs="Times New Roman"/>
          <w:sz w:val="24"/>
          <w:szCs w:val="24"/>
        </w:rPr>
      </w:pPr>
    </w:p>
    <w:p w14:paraId="15E783C3" w14:textId="6DB69885" w:rsidR="00EB2234" w:rsidRDefault="00EB2234" w:rsidP="00EF5414">
      <w:pPr>
        <w:spacing w:line="360" w:lineRule="auto"/>
        <w:jc w:val="both"/>
        <w:rPr>
          <w:rFonts w:ascii="Times New Roman" w:hAnsi="Times New Roman" w:cs="Times New Roman"/>
          <w:sz w:val="24"/>
          <w:szCs w:val="24"/>
        </w:rPr>
      </w:pPr>
    </w:p>
    <w:p w14:paraId="684B0603" w14:textId="77777777" w:rsidR="003D6721" w:rsidRPr="00692BF7" w:rsidRDefault="003D6721" w:rsidP="00EF5414">
      <w:pPr>
        <w:spacing w:line="360" w:lineRule="auto"/>
        <w:jc w:val="both"/>
        <w:rPr>
          <w:rFonts w:ascii="Times New Roman" w:hAnsi="Times New Roman" w:cs="Times New Roman"/>
          <w:sz w:val="24"/>
          <w:szCs w:val="24"/>
        </w:rPr>
      </w:pPr>
    </w:p>
    <w:p w14:paraId="7267041A" w14:textId="093B1548" w:rsidR="00DE0E2C" w:rsidRPr="00544FA2" w:rsidRDefault="00DE7F30" w:rsidP="00117708">
      <w:pPr>
        <w:pStyle w:val="NormalnyWeb"/>
        <w:numPr>
          <w:ilvl w:val="0"/>
          <w:numId w:val="27"/>
        </w:numPr>
        <w:spacing w:line="360" w:lineRule="auto"/>
        <w:ind w:left="0" w:firstLine="0"/>
        <w:jc w:val="both"/>
        <w:rPr>
          <w:sz w:val="28"/>
          <w:szCs w:val="28"/>
        </w:rPr>
      </w:pPr>
      <w:r w:rsidRPr="00544FA2">
        <w:rPr>
          <w:b/>
          <w:bCs/>
          <w:sz w:val="28"/>
          <w:szCs w:val="28"/>
        </w:rPr>
        <w:t xml:space="preserve">Powiatowe Centrum Pomocy </w:t>
      </w:r>
      <w:proofErr w:type="spellStart"/>
      <w:r w:rsidRPr="00544FA2">
        <w:rPr>
          <w:b/>
          <w:bCs/>
          <w:sz w:val="28"/>
          <w:szCs w:val="28"/>
        </w:rPr>
        <w:t>Psychologiczno</w:t>
      </w:r>
      <w:proofErr w:type="spellEnd"/>
      <w:r w:rsidRPr="00544FA2">
        <w:rPr>
          <w:b/>
          <w:bCs/>
          <w:sz w:val="28"/>
          <w:szCs w:val="28"/>
        </w:rPr>
        <w:t xml:space="preserve"> – Pedagogicznej w Ełku</w:t>
      </w:r>
      <w:r w:rsidR="00DB1807" w:rsidRPr="00544FA2">
        <w:rPr>
          <w:b/>
          <w:bCs/>
          <w:sz w:val="28"/>
          <w:szCs w:val="28"/>
        </w:rPr>
        <w:t xml:space="preserve">.   </w:t>
      </w:r>
    </w:p>
    <w:p w14:paraId="5446463B" w14:textId="4CDC497E" w:rsidR="00E9477D" w:rsidRPr="00E9477D" w:rsidRDefault="00E9477D" w:rsidP="00BF1052">
      <w:pPr>
        <w:spacing w:line="360" w:lineRule="auto"/>
        <w:ind w:firstLine="709"/>
        <w:jc w:val="both"/>
        <w:rPr>
          <w:rFonts w:ascii="Times New Roman" w:hAnsi="Times New Roman" w:cs="Times New Roman"/>
          <w:sz w:val="24"/>
          <w:szCs w:val="24"/>
        </w:rPr>
      </w:pPr>
      <w:r w:rsidRPr="00E9477D">
        <w:rPr>
          <w:rFonts w:ascii="Times New Roman" w:hAnsi="Times New Roman" w:cs="Times New Roman"/>
          <w:sz w:val="24"/>
          <w:szCs w:val="24"/>
        </w:rPr>
        <w:t>Grupę szczególnego ryzyka zaburzeń zdrowia psychicznego stanowią dzieci i młodzież. Około 50% wszystkich zaburzeń zdrowia psychicznego, z których znaczna część powiązana jest                      z nadużywaniem środków psychoaktywnych, agresją, zachowaniem antyspołecznym oraz obniżeniem funkcjonowania intelektualnego skutkującego problemami szkolnymi,                             a w konsekwencji ograniczeniem szans życiowych, zaczyna się w okresie dojrzewania. Pogarszające się samopoczucie psychospołeczne przedstawicieli najmłodszych kategorii wiekowych wynika ze stresu, braku wsparcia oraz różnorodnych form przemocy (zarówno fizycznej, jak i emocjonalnej oraz cyberprzemocy) w środowisku domowym oraz rówieśniczym. Istotne znaczenie ma również dostępność alkoholu oraz narkotyków, która w powiązaniu                        z przeżywaniem napięć oraz środowiskowo utrwalonymi wzorcami używania substancji psychoaktywnych, stanowi istotny czynnik w etiologii uzależnień oraz związanych z nimi problemów psychicznych obejmujących całe spektrum zaburzeń (zaburzeń organicznych, depresyjnych, lękowych, psychotycznych, zaburzeń osobowości, itd.).</w:t>
      </w:r>
    </w:p>
    <w:p w14:paraId="2BDB7928" w14:textId="282AA09D" w:rsidR="004A3368" w:rsidRDefault="00DB1807" w:rsidP="00AC1667">
      <w:pPr>
        <w:pStyle w:val="NormalnyWeb"/>
        <w:spacing w:line="360" w:lineRule="auto"/>
        <w:jc w:val="both"/>
      </w:pPr>
      <w:r w:rsidRPr="00AC1667">
        <w:rPr>
          <w:b/>
          <w:bCs/>
        </w:rPr>
        <w:t xml:space="preserve">           </w:t>
      </w:r>
      <w:r w:rsidR="004074F5">
        <w:t xml:space="preserve">Istotnym elementem wsparcia osób z zaburzeniami psychicznymi jest system edukacji przygotowany do pracy z dziećmi i młodzieżą z zaburzeniami psychicznymi oraz z ich rodzicami prowadzony przez </w:t>
      </w:r>
      <w:bookmarkStart w:id="16" w:name="_Hlk20307468"/>
      <w:r w:rsidR="00A52F14" w:rsidRPr="00DE7F30">
        <w:t xml:space="preserve">Powiatowe Centrum Pomocy </w:t>
      </w:r>
      <w:proofErr w:type="spellStart"/>
      <w:r w:rsidR="00A52F14" w:rsidRPr="00DE7F30">
        <w:t>Psychologiczno</w:t>
      </w:r>
      <w:proofErr w:type="spellEnd"/>
      <w:r w:rsidR="00A52F14" w:rsidRPr="00DE7F30">
        <w:t xml:space="preserve"> – Pedagogicznej</w:t>
      </w:r>
      <w:r w:rsidR="00C4244E" w:rsidRPr="00DE7F30">
        <w:t xml:space="preserve"> w Ełku</w:t>
      </w:r>
      <w:bookmarkEnd w:id="16"/>
      <w:r w:rsidR="00C4244E">
        <w:t xml:space="preserve">, które zajmuje się: </w:t>
      </w:r>
      <w:r w:rsidR="007A27B6" w:rsidRPr="007A27B6">
        <w:t xml:space="preserve">udzielaniem pomocy </w:t>
      </w:r>
      <w:proofErr w:type="spellStart"/>
      <w:r w:rsidR="007A27B6" w:rsidRPr="007A27B6">
        <w:t>psychologiczno</w:t>
      </w:r>
      <w:proofErr w:type="spellEnd"/>
      <w:r w:rsidR="007A27B6" w:rsidRPr="007A27B6">
        <w:t xml:space="preserve"> - pedagogicznej dzieciom i młodzieży z grup ryzyka</w:t>
      </w:r>
      <w:r w:rsidR="007A27B6">
        <w:t>,</w:t>
      </w:r>
      <w:r w:rsidR="00AC1667">
        <w:t xml:space="preserve"> </w:t>
      </w:r>
      <w:r w:rsidR="007A27B6" w:rsidRPr="007A27B6">
        <w:t xml:space="preserve">terapią zaburzeń rozwojowych i </w:t>
      </w:r>
      <w:proofErr w:type="spellStart"/>
      <w:r w:rsidR="007A27B6" w:rsidRPr="007A27B6">
        <w:t>zachowań</w:t>
      </w:r>
      <w:proofErr w:type="spellEnd"/>
      <w:r w:rsidR="007A27B6" w:rsidRPr="007A27B6">
        <w:t xml:space="preserve"> dysfunkcyjnych</w:t>
      </w:r>
      <w:r w:rsidR="007A27B6">
        <w:t xml:space="preserve">, </w:t>
      </w:r>
      <w:r w:rsidR="007A27B6" w:rsidRPr="007A27B6">
        <w:t>pomocą  uczniom  w  dokonywaniu wyboru kierunku kształcenia,  zawodu  i planowaniu kariery zawodowej</w:t>
      </w:r>
      <w:r w:rsidR="007A27B6">
        <w:t xml:space="preserve">, </w:t>
      </w:r>
      <w:r w:rsidR="007A27B6" w:rsidRPr="007A27B6">
        <w:t>pomocą rodzicom i nauczycielom w diagnozowaniu i rozwijaniu potencjalnych możliwości oraz mocnych stron uczniów</w:t>
      </w:r>
      <w:r w:rsidR="007A27B6">
        <w:t xml:space="preserve">, </w:t>
      </w:r>
      <w:r w:rsidR="007A27B6" w:rsidRPr="007A27B6">
        <w:t>wspomaganiem wychowawczej i edukacyjnej funkcji rodziny</w:t>
      </w:r>
      <w:r w:rsidR="007A27B6">
        <w:t xml:space="preserve"> i </w:t>
      </w:r>
      <w:r w:rsidR="007A27B6" w:rsidRPr="007A27B6">
        <w:t xml:space="preserve"> szkoły</w:t>
      </w:r>
      <w:r w:rsidR="007A27B6">
        <w:t xml:space="preserve">. Zadania te realizowane są poprzez </w:t>
      </w:r>
      <w:r w:rsidR="007A27B6" w:rsidRPr="007A27B6">
        <w:t>diagnozę</w:t>
      </w:r>
      <w:r w:rsidR="00AC1667">
        <w:t xml:space="preserve">, </w:t>
      </w:r>
      <w:r w:rsidR="007A27B6" w:rsidRPr="007A27B6">
        <w:t>terapię</w:t>
      </w:r>
      <w:r w:rsidR="00AC1667">
        <w:t xml:space="preserve">, </w:t>
      </w:r>
      <w:r w:rsidR="007A27B6" w:rsidRPr="007A27B6">
        <w:t>konsultacje i doradztwo</w:t>
      </w:r>
      <w:r w:rsidR="00AC1667">
        <w:t xml:space="preserve">, </w:t>
      </w:r>
      <w:r w:rsidR="007A27B6" w:rsidRPr="007A27B6">
        <w:t xml:space="preserve">działalność </w:t>
      </w:r>
      <w:proofErr w:type="spellStart"/>
      <w:r w:rsidR="007A27B6" w:rsidRPr="007A27B6">
        <w:t>psychoedukacyjną</w:t>
      </w:r>
      <w:proofErr w:type="spellEnd"/>
      <w:r w:rsidR="007A27B6" w:rsidRPr="007A27B6">
        <w:t xml:space="preserve"> i profilaktyczną</w:t>
      </w:r>
      <w:r w:rsidR="00AC1667">
        <w:t xml:space="preserve">, </w:t>
      </w:r>
      <w:r w:rsidR="007A27B6" w:rsidRPr="007A27B6">
        <w:t xml:space="preserve">interwencję w środowisku ucznia </w:t>
      </w:r>
      <w:r w:rsidR="00AC1667">
        <w:t xml:space="preserve">i poprzez </w:t>
      </w:r>
      <w:r w:rsidR="007A27B6" w:rsidRPr="007A27B6">
        <w:t>działalność informacyjną</w:t>
      </w:r>
      <w:r w:rsidR="00AC1667">
        <w:t>.</w:t>
      </w:r>
      <w:r w:rsidR="007A27B6" w:rsidRPr="007A27B6">
        <w:t xml:space="preserve"> </w:t>
      </w:r>
    </w:p>
    <w:p w14:paraId="06607F61" w14:textId="77777777" w:rsidR="00580F26" w:rsidRDefault="00580F26" w:rsidP="00AC1667">
      <w:pPr>
        <w:pStyle w:val="NormalnyWeb"/>
        <w:spacing w:line="360" w:lineRule="auto"/>
        <w:jc w:val="both"/>
      </w:pPr>
    </w:p>
    <w:p w14:paraId="7FA1BBBE" w14:textId="77777777" w:rsidR="00BF1052" w:rsidRDefault="00BF1052" w:rsidP="00AC1667">
      <w:pPr>
        <w:pStyle w:val="NormalnyWeb"/>
        <w:spacing w:line="360" w:lineRule="auto"/>
        <w:jc w:val="both"/>
      </w:pPr>
    </w:p>
    <w:p w14:paraId="5608EF4C" w14:textId="77777777" w:rsidR="00EB2234" w:rsidRDefault="00EB2234" w:rsidP="00AC1667">
      <w:pPr>
        <w:pStyle w:val="NormalnyWeb"/>
        <w:spacing w:line="360" w:lineRule="auto"/>
        <w:jc w:val="both"/>
      </w:pPr>
    </w:p>
    <w:p w14:paraId="562949B8" w14:textId="77777777" w:rsidR="00EB2234" w:rsidRPr="00CF4A6F" w:rsidRDefault="00EB2234" w:rsidP="00AC1667">
      <w:pPr>
        <w:pStyle w:val="NormalnyWeb"/>
        <w:spacing w:line="360" w:lineRule="auto"/>
        <w:jc w:val="both"/>
      </w:pPr>
    </w:p>
    <w:tbl>
      <w:tblPr>
        <w:tblStyle w:val="Tabela-Siatka"/>
        <w:tblW w:w="9356" w:type="dxa"/>
        <w:tblInd w:w="-5" w:type="dxa"/>
        <w:tblLook w:val="04A0" w:firstRow="1" w:lastRow="0" w:firstColumn="1" w:lastColumn="0" w:noHBand="0" w:noVBand="1"/>
      </w:tblPr>
      <w:tblGrid>
        <w:gridCol w:w="1560"/>
        <w:gridCol w:w="2409"/>
        <w:gridCol w:w="2694"/>
        <w:gridCol w:w="2693"/>
      </w:tblGrid>
      <w:tr w:rsidR="00EF5414" w14:paraId="289B7997" w14:textId="77777777" w:rsidTr="00996379">
        <w:tc>
          <w:tcPr>
            <w:tcW w:w="9356" w:type="dxa"/>
            <w:gridSpan w:val="4"/>
          </w:tcPr>
          <w:p w14:paraId="639EE899" w14:textId="77777777" w:rsidR="00EF5414" w:rsidRDefault="00EF5414" w:rsidP="00C4244E">
            <w:pPr>
              <w:pStyle w:val="Akapitzlist"/>
              <w:ind w:left="0"/>
              <w:jc w:val="both"/>
              <w:rPr>
                <w:rFonts w:ascii="Times New Roman" w:hAnsi="Times New Roman" w:cs="Times New Roman"/>
              </w:rPr>
            </w:pPr>
          </w:p>
          <w:p w14:paraId="5A67A403" w14:textId="72889700" w:rsidR="00EF5414" w:rsidRPr="00996379" w:rsidRDefault="00EF5414" w:rsidP="00EF5414">
            <w:pPr>
              <w:pStyle w:val="Akapitzlist"/>
              <w:ind w:left="0"/>
              <w:jc w:val="center"/>
              <w:rPr>
                <w:rFonts w:ascii="Times New Roman" w:hAnsi="Times New Roman" w:cs="Times New Roman"/>
                <w:sz w:val="28"/>
                <w:szCs w:val="28"/>
              </w:rPr>
            </w:pPr>
            <w:r w:rsidRPr="00996379">
              <w:rPr>
                <w:rFonts w:ascii="Times New Roman" w:hAnsi="Times New Roman" w:cs="Times New Roman"/>
                <w:sz w:val="28"/>
                <w:szCs w:val="28"/>
              </w:rPr>
              <w:t>P</w:t>
            </w:r>
            <w:r w:rsidRPr="00996379">
              <w:rPr>
                <w:rFonts w:ascii="Times New Roman" w:hAnsi="Times New Roman" w:cs="Times New Roman"/>
                <w:b/>
                <w:bCs/>
                <w:sz w:val="28"/>
                <w:szCs w:val="28"/>
              </w:rPr>
              <w:t xml:space="preserve">owiatowe Centrum Pomocy </w:t>
            </w:r>
            <w:proofErr w:type="spellStart"/>
            <w:r w:rsidRPr="00996379">
              <w:rPr>
                <w:rFonts w:ascii="Times New Roman" w:hAnsi="Times New Roman" w:cs="Times New Roman"/>
                <w:b/>
                <w:bCs/>
                <w:sz w:val="28"/>
                <w:szCs w:val="28"/>
              </w:rPr>
              <w:t>Psychologiczno</w:t>
            </w:r>
            <w:proofErr w:type="spellEnd"/>
            <w:r w:rsidRPr="00996379">
              <w:rPr>
                <w:rFonts w:ascii="Times New Roman" w:hAnsi="Times New Roman" w:cs="Times New Roman"/>
                <w:b/>
                <w:bCs/>
                <w:sz w:val="28"/>
                <w:szCs w:val="28"/>
              </w:rPr>
              <w:t xml:space="preserve"> – Pedagogicznej</w:t>
            </w:r>
            <w:r w:rsidR="0009406A">
              <w:rPr>
                <w:rFonts w:ascii="Times New Roman" w:hAnsi="Times New Roman" w:cs="Times New Roman"/>
                <w:b/>
                <w:bCs/>
                <w:sz w:val="28"/>
                <w:szCs w:val="28"/>
              </w:rPr>
              <w:t xml:space="preserve"> w Ełku</w:t>
            </w:r>
          </w:p>
          <w:p w14:paraId="3BBBA451" w14:textId="458D57A1" w:rsidR="00EF5414" w:rsidRDefault="00EF5414" w:rsidP="00C4244E">
            <w:pPr>
              <w:pStyle w:val="Akapitzlist"/>
              <w:ind w:left="0"/>
              <w:jc w:val="both"/>
              <w:rPr>
                <w:rFonts w:ascii="Times New Roman" w:hAnsi="Times New Roman" w:cs="Times New Roman"/>
              </w:rPr>
            </w:pPr>
          </w:p>
        </w:tc>
      </w:tr>
      <w:tr w:rsidR="00EF5414" w14:paraId="038D31EF" w14:textId="77777777" w:rsidTr="00996379">
        <w:tc>
          <w:tcPr>
            <w:tcW w:w="9356" w:type="dxa"/>
            <w:gridSpan w:val="4"/>
          </w:tcPr>
          <w:p w14:paraId="31CB472B" w14:textId="77777777" w:rsidR="00996379" w:rsidRPr="00034979" w:rsidRDefault="00996379" w:rsidP="00C4244E">
            <w:pPr>
              <w:pStyle w:val="Akapitzlist"/>
              <w:ind w:left="0"/>
              <w:jc w:val="both"/>
              <w:rPr>
                <w:rFonts w:ascii="Times New Roman" w:hAnsi="Times New Roman" w:cs="Times New Roman"/>
                <w:sz w:val="24"/>
                <w:szCs w:val="24"/>
              </w:rPr>
            </w:pPr>
          </w:p>
          <w:p w14:paraId="34A4773B" w14:textId="7089AB39" w:rsidR="00EF5414" w:rsidRPr="00034979" w:rsidRDefault="00EF5414" w:rsidP="00AC1667">
            <w:pPr>
              <w:pStyle w:val="Akapitzlist"/>
              <w:ind w:left="0"/>
              <w:jc w:val="center"/>
              <w:rPr>
                <w:rFonts w:ascii="Times New Roman" w:hAnsi="Times New Roman" w:cs="Times New Roman"/>
                <w:b/>
                <w:bCs/>
                <w:sz w:val="24"/>
                <w:szCs w:val="24"/>
              </w:rPr>
            </w:pPr>
            <w:r w:rsidRPr="00034979">
              <w:rPr>
                <w:rFonts w:ascii="Times New Roman" w:hAnsi="Times New Roman" w:cs="Times New Roman"/>
                <w:b/>
                <w:bCs/>
                <w:sz w:val="24"/>
                <w:szCs w:val="24"/>
              </w:rPr>
              <w:t xml:space="preserve">Ilość </w:t>
            </w:r>
            <w:r w:rsidR="009B23B9">
              <w:rPr>
                <w:rFonts w:ascii="Times New Roman" w:hAnsi="Times New Roman" w:cs="Times New Roman"/>
                <w:b/>
                <w:bCs/>
                <w:sz w:val="24"/>
                <w:szCs w:val="24"/>
              </w:rPr>
              <w:t xml:space="preserve"> wydanych </w:t>
            </w:r>
            <w:r w:rsidRPr="00034979">
              <w:rPr>
                <w:rFonts w:ascii="Times New Roman" w:hAnsi="Times New Roman" w:cs="Times New Roman"/>
                <w:b/>
                <w:bCs/>
                <w:sz w:val="24"/>
                <w:szCs w:val="24"/>
              </w:rPr>
              <w:t xml:space="preserve"> orzeczeń o potrzebie kształ</w:t>
            </w:r>
            <w:r w:rsidR="00996379" w:rsidRPr="00034979">
              <w:rPr>
                <w:rFonts w:ascii="Times New Roman" w:hAnsi="Times New Roman" w:cs="Times New Roman"/>
                <w:b/>
                <w:bCs/>
                <w:sz w:val="24"/>
                <w:szCs w:val="24"/>
              </w:rPr>
              <w:t>c</w:t>
            </w:r>
            <w:r w:rsidRPr="00034979">
              <w:rPr>
                <w:rFonts w:ascii="Times New Roman" w:hAnsi="Times New Roman" w:cs="Times New Roman"/>
                <w:b/>
                <w:bCs/>
                <w:sz w:val="24"/>
                <w:szCs w:val="24"/>
              </w:rPr>
              <w:t xml:space="preserve">enia specjalnego </w:t>
            </w:r>
            <w:r w:rsidR="00996379" w:rsidRPr="00034979">
              <w:rPr>
                <w:rFonts w:ascii="Times New Roman" w:hAnsi="Times New Roman" w:cs="Times New Roman"/>
                <w:b/>
                <w:bCs/>
                <w:sz w:val="24"/>
                <w:szCs w:val="24"/>
              </w:rPr>
              <w:t xml:space="preserve"> w tym</w:t>
            </w:r>
            <w:r w:rsidR="00306BD3">
              <w:rPr>
                <w:rFonts w:ascii="Times New Roman" w:hAnsi="Times New Roman" w:cs="Times New Roman"/>
                <w:b/>
                <w:bCs/>
                <w:sz w:val="24"/>
                <w:szCs w:val="24"/>
              </w:rPr>
              <w:t xml:space="preserve"> </w:t>
            </w:r>
            <w:r w:rsidR="00306BD3" w:rsidRPr="00306BD3">
              <w:rPr>
                <w:rFonts w:ascii="Times New Roman" w:hAnsi="Times New Roman" w:cs="Times New Roman"/>
                <w:b/>
                <w:bCs/>
                <w:sz w:val="24"/>
                <w:szCs w:val="24"/>
              </w:rPr>
              <w:t>ze względu na</w:t>
            </w:r>
            <w:r w:rsidR="00996379" w:rsidRPr="00306BD3">
              <w:rPr>
                <w:rFonts w:ascii="Times New Roman" w:hAnsi="Times New Roman" w:cs="Times New Roman"/>
                <w:b/>
                <w:bCs/>
                <w:sz w:val="24"/>
                <w:szCs w:val="24"/>
              </w:rPr>
              <w:t>:</w:t>
            </w:r>
          </w:p>
          <w:p w14:paraId="290A19D1" w14:textId="4C2B4FE2" w:rsidR="00996379" w:rsidRPr="00034979" w:rsidRDefault="00996379" w:rsidP="00C4244E">
            <w:pPr>
              <w:pStyle w:val="Akapitzlist"/>
              <w:ind w:left="0"/>
              <w:jc w:val="both"/>
              <w:rPr>
                <w:rFonts w:ascii="Times New Roman" w:hAnsi="Times New Roman" w:cs="Times New Roman"/>
                <w:sz w:val="24"/>
                <w:szCs w:val="24"/>
              </w:rPr>
            </w:pPr>
          </w:p>
        </w:tc>
      </w:tr>
      <w:tr w:rsidR="00996379" w14:paraId="183089BC" w14:textId="77777777" w:rsidTr="00996379">
        <w:tc>
          <w:tcPr>
            <w:tcW w:w="1560" w:type="dxa"/>
          </w:tcPr>
          <w:p w14:paraId="1E23F600" w14:textId="77777777" w:rsidR="005D0DB5" w:rsidRPr="00DE0E2C" w:rsidRDefault="005D0DB5" w:rsidP="00F10D3B">
            <w:pPr>
              <w:pStyle w:val="Akapitzlist"/>
              <w:ind w:left="0"/>
              <w:jc w:val="center"/>
              <w:rPr>
                <w:rFonts w:ascii="Times New Roman" w:hAnsi="Times New Roman" w:cs="Times New Roman"/>
              </w:rPr>
            </w:pPr>
          </w:p>
          <w:p w14:paraId="70B89DA9" w14:textId="3A104B42" w:rsidR="00996379" w:rsidRPr="00DE0E2C" w:rsidRDefault="005D0DB5" w:rsidP="00F10D3B">
            <w:pPr>
              <w:pStyle w:val="Akapitzlist"/>
              <w:ind w:left="0"/>
              <w:jc w:val="center"/>
              <w:rPr>
                <w:rFonts w:ascii="Times New Roman" w:hAnsi="Times New Roman" w:cs="Times New Roman"/>
              </w:rPr>
            </w:pPr>
            <w:r w:rsidRPr="00DE0E2C">
              <w:rPr>
                <w:rFonts w:ascii="Times New Roman" w:hAnsi="Times New Roman" w:cs="Times New Roman"/>
              </w:rPr>
              <w:t>Lata</w:t>
            </w:r>
          </w:p>
        </w:tc>
        <w:tc>
          <w:tcPr>
            <w:tcW w:w="2409" w:type="dxa"/>
          </w:tcPr>
          <w:p w14:paraId="322D7C89" w14:textId="77777777" w:rsidR="00996379" w:rsidRPr="00DE0E2C" w:rsidRDefault="00996379" w:rsidP="00996379">
            <w:pPr>
              <w:pStyle w:val="Akapitzlist"/>
              <w:ind w:left="0"/>
              <w:jc w:val="both"/>
              <w:rPr>
                <w:rFonts w:ascii="Times New Roman" w:hAnsi="Times New Roman" w:cs="Times New Roman"/>
              </w:rPr>
            </w:pPr>
          </w:p>
          <w:p w14:paraId="76B56AD0" w14:textId="32896587" w:rsidR="00996379" w:rsidRPr="00DE0E2C" w:rsidRDefault="00996379" w:rsidP="00996379">
            <w:pPr>
              <w:pStyle w:val="Akapitzlist"/>
              <w:ind w:left="0"/>
              <w:jc w:val="both"/>
              <w:rPr>
                <w:rFonts w:ascii="Times New Roman" w:hAnsi="Times New Roman" w:cs="Times New Roman"/>
              </w:rPr>
            </w:pPr>
            <w:r w:rsidRPr="00DE0E2C">
              <w:rPr>
                <w:rFonts w:ascii="Times New Roman" w:hAnsi="Times New Roman" w:cs="Times New Roman"/>
              </w:rPr>
              <w:t xml:space="preserve">Niepełnosprawność intelektualną </w:t>
            </w:r>
            <w:r w:rsidR="00636284" w:rsidRPr="00DE0E2C">
              <w:rPr>
                <w:rFonts w:ascii="Times New Roman" w:hAnsi="Times New Roman" w:cs="Times New Roman"/>
              </w:rPr>
              <w:t xml:space="preserve">                           </w:t>
            </w:r>
            <w:r w:rsidRPr="00DE0E2C">
              <w:rPr>
                <w:rFonts w:ascii="Times New Roman" w:hAnsi="Times New Roman" w:cs="Times New Roman"/>
              </w:rPr>
              <w:t>w stopniu lekkim</w:t>
            </w:r>
          </w:p>
          <w:p w14:paraId="7585618A" w14:textId="5B8ACBB3" w:rsidR="00996379" w:rsidRPr="00DE0E2C" w:rsidRDefault="00996379" w:rsidP="00996379">
            <w:pPr>
              <w:pStyle w:val="Akapitzlist"/>
              <w:ind w:left="0"/>
              <w:jc w:val="both"/>
              <w:rPr>
                <w:rFonts w:ascii="Times New Roman" w:hAnsi="Times New Roman" w:cs="Times New Roman"/>
              </w:rPr>
            </w:pPr>
          </w:p>
        </w:tc>
        <w:tc>
          <w:tcPr>
            <w:tcW w:w="2694" w:type="dxa"/>
          </w:tcPr>
          <w:p w14:paraId="1A4C818B" w14:textId="77777777" w:rsidR="00996379" w:rsidRPr="00DE0E2C" w:rsidRDefault="00996379" w:rsidP="00996379">
            <w:pPr>
              <w:pStyle w:val="Akapitzlist"/>
              <w:ind w:left="0"/>
              <w:jc w:val="both"/>
              <w:rPr>
                <w:rFonts w:ascii="Times New Roman" w:hAnsi="Times New Roman" w:cs="Times New Roman"/>
              </w:rPr>
            </w:pPr>
          </w:p>
          <w:p w14:paraId="740ABCC8" w14:textId="77777777" w:rsidR="00996379" w:rsidRPr="00DE0E2C" w:rsidRDefault="00996379" w:rsidP="00996379">
            <w:pPr>
              <w:pStyle w:val="Akapitzlist"/>
              <w:ind w:left="0"/>
              <w:jc w:val="both"/>
              <w:rPr>
                <w:rFonts w:ascii="Times New Roman" w:hAnsi="Times New Roman" w:cs="Times New Roman"/>
              </w:rPr>
            </w:pPr>
            <w:r w:rsidRPr="00DE0E2C">
              <w:rPr>
                <w:rFonts w:ascii="Times New Roman" w:hAnsi="Times New Roman" w:cs="Times New Roman"/>
              </w:rPr>
              <w:t>Niepełnosprawność intelektualną w stopniu</w:t>
            </w:r>
          </w:p>
          <w:p w14:paraId="04126F51" w14:textId="27977CD7" w:rsidR="00996379" w:rsidRPr="00DE0E2C" w:rsidRDefault="00996379" w:rsidP="00996379">
            <w:pPr>
              <w:pStyle w:val="Akapitzlist"/>
              <w:ind w:left="0"/>
              <w:jc w:val="both"/>
              <w:rPr>
                <w:rFonts w:ascii="Times New Roman" w:hAnsi="Times New Roman" w:cs="Times New Roman"/>
              </w:rPr>
            </w:pPr>
            <w:r w:rsidRPr="00DE0E2C">
              <w:rPr>
                <w:rFonts w:ascii="Times New Roman" w:hAnsi="Times New Roman" w:cs="Times New Roman"/>
              </w:rPr>
              <w:t xml:space="preserve"> umiarkowanym </w:t>
            </w:r>
            <w:r w:rsidR="00636284" w:rsidRPr="00DE0E2C">
              <w:rPr>
                <w:rFonts w:ascii="Times New Roman" w:hAnsi="Times New Roman" w:cs="Times New Roman"/>
              </w:rPr>
              <w:t xml:space="preserve">                         </w:t>
            </w:r>
            <w:r w:rsidRPr="00DE0E2C">
              <w:rPr>
                <w:rFonts w:ascii="Times New Roman" w:hAnsi="Times New Roman" w:cs="Times New Roman"/>
              </w:rPr>
              <w:t>i znacznym</w:t>
            </w:r>
          </w:p>
          <w:p w14:paraId="18FBE2CC" w14:textId="28CFB722" w:rsidR="00996379" w:rsidRPr="00DE0E2C" w:rsidRDefault="00996379" w:rsidP="00996379">
            <w:pPr>
              <w:pStyle w:val="Akapitzlist"/>
              <w:ind w:left="0"/>
              <w:jc w:val="both"/>
              <w:rPr>
                <w:rFonts w:ascii="Times New Roman" w:hAnsi="Times New Roman" w:cs="Times New Roman"/>
              </w:rPr>
            </w:pPr>
          </w:p>
        </w:tc>
        <w:tc>
          <w:tcPr>
            <w:tcW w:w="2693" w:type="dxa"/>
          </w:tcPr>
          <w:p w14:paraId="2380CF89" w14:textId="77777777" w:rsidR="00996379" w:rsidRPr="00DE0E2C" w:rsidRDefault="00996379" w:rsidP="00996379">
            <w:pPr>
              <w:pStyle w:val="Akapitzlist"/>
              <w:ind w:left="0"/>
              <w:jc w:val="both"/>
              <w:rPr>
                <w:rFonts w:ascii="Times New Roman" w:hAnsi="Times New Roman" w:cs="Times New Roman"/>
              </w:rPr>
            </w:pPr>
          </w:p>
          <w:p w14:paraId="0A972AE5" w14:textId="77777777" w:rsidR="00996379" w:rsidRPr="00DE0E2C" w:rsidRDefault="00996379" w:rsidP="00996379">
            <w:pPr>
              <w:pStyle w:val="Akapitzlist"/>
              <w:ind w:left="0"/>
              <w:jc w:val="both"/>
              <w:rPr>
                <w:rFonts w:ascii="Times New Roman" w:hAnsi="Times New Roman" w:cs="Times New Roman"/>
              </w:rPr>
            </w:pPr>
            <w:r w:rsidRPr="00DE0E2C">
              <w:rPr>
                <w:rFonts w:ascii="Times New Roman" w:hAnsi="Times New Roman" w:cs="Times New Roman"/>
              </w:rPr>
              <w:t>Autyzm, w tym</w:t>
            </w:r>
          </w:p>
          <w:p w14:paraId="123862BC" w14:textId="649BB056" w:rsidR="00996379" w:rsidRPr="00DE0E2C" w:rsidRDefault="00996379" w:rsidP="00996379">
            <w:pPr>
              <w:pStyle w:val="Akapitzlist"/>
              <w:ind w:left="0"/>
              <w:jc w:val="both"/>
              <w:rPr>
                <w:rFonts w:ascii="Times New Roman" w:hAnsi="Times New Roman" w:cs="Times New Roman"/>
              </w:rPr>
            </w:pPr>
            <w:r w:rsidRPr="00DE0E2C">
              <w:rPr>
                <w:rFonts w:ascii="Times New Roman" w:hAnsi="Times New Roman" w:cs="Times New Roman"/>
              </w:rPr>
              <w:t xml:space="preserve">z Zespołem </w:t>
            </w:r>
            <w:proofErr w:type="spellStart"/>
            <w:r w:rsidRPr="00DE0E2C">
              <w:rPr>
                <w:rFonts w:ascii="Times New Roman" w:hAnsi="Times New Roman" w:cs="Times New Roman"/>
              </w:rPr>
              <w:t>Aspargera</w:t>
            </w:r>
            <w:proofErr w:type="spellEnd"/>
          </w:p>
        </w:tc>
      </w:tr>
      <w:tr w:rsidR="00996379" w14:paraId="2353C462" w14:textId="77777777" w:rsidTr="00996379">
        <w:tc>
          <w:tcPr>
            <w:tcW w:w="1560" w:type="dxa"/>
          </w:tcPr>
          <w:p w14:paraId="08921B85" w14:textId="77777777" w:rsidR="00996379" w:rsidRPr="00034979" w:rsidRDefault="00996379" w:rsidP="00996379">
            <w:pPr>
              <w:pStyle w:val="Akapitzlist"/>
              <w:ind w:left="0"/>
              <w:jc w:val="both"/>
              <w:rPr>
                <w:rFonts w:ascii="Times New Roman" w:hAnsi="Times New Roman" w:cs="Times New Roman"/>
                <w:sz w:val="24"/>
                <w:szCs w:val="24"/>
              </w:rPr>
            </w:pPr>
          </w:p>
          <w:p w14:paraId="0EA869DB" w14:textId="77777777" w:rsidR="00996379" w:rsidRPr="00034979" w:rsidRDefault="00996379" w:rsidP="00996379">
            <w:pPr>
              <w:pStyle w:val="Akapitzlist"/>
              <w:ind w:left="0"/>
              <w:jc w:val="both"/>
              <w:rPr>
                <w:rFonts w:ascii="Times New Roman" w:hAnsi="Times New Roman" w:cs="Times New Roman"/>
                <w:sz w:val="24"/>
                <w:szCs w:val="24"/>
              </w:rPr>
            </w:pPr>
            <w:r w:rsidRPr="00034979">
              <w:rPr>
                <w:rFonts w:ascii="Times New Roman" w:hAnsi="Times New Roman" w:cs="Times New Roman"/>
                <w:sz w:val="24"/>
                <w:szCs w:val="24"/>
              </w:rPr>
              <w:t>2015/2016</w:t>
            </w:r>
          </w:p>
          <w:p w14:paraId="1920B70F" w14:textId="68368565" w:rsidR="00996379" w:rsidRPr="00034979" w:rsidRDefault="00996379" w:rsidP="00996379">
            <w:pPr>
              <w:pStyle w:val="Akapitzlist"/>
              <w:ind w:left="0"/>
              <w:jc w:val="both"/>
              <w:rPr>
                <w:rFonts w:ascii="Times New Roman" w:hAnsi="Times New Roman" w:cs="Times New Roman"/>
                <w:sz w:val="24"/>
                <w:szCs w:val="24"/>
              </w:rPr>
            </w:pPr>
          </w:p>
        </w:tc>
        <w:tc>
          <w:tcPr>
            <w:tcW w:w="2409" w:type="dxa"/>
          </w:tcPr>
          <w:p w14:paraId="62A9482A" w14:textId="77777777" w:rsidR="00996379" w:rsidRPr="00034979" w:rsidRDefault="00996379" w:rsidP="00996379">
            <w:pPr>
              <w:pStyle w:val="Akapitzlist"/>
              <w:ind w:left="0"/>
              <w:jc w:val="center"/>
              <w:rPr>
                <w:rFonts w:ascii="Times New Roman" w:hAnsi="Times New Roman" w:cs="Times New Roman"/>
                <w:sz w:val="24"/>
                <w:szCs w:val="24"/>
              </w:rPr>
            </w:pPr>
          </w:p>
          <w:p w14:paraId="171B720D" w14:textId="75F8772F"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72</w:t>
            </w:r>
          </w:p>
        </w:tc>
        <w:tc>
          <w:tcPr>
            <w:tcW w:w="2694" w:type="dxa"/>
          </w:tcPr>
          <w:p w14:paraId="1297F4F2" w14:textId="77777777" w:rsidR="00996379" w:rsidRPr="00034979" w:rsidRDefault="00996379" w:rsidP="00996379">
            <w:pPr>
              <w:pStyle w:val="Akapitzlist"/>
              <w:ind w:left="0"/>
              <w:jc w:val="center"/>
              <w:rPr>
                <w:rFonts w:ascii="Times New Roman" w:hAnsi="Times New Roman" w:cs="Times New Roman"/>
                <w:sz w:val="24"/>
                <w:szCs w:val="24"/>
              </w:rPr>
            </w:pPr>
          </w:p>
          <w:p w14:paraId="12F307A9" w14:textId="1788DFE8"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28</w:t>
            </w:r>
          </w:p>
        </w:tc>
        <w:tc>
          <w:tcPr>
            <w:tcW w:w="2693" w:type="dxa"/>
          </w:tcPr>
          <w:p w14:paraId="634028BC" w14:textId="77777777" w:rsidR="00996379" w:rsidRPr="00034979" w:rsidRDefault="00996379" w:rsidP="00996379">
            <w:pPr>
              <w:pStyle w:val="Akapitzlist"/>
              <w:ind w:left="0"/>
              <w:jc w:val="center"/>
              <w:rPr>
                <w:rFonts w:ascii="Times New Roman" w:hAnsi="Times New Roman" w:cs="Times New Roman"/>
                <w:sz w:val="24"/>
                <w:szCs w:val="24"/>
              </w:rPr>
            </w:pPr>
          </w:p>
          <w:p w14:paraId="107994F2" w14:textId="34F24D4C"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52</w:t>
            </w:r>
          </w:p>
        </w:tc>
      </w:tr>
      <w:tr w:rsidR="00996379" w14:paraId="41653D5B" w14:textId="77777777" w:rsidTr="00996379">
        <w:tc>
          <w:tcPr>
            <w:tcW w:w="1560" w:type="dxa"/>
          </w:tcPr>
          <w:p w14:paraId="6DA72F53" w14:textId="77777777" w:rsidR="00996379" w:rsidRPr="00034979" w:rsidRDefault="00996379" w:rsidP="00996379">
            <w:pPr>
              <w:pStyle w:val="Akapitzlist"/>
              <w:ind w:left="0"/>
              <w:jc w:val="both"/>
              <w:rPr>
                <w:rFonts w:ascii="Times New Roman" w:hAnsi="Times New Roman" w:cs="Times New Roman"/>
                <w:sz w:val="24"/>
                <w:szCs w:val="24"/>
              </w:rPr>
            </w:pPr>
          </w:p>
          <w:p w14:paraId="4D6E3428" w14:textId="77777777" w:rsidR="00996379" w:rsidRPr="00034979" w:rsidRDefault="00996379" w:rsidP="00996379">
            <w:pPr>
              <w:pStyle w:val="Akapitzlist"/>
              <w:ind w:left="0"/>
              <w:jc w:val="both"/>
              <w:rPr>
                <w:rFonts w:ascii="Times New Roman" w:hAnsi="Times New Roman" w:cs="Times New Roman"/>
                <w:sz w:val="24"/>
                <w:szCs w:val="24"/>
              </w:rPr>
            </w:pPr>
            <w:r w:rsidRPr="00034979">
              <w:rPr>
                <w:rFonts w:ascii="Times New Roman" w:hAnsi="Times New Roman" w:cs="Times New Roman"/>
                <w:sz w:val="24"/>
                <w:szCs w:val="24"/>
              </w:rPr>
              <w:t>2016/2017</w:t>
            </w:r>
          </w:p>
          <w:p w14:paraId="5FA1AD7B" w14:textId="41CF6BFA" w:rsidR="00996379" w:rsidRPr="00034979" w:rsidRDefault="00996379" w:rsidP="00996379">
            <w:pPr>
              <w:pStyle w:val="Akapitzlist"/>
              <w:ind w:left="0"/>
              <w:jc w:val="both"/>
              <w:rPr>
                <w:rFonts w:ascii="Times New Roman" w:hAnsi="Times New Roman" w:cs="Times New Roman"/>
                <w:sz w:val="24"/>
                <w:szCs w:val="24"/>
              </w:rPr>
            </w:pPr>
          </w:p>
        </w:tc>
        <w:tc>
          <w:tcPr>
            <w:tcW w:w="2409" w:type="dxa"/>
          </w:tcPr>
          <w:p w14:paraId="6BCD1FC4" w14:textId="77777777" w:rsidR="00996379" w:rsidRPr="00034979" w:rsidRDefault="00996379" w:rsidP="00996379">
            <w:pPr>
              <w:pStyle w:val="Akapitzlist"/>
              <w:ind w:left="0"/>
              <w:jc w:val="center"/>
              <w:rPr>
                <w:rFonts w:ascii="Times New Roman" w:hAnsi="Times New Roman" w:cs="Times New Roman"/>
                <w:sz w:val="24"/>
                <w:szCs w:val="24"/>
              </w:rPr>
            </w:pPr>
          </w:p>
          <w:p w14:paraId="58892545" w14:textId="065E541A"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45</w:t>
            </w:r>
          </w:p>
        </w:tc>
        <w:tc>
          <w:tcPr>
            <w:tcW w:w="2694" w:type="dxa"/>
          </w:tcPr>
          <w:p w14:paraId="6E20E22C" w14:textId="77777777" w:rsidR="00996379" w:rsidRPr="00034979" w:rsidRDefault="00996379" w:rsidP="00996379">
            <w:pPr>
              <w:pStyle w:val="Akapitzlist"/>
              <w:ind w:left="0"/>
              <w:jc w:val="center"/>
              <w:rPr>
                <w:rFonts w:ascii="Times New Roman" w:hAnsi="Times New Roman" w:cs="Times New Roman"/>
                <w:sz w:val="24"/>
                <w:szCs w:val="24"/>
              </w:rPr>
            </w:pPr>
          </w:p>
          <w:p w14:paraId="20679CE3" w14:textId="3650EE7A"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26</w:t>
            </w:r>
          </w:p>
        </w:tc>
        <w:tc>
          <w:tcPr>
            <w:tcW w:w="2693" w:type="dxa"/>
          </w:tcPr>
          <w:p w14:paraId="74EC219E" w14:textId="77777777" w:rsidR="00996379" w:rsidRPr="00034979" w:rsidRDefault="00996379" w:rsidP="00996379">
            <w:pPr>
              <w:pStyle w:val="Akapitzlist"/>
              <w:ind w:left="0"/>
              <w:jc w:val="center"/>
              <w:rPr>
                <w:rFonts w:ascii="Times New Roman" w:hAnsi="Times New Roman" w:cs="Times New Roman"/>
                <w:sz w:val="24"/>
                <w:szCs w:val="24"/>
              </w:rPr>
            </w:pPr>
          </w:p>
          <w:p w14:paraId="41FA7B9E" w14:textId="28E4F355"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52</w:t>
            </w:r>
          </w:p>
        </w:tc>
      </w:tr>
      <w:tr w:rsidR="00996379" w14:paraId="744FAB88" w14:textId="77777777" w:rsidTr="00996379">
        <w:tc>
          <w:tcPr>
            <w:tcW w:w="1560" w:type="dxa"/>
          </w:tcPr>
          <w:p w14:paraId="2F1F8F02" w14:textId="77777777" w:rsidR="00996379" w:rsidRPr="00034979" w:rsidRDefault="00996379" w:rsidP="00996379">
            <w:pPr>
              <w:pStyle w:val="Akapitzlist"/>
              <w:ind w:left="0"/>
              <w:jc w:val="both"/>
              <w:rPr>
                <w:rFonts w:ascii="Times New Roman" w:hAnsi="Times New Roman" w:cs="Times New Roman"/>
                <w:sz w:val="24"/>
                <w:szCs w:val="24"/>
              </w:rPr>
            </w:pPr>
          </w:p>
          <w:p w14:paraId="5BC8B0CF" w14:textId="77777777" w:rsidR="00996379" w:rsidRPr="00034979" w:rsidRDefault="00996379" w:rsidP="00996379">
            <w:pPr>
              <w:pStyle w:val="Akapitzlist"/>
              <w:ind w:left="0"/>
              <w:jc w:val="both"/>
              <w:rPr>
                <w:rFonts w:ascii="Times New Roman" w:hAnsi="Times New Roman" w:cs="Times New Roman"/>
                <w:sz w:val="24"/>
                <w:szCs w:val="24"/>
              </w:rPr>
            </w:pPr>
            <w:r w:rsidRPr="00034979">
              <w:rPr>
                <w:rFonts w:ascii="Times New Roman" w:hAnsi="Times New Roman" w:cs="Times New Roman"/>
                <w:sz w:val="24"/>
                <w:szCs w:val="24"/>
              </w:rPr>
              <w:t>2017/2018</w:t>
            </w:r>
          </w:p>
          <w:p w14:paraId="63EFA78B" w14:textId="68BDFE11" w:rsidR="00996379" w:rsidRPr="00034979" w:rsidRDefault="00996379" w:rsidP="00996379">
            <w:pPr>
              <w:pStyle w:val="Akapitzlist"/>
              <w:ind w:left="0"/>
              <w:jc w:val="both"/>
              <w:rPr>
                <w:rFonts w:ascii="Times New Roman" w:hAnsi="Times New Roman" w:cs="Times New Roman"/>
                <w:sz w:val="24"/>
                <w:szCs w:val="24"/>
              </w:rPr>
            </w:pPr>
          </w:p>
        </w:tc>
        <w:tc>
          <w:tcPr>
            <w:tcW w:w="2409" w:type="dxa"/>
          </w:tcPr>
          <w:p w14:paraId="76C23603" w14:textId="77777777" w:rsidR="00996379" w:rsidRPr="00034979" w:rsidRDefault="00996379" w:rsidP="00996379">
            <w:pPr>
              <w:pStyle w:val="Akapitzlist"/>
              <w:ind w:left="0"/>
              <w:jc w:val="center"/>
              <w:rPr>
                <w:rFonts w:ascii="Times New Roman" w:hAnsi="Times New Roman" w:cs="Times New Roman"/>
                <w:sz w:val="24"/>
                <w:szCs w:val="24"/>
              </w:rPr>
            </w:pPr>
          </w:p>
          <w:p w14:paraId="7BFB7761" w14:textId="3748967E"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60</w:t>
            </w:r>
          </w:p>
        </w:tc>
        <w:tc>
          <w:tcPr>
            <w:tcW w:w="2694" w:type="dxa"/>
          </w:tcPr>
          <w:p w14:paraId="0D195E46" w14:textId="77777777" w:rsidR="00996379" w:rsidRPr="00034979" w:rsidRDefault="00996379" w:rsidP="00996379">
            <w:pPr>
              <w:pStyle w:val="Akapitzlist"/>
              <w:ind w:left="0"/>
              <w:jc w:val="center"/>
              <w:rPr>
                <w:rFonts w:ascii="Times New Roman" w:hAnsi="Times New Roman" w:cs="Times New Roman"/>
                <w:sz w:val="24"/>
                <w:szCs w:val="24"/>
              </w:rPr>
            </w:pPr>
          </w:p>
          <w:p w14:paraId="791FB60D" w14:textId="2142684A"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9</w:t>
            </w:r>
          </w:p>
        </w:tc>
        <w:tc>
          <w:tcPr>
            <w:tcW w:w="2693" w:type="dxa"/>
          </w:tcPr>
          <w:p w14:paraId="2EF31840" w14:textId="77777777" w:rsidR="00996379" w:rsidRPr="00034979" w:rsidRDefault="00996379" w:rsidP="00996379">
            <w:pPr>
              <w:pStyle w:val="Akapitzlist"/>
              <w:ind w:left="0"/>
              <w:jc w:val="center"/>
              <w:rPr>
                <w:rFonts w:ascii="Times New Roman" w:hAnsi="Times New Roman" w:cs="Times New Roman"/>
                <w:sz w:val="24"/>
                <w:szCs w:val="24"/>
              </w:rPr>
            </w:pPr>
          </w:p>
          <w:p w14:paraId="34BBF751" w14:textId="77777777"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54</w:t>
            </w:r>
          </w:p>
          <w:p w14:paraId="50980DA1" w14:textId="6F65F02E" w:rsidR="00996379" w:rsidRPr="00034979" w:rsidRDefault="00996379" w:rsidP="00996379">
            <w:pPr>
              <w:pStyle w:val="Akapitzlist"/>
              <w:ind w:left="0"/>
              <w:jc w:val="center"/>
              <w:rPr>
                <w:rFonts w:ascii="Times New Roman" w:hAnsi="Times New Roman" w:cs="Times New Roman"/>
                <w:sz w:val="24"/>
                <w:szCs w:val="24"/>
              </w:rPr>
            </w:pPr>
          </w:p>
        </w:tc>
      </w:tr>
      <w:tr w:rsidR="00996379" w14:paraId="66FC1BE7" w14:textId="77777777" w:rsidTr="00996379">
        <w:tc>
          <w:tcPr>
            <w:tcW w:w="1560" w:type="dxa"/>
          </w:tcPr>
          <w:p w14:paraId="24A286C8" w14:textId="77777777" w:rsidR="00996379" w:rsidRPr="00034979" w:rsidRDefault="00996379" w:rsidP="00996379">
            <w:pPr>
              <w:pStyle w:val="Akapitzlist"/>
              <w:ind w:left="0"/>
              <w:jc w:val="both"/>
              <w:rPr>
                <w:rFonts w:ascii="Times New Roman" w:hAnsi="Times New Roman" w:cs="Times New Roman"/>
                <w:sz w:val="24"/>
                <w:szCs w:val="24"/>
              </w:rPr>
            </w:pPr>
          </w:p>
          <w:p w14:paraId="0DF92A1B" w14:textId="77777777" w:rsidR="00996379" w:rsidRPr="00034979" w:rsidRDefault="00996379" w:rsidP="00996379">
            <w:pPr>
              <w:pStyle w:val="Akapitzlist"/>
              <w:ind w:left="0"/>
              <w:jc w:val="both"/>
              <w:rPr>
                <w:rFonts w:ascii="Times New Roman" w:hAnsi="Times New Roman" w:cs="Times New Roman"/>
                <w:sz w:val="24"/>
                <w:szCs w:val="24"/>
              </w:rPr>
            </w:pPr>
            <w:r w:rsidRPr="00034979">
              <w:rPr>
                <w:rFonts w:ascii="Times New Roman" w:hAnsi="Times New Roman" w:cs="Times New Roman"/>
                <w:sz w:val="24"/>
                <w:szCs w:val="24"/>
              </w:rPr>
              <w:t>2018/2019</w:t>
            </w:r>
          </w:p>
          <w:p w14:paraId="2F747CA4" w14:textId="0A19770F" w:rsidR="00996379" w:rsidRPr="00034979" w:rsidRDefault="00996379" w:rsidP="00996379">
            <w:pPr>
              <w:pStyle w:val="Akapitzlist"/>
              <w:ind w:left="0"/>
              <w:jc w:val="both"/>
              <w:rPr>
                <w:rFonts w:ascii="Times New Roman" w:hAnsi="Times New Roman" w:cs="Times New Roman"/>
                <w:sz w:val="24"/>
                <w:szCs w:val="24"/>
              </w:rPr>
            </w:pPr>
          </w:p>
        </w:tc>
        <w:tc>
          <w:tcPr>
            <w:tcW w:w="2409" w:type="dxa"/>
          </w:tcPr>
          <w:p w14:paraId="58CBD78A" w14:textId="77777777" w:rsidR="00996379" w:rsidRPr="00034979" w:rsidRDefault="00996379" w:rsidP="00996379">
            <w:pPr>
              <w:pStyle w:val="Akapitzlist"/>
              <w:ind w:left="0"/>
              <w:jc w:val="center"/>
              <w:rPr>
                <w:rFonts w:ascii="Times New Roman" w:hAnsi="Times New Roman" w:cs="Times New Roman"/>
                <w:sz w:val="24"/>
                <w:szCs w:val="24"/>
              </w:rPr>
            </w:pPr>
          </w:p>
          <w:p w14:paraId="22DE595A" w14:textId="139F13EB"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96</w:t>
            </w:r>
          </w:p>
        </w:tc>
        <w:tc>
          <w:tcPr>
            <w:tcW w:w="2694" w:type="dxa"/>
          </w:tcPr>
          <w:p w14:paraId="3BFC07AA" w14:textId="77777777" w:rsidR="00996379" w:rsidRPr="00034979" w:rsidRDefault="00996379" w:rsidP="00996379">
            <w:pPr>
              <w:pStyle w:val="Akapitzlist"/>
              <w:ind w:left="0"/>
              <w:jc w:val="center"/>
              <w:rPr>
                <w:rFonts w:ascii="Times New Roman" w:hAnsi="Times New Roman" w:cs="Times New Roman"/>
                <w:sz w:val="24"/>
                <w:szCs w:val="24"/>
              </w:rPr>
            </w:pPr>
          </w:p>
          <w:p w14:paraId="471686E5" w14:textId="0B37C7B7"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40</w:t>
            </w:r>
          </w:p>
        </w:tc>
        <w:tc>
          <w:tcPr>
            <w:tcW w:w="2693" w:type="dxa"/>
          </w:tcPr>
          <w:p w14:paraId="1EE257CA" w14:textId="77777777" w:rsidR="00996379" w:rsidRPr="00034979" w:rsidRDefault="00996379" w:rsidP="00996379">
            <w:pPr>
              <w:pStyle w:val="Akapitzlist"/>
              <w:ind w:left="0"/>
              <w:jc w:val="center"/>
              <w:rPr>
                <w:rFonts w:ascii="Times New Roman" w:hAnsi="Times New Roman" w:cs="Times New Roman"/>
                <w:sz w:val="24"/>
                <w:szCs w:val="24"/>
              </w:rPr>
            </w:pPr>
          </w:p>
          <w:p w14:paraId="4641D7AF" w14:textId="225F38FC" w:rsidR="00996379" w:rsidRPr="00034979" w:rsidRDefault="00996379" w:rsidP="00996379">
            <w:pPr>
              <w:pStyle w:val="Akapitzlist"/>
              <w:ind w:left="0"/>
              <w:jc w:val="center"/>
              <w:rPr>
                <w:rFonts w:ascii="Times New Roman" w:hAnsi="Times New Roman" w:cs="Times New Roman"/>
                <w:sz w:val="24"/>
                <w:szCs w:val="24"/>
              </w:rPr>
            </w:pPr>
            <w:r w:rsidRPr="00034979">
              <w:rPr>
                <w:rFonts w:ascii="Times New Roman" w:hAnsi="Times New Roman" w:cs="Times New Roman"/>
                <w:sz w:val="24"/>
                <w:szCs w:val="24"/>
              </w:rPr>
              <w:t>30</w:t>
            </w:r>
          </w:p>
        </w:tc>
      </w:tr>
    </w:tbl>
    <w:p w14:paraId="22705EB5" w14:textId="7336CEFC" w:rsidR="00510EB9" w:rsidRDefault="007F754E" w:rsidP="00522D79">
      <w:pPr>
        <w:spacing w:before="100" w:beforeAutospacing="1" w:after="100" w:afterAutospacing="1" w:line="360" w:lineRule="auto"/>
        <w:jc w:val="both"/>
        <w:rPr>
          <w:rFonts w:ascii="Times New Roman" w:eastAsia="Times New Roman" w:hAnsi="Times New Roman" w:cs="Times New Roman"/>
          <w:i/>
          <w:iCs/>
          <w:sz w:val="20"/>
          <w:szCs w:val="20"/>
          <w:lang w:eastAsia="pl-PL"/>
        </w:rPr>
      </w:pPr>
      <w:bookmarkStart w:id="17" w:name="_Hlk16591621"/>
      <w:r w:rsidRPr="000F2EDD">
        <w:rPr>
          <w:rFonts w:ascii="Times New Roman" w:hAnsi="Times New Roman" w:cs="Times New Roman"/>
          <w:i/>
          <w:iCs/>
          <w:sz w:val="20"/>
          <w:szCs w:val="20"/>
        </w:rPr>
        <w:t>Źródło:</w:t>
      </w:r>
      <w:r w:rsidR="00F81946" w:rsidRPr="000F2EDD">
        <w:rPr>
          <w:rFonts w:ascii="Times New Roman" w:hAnsi="Times New Roman" w:cs="Times New Roman"/>
          <w:i/>
          <w:iCs/>
          <w:sz w:val="20"/>
          <w:szCs w:val="20"/>
        </w:rPr>
        <w:t xml:space="preserve"> </w:t>
      </w:r>
      <w:r w:rsidRPr="000F2EDD">
        <w:rPr>
          <w:rFonts w:ascii="Times New Roman" w:eastAsia="Times New Roman" w:hAnsi="Times New Roman" w:cs="Times New Roman"/>
          <w:i/>
          <w:iCs/>
          <w:sz w:val="20"/>
          <w:szCs w:val="20"/>
          <w:lang w:eastAsia="pl-PL"/>
        </w:rPr>
        <w:t>Powiatow</w:t>
      </w:r>
      <w:r w:rsidR="009B23B9" w:rsidRPr="000F2EDD">
        <w:rPr>
          <w:rFonts w:ascii="Times New Roman" w:eastAsia="Times New Roman" w:hAnsi="Times New Roman" w:cs="Times New Roman"/>
          <w:i/>
          <w:iCs/>
          <w:sz w:val="20"/>
          <w:szCs w:val="20"/>
          <w:lang w:eastAsia="pl-PL"/>
        </w:rPr>
        <w:t>e</w:t>
      </w:r>
      <w:r w:rsidRPr="000F2EDD">
        <w:rPr>
          <w:rFonts w:ascii="Times New Roman" w:eastAsia="Times New Roman" w:hAnsi="Times New Roman" w:cs="Times New Roman"/>
          <w:i/>
          <w:iCs/>
          <w:sz w:val="20"/>
          <w:szCs w:val="20"/>
          <w:lang w:eastAsia="pl-PL"/>
        </w:rPr>
        <w:t xml:space="preserve"> Centrum Pomocy </w:t>
      </w:r>
      <w:proofErr w:type="spellStart"/>
      <w:r w:rsidRPr="000F2EDD">
        <w:rPr>
          <w:rFonts w:ascii="Times New Roman" w:eastAsia="Times New Roman" w:hAnsi="Times New Roman" w:cs="Times New Roman"/>
          <w:i/>
          <w:iCs/>
          <w:sz w:val="20"/>
          <w:szCs w:val="20"/>
          <w:lang w:eastAsia="pl-PL"/>
        </w:rPr>
        <w:t>Psychologiczno</w:t>
      </w:r>
      <w:proofErr w:type="spellEnd"/>
      <w:r w:rsidRPr="000F2EDD">
        <w:rPr>
          <w:rFonts w:ascii="Times New Roman" w:eastAsia="Times New Roman" w:hAnsi="Times New Roman" w:cs="Times New Roman"/>
          <w:i/>
          <w:iCs/>
          <w:sz w:val="20"/>
          <w:szCs w:val="20"/>
          <w:lang w:eastAsia="pl-PL"/>
        </w:rPr>
        <w:t xml:space="preserve"> – Pedagogicznej w Ełku.</w:t>
      </w:r>
      <w:bookmarkEnd w:id="17"/>
    </w:p>
    <w:p w14:paraId="18AF9076" w14:textId="77777777" w:rsidR="006E112D" w:rsidRPr="000F2EDD" w:rsidRDefault="006E112D" w:rsidP="00522D79">
      <w:pPr>
        <w:spacing w:before="100" w:beforeAutospacing="1" w:after="100" w:afterAutospacing="1" w:line="360" w:lineRule="auto"/>
        <w:jc w:val="both"/>
        <w:rPr>
          <w:rFonts w:ascii="Times New Roman" w:eastAsia="Times New Roman" w:hAnsi="Times New Roman" w:cs="Times New Roman"/>
          <w:i/>
          <w:iCs/>
          <w:sz w:val="20"/>
          <w:szCs w:val="20"/>
          <w:lang w:eastAsia="pl-PL"/>
        </w:rPr>
      </w:pPr>
    </w:p>
    <w:p w14:paraId="5EB066E9" w14:textId="37BB2B14" w:rsidR="00C4244E" w:rsidRPr="00C4244E" w:rsidRDefault="00C4244E" w:rsidP="00522D7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C4244E">
        <w:rPr>
          <w:rFonts w:ascii="Times New Roman" w:eastAsia="Times New Roman" w:hAnsi="Times New Roman" w:cs="Times New Roman"/>
          <w:sz w:val="24"/>
          <w:szCs w:val="24"/>
          <w:lang w:eastAsia="pl-PL"/>
        </w:rPr>
        <w:t xml:space="preserve">Przy </w:t>
      </w:r>
      <w:r>
        <w:rPr>
          <w:rFonts w:ascii="Times New Roman" w:eastAsia="Times New Roman" w:hAnsi="Times New Roman" w:cs="Times New Roman"/>
          <w:sz w:val="24"/>
          <w:szCs w:val="24"/>
          <w:lang w:eastAsia="pl-PL"/>
        </w:rPr>
        <w:t>Centrum</w:t>
      </w:r>
      <w:r w:rsidRPr="00C4244E">
        <w:rPr>
          <w:rFonts w:ascii="Times New Roman" w:eastAsia="Times New Roman" w:hAnsi="Times New Roman" w:cs="Times New Roman"/>
          <w:sz w:val="24"/>
          <w:szCs w:val="24"/>
          <w:lang w:eastAsia="pl-PL"/>
        </w:rPr>
        <w:t xml:space="preserve"> działa Zespół Orzekający, który wydaje:</w:t>
      </w:r>
    </w:p>
    <w:p w14:paraId="2D117FB9" w14:textId="69E43E2D" w:rsidR="00A9158F" w:rsidRPr="00A9158F" w:rsidRDefault="00C4244E" w:rsidP="00A9158F">
      <w:pPr>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A9158F">
        <w:rPr>
          <w:rFonts w:ascii="Times New Roman" w:eastAsia="Times New Roman" w:hAnsi="Times New Roman" w:cs="Times New Roman"/>
          <w:sz w:val="24"/>
          <w:szCs w:val="24"/>
          <w:lang w:eastAsia="pl-PL"/>
        </w:rPr>
        <w:t>Orzeczenia o potrzebie kształcenia specjalnego dla uczniów </w:t>
      </w:r>
      <w:r w:rsidR="00A9158F" w:rsidRPr="00A9158F">
        <w:rPr>
          <w:rFonts w:ascii="Times New Roman" w:eastAsia="Times New Roman" w:hAnsi="Times New Roman" w:cs="Times New Roman"/>
          <w:sz w:val="24"/>
          <w:szCs w:val="24"/>
          <w:lang w:eastAsia="pl-PL"/>
        </w:rPr>
        <w:t>niepełnosprawnych intelektualnie, niesłyszących, słabosłyszących, niewidomych, słabowidzących,                             z autyzmem, w tym z Zespołem Aspergerem, z niepełnosprawnością ruchową w tym                      z afazją, zagrożonych niedostosowaniem społecznym, niedostosowanych społecznie lub o potrzebie zajęć </w:t>
      </w:r>
      <w:proofErr w:type="spellStart"/>
      <w:r w:rsidR="00A9158F" w:rsidRPr="00A9158F">
        <w:rPr>
          <w:rFonts w:ascii="Times New Roman" w:eastAsia="Times New Roman" w:hAnsi="Times New Roman" w:cs="Times New Roman"/>
          <w:sz w:val="24"/>
          <w:szCs w:val="24"/>
          <w:lang w:eastAsia="pl-PL"/>
        </w:rPr>
        <w:t>rewalidacyjno</w:t>
      </w:r>
      <w:proofErr w:type="spellEnd"/>
      <w:r w:rsidR="00A9158F" w:rsidRPr="00A9158F">
        <w:rPr>
          <w:rFonts w:ascii="Times New Roman" w:eastAsia="Times New Roman" w:hAnsi="Times New Roman" w:cs="Times New Roman"/>
          <w:sz w:val="24"/>
          <w:szCs w:val="24"/>
          <w:lang w:eastAsia="pl-PL"/>
        </w:rPr>
        <w:t xml:space="preserve"> - wychowawczych dla dzieci niepełnosprawnych </w:t>
      </w:r>
      <w:proofErr w:type="spellStart"/>
      <w:r w:rsidR="00A9158F" w:rsidRPr="00A9158F">
        <w:rPr>
          <w:rFonts w:ascii="Times New Roman" w:eastAsia="Times New Roman" w:hAnsi="Times New Roman" w:cs="Times New Roman"/>
          <w:sz w:val="24"/>
          <w:szCs w:val="24"/>
          <w:lang w:eastAsia="pl-PL"/>
        </w:rPr>
        <w:t>intelekualnie</w:t>
      </w:r>
      <w:proofErr w:type="spellEnd"/>
      <w:r w:rsidR="00A9158F" w:rsidRPr="00A9158F">
        <w:rPr>
          <w:rFonts w:ascii="Times New Roman" w:eastAsia="Times New Roman" w:hAnsi="Times New Roman" w:cs="Times New Roman"/>
          <w:sz w:val="24"/>
          <w:szCs w:val="24"/>
          <w:lang w:eastAsia="pl-PL"/>
        </w:rPr>
        <w:t xml:space="preserve"> w stopniu głębokim.</w:t>
      </w:r>
    </w:p>
    <w:p w14:paraId="3E4DDCDE" w14:textId="1048CD1A" w:rsidR="00CF4A6F" w:rsidRDefault="00C4244E" w:rsidP="00A9158F">
      <w:pPr>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A9158F">
        <w:rPr>
          <w:rFonts w:ascii="Times New Roman" w:eastAsia="Times New Roman" w:hAnsi="Times New Roman" w:cs="Times New Roman"/>
          <w:sz w:val="24"/>
          <w:szCs w:val="24"/>
          <w:lang w:eastAsia="pl-PL"/>
        </w:rPr>
        <w:t xml:space="preserve">Orzeczenia o potrzebie </w:t>
      </w:r>
      <w:r w:rsidR="00A9158F" w:rsidRPr="00A9158F">
        <w:rPr>
          <w:rFonts w:ascii="Times New Roman" w:eastAsia="Times New Roman" w:hAnsi="Times New Roman" w:cs="Times New Roman"/>
          <w:sz w:val="24"/>
          <w:szCs w:val="24"/>
          <w:lang w:eastAsia="pl-PL"/>
        </w:rPr>
        <w:t xml:space="preserve">indywidualnego obowiązkowego rocznego przygotowania przedszkolnego, orzeczenia o potrzebie nauczania indywidualnego dla uczniów, których </w:t>
      </w:r>
      <w:r w:rsidR="00A9158F">
        <w:rPr>
          <w:rFonts w:ascii="Times New Roman" w:eastAsia="Times New Roman" w:hAnsi="Times New Roman" w:cs="Times New Roman"/>
          <w:sz w:val="24"/>
          <w:szCs w:val="24"/>
          <w:lang w:eastAsia="pl-PL"/>
        </w:rPr>
        <w:t xml:space="preserve">stan zdrowia uniemożliwia lub znacznie utrudnia uczęszczanie do szkoły. </w:t>
      </w:r>
    </w:p>
    <w:p w14:paraId="53F112E5" w14:textId="77777777" w:rsidR="006E112D" w:rsidRPr="00A9158F" w:rsidRDefault="006E112D" w:rsidP="006E112D">
      <w:pPr>
        <w:spacing w:before="100" w:beforeAutospacing="1" w:after="100" w:afterAutospacing="1" w:line="360" w:lineRule="auto"/>
        <w:ind w:left="720"/>
        <w:jc w:val="both"/>
        <w:rPr>
          <w:rFonts w:ascii="Times New Roman" w:eastAsia="Times New Roman" w:hAnsi="Times New Roman" w:cs="Times New Roman"/>
          <w:sz w:val="24"/>
          <w:szCs w:val="24"/>
          <w:lang w:eastAsia="pl-PL"/>
        </w:rPr>
      </w:pPr>
    </w:p>
    <w:tbl>
      <w:tblPr>
        <w:tblStyle w:val="Tabela-Siatka"/>
        <w:tblW w:w="0" w:type="auto"/>
        <w:tblInd w:w="-5" w:type="dxa"/>
        <w:tblLook w:val="04A0" w:firstRow="1" w:lastRow="0" w:firstColumn="1" w:lastColumn="0" w:noHBand="0" w:noVBand="1"/>
      </w:tblPr>
      <w:tblGrid>
        <w:gridCol w:w="1560"/>
        <w:gridCol w:w="7649"/>
      </w:tblGrid>
      <w:tr w:rsidR="005D0DB5" w14:paraId="56DB6C8E" w14:textId="77777777" w:rsidTr="005D0DB5">
        <w:tc>
          <w:tcPr>
            <w:tcW w:w="1560" w:type="dxa"/>
          </w:tcPr>
          <w:p w14:paraId="682CFA15" w14:textId="3F35C571" w:rsidR="005D0DB5" w:rsidRPr="00034979" w:rsidRDefault="005D0DB5" w:rsidP="00034979">
            <w:pPr>
              <w:spacing w:before="100" w:beforeAutospacing="1" w:after="100" w:afterAutospacing="1" w:line="360" w:lineRule="auto"/>
              <w:jc w:val="center"/>
              <w:rPr>
                <w:rFonts w:ascii="Times New Roman" w:eastAsia="Times New Roman" w:hAnsi="Times New Roman" w:cs="Times New Roman"/>
                <w:b/>
                <w:bCs/>
                <w:sz w:val="24"/>
                <w:szCs w:val="24"/>
                <w:lang w:eastAsia="pl-PL"/>
              </w:rPr>
            </w:pPr>
            <w:r w:rsidRPr="00034979">
              <w:rPr>
                <w:rFonts w:ascii="Times New Roman" w:eastAsia="Times New Roman" w:hAnsi="Times New Roman" w:cs="Times New Roman"/>
                <w:b/>
                <w:bCs/>
                <w:sz w:val="24"/>
                <w:szCs w:val="24"/>
                <w:lang w:eastAsia="pl-PL"/>
              </w:rPr>
              <w:lastRenderedPageBreak/>
              <w:t>Lata</w:t>
            </w:r>
          </w:p>
        </w:tc>
        <w:tc>
          <w:tcPr>
            <w:tcW w:w="7650" w:type="dxa"/>
          </w:tcPr>
          <w:p w14:paraId="2082D96A" w14:textId="3AE4E333" w:rsidR="005D0DB5" w:rsidRPr="00034979" w:rsidRDefault="005D0DB5" w:rsidP="00034979">
            <w:pPr>
              <w:spacing w:before="100" w:beforeAutospacing="1" w:after="100" w:afterAutospacing="1" w:line="360" w:lineRule="auto"/>
              <w:jc w:val="center"/>
              <w:rPr>
                <w:rFonts w:ascii="Times New Roman" w:eastAsia="Times New Roman" w:hAnsi="Times New Roman" w:cs="Times New Roman"/>
                <w:b/>
                <w:bCs/>
                <w:sz w:val="24"/>
                <w:szCs w:val="24"/>
                <w:lang w:eastAsia="pl-PL"/>
              </w:rPr>
            </w:pPr>
            <w:r w:rsidRPr="00034979">
              <w:rPr>
                <w:rFonts w:ascii="Times New Roman" w:eastAsia="Times New Roman" w:hAnsi="Times New Roman" w:cs="Times New Roman"/>
                <w:b/>
                <w:bCs/>
                <w:sz w:val="24"/>
                <w:szCs w:val="24"/>
                <w:lang w:eastAsia="pl-PL"/>
              </w:rPr>
              <w:t>Ilość orzeczeń o potrzebie nauczania indywidualnego</w:t>
            </w:r>
          </w:p>
        </w:tc>
      </w:tr>
      <w:tr w:rsidR="005D0DB5" w14:paraId="3701C6C8" w14:textId="77777777" w:rsidTr="005D0DB5">
        <w:tc>
          <w:tcPr>
            <w:tcW w:w="1560" w:type="dxa"/>
          </w:tcPr>
          <w:p w14:paraId="3AE07481" w14:textId="1B9742F6" w:rsidR="005D0DB5" w:rsidRDefault="00034979" w:rsidP="00034979">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2015/2016</w:t>
            </w:r>
          </w:p>
        </w:tc>
        <w:tc>
          <w:tcPr>
            <w:tcW w:w="7650" w:type="dxa"/>
          </w:tcPr>
          <w:p w14:paraId="4FE24870" w14:textId="4EC4EA8E" w:rsidR="005D0DB5" w:rsidRDefault="00034979" w:rsidP="00034979">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w:t>
            </w:r>
          </w:p>
        </w:tc>
      </w:tr>
      <w:tr w:rsidR="005D0DB5" w14:paraId="6BCCFE19" w14:textId="77777777" w:rsidTr="005D0DB5">
        <w:tc>
          <w:tcPr>
            <w:tcW w:w="1560" w:type="dxa"/>
          </w:tcPr>
          <w:p w14:paraId="5A33B52E" w14:textId="526B8B7D" w:rsidR="005D0DB5" w:rsidRDefault="00034979" w:rsidP="00034979">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2016/2017</w:t>
            </w:r>
          </w:p>
        </w:tc>
        <w:tc>
          <w:tcPr>
            <w:tcW w:w="7650" w:type="dxa"/>
          </w:tcPr>
          <w:p w14:paraId="0CBA8D57" w14:textId="59D4BB17" w:rsidR="005D0DB5" w:rsidRDefault="00034979" w:rsidP="00034979">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w:t>
            </w:r>
          </w:p>
        </w:tc>
      </w:tr>
      <w:tr w:rsidR="005D0DB5" w14:paraId="41A5D794" w14:textId="77777777" w:rsidTr="005D0DB5">
        <w:tc>
          <w:tcPr>
            <w:tcW w:w="1560" w:type="dxa"/>
          </w:tcPr>
          <w:p w14:paraId="323CE777" w14:textId="5DA16A83" w:rsidR="005D0DB5" w:rsidRDefault="00034979" w:rsidP="00034979">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2017/2018</w:t>
            </w:r>
          </w:p>
        </w:tc>
        <w:tc>
          <w:tcPr>
            <w:tcW w:w="7650" w:type="dxa"/>
          </w:tcPr>
          <w:p w14:paraId="658886BC" w14:textId="7AD00B9F" w:rsidR="005D0DB5" w:rsidRDefault="00034979" w:rsidP="00034979">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w:t>
            </w:r>
          </w:p>
        </w:tc>
      </w:tr>
      <w:tr w:rsidR="005D0DB5" w14:paraId="47FE4831" w14:textId="77777777" w:rsidTr="005D0DB5">
        <w:tc>
          <w:tcPr>
            <w:tcW w:w="1560" w:type="dxa"/>
          </w:tcPr>
          <w:p w14:paraId="124C1738" w14:textId="341CB8F7" w:rsidR="005D0DB5" w:rsidRDefault="00034979" w:rsidP="00034979">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2018/2019</w:t>
            </w:r>
          </w:p>
        </w:tc>
        <w:tc>
          <w:tcPr>
            <w:tcW w:w="7650" w:type="dxa"/>
          </w:tcPr>
          <w:p w14:paraId="0C2379A4" w14:textId="67DAFD7E" w:rsidR="00034979" w:rsidRDefault="00034979" w:rsidP="00034979">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w:t>
            </w:r>
          </w:p>
        </w:tc>
      </w:tr>
    </w:tbl>
    <w:p w14:paraId="5F833252" w14:textId="6AC7AD65" w:rsidR="00EB2234" w:rsidRPr="001D7987" w:rsidRDefault="007F754E" w:rsidP="007F754E">
      <w:pPr>
        <w:spacing w:before="100" w:beforeAutospacing="1" w:after="100" w:afterAutospacing="1" w:line="360" w:lineRule="auto"/>
        <w:jc w:val="both"/>
        <w:rPr>
          <w:rFonts w:ascii="Times New Roman" w:eastAsia="Times New Roman" w:hAnsi="Times New Roman" w:cs="Times New Roman"/>
          <w:i/>
          <w:iCs/>
          <w:sz w:val="20"/>
          <w:szCs w:val="20"/>
          <w:lang w:eastAsia="pl-PL"/>
        </w:rPr>
      </w:pPr>
      <w:r w:rsidRPr="000F2EDD">
        <w:rPr>
          <w:rFonts w:ascii="Times New Roman" w:hAnsi="Times New Roman" w:cs="Times New Roman"/>
          <w:i/>
          <w:iCs/>
          <w:sz w:val="20"/>
          <w:szCs w:val="20"/>
        </w:rPr>
        <w:t>Źródło:</w:t>
      </w:r>
      <w:r w:rsidRPr="000F2EDD">
        <w:rPr>
          <w:rFonts w:ascii="Times New Roman" w:eastAsia="Times New Roman" w:hAnsi="Times New Roman" w:cs="Times New Roman"/>
          <w:sz w:val="20"/>
          <w:szCs w:val="20"/>
          <w:lang w:eastAsia="pl-PL"/>
        </w:rPr>
        <w:t xml:space="preserve"> </w:t>
      </w:r>
      <w:r w:rsidRPr="000F2EDD">
        <w:rPr>
          <w:rFonts w:ascii="Times New Roman" w:eastAsia="Times New Roman" w:hAnsi="Times New Roman" w:cs="Times New Roman"/>
          <w:i/>
          <w:iCs/>
          <w:sz w:val="20"/>
          <w:szCs w:val="20"/>
          <w:lang w:eastAsia="pl-PL"/>
        </w:rPr>
        <w:t xml:space="preserve">Powiatowe Centrum Pomocy </w:t>
      </w:r>
      <w:proofErr w:type="spellStart"/>
      <w:r w:rsidRPr="000F2EDD">
        <w:rPr>
          <w:rFonts w:ascii="Times New Roman" w:eastAsia="Times New Roman" w:hAnsi="Times New Roman" w:cs="Times New Roman"/>
          <w:i/>
          <w:iCs/>
          <w:sz w:val="20"/>
          <w:szCs w:val="20"/>
          <w:lang w:eastAsia="pl-PL"/>
        </w:rPr>
        <w:t>Psychologiczno</w:t>
      </w:r>
      <w:proofErr w:type="spellEnd"/>
      <w:r w:rsidRPr="000F2EDD">
        <w:rPr>
          <w:rFonts w:ascii="Times New Roman" w:eastAsia="Times New Roman" w:hAnsi="Times New Roman" w:cs="Times New Roman"/>
          <w:i/>
          <w:iCs/>
          <w:sz w:val="20"/>
          <w:szCs w:val="20"/>
          <w:lang w:eastAsia="pl-PL"/>
        </w:rPr>
        <w:t xml:space="preserve"> – Pedagogicznej w Ełku.</w:t>
      </w:r>
    </w:p>
    <w:p w14:paraId="54FCEEF8" w14:textId="29E08F96" w:rsidR="00F220E8" w:rsidRPr="006E112D" w:rsidRDefault="0051530E" w:rsidP="006E112D">
      <w:pPr>
        <w:pStyle w:val="Akapitzlist"/>
        <w:numPr>
          <w:ilvl w:val="0"/>
          <w:numId w:val="31"/>
        </w:numPr>
        <w:spacing w:before="100" w:beforeAutospacing="1" w:after="100" w:afterAutospacing="1" w:line="360" w:lineRule="auto"/>
        <w:ind w:left="709" w:hanging="425"/>
        <w:jc w:val="both"/>
        <w:rPr>
          <w:rFonts w:ascii="Times New Roman" w:eastAsia="Times New Roman" w:hAnsi="Times New Roman" w:cs="Times New Roman"/>
          <w:sz w:val="24"/>
          <w:szCs w:val="24"/>
          <w:lang w:eastAsia="pl-PL"/>
        </w:rPr>
      </w:pPr>
      <w:r w:rsidRPr="0051530E">
        <w:rPr>
          <w:rFonts w:ascii="Times New Roman" w:eastAsia="Times New Roman" w:hAnsi="Times New Roman" w:cs="Times New Roman"/>
          <w:sz w:val="24"/>
          <w:szCs w:val="24"/>
          <w:lang w:eastAsia="pl-PL"/>
        </w:rPr>
        <w:t>Opinie o potrzebie wczesnego wspomagania rozwoju.</w:t>
      </w:r>
    </w:p>
    <w:p w14:paraId="401A1181" w14:textId="56A7B6A2" w:rsidR="00C90B93" w:rsidRPr="00F220E8" w:rsidRDefault="00C4244E" w:rsidP="00F220E8">
      <w:pPr>
        <w:pStyle w:val="Akapitzlist"/>
        <w:numPr>
          <w:ilvl w:val="0"/>
          <w:numId w:val="27"/>
        </w:numPr>
        <w:spacing w:before="100" w:beforeAutospacing="1" w:after="100" w:afterAutospacing="1" w:line="360" w:lineRule="auto"/>
        <w:ind w:left="0" w:firstLine="0"/>
        <w:jc w:val="both"/>
        <w:rPr>
          <w:rFonts w:ascii="Times New Roman" w:hAnsi="Times New Roman" w:cs="Times New Roman"/>
          <w:sz w:val="24"/>
          <w:szCs w:val="24"/>
        </w:rPr>
      </w:pPr>
      <w:r w:rsidRPr="00F220E8">
        <w:rPr>
          <w:rFonts w:ascii="Times New Roman" w:hAnsi="Times New Roman" w:cs="Times New Roman"/>
          <w:sz w:val="24"/>
          <w:szCs w:val="24"/>
        </w:rPr>
        <w:t>Na terenie powiatu ełckiego  funkcjonuje</w:t>
      </w:r>
      <w:r>
        <w:t xml:space="preserve"> </w:t>
      </w:r>
      <w:r w:rsidR="00C34CF8" w:rsidRPr="00F220E8">
        <w:rPr>
          <w:rFonts w:ascii="Times New Roman" w:hAnsi="Times New Roman" w:cs="Times New Roman"/>
          <w:b/>
          <w:bCs/>
          <w:sz w:val="28"/>
          <w:szCs w:val="28"/>
        </w:rPr>
        <w:t>Specjalny</w:t>
      </w:r>
      <w:r w:rsidR="00C34CF8" w:rsidRPr="00F220E8">
        <w:rPr>
          <w:sz w:val="28"/>
          <w:szCs w:val="28"/>
        </w:rPr>
        <w:t xml:space="preserve"> </w:t>
      </w:r>
      <w:r w:rsidR="00A52F14" w:rsidRPr="00F220E8">
        <w:rPr>
          <w:rFonts w:ascii="Times New Roman" w:hAnsi="Times New Roman" w:cs="Times New Roman"/>
          <w:b/>
          <w:bCs/>
          <w:sz w:val="28"/>
          <w:szCs w:val="28"/>
        </w:rPr>
        <w:t xml:space="preserve">Ośrodek </w:t>
      </w:r>
      <w:proofErr w:type="spellStart"/>
      <w:r w:rsidR="00A52F14" w:rsidRPr="00F220E8">
        <w:rPr>
          <w:rFonts w:ascii="Times New Roman" w:hAnsi="Times New Roman" w:cs="Times New Roman"/>
          <w:b/>
          <w:bCs/>
          <w:sz w:val="28"/>
          <w:szCs w:val="28"/>
        </w:rPr>
        <w:t>Szkolno</w:t>
      </w:r>
      <w:proofErr w:type="spellEnd"/>
      <w:r w:rsidR="00A52F14" w:rsidRPr="00F220E8">
        <w:rPr>
          <w:rFonts w:ascii="Times New Roman" w:hAnsi="Times New Roman" w:cs="Times New Roman"/>
          <w:b/>
          <w:bCs/>
          <w:sz w:val="28"/>
          <w:szCs w:val="28"/>
        </w:rPr>
        <w:t xml:space="preserve"> - Wychowawczy</w:t>
      </w:r>
      <w:r w:rsidR="00A52F14" w:rsidRPr="00F220E8">
        <w:rPr>
          <w:rFonts w:ascii="Times New Roman" w:hAnsi="Times New Roman" w:cs="Times New Roman"/>
          <w:sz w:val="24"/>
          <w:szCs w:val="24"/>
        </w:rPr>
        <w:t xml:space="preserve"> </w:t>
      </w:r>
      <w:r w:rsidR="00D81286" w:rsidRPr="00F220E8">
        <w:rPr>
          <w:rFonts w:ascii="Times New Roman" w:hAnsi="Times New Roman" w:cs="Times New Roman"/>
          <w:sz w:val="24"/>
          <w:szCs w:val="24"/>
        </w:rPr>
        <w:t xml:space="preserve">– placówka, </w:t>
      </w:r>
      <w:r w:rsidR="00A52F14" w:rsidRPr="00F220E8">
        <w:rPr>
          <w:rFonts w:ascii="Times New Roman" w:hAnsi="Times New Roman" w:cs="Times New Roman"/>
          <w:sz w:val="24"/>
          <w:szCs w:val="24"/>
        </w:rPr>
        <w:t xml:space="preserve">która stwarza możliwości nauki, wychowania i opieki dzieciom niepełnosprawnym intelektualnie. Dzieciom, które ze względu na obniżony poziom intelektualny, deficyty rozwojowe nie są w stanie realizować obowiązku szkolnego w szkołach masowych. </w:t>
      </w:r>
    </w:p>
    <w:p w14:paraId="34E12A66" w14:textId="77777777" w:rsidR="00D81286" w:rsidRDefault="00D81286" w:rsidP="00522D79">
      <w:pPr>
        <w:spacing w:line="360" w:lineRule="auto"/>
        <w:jc w:val="both"/>
        <w:rPr>
          <w:rFonts w:ascii="Times New Roman" w:hAnsi="Times New Roman" w:cs="Times New Roman"/>
          <w:b/>
          <w:bCs/>
          <w:sz w:val="24"/>
          <w:szCs w:val="24"/>
        </w:rPr>
      </w:pPr>
      <w:r w:rsidRPr="00D81286">
        <w:rPr>
          <w:rFonts w:ascii="Times New Roman" w:hAnsi="Times New Roman" w:cs="Times New Roman"/>
          <w:b/>
          <w:bCs/>
          <w:sz w:val="24"/>
          <w:szCs w:val="24"/>
        </w:rPr>
        <w:t xml:space="preserve">W Ośrodku funkcjonują: </w:t>
      </w:r>
    </w:p>
    <w:p w14:paraId="67CDF6AC" w14:textId="77777777" w:rsidR="00D81286" w:rsidRDefault="00A52F14" w:rsidP="004B4A89">
      <w:pPr>
        <w:pStyle w:val="Akapitzlist"/>
        <w:numPr>
          <w:ilvl w:val="0"/>
          <w:numId w:val="8"/>
        </w:numPr>
        <w:spacing w:line="360" w:lineRule="auto"/>
        <w:jc w:val="both"/>
        <w:rPr>
          <w:rFonts w:ascii="Times New Roman" w:hAnsi="Times New Roman" w:cs="Times New Roman"/>
          <w:sz w:val="24"/>
          <w:szCs w:val="24"/>
        </w:rPr>
      </w:pPr>
      <w:r w:rsidRPr="00D81286">
        <w:rPr>
          <w:rFonts w:ascii="Times New Roman" w:hAnsi="Times New Roman" w:cs="Times New Roman"/>
          <w:sz w:val="24"/>
          <w:szCs w:val="24"/>
        </w:rPr>
        <w:t xml:space="preserve">Szkoła Podstawowa nr 1, </w:t>
      </w:r>
    </w:p>
    <w:p w14:paraId="50C4BED4" w14:textId="77777777" w:rsidR="00D81286" w:rsidRDefault="00A52F14" w:rsidP="004B4A89">
      <w:pPr>
        <w:pStyle w:val="Akapitzlist"/>
        <w:numPr>
          <w:ilvl w:val="0"/>
          <w:numId w:val="8"/>
        </w:numPr>
        <w:spacing w:line="360" w:lineRule="auto"/>
        <w:jc w:val="both"/>
        <w:rPr>
          <w:rFonts w:ascii="Times New Roman" w:hAnsi="Times New Roman" w:cs="Times New Roman"/>
          <w:sz w:val="24"/>
          <w:szCs w:val="24"/>
        </w:rPr>
      </w:pPr>
      <w:r w:rsidRPr="00D81286">
        <w:rPr>
          <w:rFonts w:ascii="Times New Roman" w:hAnsi="Times New Roman" w:cs="Times New Roman"/>
          <w:sz w:val="24"/>
          <w:szCs w:val="24"/>
        </w:rPr>
        <w:t xml:space="preserve">Szkoła Podstawowa nr 2, </w:t>
      </w:r>
    </w:p>
    <w:p w14:paraId="58E3352F" w14:textId="77777777" w:rsidR="00D81286" w:rsidRDefault="00A52F14" w:rsidP="004B4A89">
      <w:pPr>
        <w:pStyle w:val="Akapitzlist"/>
        <w:numPr>
          <w:ilvl w:val="0"/>
          <w:numId w:val="8"/>
        </w:numPr>
        <w:spacing w:line="360" w:lineRule="auto"/>
        <w:jc w:val="both"/>
        <w:rPr>
          <w:rFonts w:ascii="Times New Roman" w:hAnsi="Times New Roman" w:cs="Times New Roman"/>
          <w:sz w:val="24"/>
          <w:szCs w:val="24"/>
        </w:rPr>
      </w:pPr>
      <w:r w:rsidRPr="00D81286">
        <w:rPr>
          <w:rFonts w:ascii="Times New Roman" w:hAnsi="Times New Roman" w:cs="Times New Roman"/>
          <w:sz w:val="24"/>
          <w:szCs w:val="24"/>
        </w:rPr>
        <w:t xml:space="preserve">Zasadnicza Szkoła Zawodowa, </w:t>
      </w:r>
    </w:p>
    <w:p w14:paraId="7C95C7D6" w14:textId="77777777" w:rsidR="00D81286" w:rsidRDefault="00A52F14" w:rsidP="004B4A89">
      <w:pPr>
        <w:pStyle w:val="Akapitzlist"/>
        <w:numPr>
          <w:ilvl w:val="0"/>
          <w:numId w:val="8"/>
        </w:numPr>
        <w:spacing w:line="360" w:lineRule="auto"/>
        <w:jc w:val="both"/>
        <w:rPr>
          <w:rFonts w:ascii="Times New Roman" w:hAnsi="Times New Roman" w:cs="Times New Roman"/>
          <w:sz w:val="24"/>
          <w:szCs w:val="24"/>
        </w:rPr>
      </w:pPr>
      <w:r w:rsidRPr="00D81286">
        <w:rPr>
          <w:rFonts w:ascii="Times New Roman" w:hAnsi="Times New Roman" w:cs="Times New Roman"/>
          <w:sz w:val="24"/>
          <w:szCs w:val="24"/>
        </w:rPr>
        <w:t xml:space="preserve">Szkoła Przysposabiająca do Pracy oraz internat. </w:t>
      </w:r>
    </w:p>
    <w:p w14:paraId="54F9F9D3" w14:textId="066875AA" w:rsidR="00D22648" w:rsidRPr="00877460" w:rsidRDefault="00A52F14" w:rsidP="00877460">
      <w:pPr>
        <w:spacing w:line="360" w:lineRule="auto"/>
        <w:jc w:val="both"/>
        <w:rPr>
          <w:rFonts w:ascii="Times New Roman" w:hAnsi="Times New Roman" w:cs="Times New Roman"/>
          <w:sz w:val="24"/>
          <w:szCs w:val="24"/>
        </w:rPr>
      </w:pPr>
      <w:r w:rsidRPr="00D81286">
        <w:rPr>
          <w:rFonts w:ascii="Times New Roman" w:hAnsi="Times New Roman" w:cs="Times New Roman"/>
          <w:sz w:val="24"/>
          <w:szCs w:val="24"/>
        </w:rPr>
        <w:t xml:space="preserve">Do szkół w </w:t>
      </w:r>
      <w:r w:rsidR="00D81286">
        <w:rPr>
          <w:rFonts w:ascii="Times New Roman" w:hAnsi="Times New Roman" w:cs="Times New Roman"/>
          <w:sz w:val="24"/>
          <w:szCs w:val="24"/>
        </w:rPr>
        <w:t>S</w:t>
      </w:r>
      <w:r w:rsidRPr="00D81286">
        <w:rPr>
          <w:rFonts w:ascii="Times New Roman" w:hAnsi="Times New Roman" w:cs="Times New Roman"/>
          <w:sz w:val="24"/>
          <w:szCs w:val="24"/>
        </w:rPr>
        <w:t>OSW mogą uczęszczać uczniowie z lekką, umiarkowaną, znaczną i głębok</w:t>
      </w:r>
      <w:r w:rsidR="00D81286">
        <w:rPr>
          <w:rFonts w:ascii="Times New Roman" w:hAnsi="Times New Roman" w:cs="Times New Roman"/>
          <w:sz w:val="24"/>
          <w:szCs w:val="24"/>
        </w:rPr>
        <w:t>ą</w:t>
      </w:r>
      <w:r w:rsidRPr="00D81286">
        <w:rPr>
          <w:rFonts w:ascii="Times New Roman" w:hAnsi="Times New Roman" w:cs="Times New Roman"/>
          <w:sz w:val="24"/>
          <w:szCs w:val="24"/>
        </w:rPr>
        <w:t xml:space="preserve"> niepełnosprawnością intelektualną.</w:t>
      </w:r>
    </w:p>
    <w:tbl>
      <w:tblPr>
        <w:tblStyle w:val="Tabela-Siatka"/>
        <w:tblW w:w="0" w:type="auto"/>
        <w:tblLook w:val="04A0" w:firstRow="1" w:lastRow="0" w:firstColumn="1" w:lastColumn="0" w:noHBand="0" w:noVBand="1"/>
      </w:tblPr>
      <w:tblGrid>
        <w:gridCol w:w="1980"/>
        <w:gridCol w:w="7224"/>
      </w:tblGrid>
      <w:tr w:rsidR="00D81286" w14:paraId="73D185F5" w14:textId="77777777" w:rsidTr="00560573">
        <w:tc>
          <w:tcPr>
            <w:tcW w:w="9205" w:type="dxa"/>
            <w:gridSpan w:val="2"/>
          </w:tcPr>
          <w:p w14:paraId="42528BFF" w14:textId="4AD92F19" w:rsidR="00D81286" w:rsidRPr="00A54446" w:rsidRDefault="00DE0E2C" w:rsidP="00DE0E2C">
            <w:pPr>
              <w:rPr>
                <w:rFonts w:ascii="Times New Roman" w:hAnsi="Times New Roman" w:cs="Times New Roman"/>
                <w:b/>
                <w:bCs/>
                <w:sz w:val="28"/>
                <w:szCs w:val="28"/>
              </w:rPr>
            </w:pPr>
            <w:bookmarkStart w:id="18" w:name="_Hlk16502121"/>
            <w:bookmarkStart w:id="19" w:name="_Hlk19515519"/>
            <w:r>
              <w:rPr>
                <w:rFonts w:ascii="Times New Roman" w:hAnsi="Times New Roman" w:cs="Times New Roman"/>
                <w:b/>
                <w:bCs/>
                <w:sz w:val="28"/>
                <w:szCs w:val="28"/>
              </w:rPr>
              <w:t xml:space="preserve">               </w:t>
            </w:r>
            <w:r w:rsidR="00D81286" w:rsidRPr="005D0DB5">
              <w:rPr>
                <w:rFonts w:ascii="Times New Roman" w:hAnsi="Times New Roman" w:cs="Times New Roman"/>
                <w:b/>
                <w:bCs/>
                <w:sz w:val="28"/>
                <w:szCs w:val="28"/>
              </w:rPr>
              <w:t>Specja</w:t>
            </w:r>
            <w:r w:rsidR="00C34CF8" w:rsidRPr="005D0DB5">
              <w:rPr>
                <w:rFonts w:ascii="Times New Roman" w:hAnsi="Times New Roman" w:cs="Times New Roman"/>
                <w:b/>
                <w:bCs/>
                <w:sz w:val="28"/>
                <w:szCs w:val="28"/>
              </w:rPr>
              <w:t xml:space="preserve">lny Ośrodek </w:t>
            </w:r>
            <w:proofErr w:type="spellStart"/>
            <w:r w:rsidR="00C34CF8" w:rsidRPr="005D0DB5">
              <w:rPr>
                <w:rFonts w:ascii="Times New Roman" w:hAnsi="Times New Roman" w:cs="Times New Roman"/>
                <w:b/>
                <w:bCs/>
                <w:sz w:val="28"/>
                <w:szCs w:val="28"/>
              </w:rPr>
              <w:t>Szkolno</w:t>
            </w:r>
            <w:proofErr w:type="spellEnd"/>
            <w:r w:rsidR="00C34CF8" w:rsidRPr="005D0DB5">
              <w:rPr>
                <w:rFonts w:ascii="Times New Roman" w:hAnsi="Times New Roman" w:cs="Times New Roman"/>
                <w:b/>
                <w:bCs/>
                <w:sz w:val="28"/>
                <w:szCs w:val="28"/>
              </w:rPr>
              <w:t xml:space="preserve"> </w:t>
            </w:r>
            <w:r w:rsidR="0009406A">
              <w:rPr>
                <w:rFonts w:ascii="Times New Roman" w:hAnsi="Times New Roman" w:cs="Times New Roman"/>
                <w:b/>
                <w:bCs/>
                <w:sz w:val="28"/>
                <w:szCs w:val="28"/>
              </w:rPr>
              <w:t>–</w:t>
            </w:r>
            <w:r w:rsidR="00C34CF8" w:rsidRPr="005D0DB5">
              <w:rPr>
                <w:rFonts w:ascii="Times New Roman" w:hAnsi="Times New Roman" w:cs="Times New Roman"/>
                <w:b/>
                <w:bCs/>
                <w:sz w:val="28"/>
                <w:szCs w:val="28"/>
              </w:rPr>
              <w:t xml:space="preserve"> Wychowawczy</w:t>
            </w:r>
            <w:r w:rsidR="0009406A">
              <w:rPr>
                <w:rFonts w:ascii="Times New Roman" w:hAnsi="Times New Roman" w:cs="Times New Roman"/>
                <w:b/>
                <w:bCs/>
                <w:sz w:val="28"/>
                <w:szCs w:val="28"/>
              </w:rPr>
              <w:t xml:space="preserve"> w Ełku</w:t>
            </w:r>
            <w:bookmarkEnd w:id="18"/>
          </w:p>
        </w:tc>
      </w:tr>
      <w:tr w:rsidR="00D81286" w14:paraId="7994AEE9" w14:textId="77777777" w:rsidTr="00A54446">
        <w:trPr>
          <w:trHeight w:val="651"/>
        </w:trPr>
        <w:tc>
          <w:tcPr>
            <w:tcW w:w="1980" w:type="dxa"/>
          </w:tcPr>
          <w:p w14:paraId="480CFD6B" w14:textId="77777777" w:rsidR="00D81286" w:rsidRPr="009904DC" w:rsidRDefault="00D81286" w:rsidP="00560573">
            <w:pPr>
              <w:jc w:val="center"/>
              <w:rPr>
                <w:rFonts w:ascii="Times New Roman" w:hAnsi="Times New Roman" w:cs="Times New Roman"/>
                <w:b/>
                <w:bCs/>
                <w:sz w:val="24"/>
                <w:szCs w:val="24"/>
              </w:rPr>
            </w:pPr>
          </w:p>
          <w:p w14:paraId="3562BDA0" w14:textId="77777777" w:rsidR="00D81286" w:rsidRPr="009904DC" w:rsidRDefault="00D81286" w:rsidP="00560573">
            <w:pPr>
              <w:jc w:val="center"/>
              <w:rPr>
                <w:rFonts w:ascii="Times New Roman" w:hAnsi="Times New Roman" w:cs="Times New Roman"/>
                <w:b/>
                <w:bCs/>
                <w:sz w:val="24"/>
                <w:szCs w:val="24"/>
              </w:rPr>
            </w:pPr>
            <w:r w:rsidRPr="009904DC">
              <w:rPr>
                <w:rFonts w:ascii="Times New Roman" w:hAnsi="Times New Roman" w:cs="Times New Roman"/>
                <w:b/>
                <w:bCs/>
                <w:sz w:val="24"/>
                <w:szCs w:val="24"/>
              </w:rPr>
              <w:t>Lata</w:t>
            </w:r>
          </w:p>
          <w:p w14:paraId="28116F1B" w14:textId="77777777" w:rsidR="00D81286" w:rsidRPr="009904DC" w:rsidRDefault="00D81286" w:rsidP="00560573">
            <w:pPr>
              <w:jc w:val="center"/>
              <w:rPr>
                <w:rFonts w:ascii="Times New Roman" w:hAnsi="Times New Roman" w:cs="Times New Roman"/>
                <w:b/>
                <w:bCs/>
                <w:sz w:val="24"/>
                <w:szCs w:val="24"/>
              </w:rPr>
            </w:pPr>
          </w:p>
        </w:tc>
        <w:tc>
          <w:tcPr>
            <w:tcW w:w="7225" w:type="dxa"/>
          </w:tcPr>
          <w:p w14:paraId="3FE01954" w14:textId="77777777" w:rsidR="00D81286" w:rsidRPr="009904DC" w:rsidRDefault="00D81286" w:rsidP="00560573">
            <w:pPr>
              <w:jc w:val="center"/>
              <w:rPr>
                <w:rFonts w:ascii="Times New Roman" w:hAnsi="Times New Roman" w:cs="Times New Roman"/>
                <w:b/>
                <w:bCs/>
                <w:sz w:val="24"/>
                <w:szCs w:val="24"/>
              </w:rPr>
            </w:pPr>
          </w:p>
          <w:p w14:paraId="1338800A" w14:textId="6822957A" w:rsidR="00D81286" w:rsidRPr="009904DC" w:rsidRDefault="00D81286" w:rsidP="00560573">
            <w:pPr>
              <w:jc w:val="center"/>
              <w:rPr>
                <w:rFonts w:ascii="Times New Roman" w:hAnsi="Times New Roman" w:cs="Times New Roman"/>
                <w:b/>
                <w:bCs/>
                <w:sz w:val="24"/>
                <w:szCs w:val="24"/>
              </w:rPr>
            </w:pPr>
            <w:r w:rsidRPr="009904DC">
              <w:rPr>
                <w:rFonts w:ascii="Times New Roman" w:hAnsi="Times New Roman" w:cs="Times New Roman"/>
                <w:b/>
                <w:bCs/>
                <w:sz w:val="24"/>
                <w:szCs w:val="24"/>
              </w:rPr>
              <w:t xml:space="preserve">Liczba </w:t>
            </w:r>
            <w:r w:rsidR="00C34CF8">
              <w:rPr>
                <w:rFonts w:ascii="Times New Roman" w:hAnsi="Times New Roman" w:cs="Times New Roman"/>
                <w:b/>
                <w:bCs/>
                <w:sz w:val="24"/>
                <w:szCs w:val="24"/>
              </w:rPr>
              <w:t>uczniów z niepełnosprawnością intelektualną uczęszczających do SOSW</w:t>
            </w:r>
          </w:p>
        </w:tc>
      </w:tr>
      <w:tr w:rsidR="00D81286" w:rsidRPr="009904DC" w14:paraId="5B22EC11" w14:textId="77777777" w:rsidTr="00560573">
        <w:tc>
          <w:tcPr>
            <w:tcW w:w="1980" w:type="dxa"/>
          </w:tcPr>
          <w:p w14:paraId="58071216" w14:textId="77777777" w:rsidR="00D81286" w:rsidRDefault="00D81286" w:rsidP="00560573">
            <w:pPr>
              <w:jc w:val="center"/>
              <w:rPr>
                <w:rFonts w:ascii="Times New Roman" w:hAnsi="Times New Roman" w:cs="Times New Roman"/>
                <w:sz w:val="24"/>
                <w:szCs w:val="24"/>
              </w:rPr>
            </w:pPr>
          </w:p>
          <w:p w14:paraId="224DB022" w14:textId="77777777" w:rsidR="00D81286" w:rsidRDefault="00D81286" w:rsidP="00560573">
            <w:pPr>
              <w:jc w:val="center"/>
              <w:rPr>
                <w:rFonts w:ascii="Times New Roman" w:hAnsi="Times New Roman" w:cs="Times New Roman"/>
                <w:sz w:val="24"/>
                <w:szCs w:val="24"/>
              </w:rPr>
            </w:pPr>
            <w:r w:rsidRPr="009904DC">
              <w:rPr>
                <w:rFonts w:ascii="Times New Roman" w:hAnsi="Times New Roman" w:cs="Times New Roman"/>
                <w:sz w:val="24"/>
                <w:szCs w:val="24"/>
              </w:rPr>
              <w:t>2016</w:t>
            </w:r>
          </w:p>
          <w:p w14:paraId="196ACF89" w14:textId="77777777" w:rsidR="00D81286" w:rsidRPr="009904DC" w:rsidRDefault="00D81286" w:rsidP="00560573">
            <w:pPr>
              <w:jc w:val="center"/>
              <w:rPr>
                <w:rFonts w:ascii="Times New Roman" w:hAnsi="Times New Roman" w:cs="Times New Roman"/>
                <w:sz w:val="24"/>
                <w:szCs w:val="24"/>
              </w:rPr>
            </w:pPr>
          </w:p>
        </w:tc>
        <w:tc>
          <w:tcPr>
            <w:tcW w:w="7225" w:type="dxa"/>
          </w:tcPr>
          <w:p w14:paraId="31A883AD" w14:textId="77777777" w:rsidR="00D81286" w:rsidRDefault="00D81286" w:rsidP="00560573">
            <w:pPr>
              <w:jc w:val="center"/>
              <w:rPr>
                <w:rFonts w:ascii="Times New Roman" w:hAnsi="Times New Roman" w:cs="Times New Roman"/>
                <w:sz w:val="24"/>
                <w:szCs w:val="24"/>
              </w:rPr>
            </w:pPr>
          </w:p>
          <w:p w14:paraId="28D05393" w14:textId="060C44FF" w:rsidR="00D81286" w:rsidRPr="009904DC" w:rsidRDefault="00C34CF8" w:rsidP="00560573">
            <w:pPr>
              <w:jc w:val="center"/>
              <w:rPr>
                <w:rFonts w:ascii="Times New Roman" w:hAnsi="Times New Roman" w:cs="Times New Roman"/>
                <w:sz w:val="24"/>
                <w:szCs w:val="24"/>
              </w:rPr>
            </w:pPr>
            <w:r>
              <w:rPr>
                <w:rFonts w:ascii="Times New Roman" w:hAnsi="Times New Roman" w:cs="Times New Roman"/>
                <w:sz w:val="24"/>
                <w:szCs w:val="24"/>
              </w:rPr>
              <w:t>181</w:t>
            </w:r>
          </w:p>
        </w:tc>
      </w:tr>
      <w:tr w:rsidR="00D81286" w:rsidRPr="009904DC" w14:paraId="72ACFC39" w14:textId="77777777" w:rsidTr="00560573">
        <w:tc>
          <w:tcPr>
            <w:tcW w:w="1980" w:type="dxa"/>
          </w:tcPr>
          <w:p w14:paraId="65C734D2" w14:textId="77777777" w:rsidR="00D81286" w:rsidRDefault="00D81286" w:rsidP="00560573">
            <w:pPr>
              <w:jc w:val="center"/>
              <w:rPr>
                <w:rFonts w:ascii="Times New Roman" w:hAnsi="Times New Roman" w:cs="Times New Roman"/>
                <w:sz w:val="24"/>
                <w:szCs w:val="24"/>
              </w:rPr>
            </w:pPr>
          </w:p>
          <w:p w14:paraId="264244AB" w14:textId="77777777" w:rsidR="00D81286" w:rsidRDefault="00D81286" w:rsidP="00560573">
            <w:pPr>
              <w:jc w:val="center"/>
              <w:rPr>
                <w:rFonts w:ascii="Times New Roman" w:hAnsi="Times New Roman" w:cs="Times New Roman"/>
                <w:sz w:val="24"/>
                <w:szCs w:val="24"/>
              </w:rPr>
            </w:pPr>
            <w:r w:rsidRPr="009904DC">
              <w:rPr>
                <w:rFonts w:ascii="Times New Roman" w:hAnsi="Times New Roman" w:cs="Times New Roman"/>
                <w:sz w:val="24"/>
                <w:szCs w:val="24"/>
              </w:rPr>
              <w:t>2017</w:t>
            </w:r>
          </w:p>
          <w:p w14:paraId="57510892" w14:textId="77777777" w:rsidR="00D81286" w:rsidRPr="009904DC" w:rsidRDefault="00D81286" w:rsidP="00560573">
            <w:pPr>
              <w:jc w:val="center"/>
              <w:rPr>
                <w:rFonts w:ascii="Times New Roman" w:hAnsi="Times New Roman" w:cs="Times New Roman"/>
                <w:sz w:val="24"/>
                <w:szCs w:val="24"/>
              </w:rPr>
            </w:pPr>
          </w:p>
        </w:tc>
        <w:tc>
          <w:tcPr>
            <w:tcW w:w="7225" w:type="dxa"/>
          </w:tcPr>
          <w:p w14:paraId="5AC2A892" w14:textId="77777777" w:rsidR="00D81286" w:rsidRDefault="00D81286" w:rsidP="00560573">
            <w:pPr>
              <w:jc w:val="center"/>
              <w:rPr>
                <w:rFonts w:ascii="Times New Roman" w:hAnsi="Times New Roman" w:cs="Times New Roman"/>
                <w:sz w:val="24"/>
                <w:szCs w:val="24"/>
              </w:rPr>
            </w:pPr>
          </w:p>
          <w:p w14:paraId="78C9D994" w14:textId="0A528CD8" w:rsidR="00D81286" w:rsidRPr="009904DC" w:rsidRDefault="00C34CF8" w:rsidP="00560573">
            <w:pPr>
              <w:jc w:val="center"/>
              <w:rPr>
                <w:rFonts w:ascii="Times New Roman" w:hAnsi="Times New Roman" w:cs="Times New Roman"/>
                <w:sz w:val="24"/>
                <w:szCs w:val="24"/>
              </w:rPr>
            </w:pPr>
            <w:r>
              <w:rPr>
                <w:rFonts w:ascii="Times New Roman" w:hAnsi="Times New Roman" w:cs="Times New Roman"/>
                <w:sz w:val="24"/>
                <w:szCs w:val="24"/>
              </w:rPr>
              <w:t>174</w:t>
            </w:r>
          </w:p>
        </w:tc>
      </w:tr>
      <w:tr w:rsidR="00D81286" w:rsidRPr="009904DC" w14:paraId="2901AF0B" w14:textId="77777777" w:rsidTr="00560573">
        <w:tc>
          <w:tcPr>
            <w:tcW w:w="1980" w:type="dxa"/>
          </w:tcPr>
          <w:p w14:paraId="7155017A" w14:textId="77777777" w:rsidR="00D81286" w:rsidRDefault="00D81286" w:rsidP="00560573">
            <w:pPr>
              <w:jc w:val="center"/>
              <w:rPr>
                <w:rFonts w:ascii="Times New Roman" w:hAnsi="Times New Roman" w:cs="Times New Roman"/>
                <w:sz w:val="24"/>
                <w:szCs w:val="24"/>
              </w:rPr>
            </w:pPr>
          </w:p>
          <w:p w14:paraId="65269F60" w14:textId="77777777" w:rsidR="00D81286" w:rsidRDefault="00D81286" w:rsidP="00560573">
            <w:pPr>
              <w:jc w:val="center"/>
              <w:rPr>
                <w:rFonts w:ascii="Times New Roman" w:hAnsi="Times New Roman" w:cs="Times New Roman"/>
                <w:sz w:val="24"/>
                <w:szCs w:val="24"/>
              </w:rPr>
            </w:pPr>
            <w:r w:rsidRPr="009904DC">
              <w:rPr>
                <w:rFonts w:ascii="Times New Roman" w:hAnsi="Times New Roman" w:cs="Times New Roman"/>
                <w:sz w:val="24"/>
                <w:szCs w:val="24"/>
              </w:rPr>
              <w:t>2018</w:t>
            </w:r>
          </w:p>
          <w:p w14:paraId="15BD2209" w14:textId="77777777" w:rsidR="00D81286" w:rsidRPr="009904DC" w:rsidRDefault="00D81286" w:rsidP="00560573">
            <w:pPr>
              <w:jc w:val="center"/>
              <w:rPr>
                <w:rFonts w:ascii="Times New Roman" w:hAnsi="Times New Roman" w:cs="Times New Roman"/>
                <w:sz w:val="24"/>
                <w:szCs w:val="24"/>
              </w:rPr>
            </w:pPr>
          </w:p>
        </w:tc>
        <w:tc>
          <w:tcPr>
            <w:tcW w:w="7225" w:type="dxa"/>
          </w:tcPr>
          <w:p w14:paraId="13CF65ED" w14:textId="77777777" w:rsidR="00D81286" w:rsidRDefault="00D81286" w:rsidP="00560573">
            <w:pPr>
              <w:jc w:val="center"/>
              <w:rPr>
                <w:rFonts w:ascii="Times New Roman" w:hAnsi="Times New Roman" w:cs="Times New Roman"/>
                <w:sz w:val="24"/>
                <w:szCs w:val="24"/>
              </w:rPr>
            </w:pPr>
          </w:p>
          <w:p w14:paraId="1685E07C" w14:textId="70B7EAD6" w:rsidR="00D81286" w:rsidRPr="009904DC" w:rsidRDefault="00C34CF8" w:rsidP="00560573">
            <w:pPr>
              <w:jc w:val="center"/>
              <w:rPr>
                <w:rFonts w:ascii="Times New Roman" w:hAnsi="Times New Roman" w:cs="Times New Roman"/>
                <w:sz w:val="24"/>
                <w:szCs w:val="24"/>
              </w:rPr>
            </w:pPr>
            <w:r>
              <w:rPr>
                <w:rFonts w:ascii="Times New Roman" w:hAnsi="Times New Roman" w:cs="Times New Roman"/>
                <w:sz w:val="24"/>
                <w:szCs w:val="24"/>
              </w:rPr>
              <w:t>162</w:t>
            </w:r>
          </w:p>
        </w:tc>
      </w:tr>
      <w:tr w:rsidR="00D81286" w:rsidRPr="009904DC" w14:paraId="2F94AAC5" w14:textId="77777777" w:rsidTr="00560573">
        <w:tc>
          <w:tcPr>
            <w:tcW w:w="1980" w:type="dxa"/>
          </w:tcPr>
          <w:p w14:paraId="40A5031A" w14:textId="77777777" w:rsidR="00D81286" w:rsidRDefault="00D81286" w:rsidP="00560573">
            <w:pPr>
              <w:jc w:val="center"/>
              <w:rPr>
                <w:rFonts w:ascii="Times New Roman" w:hAnsi="Times New Roman" w:cs="Times New Roman"/>
                <w:sz w:val="24"/>
                <w:szCs w:val="24"/>
              </w:rPr>
            </w:pPr>
          </w:p>
          <w:p w14:paraId="1574C893" w14:textId="77777777" w:rsidR="00D81286" w:rsidRDefault="00D81286" w:rsidP="00560573">
            <w:pPr>
              <w:jc w:val="center"/>
              <w:rPr>
                <w:rFonts w:ascii="Times New Roman" w:hAnsi="Times New Roman" w:cs="Times New Roman"/>
                <w:sz w:val="24"/>
                <w:szCs w:val="24"/>
              </w:rPr>
            </w:pPr>
            <w:r w:rsidRPr="009904DC">
              <w:rPr>
                <w:rFonts w:ascii="Times New Roman" w:hAnsi="Times New Roman" w:cs="Times New Roman"/>
                <w:sz w:val="24"/>
                <w:szCs w:val="24"/>
              </w:rPr>
              <w:t>2019</w:t>
            </w:r>
          </w:p>
          <w:p w14:paraId="3C3F77DC" w14:textId="77777777" w:rsidR="00D81286" w:rsidRPr="009904DC" w:rsidRDefault="00D81286" w:rsidP="00560573">
            <w:pPr>
              <w:jc w:val="center"/>
              <w:rPr>
                <w:rFonts w:ascii="Times New Roman" w:hAnsi="Times New Roman" w:cs="Times New Roman"/>
                <w:sz w:val="24"/>
                <w:szCs w:val="24"/>
              </w:rPr>
            </w:pPr>
          </w:p>
        </w:tc>
        <w:tc>
          <w:tcPr>
            <w:tcW w:w="7225" w:type="dxa"/>
          </w:tcPr>
          <w:p w14:paraId="69E5FF32" w14:textId="77777777" w:rsidR="00D81286" w:rsidRDefault="00D81286" w:rsidP="00560573">
            <w:pPr>
              <w:jc w:val="center"/>
              <w:rPr>
                <w:rFonts w:ascii="Times New Roman" w:hAnsi="Times New Roman" w:cs="Times New Roman"/>
                <w:sz w:val="24"/>
                <w:szCs w:val="24"/>
              </w:rPr>
            </w:pPr>
          </w:p>
          <w:p w14:paraId="377C1DEC" w14:textId="4E9CE2EF" w:rsidR="00D81286" w:rsidRPr="009904DC" w:rsidRDefault="00C34CF8" w:rsidP="00DE0E2C">
            <w:pPr>
              <w:rPr>
                <w:rFonts w:ascii="Times New Roman" w:hAnsi="Times New Roman" w:cs="Times New Roman"/>
                <w:sz w:val="24"/>
                <w:szCs w:val="24"/>
              </w:rPr>
            </w:pPr>
            <w:r>
              <w:rPr>
                <w:rFonts w:ascii="Times New Roman" w:hAnsi="Times New Roman" w:cs="Times New Roman"/>
                <w:sz w:val="24"/>
                <w:szCs w:val="24"/>
              </w:rPr>
              <w:t xml:space="preserve">                                         181</w:t>
            </w:r>
            <w:r w:rsidR="00D81286">
              <w:rPr>
                <w:rFonts w:ascii="Times New Roman" w:hAnsi="Times New Roman" w:cs="Times New Roman"/>
                <w:sz w:val="24"/>
                <w:szCs w:val="24"/>
              </w:rPr>
              <w:t xml:space="preserve"> (stan na </w:t>
            </w:r>
            <w:r>
              <w:rPr>
                <w:rFonts w:ascii="Times New Roman" w:hAnsi="Times New Roman" w:cs="Times New Roman"/>
                <w:sz w:val="24"/>
                <w:szCs w:val="24"/>
              </w:rPr>
              <w:t>6</w:t>
            </w:r>
            <w:r w:rsidR="00D81286">
              <w:rPr>
                <w:rFonts w:ascii="Times New Roman" w:hAnsi="Times New Roman" w:cs="Times New Roman"/>
                <w:sz w:val="24"/>
                <w:szCs w:val="24"/>
              </w:rPr>
              <w:t xml:space="preserve"> sierpnia 2019)</w:t>
            </w:r>
          </w:p>
        </w:tc>
      </w:tr>
    </w:tbl>
    <w:p w14:paraId="2C62E2F1" w14:textId="0953FDC5" w:rsidR="003D6721" w:rsidRPr="001D7987" w:rsidRDefault="00C34CF8" w:rsidP="007A4AE2">
      <w:pPr>
        <w:rPr>
          <w:rFonts w:ascii="Times New Roman" w:hAnsi="Times New Roman" w:cs="Times New Roman"/>
          <w:i/>
          <w:iCs/>
          <w:sz w:val="20"/>
          <w:szCs w:val="20"/>
        </w:rPr>
      </w:pPr>
      <w:bookmarkStart w:id="20" w:name="_Hlk16591497"/>
      <w:bookmarkEnd w:id="19"/>
      <w:r w:rsidRPr="000F2EDD">
        <w:rPr>
          <w:rFonts w:ascii="Times New Roman" w:hAnsi="Times New Roman" w:cs="Times New Roman"/>
          <w:i/>
          <w:iCs/>
          <w:sz w:val="20"/>
          <w:szCs w:val="20"/>
        </w:rPr>
        <w:t>Źródło</w:t>
      </w:r>
      <w:bookmarkEnd w:id="20"/>
      <w:r w:rsidRPr="000F2EDD">
        <w:rPr>
          <w:rFonts w:ascii="Times New Roman" w:hAnsi="Times New Roman" w:cs="Times New Roman"/>
          <w:i/>
          <w:iCs/>
          <w:sz w:val="20"/>
          <w:szCs w:val="20"/>
        </w:rPr>
        <w:t>: Specjaln</w:t>
      </w:r>
      <w:r w:rsidR="009B23B9" w:rsidRPr="000F2EDD">
        <w:rPr>
          <w:rFonts w:ascii="Times New Roman" w:hAnsi="Times New Roman" w:cs="Times New Roman"/>
          <w:i/>
          <w:iCs/>
          <w:sz w:val="20"/>
          <w:szCs w:val="20"/>
        </w:rPr>
        <w:t>y</w:t>
      </w:r>
      <w:r w:rsidRPr="000F2EDD">
        <w:rPr>
          <w:rFonts w:ascii="Times New Roman" w:hAnsi="Times New Roman" w:cs="Times New Roman"/>
          <w:i/>
          <w:iCs/>
          <w:sz w:val="20"/>
          <w:szCs w:val="20"/>
        </w:rPr>
        <w:t xml:space="preserve"> Ośrod</w:t>
      </w:r>
      <w:r w:rsidR="009B23B9" w:rsidRPr="000F2EDD">
        <w:rPr>
          <w:rFonts w:ascii="Times New Roman" w:hAnsi="Times New Roman" w:cs="Times New Roman"/>
          <w:i/>
          <w:iCs/>
          <w:sz w:val="20"/>
          <w:szCs w:val="20"/>
        </w:rPr>
        <w:t>ek</w:t>
      </w:r>
      <w:r w:rsidR="00F81946" w:rsidRPr="000F2EDD">
        <w:rPr>
          <w:rFonts w:ascii="Times New Roman" w:hAnsi="Times New Roman" w:cs="Times New Roman"/>
          <w:i/>
          <w:iCs/>
          <w:sz w:val="20"/>
          <w:szCs w:val="20"/>
        </w:rPr>
        <w:t xml:space="preserve"> </w:t>
      </w:r>
      <w:r w:rsidRPr="000F2EDD">
        <w:rPr>
          <w:rFonts w:ascii="Times New Roman" w:hAnsi="Times New Roman" w:cs="Times New Roman"/>
          <w:i/>
          <w:iCs/>
          <w:sz w:val="20"/>
          <w:szCs w:val="20"/>
        </w:rPr>
        <w:t xml:space="preserve"> </w:t>
      </w:r>
      <w:proofErr w:type="spellStart"/>
      <w:r w:rsidRPr="000F2EDD">
        <w:rPr>
          <w:rFonts w:ascii="Times New Roman" w:hAnsi="Times New Roman" w:cs="Times New Roman"/>
          <w:i/>
          <w:iCs/>
          <w:sz w:val="20"/>
          <w:szCs w:val="20"/>
        </w:rPr>
        <w:t>Szkolno</w:t>
      </w:r>
      <w:proofErr w:type="spellEnd"/>
      <w:r w:rsidRPr="000F2EDD">
        <w:rPr>
          <w:rFonts w:ascii="Times New Roman" w:hAnsi="Times New Roman" w:cs="Times New Roman"/>
          <w:i/>
          <w:iCs/>
          <w:sz w:val="20"/>
          <w:szCs w:val="20"/>
        </w:rPr>
        <w:t xml:space="preserve"> – Wychowawc</w:t>
      </w:r>
      <w:r w:rsidR="00F81946" w:rsidRPr="000F2EDD">
        <w:rPr>
          <w:rFonts w:ascii="Times New Roman" w:hAnsi="Times New Roman" w:cs="Times New Roman"/>
          <w:i/>
          <w:iCs/>
          <w:sz w:val="20"/>
          <w:szCs w:val="20"/>
        </w:rPr>
        <w:t>z</w:t>
      </w:r>
      <w:r w:rsidR="009B23B9" w:rsidRPr="000F2EDD">
        <w:rPr>
          <w:rFonts w:ascii="Times New Roman" w:hAnsi="Times New Roman" w:cs="Times New Roman"/>
          <w:i/>
          <w:iCs/>
          <w:sz w:val="20"/>
          <w:szCs w:val="20"/>
        </w:rPr>
        <w:t>y</w:t>
      </w:r>
      <w:r w:rsidRPr="000F2EDD">
        <w:rPr>
          <w:rFonts w:ascii="Times New Roman" w:hAnsi="Times New Roman" w:cs="Times New Roman"/>
          <w:i/>
          <w:iCs/>
          <w:sz w:val="20"/>
          <w:szCs w:val="20"/>
        </w:rPr>
        <w:t xml:space="preserve"> w Ełku</w:t>
      </w:r>
    </w:p>
    <w:p w14:paraId="5ECA9988" w14:textId="77777777" w:rsidR="00BC1A8A" w:rsidRDefault="00BC1A8A" w:rsidP="007A4AE2">
      <w:pPr>
        <w:rPr>
          <w:rFonts w:ascii="Times New Roman" w:hAnsi="Times New Roman" w:cs="Times New Roman"/>
          <w:i/>
          <w:iCs/>
        </w:rPr>
      </w:pPr>
    </w:p>
    <w:p w14:paraId="5309A0F9" w14:textId="77777777" w:rsidR="00DE0E2C" w:rsidRPr="00544FA2" w:rsidRDefault="00DE0E2C" w:rsidP="00117708">
      <w:pPr>
        <w:pStyle w:val="Akapitzlist"/>
        <w:numPr>
          <w:ilvl w:val="0"/>
          <w:numId w:val="27"/>
        </w:numPr>
        <w:spacing w:line="360" w:lineRule="auto"/>
        <w:ind w:left="567" w:hanging="567"/>
        <w:jc w:val="both"/>
        <w:rPr>
          <w:rFonts w:ascii="Times New Roman" w:hAnsi="Times New Roman" w:cs="Times New Roman"/>
          <w:b/>
          <w:bCs/>
          <w:sz w:val="28"/>
          <w:szCs w:val="28"/>
        </w:rPr>
      </w:pPr>
      <w:r w:rsidRPr="00544FA2">
        <w:rPr>
          <w:rFonts w:ascii="Times New Roman" w:hAnsi="Times New Roman" w:cs="Times New Roman"/>
          <w:b/>
          <w:bCs/>
          <w:sz w:val="28"/>
          <w:szCs w:val="28"/>
        </w:rPr>
        <w:t xml:space="preserve">Powiatowe Centrum Pomocy Rodzinie w Ełku. </w:t>
      </w:r>
    </w:p>
    <w:p w14:paraId="15C679FA" w14:textId="5059AD4D" w:rsidR="00DE0E2C" w:rsidRPr="00513BAB" w:rsidRDefault="00DE0E2C" w:rsidP="000136D8">
      <w:pPr>
        <w:pStyle w:val="NormalnyWeb"/>
        <w:spacing w:line="360" w:lineRule="auto"/>
        <w:ind w:firstLine="567"/>
        <w:jc w:val="both"/>
      </w:pPr>
      <w:r>
        <w:t xml:space="preserve">Ważnym elementem wsparcia osób z zaburzeniami psychicznymi jest działalność </w:t>
      </w:r>
      <w:r w:rsidRPr="00877460">
        <w:t>Powiatowego Centrum Pomocy Rodzinie w Ełku,</w:t>
      </w:r>
      <w:r>
        <w:t xml:space="preserve"> które prowadzi szereg działań adresowanych do lokalnej społeczności, w tym do osób z zaburzeniami psychicznymi. Ponadto PCPR udziela dofinansowań ze środków Państwowego Funduszu Rehabilitacji Osób Niepełnosprawnych osobom niepełnosprawnym, w tym również osobom z zaburzeniami </w:t>
      </w:r>
      <w:r w:rsidRPr="007A4AE2">
        <w:t xml:space="preserve">psychicznymi. Przy PCPR w Ełku działa Ośrodek Interwencji Kryzysowej świadczący specjalistyczne poradnictwo psychologiczne, terapeutyczne dla mieszkańców powiatu ełckiego. PCPR realizuje Program </w:t>
      </w:r>
      <w:proofErr w:type="spellStart"/>
      <w:r w:rsidRPr="007A4AE2">
        <w:t>Korekcyjno</w:t>
      </w:r>
      <w:proofErr w:type="spellEnd"/>
      <w:r w:rsidRPr="007A4AE2">
        <w:t xml:space="preserve"> – Edukacyjny dla osób nie radzących sobie z negatywnymi emocjami.  </w:t>
      </w:r>
      <w:r>
        <w:t xml:space="preserve">Ośrodek Interwencji Kryzysowej ma za zadania: </w:t>
      </w:r>
      <w:r w:rsidRPr="00C90B93">
        <w:t xml:space="preserve"> przywrócenie prawidłowego funkcjonowania rodziny</w:t>
      </w:r>
      <w:r>
        <w:t>,</w:t>
      </w:r>
      <w:r w:rsidRPr="00C90B93">
        <w:t xml:space="preserve"> jako systemu realizacji mi</w:t>
      </w:r>
      <w:r w:rsidR="00A87BBA">
        <w:t>ę</w:t>
      </w:r>
      <w:r w:rsidRPr="00C90B93">
        <w:t>dzy jej członkami;</w:t>
      </w:r>
      <w:r>
        <w:t xml:space="preserve"> </w:t>
      </w:r>
      <w:r w:rsidRPr="00C90B93">
        <w:t>powstrzymanie patologicznych zjawisk uszkadzających funkcjonowanie rodziny np. przemoc, pice nadużywanie alkoholu;</w:t>
      </w:r>
      <w:r>
        <w:t xml:space="preserve"> </w:t>
      </w:r>
      <w:r w:rsidRPr="00C90B93">
        <w:t>poprawa sytuacji bytowej rodziny;</w:t>
      </w:r>
      <w:r>
        <w:t xml:space="preserve"> </w:t>
      </w:r>
      <w:r w:rsidRPr="00C90B93">
        <w:t>przywrócenie funkcjonalności poszczególnych osób w rodzinie;</w:t>
      </w:r>
      <w:r>
        <w:t xml:space="preserve"> </w:t>
      </w:r>
      <w:r w:rsidRPr="00C90B93">
        <w:t>pomoc rodzinie, integrowanie zmian zachodzących u jej członków.</w:t>
      </w:r>
      <w:r>
        <w:t xml:space="preserve"> </w:t>
      </w:r>
      <w:r w:rsidRPr="00C90B93">
        <w:t>Ośrodek Interwencji Kryzysowej realizuje swoje zadania poprzez:</w:t>
      </w:r>
      <w:r>
        <w:t xml:space="preserve"> </w:t>
      </w:r>
      <w:r w:rsidRPr="00C90B93">
        <w:t>prowadzenie poradnictwa informacyjno-konsultacyjnego;</w:t>
      </w:r>
      <w:r>
        <w:t xml:space="preserve"> </w:t>
      </w:r>
      <w:r w:rsidRPr="00C90B93">
        <w:t>prowadzenie działalności profilaktyczno-edukacyjnej;</w:t>
      </w:r>
      <w:r>
        <w:t xml:space="preserve"> </w:t>
      </w:r>
      <w:r w:rsidRPr="00C90B93">
        <w:t xml:space="preserve">współprace </w:t>
      </w:r>
      <w:r w:rsidR="00273E31">
        <w:t xml:space="preserve">                                  </w:t>
      </w:r>
      <w:r w:rsidRPr="00C90B93">
        <w:t>z instytucjami pracującymi na rzecz rodziny w zakresie poradnictwa;</w:t>
      </w:r>
      <w:r>
        <w:t xml:space="preserve"> </w:t>
      </w:r>
      <w:r w:rsidRPr="00C90B93">
        <w:t>prowadzenie psychoterapii indywidualnej;</w:t>
      </w:r>
      <w:r>
        <w:t xml:space="preserve"> </w:t>
      </w:r>
      <w:r w:rsidRPr="00C90B93">
        <w:t xml:space="preserve">prowadzenie działalności terapeutycznej dla ofiar przemocy </w:t>
      </w:r>
      <w:r>
        <w:t xml:space="preserve">                    </w:t>
      </w:r>
      <w:r w:rsidR="00273E31">
        <w:t xml:space="preserve">                             </w:t>
      </w:r>
      <w:r w:rsidRPr="00C90B93">
        <w:t>w rodzinie.</w:t>
      </w:r>
      <w:r>
        <w:t xml:space="preserve"> </w:t>
      </w:r>
      <w:r w:rsidRPr="00C90B93">
        <w:t>prowadzenie hotelu, w tym wyodrębnionego pokoju dla kobiety w ciąży i matki</w:t>
      </w:r>
      <w:r>
        <w:t xml:space="preserve">                   </w:t>
      </w:r>
      <w:r w:rsidRPr="00C90B93">
        <w:t xml:space="preserve"> z dzieckiem</w:t>
      </w:r>
      <w:r>
        <w:t xml:space="preserve"> </w:t>
      </w:r>
      <w:r w:rsidRPr="00C90B93">
        <w:t>Umieszczenie osób w Ośrodku Interwencji Kryzysowej odbywa się na podstawie skierowania wydanego przez Dyrektora Powiatowego Centrum Pomocy Rodzinie w Ełku, lub innych osób upoważnionych na wniosek Dyrektora, po dokonaniu wstępnej diagnozy występującego kryzysu i w porozumieniu z ośrodkami pomocy społecznej.</w:t>
      </w:r>
    </w:p>
    <w:p w14:paraId="1FD2DEEB" w14:textId="77777777" w:rsidR="00877460" w:rsidRPr="00544FA2" w:rsidRDefault="00877460" w:rsidP="00117708">
      <w:pPr>
        <w:pStyle w:val="Akapitzlist"/>
        <w:numPr>
          <w:ilvl w:val="0"/>
          <w:numId w:val="27"/>
        </w:numPr>
        <w:spacing w:line="360" w:lineRule="auto"/>
        <w:ind w:left="0" w:firstLine="0"/>
        <w:jc w:val="both"/>
        <w:rPr>
          <w:rFonts w:ascii="Times New Roman" w:hAnsi="Times New Roman" w:cs="Times New Roman"/>
          <w:b/>
          <w:bCs/>
          <w:sz w:val="28"/>
          <w:szCs w:val="28"/>
        </w:rPr>
      </w:pPr>
      <w:r w:rsidRPr="00544FA2">
        <w:rPr>
          <w:rFonts w:ascii="Times New Roman" w:hAnsi="Times New Roman" w:cs="Times New Roman"/>
          <w:b/>
          <w:bCs/>
          <w:sz w:val="28"/>
          <w:szCs w:val="28"/>
        </w:rPr>
        <w:t>Warsztaty Terapii Zajęciowej w Ełku.</w:t>
      </w:r>
    </w:p>
    <w:p w14:paraId="04E38143" w14:textId="77777777" w:rsidR="00EB2234" w:rsidRDefault="00877460" w:rsidP="00877460">
      <w:pPr>
        <w:spacing w:line="360" w:lineRule="auto"/>
        <w:jc w:val="both"/>
        <w:rPr>
          <w:rFonts w:ascii="Times New Roman" w:hAnsi="Times New Roman" w:cs="Times New Roman"/>
          <w:sz w:val="24"/>
          <w:szCs w:val="24"/>
        </w:rPr>
      </w:pPr>
      <w:r w:rsidRPr="00877460">
        <w:rPr>
          <w:rFonts w:ascii="Times New Roman" w:hAnsi="Times New Roman" w:cs="Times New Roman"/>
          <w:sz w:val="24"/>
          <w:szCs w:val="24"/>
        </w:rPr>
        <w:t xml:space="preserve"> </w:t>
      </w:r>
      <w:r w:rsidR="00513BAB">
        <w:rPr>
          <w:rFonts w:ascii="Times New Roman" w:hAnsi="Times New Roman" w:cs="Times New Roman"/>
          <w:sz w:val="24"/>
          <w:szCs w:val="24"/>
        </w:rPr>
        <w:tab/>
      </w:r>
      <w:r w:rsidR="00C34CF8" w:rsidRPr="00877460">
        <w:rPr>
          <w:rFonts w:ascii="Times New Roman" w:hAnsi="Times New Roman" w:cs="Times New Roman"/>
          <w:sz w:val="24"/>
          <w:szCs w:val="24"/>
        </w:rPr>
        <w:t xml:space="preserve">Istotnym elementem wsparcia osób z zaburzeniami psychicznymi jest działalność </w:t>
      </w:r>
      <w:proofErr w:type="spellStart"/>
      <w:r w:rsidR="00C34CF8" w:rsidRPr="00877460">
        <w:rPr>
          <w:rFonts w:ascii="Times New Roman" w:hAnsi="Times New Roman" w:cs="Times New Roman"/>
          <w:sz w:val="24"/>
          <w:szCs w:val="24"/>
        </w:rPr>
        <w:t>terapeutyczno</w:t>
      </w:r>
      <w:proofErr w:type="spellEnd"/>
      <w:r w:rsidR="00C34CF8" w:rsidRPr="00877460">
        <w:rPr>
          <w:rFonts w:ascii="Times New Roman" w:hAnsi="Times New Roman" w:cs="Times New Roman"/>
          <w:sz w:val="24"/>
          <w:szCs w:val="24"/>
        </w:rPr>
        <w:t xml:space="preserve"> – rehabilitacyjna prowadzona przez Warsztaty Terapii Zajęciowej</w:t>
      </w:r>
      <w:r w:rsidR="00AF01E3" w:rsidRPr="00877460">
        <w:rPr>
          <w:rFonts w:ascii="Times New Roman" w:hAnsi="Times New Roman" w:cs="Times New Roman"/>
          <w:sz w:val="24"/>
          <w:szCs w:val="24"/>
        </w:rPr>
        <w:t xml:space="preserve"> </w:t>
      </w:r>
      <w:r w:rsidR="00C34CF8" w:rsidRPr="00877460">
        <w:rPr>
          <w:rFonts w:ascii="Times New Roman" w:hAnsi="Times New Roman" w:cs="Times New Roman"/>
          <w:sz w:val="24"/>
          <w:szCs w:val="24"/>
        </w:rPr>
        <w:t>w Ełku</w:t>
      </w:r>
      <w:r w:rsidR="00656E7B" w:rsidRPr="00877460">
        <w:rPr>
          <w:rFonts w:ascii="Times New Roman" w:hAnsi="Times New Roman" w:cs="Times New Roman"/>
          <w:sz w:val="24"/>
          <w:szCs w:val="24"/>
        </w:rPr>
        <w:t xml:space="preserve">. </w:t>
      </w:r>
      <w:r w:rsidR="00692BF7" w:rsidRPr="00877460">
        <w:rPr>
          <w:rFonts w:ascii="Times New Roman" w:hAnsi="Times New Roman" w:cs="Times New Roman"/>
          <w:sz w:val="24"/>
          <w:szCs w:val="24"/>
        </w:rPr>
        <w:t>Placówka przeznaczona dla osób z zaburzeniami psychicznymi (chorujące psychiczne</w:t>
      </w:r>
      <w:r w:rsidR="00A87BBA">
        <w:rPr>
          <w:rFonts w:ascii="Times New Roman" w:hAnsi="Times New Roman" w:cs="Times New Roman"/>
          <w:sz w:val="24"/>
          <w:szCs w:val="24"/>
        </w:rPr>
        <w:t xml:space="preserve">                              </w:t>
      </w:r>
      <w:r w:rsidR="00513BAB">
        <w:rPr>
          <w:rFonts w:ascii="Times New Roman" w:hAnsi="Times New Roman" w:cs="Times New Roman"/>
          <w:sz w:val="24"/>
          <w:szCs w:val="24"/>
        </w:rPr>
        <w:t xml:space="preserve"> </w:t>
      </w:r>
      <w:r w:rsidR="00692BF7" w:rsidRPr="00877460">
        <w:rPr>
          <w:rFonts w:ascii="Times New Roman" w:hAnsi="Times New Roman" w:cs="Times New Roman"/>
          <w:sz w:val="24"/>
          <w:szCs w:val="24"/>
        </w:rPr>
        <w:t>i z niepełnosprawnością intelektualną). WTZ realizuje zadanie rehabilitacji społecznej</w:t>
      </w:r>
      <w:r w:rsidR="007A27B6">
        <w:rPr>
          <w:rFonts w:ascii="Times New Roman" w:hAnsi="Times New Roman" w:cs="Times New Roman"/>
          <w:sz w:val="24"/>
          <w:szCs w:val="24"/>
        </w:rPr>
        <w:t xml:space="preserve"> </w:t>
      </w:r>
      <w:r w:rsidR="00A87BBA">
        <w:rPr>
          <w:rFonts w:ascii="Times New Roman" w:hAnsi="Times New Roman" w:cs="Times New Roman"/>
          <w:sz w:val="24"/>
          <w:szCs w:val="24"/>
        </w:rPr>
        <w:t xml:space="preserve">                              </w:t>
      </w:r>
      <w:r w:rsidR="007A27B6">
        <w:rPr>
          <w:rFonts w:ascii="Times New Roman" w:hAnsi="Times New Roman" w:cs="Times New Roman"/>
          <w:sz w:val="24"/>
          <w:szCs w:val="24"/>
        </w:rPr>
        <w:t xml:space="preserve"> </w:t>
      </w:r>
      <w:r w:rsidR="00692BF7" w:rsidRPr="00877460">
        <w:rPr>
          <w:rFonts w:ascii="Times New Roman" w:hAnsi="Times New Roman" w:cs="Times New Roman"/>
          <w:sz w:val="24"/>
          <w:szCs w:val="24"/>
        </w:rPr>
        <w:t>i zawodowej zmierzającej do ogólnego rozwoju i poprawy sprawności niezbędnych do możliwego niezależnego, samodzielnego i aktywnego życia</w:t>
      </w:r>
      <w:r w:rsidR="00D148EF" w:rsidRPr="00877460">
        <w:rPr>
          <w:rFonts w:ascii="Times New Roman" w:hAnsi="Times New Roman" w:cs="Times New Roman"/>
          <w:sz w:val="24"/>
          <w:szCs w:val="24"/>
        </w:rPr>
        <w:t xml:space="preserve"> </w:t>
      </w:r>
      <w:r w:rsidR="00692BF7" w:rsidRPr="00877460">
        <w:rPr>
          <w:rFonts w:ascii="Times New Roman" w:hAnsi="Times New Roman" w:cs="Times New Roman"/>
          <w:sz w:val="24"/>
          <w:szCs w:val="24"/>
        </w:rPr>
        <w:t xml:space="preserve">w środowisku. </w:t>
      </w:r>
      <w:r w:rsidR="00A54446" w:rsidRPr="00877460">
        <w:rPr>
          <w:rFonts w:ascii="Times New Roman" w:hAnsi="Times New Roman" w:cs="Times New Roman"/>
          <w:sz w:val="24"/>
          <w:szCs w:val="24"/>
        </w:rPr>
        <w:t xml:space="preserve">Cele te osiąga się </w:t>
      </w:r>
    </w:p>
    <w:p w14:paraId="5BE1B20C" w14:textId="77777777" w:rsidR="00EB2234" w:rsidRDefault="00EB2234" w:rsidP="00877460">
      <w:pPr>
        <w:spacing w:line="360" w:lineRule="auto"/>
        <w:jc w:val="both"/>
        <w:rPr>
          <w:rFonts w:ascii="Times New Roman" w:hAnsi="Times New Roman" w:cs="Times New Roman"/>
          <w:sz w:val="24"/>
          <w:szCs w:val="24"/>
        </w:rPr>
      </w:pPr>
    </w:p>
    <w:p w14:paraId="323B9D13" w14:textId="77777777" w:rsidR="00EB2234" w:rsidRDefault="00EB2234" w:rsidP="00877460">
      <w:pPr>
        <w:spacing w:line="360" w:lineRule="auto"/>
        <w:jc w:val="both"/>
        <w:rPr>
          <w:rFonts w:ascii="Times New Roman" w:hAnsi="Times New Roman" w:cs="Times New Roman"/>
          <w:sz w:val="24"/>
          <w:szCs w:val="24"/>
        </w:rPr>
      </w:pPr>
    </w:p>
    <w:p w14:paraId="60F5DBC9" w14:textId="7C786806" w:rsidR="00656E7B" w:rsidRPr="00877460" w:rsidRDefault="00A54446" w:rsidP="00877460">
      <w:pPr>
        <w:spacing w:line="360" w:lineRule="auto"/>
        <w:jc w:val="both"/>
        <w:rPr>
          <w:rFonts w:ascii="Times New Roman" w:hAnsi="Times New Roman" w:cs="Times New Roman"/>
          <w:sz w:val="24"/>
          <w:szCs w:val="24"/>
        </w:rPr>
      </w:pPr>
      <w:r w:rsidRPr="00877460">
        <w:rPr>
          <w:rFonts w:ascii="Times New Roman" w:hAnsi="Times New Roman" w:cs="Times New Roman"/>
          <w:sz w:val="24"/>
          <w:szCs w:val="24"/>
        </w:rPr>
        <w:t>przez ogólne usprawnienie i rozwój umiejętności wykonywania czynności życia codziennego, rozwój umiejętności zawodowych, umożliwiających w przyszłości podjęcie pracy zarobkowej.</w:t>
      </w:r>
      <w:r w:rsidR="00692BF7" w:rsidRPr="00877460">
        <w:rPr>
          <w:rFonts w:ascii="Times New Roman" w:hAnsi="Times New Roman" w:cs="Times New Roman"/>
          <w:sz w:val="24"/>
          <w:szCs w:val="24"/>
        </w:rPr>
        <w:t xml:space="preserve"> </w:t>
      </w:r>
    </w:p>
    <w:p w14:paraId="680CC238" w14:textId="6FFB8658" w:rsidR="00EF72A8" w:rsidRDefault="00EC672E" w:rsidP="00EC672E">
      <w:pPr>
        <w:spacing w:line="360" w:lineRule="auto"/>
        <w:jc w:val="both"/>
        <w:rPr>
          <w:rFonts w:ascii="Times New Roman" w:hAnsi="Times New Roman" w:cs="Times New Roman"/>
          <w:b/>
          <w:bCs/>
          <w:sz w:val="24"/>
          <w:szCs w:val="24"/>
        </w:rPr>
      </w:pPr>
      <w:r w:rsidRPr="002B4E9A">
        <w:rPr>
          <w:rFonts w:ascii="Times New Roman" w:hAnsi="Times New Roman" w:cs="Times New Roman"/>
          <w:b/>
          <w:bCs/>
          <w:sz w:val="24"/>
          <w:szCs w:val="24"/>
        </w:rPr>
        <w:t xml:space="preserve">Liczba miejsc: 75 </w:t>
      </w:r>
      <w:r w:rsidR="009B23B9">
        <w:rPr>
          <w:rFonts w:ascii="Times New Roman" w:hAnsi="Times New Roman" w:cs="Times New Roman"/>
          <w:b/>
          <w:bCs/>
          <w:sz w:val="24"/>
          <w:szCs w:val="24"/>
        </w:rPr>
        <w:t>uczestników</w:t>
      </w:r>
      <w:r w:rsidRPr="002B4E9A">
        <w:rPr>
          <w:rFonts w:ascii="Times New Roman" w:hAnsi="Times New Roman" w:cs="Times New Roman"/>
          <w:b/>
          <w:bCs/>
          <w:sz w:val="24"/>
          <w:szCs w:val="24"/>
        </w:rPr>
        <w:t xml:space="preserve"> 51</w:t>
      </w:r>
    </w:p>
    <w:tbl>
      <w:tblPr>
        <w:tblStyle w:val="Tabela-Siatka"/>
        <w:tblW w:w="0" w:type="auto"/>
        <w:tblLook w:val="04A0" w:firstRow="1" w:lastRow="0" w:firstColumn="1" w:lastColumn="0" w:noHBand="0" w:noVBand="1"/>
      </w:tblPr>
      <w:tblGrid>
        <w:gridCol w:w="1980"/>
        <w:gridCol w:w="7224"/>
      </w:tblGrid>
      <w:tr w:rsidR="001334A8" w14:paraId="7B0898BC" w14:textId="77777777" w:rsidTr="001334A8">
        <w:tc>
          <w:tcPr>
            <w:tcW w:w="9204" w:type="dxa"/>
            <w:gridSpan w:val="2"/>
          </w:tcPr>
          <w:p w14:paraId="71EBB841" w14:textId="2AFAE4DC" w:rsidR="001334A8" w:rsidRPr="001334A8" w:rsidRDefault="00A54446" w:rsidP="00A54446">
            <w:pPr>
              <w:rPr>
                <w:rFonts w:ascii="Times New Roman" w:hAnsi="Times New Roman" w:cs="Times New Roman"/>
                <w:b/>
                <w:bCs/>
                <w:sz w:val="28"/>
                <w:szCs w:val="28"/>
              </w:rPr>
            </w:pPr>
            <w:r>
              <w:rPr>
                <w:rFonts w:ascii="Times New Roman" w:hAnsi="Times New Roman" w:cs="Times New Roman"/>
                <w:b/>
                <w:bCs/>
                <w:sz w:val="28"/>
                <w:szCs w:val="28"/>
              </w:rPr>
              <w:t xml:space="preserve">                             </w:t>
            </w:r>
            <w:r w:rsidR="001334A8">
              <w:rPr>
                <w:rFonts w:ascii="Times New Roman" w:hAnsi="Times New Roman" w:cs="Times New Roman"/>
                <w:b/>
                <w:bCs/>
                <w:sz w:val="28"/>
                <w:szCs w:val="28"/>
              </w:rPr>
              <w:t>Warsztaty Terapii Zajęciowej</w:t>
            </w:r>
            <w:r w:rsidR="0009406A">
              <w:rPr>
                <w:rFonts w:ascii="Times New Roman" w:hAnsi="Times New Roman" w:cs="Times New Roman"/>
                <w:b/>
                <w:bCs/>
                <w:sz w:val="28"/>
                <w:szCs w:val="28"/>
              </w:rPr>
              <w:t xml:space="preserve"> w Ełku</w:t>
            </w:r>
          </w:p>
        </w:tc>
      </w:tr>
      <w:tr w:rsidR="001334A8" w14:paraId="3F1BF0A5" w14:textId="77777777" w:rsidTr="001334A8">
        <w:tc>
          <w:tcPr>
            <w:tcW w:w="1980" w:type="dxa"/>
          </w:tcPr>
          <w:p w14:paraId="13D85FB5" w14:textId="77777777" w:rsidR="001334A8" w:rsidRPr="00877460" w:rsidRDefault="001334A8" w:rsidP="001334A8">
            <w:pPr>
              <w:jc w:val="center"/>
              <w:rPr>
                <w:rFonts w:ascii="Times New Roman" w:hAnsi="Times New Roman" w:cs="Times New Roman"/>
                <w:b/>
                <w:bCs/>
                <w:sz w:val="20"/>
                <w:szCs w:val="20"/>
              </w:rPr>
            </w:pPr>
          </w:p>
          <w:p w14:paraId="16D65C3F" w14:textId="3862F679" w:rsidR="001334A8" w:rsidRPr="00877460" w:rsidRDefault="001334A8" w:rsidP="001334A8">
            <w:pPr>
              <w:jc w:val="center"/>
              <w:rPr>
                <w:rFonts w:ascii="Times New Roman" w:hAnsi="Times New Roman" w:cs="Times New Roman"/>
                <w:b/>
                <w:bCs/>
                <w:sz w:val="20"/>
                <w:szCs w:val="20"/>
              </w:rPr>
            </w:pPr>
            <w:r w:rsidRPr="00877460">
              <w:rPr>
                <w:rFonts w:ascii="Times New Roman" w:hAnsi="Times New Roman" w:cs="Times New Roman"/>
                <w:b/>
                <w:bCs/>
                <w:sz w:val="20"/>
                <w:szCs w:val="20"/>
              </w:rPr>
              <w:t>Lata</w:t>
            </w:r>
          </w:p>
        </w:tc>
        <w:tc>
          <w:tcPr>
            <w:tcW w:w="7224" w:type="dxa"/>
          </w:tcPr>
          <w:p w14:paraId="389D8F2A" w14:textId="77777777" w:rsidR="001334A8" w:rsidRPr="00877460" w:rsidRDefault="001334A8" w:rsidP="00877460">
            <w:pPr>
              <w:rPr>
                <w:rFonts w:ascii="Times New Roman" w:hAnsi="Times New Roman" w:cs="Times New Roman"/>
                <w:b/>
                <w:bCs/>
                <w:sz w:val="20"/>
                <w:szCs w:val="20"/>
              </w:rPr>
            </w:pPr>
          </w:p>
          <w:p w14:paraId="0F8A1388" w14:textId="755A20D8" w:rsidR="001334A8" w:rsidRPr="00877460" w:rsidRDefault="001334A8" w:rsidP="001334A8">
            <w:pPr>
              <w:jc w:val="center"/>
              <w:rPr>
                <w:rFonts w:ascii="Times New Roman" w:hAnsi="Times New Roman" w:cs="Times New Roman"/>
                <w:b/>
                <w:bCs/>
                <w:sz w:val="20"/>
                <w:szCs w:val="20"/>
              </w:rPr>
            </w:pPr>
            <w:r w:rsidRPr="00877460">
              <w:rPr>
                <w:rFonts w:ascii="Times New Roman" w:hAnsi="Times New Roman" w:cs="Times New Roman"/>
                <w:b/>
                <w:bCs/>
                <w:sz w:val="20"/>
                <w:szCs w:val="20"/>
              </w:rPr>
              <w:t>Liczba osób z zaburzeniami psychicznymi</w:t>
            </w:r>
          </w:p>
        </w:tc>
      </w:tr>
      <w:tr w:rsidR="001334A8" w:rsidRPr="001334A8" w14:paraId="6877AA25" w14:textId="77777777" w:rsidTr="001334A8">
        <w:tc>
          <w:tcPr>
            <w:tcW w:w="1980" w:type="dxa"/>
          </w:tcPr>
          <w:p w14:paraId="2DEBB22C" w14:textId="77777777" w:rsidR="001334A8" w:rsidRPr="00877460" w:rsidRDefault="001334A8" w:rsidP="001334A8">
            <w:pPr>
              <w:jc w:val="center"/>
              <w:rPr>
                <w:rFonts w:ascii="Times New Roman" w:hAnsi="Times New Roman" w:cs="Times New Roman"/>
                <w:sz w:val="20"/>
                <w:szCs w:val="20"/>
              </w:rPr>
            </w:pPr>
          </w:p>
          <w:p w14:paraId="461F1FB8" w14:textId="77777777" w:rsidR="001334A8" w:rsidRPr="00877460" w:rsidRDefault="001334A8" w:rsidP="001334A8">
            <w:pPr>
              <w:jc w:val="center"/>
              <w:rPr>
                <w:rFonts w:ascii="Times New Roman" w:hAnsi="Times New Roman" w:cs="Times New Roman"/>
                <w:sz w:val="20"/>
                <w:szCs w:val="20"/>
              </w:rPr>
            </w:pPr>
            <w:r w:rsidRPr="00877460">
              <w:rPr>
                <w:rFonts w:ascii="Times New Roman" w:hAnsi="Times New Roman" w:cs="Times New Roman"/>
                <w:sz w:val="20"/>
                <w:szCs w:val="20"/>
              </w:rPr>
              <w:t>2016</w:t>
            </w:r>
          </w:p>
          <w:p w14:paraId="3310B89A" w14:textId="77777777" w:rsidR="001334A8" w:rsidRPr="00877460" w:rsidRDefault="001334A8" w:rsidP="001334A8">
            <w:pPr>
              <w:jc w:val="center"/>
              <w:rPr>
                <w:rFonts w:ascii="Times New Roman" w:hAnsi="Times New Roman" w:cs="Times New Roman"/>
                <w:sz w:val="20"/>
                <w:szCs w:val="20"/>
              </w:rPr>
            </w:pPr>
          </w:p>
        </w:tc>
        <w:tc>
          <w:tcPr>
            <w:tcW w:w="7224" w:type="dxa"/>
          </w:tcPr>
          <w:p w14:paraId="2386AEDC" w14:textId="77777777" w:rsidR="001334A8" w:rsidRPr="00877460" w:rsidRDefault="001334A8" w:rsidP="001334A8">
            <w:pPr>
              <w:jc w:val="center"/>
              <w:rPr>
                <w:rFonts w:ascii="Times New Roman" w:hAnsi="Times New Roman" w:cs="Times New Roman"/>
                <w:sz w:val="20"/>
                <w:szCs w:val="20"/>
              </w:rPr>
            </w:pPr>
          </w:p>
          <w:p w14:paraId="00EEE945" w14:textId="499664D1" w:rsidR="001334A8" w:rsidRPr="00877460" w:rsidRDefault="001334A8" w:rsidP="001334A8">
            <w:pPr>
              <w:jc w:val="center"/>
              <w:rPr>
                <w:rFonts w:ascii="Times New Roman" w:hAnsi="Times New Roman" w:cs="Times New Roman"/>
                <w:sz w:val="20"/>
                <w:szCs w:val="20"/>
              </w:rPr>
            </w:pPr>
            <w:r w:rsidRPr="00877460">
              <w:rPr>
                <w:rFonts w:ascii="Times New Roman" w:hAnsi="Times New Roman" w:cs="Times New Roman"/>
                <w:sz w:val="20"/>
                <w:szCs w:val="20"/>
              </w:rPr>
              <w:t>42</w:t>
            </w:r>
          </w:p>
        </w:tc>
      </w:tr>
      <w:tr w:rsidR="001334A8" w:rsidRPr="001334A8" w14:paraId="6DA5C927" w14:textId="77777777" w:rsidTr="001334A8">
        <w:tc>
          <w:tcPr>
            <w:tcW w:w="1980" w:type="dxa"/>
          </w:tcPr>
          <w:p w14:paraId="51C7427B" w14:textId="77777777" w:rsidR="001334A8" w:rsidRPr="00877460" w:rsidRDefault="001334A8" w:rsidP="001334A8">
            <w:pPr>
              <w:jc w:val="center"/>
              <w:rPr>
                <w:rFonts w:ascii="Times New Roman" w:hAnsi="Times New Roman" w:cs="Times New Roman"/>
                <w:sz w:val="20"/>
                <w:szCs w:val="20"/>
              </w:rPr>
            </w:pPr>
          </w:p>
          <w:p w14:paraId="644E4358" w14:textId="77777777" w:rsidR="001334A8" w:rsidRPr="00877460" w:rsidRDefault="001334A8" w:rsidP="001334A8">
            <w:pPr>
              <w:jc w:val="center"/>
              <w:rPr>
                <w:rFonts w:ascii="Times New Roman" w:hAnsi="Times New Roman" w:cs="Times New Roman"/>
                <w:sz w:val="20"/>
                <w:szCs w:val="20"/>
              </w:rPr>
            </w:pPr>
            <w:r w:rsidRPr="00877460">
              <w:rPr>
                <w:rFonts w:ascii="Times New Roman" w:hAnsi="Times New Roman" w:cs="Times New Roman"/>
                <w:sz w:val="20"/>
                <w:szCs w:val="20"/>
              </w:rPr>
              <w:t>2017</w:t>
            </w:r>
          </w:p>
          <w:p w14:paraId="297A7EEE" w14:textId="77777777" w:rsidR="001334A8" w:rsidRPr="00877460" w:rsidRDefault="001334A8" w:rsidP="001334A8">
            <w:pPr>
              <w:jc w:val="center"/>
              <w:rPr>
                <w:rFonts w:ascii="Times New Roman" w:hAnsi="Times New Roman" w:cs="Times New Roman"/>
                <w:sz w:val="20"/>
                <w:szCs w:val="20"/>
              </w:rPr>
            </w:pPr>
          </w:p>
        </w:tc>
        <w:tc>
          <w:tcPr>
            <w:tcW w:w="7224" w:type="dxa"/>
          </w:tcPr>
          <w:p w14:paraId="5B6442E1" w14:textId="77777777" w:rsidR="001334A8" w:rsidRPr="00877460" w:rsidRDefault="001334A8" w:rsidP="001334A8">
            <w:pPr>
              <w:jc w:val="center"/>
              <w:rPr>
                <w:rFonts w:ascii="Times New Roman" w:hAnsi="Times New Roman" w:cs="Times New Roman"/>
                <w:sz w:val="20"/>
                <w:szCs w:val="20"/>
              </w:rPr>
            </w:pPr>
          </w:p>
          <w:p w14:paraId="3066AA73" w14:textId="7DB767E2" w:rsidR="001334A8" w:rsidRPr="00877460" w:rsidRDefault="001334A8" w:rsidP="001334A8">
            <w:pPr>
              <w:jc w:val="center"/>
              <w:rPr>
                <w:rFonts w:ascii="Times New Roman" w:hAnsi="Times New Roman" w:cs="Times New Roman"/>
                <w:sz w:val="20"/>
                <w:szCs w:val="20"/>
              </w:rPr>
            </w:pPr>
            <w:r w:rsidRPr="00877460">
              <w:rPr>
                <w:rFonts w:ascii="Times New Roman" w:hAnsi="Times New Roman" w:cs="Times New Roman"/>
                <w:sz w:val="20"/>
                <w:szCs w:val="20"/>
              </w:rPr>
              <w:t>41</w:t>
            </w:r>
          </w:p>
        </w:tc>
      </w:tr>
      <w:tr w:rsidR="001334A8" w:rsidRPr="001334A8" w14:paraId="4947703C" w14:textId="77777777" w:rsidTr="001334A8">
        <w:tc>
          <w:tcPr>
            <w:tcW w:w="1980" w:type="dxa"/>
          </w:tcPr>
          <w:p w14:paraId="0C22D309" w14:textId="77777777" w:rsidR="001334A8" w:rsidRPr="00877460" w:rsidRDefault="001334A8" w:rsidP="001334A8">
            <w:pPr>
              <w:jc w:val="center"/>
              <w:rPr>
                <w:rFonts w:ascii="Times New Roman" w:hAnsi="Times New Roman" w:cs="Times New Roman"/>
                <w:sz w:val="20"/>
                <w:szCs w:val="20"/>
              </w:rPr>
            </w:pPr>
          </w:p>
          <w:p w14:paraId="2F06A91B" w14:textId="77777777" w:rsidR="001334A8" w:rsidRPr="00877460" w:rsidRDefault="001334A8" w:rsidP="001334A8">
            <w:pPr>
              <w:jc w:val="center"/>
              <w:rPr>
                <w:rFonts w:ascii="Times New Roman" w:hAnsi="Times New Roman" w:cs="Times New Roman"/>
                <w:sz w:val="20"/>
                <w:szCs w:val="20"/>
              </w:rPr>
            </w:pPr>
            <w:r w:rsidRPr="00877460">
              <w:rPr>
                <w:rFonts w:ascii="Times New Roman" w:hAnsi="Times New Roman" w:cs="Times New Roman"/>
                <w:sz w:val="20"/>
                <w:szCs w:val="20"/>
              </w:rPr>
              <w:t>2018</w:t>
            </w:r>
          </w:p>
          <w:p w14:paraId="2D924A6D" w14:textId="77777777" w:rsidR="001334A8" w:rsidRPr="00877460" w:rsidRDefault="001334A8" w:rsidP="001334A8">
            <w:pPr>
              <w:jc w:val="center"/>
              <w:rPr>
                <w:rFonts w:ascii="Times New Roman" w:hAnsi="Times New Roman" w:cs="Times New Roman"/>
                <w:sz w:val="20"/>
                <w:szCs w:val="20"/>
              </w:rPr>
            </w:pPr>
          </w:p>
        </w:tc>
        <w:tc>
          <w:tcPr>
            <w:tcW w:w="7224" w:type="dxa"/>
          </w:tcPr>
          <w:p w14:paraId="603DF45D" w14:textId="77777777" w:rsidR="001334A8" w:rsidRPr="00877460" w:rsidRDefault="001334A8" w:rsidP="001334A8">
            <w:pPr>
              <w:jc w:val="center"/>
              <w:rPr>
                <w:rFonts w:ascii="Times New Roman" w:hAnsi="Times New Roman" w:cs="Times New Roman"/>
                <w:sz w:val="20"/>
                <w:szCs w:val="20"/>
              </w:rPr>
            </w:pPr>
          </w:p>
          <w:p w14:paraId="43D4798A" w14:textId="6576D475" w:rsidR="001334A8" w:rsidRPr="00877460" w:rsidRDefault="001334A8" w:rsidP="001334A8">
            <w:pPr>
              <w:jc w:val="center"/>
              <w:rPr>
                <w:rFonts w:ascii="Times New Roman" w:hAnsi="Times New Roman" w:cs="Times New Roman"/>
                <w:sz w:val="20"/>
                <w:szCs w:val="20"/>
              </w:rPr>
            </w:pPr>
            <w:r w:rsidRPr="00877460">
              <w:rPr>
                <w:rFonts w:ascii="Times New Roman" w:hAnsi="Times New Roman" w:cs="Times New Roman"/>
                <w:sz w:val="20"/>
                <w:szCs w:val="20"/>
              </w:rPr>
              <w:t>47</w:t>
            </w:r>
          </w:p>
        </w:tc>
      </w:tr>
      <w:tr w:rsidR="001334A8" w:rsidRPr="001334A8" w14:paraId="06EDF24F" w14:textId="77777777" w:rsidTr="001334A8">
        <w:tc>
          <w:tcPr>
            <w:tcW w:w="1980" w:type="dxa"/>
          </w:tcPr>
          <w:p w14:paraId="54A9841D" w14:textId="77777777" w:rsidR="001334A8" w:rsidRPr="00877460" w:rsidRDefault="001334A8" w:rsidP="001334A8">
            <w:pPr>
              <w:jc w:val="center"/>
              <w:rPr>
                <w:rFonts w:ascii="Times New Roman" w:hAnsi="Times New Roman" w:cs="Times New Roman"/>
                <w:sz w:val="20"/>
                <w:szCs w:val="20"/>
              </w:rPr>
            </w:pPr>
          </w:p>
          <w:p w14:paraId="77A411FB" w14:textId="77777777" w:rsidR="00DE0E2C" w:rsidRDefault="00DE0E2C" w:rsidP="001334A8">
            <w:pPr>
              <w:jc w:val="center"/>
              <w:rPr>
                <w:rFonts w:ascii="Times New Roman" w:hAnsi="Times New Roman" w:cs="Times New Roman"/>
                <w:sz w:val="20"/>
                <w:szCs w:val="20"/>
              </w:rPr>
            </w:pPr>
          </w:p>
          <w:p w14:paraId="063E2FF8" w14:textId="74979E62" w:rsidR="001334A8" w:rsidRPr="00877460" w:rsidRDefault="001334A8" w:rsidP="001334A8">
            <w:pPr>
              <w:jc w:val="center"/>
              <w:rPr>
                <w:rFonts w:ascii="Times New Roman" w:hAnsi="Times New Roman" w:cs="Times New Roman"/>
                <w:sz w:val="20"/>
                <w:szCs w:val="20"/>
              </w:rPr>
            </w:pPr>
            <w:r w:rsidRPr="00877460">
              <w:rPr>
                <w:rFonts w:ascii="Times New Roman" w:hAnsi="Times New Roman" w:cs="Times New Roman"/>
                <w:sz w:val="20"/>
                <w:szCs w:val="20"/>
              </w:rPr>
              <w:t>2019</w:t>
            </w:r>
          </w:p>
          <w:p w14:paraId="1AC2F1FF" w14:textId="77777777" w:rsidR="001334A8" w:rsidRPr="00877460" w:rsidRDefault="001334A8" w:rsidP="001334A8">
            <w:pPr>
              <w:jc w:val="center"/>
              <w:rPr>
                <w:rFonts w:ascii="Times New Roman" w:hAnsi="Times New Roman" w:cs="Times New Roman"/>
                <w:sz w:val="20"/>
                <w:szCs w:val="20"/>
              </w:rPr>
            </w:pPr>
          </w:p>
        </w:tc>
        <w:tc>
          <w:tcPr>
            <w:tcW w:w="7224" w:type="dxa"/>
          </w:tcPr>
          <w:p w14:paraId="43CA8041" w14:textId="30456CDB" w:rsidR="001334A8" w:rsidRDefault="001334A8" w:rsidP="001334A8">
            <w:pPr>
              <w:jc w:val="center"/>
              <w:rPr>
                <w:rFonts w:ascii="Times New Roman" w:hAnsi="Times New Roman" w:cs="Times New Roman"/>
                <w:sz w:val="20"/>
                <w:szCs w:val="20"/>
              </w:rPr>
            </w:pPr>
          </w:p>
          <w:p w14:paraId="726DEA64" w14:textId="77777777" w:rsidR="00DE0E2C" w:rsidRPr="00877460" w:rsidRDefault="00DE0E2C" w:rsidP="00DE0E2C">
            <w:pPr>
              <w:rPr>
                <w:rFonts w:ascii="Times New Roman" w:hAnsi="Times New Roman" w:cs="Times New Roman"/>
                <w:sz w:val="20"/>
                <w:szCs w:val="20"/>
              </w:rPr>
            </w:pPr>
          </w:p>
          <w:p w14:paraId="4AA7156E" w14:textId="204A9DD3" w:rsidR="001334A8" w:rsidRPr="00DE0E2C" w:rsidRDefault="001334A8" w:rsidP="00DE0E2C">
            <w:pPr>
              <w:rPr>
                <w:rFonts w:ascii="Times New Roman" w:hAnsi="Times New Roman" w:cs="Times New Roman"/>
              </w:rPr>
            </w:pPr>
            <w:r w:rsidRPr="00DE0E2C">
              <w:rPr>
                <w:rFonts w:ascii="Times New Roman" w:hAnsi="Times New Roman" w:cs="Times New Roman"/>
              </w:rPr>
              <w:t xml:space="preserve">                                  </w:t>
            </w:r>
            <w:r w:rsidR="00877460" w:rsidRPr="00DE0E2C">
              <w:rPr>
                <w:rFonts w:ascii="Times New Roman" w:hAnsi="Times New Roman" w:cs="Times New Roman"/>
              </w:rPr>
              <w:t xml:space="preserve">     </w:t>
            </w:r>
            <w:r w:rsidRPr="00DE0E2C">
              <w:rPr>
                <w:rFonts w:ascii="Times New Roman" w:hAnsi="Times New Roman" w:cs="Times New Roman"/>
              </w:rPr>
              <w:t xml:space="preserve">    47 (stan na 10 września 2019)</w:t>
            </w:r>
          </w:p>
        </w:tc>
      </w:tr>
    </w:tbl>
    <w:p w14:paraId="3A808341" w14:textId="5A1DA5DA" w:rsidR="001334A8" w:rsidRPr="000F2EDD" w:rsidRDefault="001334A8" w:rsidP="001334A8">
      <w:pPr>
        <w:rPr>
          <w:rFonts w:ascii="Times New Roman" w:hAnsi="Times New Roman" w:cs="Times New Roman"/>
          <w:i/>
          <w:iCs/>
          <w:sz w:val="20"/>
          <w:szCs w:val="20"/>
        </w:rPr>
      </w:pPr>
      <w:r w:rsidRPr="000F2EDD">
        <w:rPr>
          <w:rFonts w:ascii="Times New Roman" w:hAnsi="Times New Roman" w:cs="Times New Roman"/>
          <w:i/>
          <w:iCs/>
          <w:sz w:val="20"/>
          <w:szCs w:val="20"/>
        </w:rPr>
        <w:t>Źródło: Warsztaty Terapii Zajęciowej  w Ełku</w:t>
      </w:r>
    </w:p>
    <w:p w14:paraId="3E708804" w14:textId="77777777" w:rsidR="00AC1667" w:rsidRPr="004A3368" w:rsidRDefault="00AC1667" w:rsidP="001334A8">
      <w:pPr>
        <w:rPr>
          <w:rFonts w:ascii="Times New Roman" w:hAnsi="Times New Roman" w:cs="Times New Roman"/>
          <w:b/>
          <w:bCs/>
          <w:i/>
          <w:iCs/>
        </w:rPr>
      </w:pPr>
    </w:p>
    <w:p w14:paraId="5D427634" w14:textId="77777777" w:rsidR="003D6721" w:rsidRDefault="001633DD" w:rsidP="003D6721">
      <w:pPr>
        <w:pStyle w:val="Akapitzlist"/>
        <w:numPr>
          <w:ilvl w:val="0"/>
          <w:numId w:val="27"/>
        </w:numPr>
        <w:spacing w:line="360" w:lineRule="auto"/>
        <w:ind w:left="0" w:firstLine="0"/>
        <w:jc w:val="both"/>
        <w:rPr>
          <w:rFonts w:ascii="Times New Roman" w:hAnsi="Times New Roman" w:cs="Times New Roman"/>
          <w:sz w:val="24"/>
          <w:szCs w:val="24"/>
        </w:rPr>
      </w:pPr>
      <w:r w:rsidRPr="00544FA2">
        <w:rPr>
          <w:rFonts w:ascii="Times New Roman" w:hAnsi="Times New Roman" w:cs="Times New Roman"/>
          <w:b/>
          <w:bCs/>
          <w:sz w:val="28"/>
          <w:szCs w:val="28"/>
        </w:rPr>
        <w:t>Domy Pomocy Społecznej i Środowiskowe Domy Pomocy Społecznej.</w:t>
      </w:r>
      <w:r>
        <w:rPr>
          <w:rFonts w:ascii="Times New Roman" w:hAnsi="Times New Roman" w:cs="Times New Roman"/>
          <w:sz w:val="24"/>
          <w:szCs w:val="24"/>
        </w:rPr>
        <w:t xml:space="preserve">  </w:t>
      </w:r>
      <w:r w:rsidRPr="003D6721">
        <w:rPr>
          <w:rFonts w:ascii="Times New Roman" w:hAnsi="Times New Roman" w:cs="Times New Roman"/>
          <w:sz w:val="24"/>
          <w:szCs w:val="24"/>
        </w:rPr>
        <w:t xml:space="preserve">                         </w:t>
      </w:r>
      <w:r w:rsidR="00513BAB" w:rsidRPr="003D6721">
        <w:rPr>
          <w:rFonts w:ascii="Times New Roman" w:hAnsi="Times New Roman" w:cs="Times New Roman"/>
          <w:sz w:val="24"/>
          <w:szCs w:val="24"/>
        </w:rPr>
        <w:t xml:space="preserve">     </w:t>
      </w:r>
    </w:p>
    <w:p w14:paraId="19A395A7" w14:textId="77777777" w:rsidR="003D6721" w:rsidRDefault="003D6721" w:rsidP="003D6721">
      <w:pPr>
        <w:pStyle w:val="Akapitzlist"/>
        <w:spacing w:line="360" w:lineRule="auto"/>
        <w:ind w:left="0"/>
        <w:jc w:val="both"/>
        <w:rPr>
          <w:rFonts w:ascii="Times New Roman" w:hAnsi="Times New Roman" w:cs="Times New Roman"/>
          <w:sz w:val="24"/>
          <w:szCs w:val="24"/>
        </w:rPr>
      </w:pPr>
    </w:p>
    <w:p w14:paraId="7440DA4A" w14:textId="29D6345D" w:rsidR="003965A3" w:rsidRPr="003D6721" w:rsidRDefault="00656E7B" w:rsidP="003D6721">
      <w:pPr>
        <w:pStyle w:val="Akapitzlist"/>
        <w:spacing w:line="360" w:lineRule="auto"/>
        <w:ind w:left="0"/>
        <w:jc w:val="both"/>
        <w:rPr>
          <w:rFonts w:ascii="Times New Roman" w:hAnsi="Times New Roman" w:cs="Times New Roman"/>
          <w:sz w:val="24"/>
          <w:szCs w:val="24"/>
        </w:rPr>
      </w:pPr>
      <w:r w:rsidRPr="003D6721">
        <w:rPr>
          <w:rFonts w:ascii="Times New Roman" w:hAnsi="Times New Roman" w:cs="Times New Roman"/>
          <w:sz w:val="24"/>
          <w:szCs w:val="24"/>
        </w:rPr>
        <w:t xml:space="preserve">Kolejnym istotnym elementem wsparcia osób z zaburzeniami psychicznymi jest działalność Domów Pomocy Społecznej i Środowiskowych Domów Pomocy Społecznej. </w:t>
      </w:r>
    </w:p>
    <w:p w14:paraId="0B1813DE" w14:textId="19FB5C49" w:rsidR="003965A3" w:rsidRPr="003965A3" w:rsidRDefault="00656E7B" w:rsidP="001633DD">
      <w:pPr>
        <w:spacing w:line="360" w:lineRule="auto"/>
        <w:jc w:val="both"/>
        <w:rPr>
          <w:rFonts w:ascii="Times New Roman" w:hAnsi="Times New Roman" w:cs="Times New Roman"/>
          <w:sz w:val="24"/>
          <w:szCs w:val="24"/>
        </w:rPr>
      </w:pPr>
      <w:r w:rsidRPr="003965A3">
        <w:rPr>
          <w:rFonts w:ascii="Times New Roman" w:hAnsi="Times New Roman" w:cs="Times New Roman"/>
          <w:sz w:val="24"/>
          <w:szCs w:val="24"/>
        </w:rPr>
        <w:t xml:space="preserve">Na terenie </w:t>
      </w:r>
      <w:r w:rsidR="009B23B9" w:rsidRPr="003965A3">
        <w:rPr>
          <w:rFonts w:ascii="Times New Roman" w:hAnsi="Times New Roman" w:cs="Times New Roman"/>
          <w:sz w:val="24"/>
          <w:szCs w:val="24"/>
        </w:rPr>
        <w:t>p</w:t>
      </w:r>
      <w:r w:rsidR="00034979" w:rsidRPr="003965A3">
        <w:rPr>
          <w:rFonts w:ascii="Times New Roman" w:hAnsi="Times New Roman" w:cs="Times New Roman"/>
          <w:sz w:val="24"/>
          <w:szCs w:val="24"/>
        </w:rPr>
        <w:t xml:space="preserve">owiatu </w:t>
      </w:r>
      <w:r w:rsidR="009B23B9" w:rsidRPr="003965A3">
        <w:rPr>
          <w:rFonts w:ascii="Times New Roman" w:hAnsi="Times New Roman" w:cs="Times New Roman"/>
          <w:sz w:val="24"/>
          <w:szCs w:val="24"/>
        </w:rPr>
        <w:t>e</w:t>
      </w:r>
      <w:r w:rsidR="00034979" w:rsidRPr="003965A3">
        <w:rPr>
          <w:rFonts w:ascii="Times New Roman" w:hAnsi="Times New Roman" w:cs="Times New Roman"/>
          <w:sz w:val="24"/>
          <w:szCs w:val="24"/>
        </w:rPr>
        <w:t>łckiego</w:t>
      </w:r>
      <w:r w:rsidRPr="003965A3">
        <w:rPr>
          <w:rFonts w:ascii="Times New Roman" w:hAnsi="Times New Roman" w:cs="Times New Roman"/>
          <w:sz w:val="24"/>
          <w:szCs w:val="24"/>
        </w:rPr>
        <w:t xml:space="preserve"> funkcjonują: </w:t>
      </w:r>
    </w:p>
    <w:p w14:paraId="60523F7E" w14:textId="2F108F2D" w:rsidR="000906A4" w:rsidRPr="001334A8" w:rsidRDefault="00656E7B" w:rsidP="000136D8">
      <w:pPr>
        <w:pStyle w:val="Akapitzlist"/>
        <w:numPr>
          <w:ilvl w:val="0"/>
          <w:numId w:val="9"/>
        </w:numPr>
        <w:spacing w:line="360" w:lineRule="auto"/>
        <w:ind w:left="284" w:hanging="284"/>
        <w:jc w:val="both"/>
        <w:rPr>
          <w:rFonts w:ascii="Times New Roman" w:hAnsi="Times New Roman" w:cs="Times New Roman"/>
          <w:sz w:val="24"/>
          <w:szCs w:val="24"/>
        </w:rPr>
      </w:pPr>
      <w:r w:rsidRPr="00BF19E3">
        <w:rPr>
          <w:rFonts w:ascii="Times New Roman" w:hAnsi="Times New Roman" w:cs="Times New Roman"/>
          <w:b/>
          <w:bCs/>
          <w:sz w:val="24"/>
          <w:szCs w:val="24"/>
        </w:rPr>
        <w:t>Dom Pomocy Społecznej w Nowej Wsi Ełckiej</w:t>
      </w:r>
      <w:r w:rsidR="003965A3">
        <w:rPr>
          <w:rFonts w:ascii="Times New Roman" w:hAnsi="Times New Roman" w:cs="Times New Roman"/>
          <w:sz w:val="24"/>
          <w:szCs w:val="24"/>
        </w:rPr>
        <w:t xml:space="preserve"> - </w:t>
      </w:r>
      <w:r w:rsidR="000906A4" w:rsidRPr="000906A4">
        <w:rPr>
          <w:rFonts w:ascii="Times New Roman" w:hAnsi="Times New Roman" w:cs="Times New Roman"/>
          <w:sz w:val="24"/>
          <w:szCs w:val="24"/>
        </w:rPr>
        <w:t xml:space="preserve">jednostka organizacyjna Powiatu Ełckiego przeznaczona dla </w:t>
      </w:r>
      <w:r w:rsidR="000906A4">
        <w:rPr>
          <w:rFonts w:ascii="Times New Roman" w:hAnsi="Times New Roman" w:cs="Times New Roman"/>
          <w:sz w:val="24"/>
          <w:szCs w:val="24"/>
        </w:rPr>
        <w:t xml:space="preserve">osób dorosłych </w:t>
      </w:r>
      <w:r w:rsidR="000906A4" w:rsidRPr="000906A4">
        <w:rPr>
          <w:rFonts w:ascii="Times New Roman" w:hAnsi="Times New Roman" w:cs="Times New Roman"/>
          <w:sz w:val="24"/>
          <w:szCs w:val="24"/>
        </w:rPr>
        <w:t xml:space="preserve"> </w:t>
      </w:r>
      <w:r>
        <w:rPr>
          <w:rFonts w:ascii="Times New Roman" w:hAnsi="Times New Roman" w:cs="Times New Roman"/>
          <w:sz w:val="24"/>
          <w:szCs w:val="24"/>
        </w:rPr>
        <w:t xml:space="preserve">przewlekle psychicznie chorych, nie wymagających </w:t>
      </w:r>
      <w:r w:rsidRPr="001334A8">
        <w:rPr>
          <w:rFonts w:ascii="Times New Roman" w:hAnsi="Times New Roman" w:cs="Times New Roman"/>
          <w:sz w:val="24"/>
          <w:szCs w:val="24"/>
        </w:rPr>
        <w:t>leczenia szpitalnego, a jedynie stałej opieki lekarskiej</w:t>
      </w:r>
      <w:r w:rsidR="00FB2F3D" w:rsidRPr="001334A8">
        <w:rPr>
          <w:rFonts w:ascii="Times New Roman" w:hAnsi="Times New Roman" w:cs="Times New Roman"/>
          <w:sz w:val="24"/>
          <w:szCs w:val="24"/>
        </w:rPr>
        <w:t xml:space="preserve"> </w:t>
      </w:r>
      <w:r w:rsidRPr="001334A8">
        <w:rPr>
          <w:rFonts w:ascii="Times New Roman" w:hAnsi="Times New Roman" w:cs="Times New Roman"/>
          <w:sz w:val="24"/>
          <w:szCs w:val="24"/>
        </w:rPr>
        <w:t>i pielęgniarskiej,</w:t>
      </w:r>
      <w:r w:rsidR="00AB59D0">
        <w:rPr>
          <w:rFonts w:ascii="Times New Roman" w:hAnsi="Times New Roman" w:cs="Times New Roman"/>
          <w:sz w:val="24"/>
          <w:szCs w:val="24"/>
        </w:rPr>
        <w:t xml:space="preserve"> </w:t>
      </w:r>
      <w:r w:rsidRPr="001334A8">
        <w:rPr>
          <w:rFonts w:ascii="Times New Roman" w:hAnsi="Times New Roman" w:cs="Times New Roman"/>
          <w:sz w:val="24"/>
          <w:szCs w:val="24"/>
        </w:rPr>
        <w:t>w tym psychiatrycznej</w:t>
      </w:r>
      <w:r w:rsidR="00BF19E3" w:rsidRPr="001334A8">
        <w:rPr>
          <w:rFonts w:ascii="Times New Roman" w:hAnsi="Times New Roman" w:cs="Times New Roman"/>
          <w:sz w:val="24"/>
          <w:szCs w:val="24"/>
        </w:rPr>
        <w:t>.</w:t>
      </w:r>
    </w:p>
    <w:p w14:paraId="445B11D0" w14:textId="311AE70B" w:rsidR="00656E7B" w:rsidRPr="00EC672E" w:rsidRDefault="00FB2F3D" w:rsidP="000136D8">
      <w:pPr>
        <w:spacing w:line="360" w:lineRule="auto"/>
        <w:ind w:left="142" w:hanging="284"/>
        <w:jc w:val="both"/>
        <w:rPr>
          <w:rFonts w:ascii="Times New Roman" w:hAnsi="Times New Roman" w:cs="Times New Roman"/>
          <w:b/>
          <w:bCs/>
          <w:sz w:val="24"/>
          <w:szCs w:val="24"/>
        </w:rPr>
      </w:pPr>
      <w:r w:rsidRPr="00EC672E">
        <w:rPr>
          <w:rFonts w:ascii="Times New Roman" w:hAnsi="Times New Roman" w:cs="Times New Roman"/>
          <w:b/>
          <w:bCs/>
          <w:sz w:val="24"/>
          <w:szCs w:val="24"/>
        </w:rPr>
        <w:t xml:space="preserve">      </w:t>
      </w:r>
      <w:r w:rsidR="00EC672E">
        <w:rPr>
          <w:rFonts w:ascii="Times New Roman" w:hAnsi="Times New Roman" w:cs="Times New Roman"/>
          <w:b/>
          <w:bCs/>
          <w:sz w:val="24"/>
          <w:szCs w:val="24"/>
        </w:rPr>
        <w:t xml:space="preserve"> </w:t>
      </w:r>
      <w:r w:rsidR="00BF19E3" w:rsidRPr="00EC672E">
        <w:rPr>
          <w:rFonts w:ascii="Times New Roman" w:hAnsi="Times New Roman" w:cs="Times New Roman"/>
          <w:b/>
          <w:bCs/>
          <w:sz w:val="24"/>
          <w:szCs w:val="24"/>
        </w:rPr>
        <w:t>Liczba miejsc</w:t>
      </w:r>
      <w:r w:rsidR="00034979" w:rsidRPr="00EC672E">
        <w:rPr>
          <w:rFonts w:ascii="Times New Roman" w:hAnsi="Times New Roman" w:cs="Times New Roman"/>
          <w:b/>
          <w:bCs/>
          <w:sz w:val="24"/>
          <w:szCs w:val="24"/>
        </w:rPr>
        <w:t xml:space="preserve"> 280</w:t>
      </w:r>
    </w:p>
    <w:p w14:paraId="03E4F38E" w14:textId="77777777" w:rsidR="003965A3" w:rsidRDefault="00BF19E3" w:rsidP="004B4A89">
      <w:pPr>
        <w:pStyle w:val="Akapitzlist"/>
        <w:numPr>
          <w:ilvl w:val="0"/>
          <w:numId w:val="9"/>
        </w:numPr>
        <w:spacing w:line="36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Dom Pomocy Społecznej dla Dzieci „Tęczowy Dom”</w:t>
      </w:r>
      <w:r w:rsidR="009C376B">
        <w:rPr>
          <w:rFonts w:ascii="Times New Roman" w:hAnsi="Times New Roman" w:cs="Times New Roman"/>
          <w:b/>
          <w:bCs/>
          <w:sz w:val="24"/>
          <w:szCs w:val="24"/>
        </w:rPr>
        <w:t xml:space="preserve"> w Ełku</w:t>
      </w:r>
      <w:r>
        <w:rPr>
          <w:rFonts w:ascii="Times New Roman" w:hAnsi="Times New Roman" w:cs="Times New Roman"/>
          <w:b/>
          <w:bCs/>
          <w:sz w:val="24"/>
          <w:szCs w:val="24"/>
        </w:rPr>
        <w:t xml:space="preserve"> – </w:t>
      </w:r>
      <w:r w:rsidRPr="00BF19E3">
        <w:rPr>
          <w:rFonts w:ascii="Times New Roman" w:hAnsi="Times New Roman" w:cs="Times New Roman"/>
          <w:sz w:val="24"/>
          <w:szCs w:val="24"/>
        </w:rPr>
        <w:t>ośrodek kompleksowej opieki i rehabilitacji dla dzieci i młodzieży z upośledzeniem umysłowym (umiarkowanym, znacznym i głębokim)</w:t>
      </w:r>
      <w:r>
        <w:rPr>
          <w:rFonts w:ascii="Times New Roman" w:hAnsi="Times New Roman" w:cs="Times New Roman"/>
          <w:sz w:val="24"/>
          <w:szCs w:val="24"/>
        </w:rPr>
        <w:t xml:space="preserve"> lub/i sprzężonymi niepełnosprawnościami. Prowadzony jest</w:t>
      </w:r>
      <w:r w:rsidR="00E67645">
        <w:rPr>
          <w:rFonts w:ascii="Times New Roman" w:hAnsi="Times New Roman" w:cs="Times New Roman"/>
          <w:sz w:val="24"/>
          <w:szCs w:val="24"/>
        </w:rPr>
        <w:t xml:space="preserve"> przez </w:t>
      </w:r>
      <w:r w:rsidR="009C376B">
        <w:rPr>
          <w:rFonts w:ascii="Times New Roman" w:hAnsi="Times New Roman" w:cs="Times New Roman"/>
          <w:sz w:val="24"/>
          <w:szCs w:val="24"/>
        </w:rPr>
        <w:t>Zgromadzenie Sióstr Benedyktynek Misjonarek w Ełku.</w:t>
      </w:r>
      <w:r w:rsidR="00D148EF">
        <w:rPr>
          <w:rFonts w:ascii="Times New Roman" w:hAnsi="Times New Roman" w:cs="Times New Roman"/>
          <w:sz w:val="24"/>
          <w:szCs w:val="24"/>
        </w:rPr>
        <w:t xml:space="preserve"> </w:t>
      </w:r>
    </w:p>
    <w:p w14:paraId="7E8969F7" w14:textId="12964B52" w:rsidR="00BF19E3" w:rsidRDefault="009C376B" w:rsidP="003965A3">
      <w:pPr>
        <w:pStyle w:val="Akapitzlist"/>
        <w:spacing w:line="360" w:lineRule="auto"/>
        <w:ind w:left="284"/>
        <w:jc w:val="both"/>
        <w:rPr>
          <w:rFonts w:ascii="Times New Roman" w:hAnsi="Times New Roman" w:cs="Times New Roman"/>
          <w:b/>
          <w:bCs/>
          <w:sz w:val="24"/>
          <w:szCs w:val="24"/>
        </w:rPr>
      </w:pPr>
      <w:r w:rsidRPr="00EC672E">
        <w:rPr>
          <w:rFonts w:ascii="Times New Roman" w:hAnsi="Times New Roman" w:cs="Times New Roman"/>
          <w:b/>
          <w:bCs/>
          <w:sz w:val="24"/>
          <w:szCs w:val="24"/>
        </w:rPr>
        <w:t>Liczba miejsc</w:t>
      </w:r>
      <w:r w:rsidR="00EC672E" w:rsidRPr="00EC672E">
        <w:rPr>
          <w:rFonts w:ascii="Times New Roman" w:hAnsi="Times New Roman" w:cs="Times New Roman"/>
          <w:b/>
          <w:bCs/>
          <w:sz w:val="24"/>
          <w:szCs w:val="24"/>
        </w:rPr>
        <w:t>: 110</w:t>
      </w:r>
    </w:p>
    <w:p w14:paraId="2AD43466" w14:textId="77777777" w:rsidR="00B96460" w:rsidRDefault="00B96460" w:rsidP="003965A3">
      <w:pPr>
        <w:pStyle w:val="Akapitzlist"/>
        <w:spacing w:line="360" w:lineRule="auto"/>
        <w:ind w:left="284"/>
        <w:jc w:val="both"/>
        <w:rPr>
          <w:rFonts w:ascii="Times New Roman" w:hAnsi="Times New Roman" w:cs="Times New Roman"/>
          <w:b/>
          <w:bCs/>
          <w:sz w:val="24"/>
          <w:szCs w:val="24"/>
        </w:rPr>
      </w:pPr>
    </w:p>
    <w:p w14:paraId="63E77C16" w14:textId="77777777" w:rsidR="003965A3" w:rsidRPr="00EC672E" w:rsidRDefault="003965A3" w:rsidP="003965A3">
      <w:pPr>
        <w:pStyle w:val="Akapitzlist"/>
        <w:spacing w:line="360" w:lineRule="auto"/>
        <w:ind w:left="284"/>
        <w:jc w:val="both"/>
        <w:rPr>
          <w:rFonts w:ascii="Times New Roman" w:hAnsi="Times New Roman" w:cs="Times New Roman"/>
          <w:sz w:val="24"/>
          <w:szCs w:val="24"/>
        </w:rPr>
      </w:pPr>
    </w:p>
    <w:p w14:paraId="26C0E53A" w14:textId="52CF9134" w:rsidR="00D148EF" w:rsidRDefault="009C376B" w:rsidP="004B4A89">
      <w:pPr>
        <w:pStyle w:val="Akapitzlist"/>
        <w:numPr>
          <w:ilvl w:val="0"/>
          <w:numId w:val="9"/>
        </w:numPr>
        <w:spacing w:line="36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Środowiskowy Dom Samopomocy</w:t>
      </w:r>
      <w:r w:rsidR="00D148EF">
        <w:rPr>
          <w:rFonts w:ascii="Times New Roman" w:hAnsi="Times New Roman" w:cs="Times New Roman"/>
          <w:b/>
          <w:bCs/>
          <w:sz w:val="24"/>
          <w:szCs w:val="24"/>
        </w:rPr>
        <w:t xml:space="preserve"> „Tęczowy Dom”</w:t>
      </w:r>
      <w:r>
        <w:rPr>
          <w:rFonts w:ascii="Times New Roman" w:hAnsi="Times New Roman" w:cs="Times New Roman"/>
          <w:b/>
          <w:bCs/>
          <w:sz w:val="24"/>
          <w:szCs w:val="24"/>
        </w:rPr>
        <w:t xml:space="preserve"> w Ełku, </w:t>
      </w:r>
      <w:r w:rsidRPr="009C376B">
        <w:rPr>
          <w:rFonts w:ascii="Times New Roman" w:hAnsi="Times New Roman" w:cs="Times New Roman"/>
          <w:sz w:val="24"/>
          <w:szCs w:val="24"/>
        </w:rPr>
        <w:t>który również prowadz</w:t>
      </w:r>
      <w:r>
        <w:rPr>
          <w:rFonts w:ascii="Times New Roman" w:hAnsi="Times New Roman" w:cs="Times New Roman"/>
          <w:sz w:val="24"/>
          <w:szCs w:val="24"/>
        </w:rPr>
        <w:t>i</w:t>
      </w:r>
      <w:r w:rsidRPr="009C376B">
        <w:rPr>
          <w:rFonts w:ascii="Times New Roman" w:hAnsi="Times New Roman" w:cs="Times New Roman"/>
          <w:sz w:val="24"/>
          <w:szCs w:val="24"/>
        </w:rPr>
        <w:t xml:space="preserve">  </w:t>
      </w:r>
      <w:r>
        <w:rPr>
          <w:rFonts w:ascii="Times New Roman" w:hAnsi="Times New Roman" w:cs="Times New Roman"/>
          <w:sz w:val="24"/>
          <w:szCs w:val="24"/>
        </w:rPr>
        <w:t>Zgromadzenie Sióstr Benedyktynek Misjonarek</w:t>
      </w:r>
      <w:r w:rsidR="00D148EF">
        <w:rPr>
          <w:rFonts w:ascii="Times New Roman" w:hAnsi="Times New Roman" w:cs="Times New Roman"/>
          <w:sz w:val="24"/>
          <w:szCs w:val="24"/>
        </w:rPr>
        <w:t>.</w:t>
      </w:r>
    </w:p>
    <w:p w14:paraId="2B27CA38" w14:textId="42905067" w:rsidR="000906A4" w:rsidRDefault="009C376B" w:rsidP="00B138AF">
      <w:pPr>
        <w:pStyle w:val="Akapitzlist"/>
        <w:spacing w:line="360" w:lineRule="auto"/>
        <w:ind w:left="284"/>
        <w:jc w:val="both"/>
        <w:rPr>
          <w:rFonts w:ascii="Times New Roman" w:hAnsi="Times New Roman" w:cs="Times New Roman"/>
          <w:b/>
          <w:bCs/>
          <w:sz w:val="24"/>
          <w:szCs w:val="24"/>
        </w:rPr>
      </w:pPr>
      <w:r w:rsidRPr="00EC672E">
        <w:rPr>
          <w:rFonts w:ascii="Times New Roman" w:hAnsi="Times New Roman" w:cs="Times New Roman"/>
          <w:b/>
          <w:bCs/>
          <w:sz w:val="24"/>
          <w:szCs w:val="24"/>
        </w:rPr>
        <w:t>Liczba miejsc</w:t>
      </w:r>
      <w:r w:rsidR="00EC672E" w:rsidRPr="00EC672E">
        <w:rPr>
          <w:rFonts w:ascii="Times New Roman" w:hAnsi="Times New Roman" w:cs="Times New Roman"/>
          <w:b/>
          <w:bCs/>
          <w:sz w:val="24"/>
          <w:szCs w:val="24"/>
        </w:rPr>
        <w:t>: 50</w:t>
      </w:r>
    </w:p>
    <w:p w14:paraId="356960C0" w14:textId="77777777" w:rsidR="003965A3" w:rsidRDefault="003965A3" w:rsidP="00B138AF">
      <w:pPr>
        <w:pStyle w:val="Akapitzlist"/>
        <w:spacing w:line="360" w:lineRule="auto"/>
        <w:ind w:left="284"/>
        <w:jc w:val="both"/>
        <w:rPr>
          <w:rFonts w:ascii="Times New Roman" w:hAnsi="Times New Roman" w:cs="Times New Roman"/>
          <w:b/>
          <w:bCs/>
          <w:sz w:val="24"/>
          <w:szCs w:val="24"/>
        </w:rPr>
      </w:pPr>
    </w:p>
    <w:p w14:paraId="63B594B7" w14:textId="62C88E20" w:rsidR="003965A3" w:rsidRDefault="003965A3" w:rsidP="004B4A89">
      <w:pPr>
        <w:pStyle w:val="Akapitzlist"/>
        <w:numPr>
          <w:ilvl w:val="0"/>
          <w:numId w:val="9"/>
        </w:numPr>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Dom Pomocy Społecznej „</w:t>
      </w:r>
      <w:proofErr w:type="spellStart"/>
      <w:r>
        <w:rPr>
          <w:rFonts w:ascii="Times New Roman" w:hAnsi="Times New Roman" w:cs="Times New Roman"/>
          <w:b/>
          <w:bCs/>
          <w:sz w:val="24"/>
          <w:szCs w:val="24"/>
        </w:rPr>
        <w:t>Lili</w:t>
      </w:r>
      <w:proofErr w:type="spellEnd"/>
      <w:r>
        <w:rPr>
          <w:rFonts w:ascii="Times New Roman" w:hAnsi="Times New Roman" w:cs="Times New Roman"/>
          <w:b/>
          <w:bCs/>
          <w:sz w:val="24"/>
          <w:szCs w:val="24"/>
        </w:rPr>
        <w:t xml:space="preserve">” w Golubiach </w:t>
      </w:r>
      <w:r w:rsidRPr="001C7F71">
        <w:rPr>
          <w:rFonts w:ascii="Times New Roman" w:hAnsi="Times New Roman" w:cs="Times New Roman"/>
          <w:sz w:val="24"/>
          <w:szCs w:val="24"/>
        </w:rPr>
        <w:t>– jednostka organizacyjna o zasięgu ponadlokalnym</w:t>
      </w:r>
      <w:r>
        <w:rPr>
          <w:rFonts w:ascii="Times New Roman" w:hAnsi="Times New Roman" w:cs="Times New Roman"/>
          <w:sz w:val="24"/>
          <w:szCs w:val="24"/>
        </w:rPr>
        <w:t>.</w:t>
      </w:r>
      <w:r w:rsidR="0014493E">
        <w:rPr>
          <w:rFonts w:ascii="Times New Roman" w:hAnsi="Times New Roman" w:cs="Times New Roman"/>
          <w:sz w:val="24"/>
          <w:szCs w:val="24"/>
        </w:rPr>
        <w:t xml:space="preserve"> Organem prowadzącym jest Mazurska Wspólnota Gospodarcza Sp. z o.o.             w Golubiach. Przeznaczony jest dla osób dorosłych, obu płci, przewlekle psychicznie chorych, nie wymagających leczenia szpitalnego.</w:t>
      </w:r>
      <w:r w:rsidRPr="009A55C4">
        <w:rPr>
          <w:rFonts w:ascii="Times New Roman" w:hAnsi="Times New Roman" w:cs="Times New Roman"/>
          <w:b/>
          <w:bCs/>
          <w:sz w:val="24"/>
          <w:szCs w:val="24"/>
        </w:rPr>
        <w:t xml:space="preserve">  </w:t>
      </w:r>
    </w:p>
    <w:p w14:paraId="3AA2930B" w14:textId="78249DBC" w:rsidR="003965A3" w:rsidRDefault="003965A3" w:rsidP="00DE0E2C">
      <w:pPr>
        <w:pStyle w:val="Akapitzlist"/>
        <w:spacing w:line="360" w:lineRule="auto"/>
        <w:ind w:left="284"/>
        <w:jc w:val="both"/>
        <w:rPr>
          <w:rFonts w:ascii="Times New Roman" w:hAnsi="Times New Roman" w:cs="Times New Roman"/>
          <w:b/>
          <w:bCs/>
          <w:sz w:val="24"/>
          <w:szCs w:val="24"/>
        </w:rPr>
      </w:pPr>
      <w:bookmarkStart w:id="21" w:name="_Hlk20303035"/>
      <w:r w:rsidRPr="009A55C4">
        <w:rPr>
          <w:rFonts w:ascii="Times New Roman" w:hAnsi="Times New Roman" w:cs="Times New Roman"/>
          <w:b/>
          <w:bCs/>
          <w:sz w:val="24"/>
          <w:szCs w:val="24"/>
        </w:rPr>
        <w:t xml:space="preserve">Liczba miejsc: </w:t>
      </w:r>
      <w:r w:rsidR="0014493E">
        <w:rPr>
          <w:rFonts w:ascii="Times New Roman" w:hAnsi="Times New Roman" w:cs="Times New Roman"/>
          <w:b/>
          <w:bCs/>
          <w:sz w:val="24"/>
          <w:szCs w:val="24"/>
        </w:rPr>
        <w:t>100</w:t>
      </w:r>
      <w:bookmarkEnd w:id="21"/>
    </w:p>
    <w:p w14:paraId="2FC42338" w14:textId="77777777" w:rsidR="00DE0E2C" w:rsidRPr="00DE0E2C" w:rsidRDefault="00DE0E2C" w:rsidP="00DE0E2C">
      <w:pPr>
        <w:pStyle w:val="Akapitzlist"/>
        <w:spacing w:line="360" w:lineRule="auto"/>
        <w:ind w:left="284"/>
        <w:jc w:val="both"/>
        <w:rPr>
          <w:rFonts w:ascii="Times New Roman" w:hAnsi="Times New Roman" w:cs="Times New Roman"/>
          <w:b/>
          <w:bCs/>
          <w:sz w:val="24"/>
          <w:szCs w:val="24"/>
        </w:rPr>
      </w:pPr>
    </w:p>
    <w:p w14:paraId="689AB325" w14:textId="05AB6EC5" w:rsidR="00442C1B" w:rsidRDefault="003965A3" w:rsidP="00442C1B">
      <w:pPr>
        <w:pStyle w:val="Akapitzlist"/>
        <w:numPr>
          <w:ilvl w:val="0"/>
          <w:numId w:val="9"/>
        </w:numPr>
        <w:spacing w:line="360" w:lineRule="auto"/>
        <w:ind w:left="284" w:hanging="284"/>
        <w:jc w:val="both"/>
        <w:rPr>
          <w:rFonts w:ascii="Times New Roman" w:hAnsi="Times New Roman" w:cs="Times New Roman"/>
          <w:sz w:val="24"/>
          <w:szCs w:val="24"/>
        </w:rPr>
      </w:pPr>
      <w:r w:rsidRPr="003965A3">
        <w:rPr>
          <w:rFonts w:ascii="Times New Roman" w:hAnsi="Times New Roman" w:cs="Times New Roman"/>
          <w:b/>
          <w:bCs/>
          <w:sz w:val="24"/>
          <w:szCs w:val="24"/>
        </w:rPr>
        <w:t xml:space="preserve">Dom Pomocy Społecznej MISERICORDIA w Ełku </w:t>
      </w:r>
      <w:r w:rsidRPr="003965A3">
        <w:rPr>
          <w:rFonts w:ascii="Times New Roman" w:hAnsi="Times New Roman" w:cs="Times New Roman"/>
          <w:sz w:val="24"/>
          <w:szCs w:val="24"/>
        </w:rPr>
        <w:t xml:space="preserve">– prowadzony </w:t>
      </w:r>
      <w:r w:rsidR="0014493E">
        <w:rPr>
          <w:rFonts w:ascii="Times New Roman" w:hAnsi="Times New Roman" w:cs="Times New Roman"/>
          <w:sz w:val="24"/>
          <w:szCs w:val="24"/>
        </w:rPr>
        <w:t xml:space="preserve">jest </w:t>
      </w:r>
      <w:r w:rsidRPr="003965A3">
        <w:rPr>
          <w:rFonts w:ascii="Times New Roman" w:hAnsi="Times New Roman" w:cs="Times New Roman"/>
          <w:sz w:val="24"/>
          <w:szCs w:val="24"/>
        </w:rPr>
        <w:t>przez Caritas Diecezji Ełck</w:t>
      </w:r>
      <w:r>
        <w:rPr>
          <w:rFonts w:ascii="Times New Roman" w:hAnsi="Times New Roman" w:cs="Times New Roman"/>
          <w:sz w:val="24"/>
          <w:szCs w:val="24"/>
        </w:rPr>
        <w:t>ą</w:t>
      </w:r>
      <w:r w:rsidR="00710768">
        <w:rPr>
          <w:rFonts w:ascii="Times New Roman" w:hAnsi="Times New Roman" w:cs="Times New Roman"/>
          <w:sz w:val="24"/>
          <w:szCs w:val="24"/>
        </w:rPr>
        <w:t>.</w:t>
      </w:r>
      <w:r w:rsidRPr="003965A3">
        <w:rPr>
          <w:rFonts w:ascii="Times New Roman" w:hAnsi="Times New Roman" w:cs="Times New Roman"/>
          <w:sz w:val="24"/>
          <w:szCs w:val="24"/>
        </w:rPr>
        <w:t xml:space="preserve"> </w:t>
      </w:r>
      <w:r>
        <w:rPr>
          <w:rFonts w:ascii="Times New Roman" w:hAnsi="Times New Roman" w:cs="Times New Roman"/>
          <w:sz w:val="24"/>
          <w:szCs w:val="24"/>
        </w:rPr>
        <w:t xml:space="preserve">Placówka dziennego pobytu dla osób dorosłych, starszych </w:t>
      </w:r>
      <w:r w:rsidR="00A02C91">
        <w:rPr>
          <w:rFonts w:ascii="Times New Roman" w:hAnsi="Times New Roman" w:cs="Times New Roman"/>
          <w:sz w:val="24"/>
          <w:szCs w:val="24"/>
        </w:rPr>
        <w:t>somatycznie chorych</w:t>
      </w:r>
      <w:r>
        <w:rPr>
          <w:rFonts w:ascii="Times New Roman" w:hAnsi="Times New Roman" w:cs="Times New Roman"/>
          <w:sz w:val="24"/>
          <w:szCs w:val="24"/>
        </w:rPr>
        <w:t>. Świadczone są usługi bytowe, opiekuńcze i wspomagające, uwzględniające indywidualne potrzeby osób starszych.</w:t>
      </w:r>
    </w:p>
    <w:p w14:paraId="4A7F78B8" w14:textId="717882C7" w:rsidR="00AC1667" w:rsidRPr="000136D8" w:rsidRDefault="0014493E" w:rsidP="000136D8">
      <w:pPr>
        <w:spacing w:line="360" w:lineRule="auto"/>
        <w:ind w:firstLine="284"/>
        <w:jc w:val="both"/>
        <w:rPr>
          <w:rFonts w:ascii="Times New Roman" w:hAnsi="Times New Roman" w:cs="Times New Roman"/>
          <w:sz w:val="24"/>
          <w:szCs w:val="24"/>
        </w:rPr>
      </w:pPr>
      <w:r w:rsidRPr="00442C1B">
        <w:rPr>
          <w:rFonts w:ascii="Times New Roman" w:hAnsi="Times New Roman" w:cs="Times New Roman"/>
          <w:b/>
          <w:bCs/>
          <w:sz w:val="24"/>
          <w:szCs w:val="24"/>
        </w:rPr>
        <w:t>Liczba miejsc: 71</w:t>
      </w:r>
    </w:p>
    <w:p w14:paraId="35918E4B" w14:textId="47BC1AF1" w:rsidR="00034979" w:rsidRPr="007A4AE2" w:rsidRDefault="00D766E4" w:rsidP="004B4A89">
      <w:pPr>
        <w:pStyle w:val="Akapitzlist"/>
        <w:numPr>
          <w:ilvl w:val="0"/>
          <w:numId w:val="9"/>
        </w:numPr>
        <w:tabs>
          <w:tab w:val="left" w:pos="284"/>
        </w:tabs>
        <w:spacing w:line="360" w:lineRule="auto"/>
        <w:ind w:left="284" w:hanging="284"/>
        <w:jc w:val="both"/>
        <w:rPr>
          <w:rFonts w:ascii="Times New Roman" w:hAnsi="Times New Roman" w:cs="Times New Roman"/>
          <w:sz w:val="24"/>
          <w:szCs w:val="24"/>
        </w:rPr>
      </w:pPr>
      <w:r w:rsidRPr="000906A4">
        <w:rPr>
          <w:rFonts w:ascii="Times New Roman" w:hAnsi="Times New Roman" w:cs="Times New Roman"/>
          <w:b/>
          <w:bCs/>
          <w:sz w:val="24"/>
          <w:szCs w:val="24"/>
        </w:rPr>
        <w:t>Środowiskowy Dom Pomocy Społecznej w Nowej Wsi Ełckiej</w:t>
      </w:r>
      <w:r w:rsidR="00D148EF" w:rsidRPr="000906A4">
        <w:rPr>
          <w:rFonts w:ascii="Times New Roman" w:hAnsi="Times New Roman" w:cs="Times New Roman"/>
          <w:b/>
          <w:bCs/>
          <w:sz w:val="24"/>
          <w:szCs w:val="24"/>
        </w:rPr>
        <w:t xml:space="preserve"> </w:t>
      </w:r>
      <w:r w:rsidR="000906A4" w:rsidRPr="000906A4">
        <w:rPr>
          <w:rFonts w:ascii="Times New Roman" w:hAnsi="Times New Roman" w:cs="Times New Roman"/>
          <w:sz w:val="24"/>
          <w:szCs w:val="24"/>
        </w:rPr>
        <w:t xml:space="preserve">– jednostka organizacyjna Powiatu Ełckiego przeznaczona dla dorosłych osób z zaburzeniami psychicznymi, w tym: </w:t>
      </w:r>
      <w:r w:rsidR="000906A4" w:rsidRPr="000906A4">
        <w:rPr>
          <w:rFonts w:ascii="Times New Roman" w:eastAsia="Times New Roman" w:hAnsi="Times New Roman" w:cs="Times New Roman"/>
          <w:sz w:val="24"/>
          <w:szCs w:val="24"/>
          <w:lang w:eastAsia="pl-PL"/>
        </w:rPr>
        <w:t>przewlekle psychicznie chorych,</w:t>
      </w:r>
      <w:r w:rsidR="000906A4" w:rsidRPr="000906A4">
        <w:rPr>
          <w:rFonts w:ascii="Times New Roman" w:hAnsi="Times New Roman" w:cs="Times New Roman"/>
          <w:sz w:val="24"/>
          <w:szCs w:val="24"/>
        </w:rPr>
        <w:t xml:space="preserve"> </w:t>
      </w:r>
      <w:r w:rsidR="005C5290">
        <w:rPr>
          <w:rFonts w:ascii="Times New Roman" w:eastAsia="Times New Roman" w:hAnsi="Times New Roman" w:cs="Times New Roman"/>
          <w:sz w:val="24"/>
          <w:szCs w:val="24"/>
          <w:lang w:eastAsia="pl-PL"/>
        </w:rPr>
        <w:t>niepełnosprawnych intelektualnie</w:t>
      </w:r>
      <w:r w:rsidR="000906A4" w:rsidRPr="000906A4">
        <w:rPr>
          <w:rFonts w:ascii="Times New Roman" w:eastAsia="Times New Roman" w:hAnsi="Times New Roman" w:cs="Times New Roman"/>
          <w:sz w:val="24"/>
          <w:szCs w:val="24"/>
          <w:lang w:eastAsia="pl-PL"/>
        </w:rPr>
        <w:t xml:space="preserve"> w stopniu </w:t>
      </w:r>
      <w:r w:rsidR="000906A4" w:rsidRPr="007A4AE2">
        <w:rPr>
          <w:rFonts w:ascii="Times New Roman" w:eastAsia="Times New Roman" w:hAnsi="Times New Roman" w:cs="Times New Roman"/>
          <w:sz w:val="24"/>
          <w:szCs w:val="24"/>
          <w:lang w:eastAsia="pl-PL"/>
        </w:rPr>
        <w:t>głębokim, znacznym</w:t>
      </w:r>
      <w:r w:rsidR="0014493E">
        <w:rPr>
          <w:rFonts w:ascii="Times New Roman" w:eastAsia="Times New Roman" w:hAnsi="Times New Roman" w:cs="Times New Roman"/>
          <w:sz w:val="24"/>
          <w:szCs w:val="24"/>
          <w:lang w:eastAsia="pl-PL"/>
        </w:rPr>
        <w:t xml:space="preserve"> </w:t>
      </w:r>
      <w:r w:rsidR="000906A4" w:rsidRPr="007A4AE2">
        <w:rPr>
          <w:rFonts w:ascii="Times New Roman" w:eastAsia="Times New Roman" w:hAnsi="Times New Roman" w:cs="Times New Roman"/>
          <w:sz w:val="24"/>
          <w:szCs w:val="24"/>
          <w:lang w:eastAsia="pl-PL"/>
        </w:rPr>
        <w:t>i umiarkowanym, a także lekkim, jeżeli jednocześnie występują inne zaburzenia, zwłaszcza neurologiczne,</w:t>
      </w:r>
      <w:r w:rsidR="000906A4" w:rsidRPr="007A4AE2">
        <w:rPr>
          <w:rFonts w:ascii="Times New Roman" w:hAnsi="Times New Roman" w:cs="Times New Roman"/>
          <w:sz w:val="24"/>
          <w:szCs w:val="24"/>
        </w:rPr>
        <w:t xml:space="preserve"> </w:t>
      </w:r>
      <w:r w:rsidR="000906A4" w:rsidRPr="007A4AE2">
        <w:rPr>
          <w:rFonts w:ascii="Times New Roman" w:eastAsia="Times New Roman" w:hAnsi="Times New Roman" w:cs="Times New Roman"/>
          <w:sz w:val="24"/>
          <w:szCs w:val="24"/>
          <w:lang w:eastAsia="pl-PL"/>
        </w:rPr>
        <w:t xml:space="preserve">wykazujących inne przewlekłe zaburzenia czynności psychicznych, </w:t>
      </w:r>
      <w:r w:rsidR="0014493E">
        <w:rPr>
          <w:rFonts w:ascii="Times New Roman" w:eastAsia="Times New Roman" w:hAnsi="Times New Roman" w:cs="Times New Roman"/>
          <w:sz w:val="24"/>
          <w:szCs w:val="24"/>
          <w:lang w:eastAsia="pl-PL"/>
        </w:rPr>
        <w:t xml:space="preserve">                            </w:t>
      </w:r>
      <w:r w:rsidR="000906A4" w:rsidRPr="007A4AE2">
        <w:rPr>
          <w:rFonts w:ascii="Times New Roman" w:eastAsia="Times New Roman" w:hAnsi="Times New Roman" w:cs="Times New Roman"/>
          <w:sz w:val="24"/>
          <w:szCs w:val="24"/>
          <w:lang w:eastAsia="pl-PL"/>
        </w:rPr>
        <w:t>z wyłączeniem osób czynnie uzależnionych od środków psychoaktywnych</w:t>
      </w:r>
      <w:r w:rsidR="004530E5" w:rsidRPr="007A4AE2">
        <w:rPr>
          <w:rFonts w:ascii="Times New Roman" w:eastAsia="Times New Roman" w:hAnsi="Times New Roman" w:cs="Times New Roman"/>
          <w:sz w:val="24"/>
          <w:szCs w:val="24"/>
          <w:lang w:eastAsia="pl-PL"/>
        </w:rPr>
        <w:t xml:space="preserve">. </w:t>
      </w:r>
    </w:p>
    <w:p w14:paraId="6F74BBC4" w14:textId="0BABC8C8" w:rsidR="004530E5" w:rsidRDefault="004530E5" w:rsidP="00B138AF">
      <w:pPr>
        <w:pStyle w:val="Akapitzlist"/>
        <w:tabs>
          <w:tab w:val="left" w:pos="851"/>
        </w:tabs>
        <w:spacing w:line="360" w:lineRule="auto"/>
        <w:ind w:left="851" w:hanging="567"/>
        <w:jc w:val="both"/>
        <w:rPr>
          <w:rFonts w:ascii="Times New Roman" w:eastAsia="Times New Roman" w:hAnsi="Times New Roman" w:cs="Times New Roman"/>
          <w:b/>
          <w:bCs/>
          <w:sz w:val="24"/>
          <w:szCs w:val="24"/>
          <w:lang w:eastAsia="pl-PL"/>
        </w:rPr>
      </w:pPr>
      <w:r w:rsidRPr="00EC672E">
        <w:rPr>
          <w:rFonts w:ascii="Times New Roman" w:eastAsia="Times New Roman" w:hAnsi="Times New Roman" w:cs="Times New Roman"/>
          <w:b/>
          <w:bCs/>
          <w:sz w:val="24"/>
          <w:szCs w:val="24"/>
          <w:lang w:eastAsia="pl-PL"/>
        </w:rPr>
        <w:t>Liczba miejsc</w:t>
      </w:r>
      <w:r w:rsidR="00E2145A" w:rsidRPr="00EC672E">
        <w:rPr>
          <w:rFonts w:ascii="Times New Roman" w:eastAsia="Times New Roman" w:hAnsi="Times New Roman" w:cs="Times New Roman"/>
          <w:b/>
          <w:bCs/>
          <w:sz w:val="24"/>
          <w:szCs w:val="24"/>
          <w:lang w:eastAsia="pl-PL"/>
        </w:rPr>
        <w:t>:</w:t>
      </w:r>
      <w:r w:rsidRPr="00EC672E">
        <w:rPr>
          <w:rFonts w:ascii="Times New Roman" w:eastAsia="Times New Roman" w:hAnsi="Times New Roman" w:cs="Times New Roman"/>
          <w:b/>
          <w:bCs/>
          <w:sz w:val="24"/>
          <w:szCs w:val="24"/>
          <w:lang w:eastAsia="pl-PL"/>
        </w:rPr>
        <w:t xml:space="preserve"> 40 dziennego pobytu </w:t>
      </w:r>
      <w:r w:rsidR="007A700D" w:rsidRPr="00EC672E">
        <w:rPr>
          <w:rFonts w:ascii="Times New Roman" w:eastAsia="Times New Roman" w:hAnsi="Times New Roman" w:cs="Times New Roman"/>
          <w:b/>
          <w:bCs/>
          <w:sz w:val="24"/>
          <w:szCs w:val="24"/>
          <w:lang w:eastAsia="pl-PL"/>
        </w:rPr>
        <w:t xml:space="preserve">+ </w:t>
      </w:r>
      <w:r w:rsidRPr="00EC672E">
        <w:rPr>
          <w:rFonts w:ascii="Times New Roman" w:eastAsia="Times New Roman" w:hAnsi="Times New Roman" w:cs="Times New Roman"/>
          <w:b/>
          <w:bCs/>
          <w:sz w:val="24"/>
          <w:szCs w:val="24"/>
          <w:lang w:eastAsia="pl-PL"/>
        </w:rPr>
        <w:t xml:space="preserve">4 </w:t>
      </w:r>
      <w:r w:rsidR="007A700D" w:rsidRPr="00EC672E">
        <w:rPr>
          <w:rFonts w:ascii="Times New Roman" w:eastAsia="Times New Roman" w:hAnsi="Times New Roman" w:cs="Times New Roman"/>
          <w:b/>
          <w:bCs/>
          <w:sz w:val="24"/>
          <w:szCs w:val="24"/>
          <w:lang w:eastAsia="pl-PL"/>
        </w:rPr>
        <w:t xml:space="preserve">z </w:t>
      </w:r>
      <w:r w:rsidRPr="00EC672E">
        <w:rPr>
          <w:rFonts w:ascii="Times New Roman" w:eastAsia="Times New Roman" w:hAnsi="Times New Roman" w:cs="Times New Roman"/>
          <w:b/>
          <w:bCs/>
          <w:sz w:val="24"/>
          <w:szCs w:val="24"/>
          <w:lang w:eastAsia="pl-PL"/>
        </w:rPr>
        <w:t>całodobow</w:t>
      </w:r>
      <w:r w:rsidR="007A700D" w:rsidRPr="00EC672E">
        <w:rPr>
          <w:rFonts w:ascii="Times New Roman" w:eastAsia="Times New Roman" w:hAnsi="Times New Roman" w:cs="Times New Roman"/>
          <w:b/>
          <w:bCs/>
          <w:sz w:val="24"/>
          <w:szCs w:val="24"/>
          <w:lang w:eastAsia="pl-PL"/>
        </w:rPr>
        <w:t>ym pobytem</w:t>
      </w:r>
      <w:r w:rsidR="00E2145A" w:rsidRPr="00EC672E">
        <w:rPr>
          <w:rFonts w:ascii="Times New Roman" w:eastAsia="Times New Roman" w:hAnsi="Times New Roman" w:cs="Times New Roman"/>
          <w:b/>
          <w:bCs/>
          <w:sz w:val="24"/>
          <w:szCs w:val="24"/>
          <w:lang w:eastAsia="pl-PL"/>
        </w:rPr>
        <w:t>.</w:t>
      </w:r>
    </w:p>
    <w:p w14:paraId="584250C2" w14:textId="77777777" w:rsidR="0014493E" w:rsidRPr="00EC672E" w:rsidRDefault="0014493E" w:rsidP="00B138AF">
      <w:pPr>
        <w:pStyle w:val="Akapitzlist"/>
        <w:tabs>
          <w:tab w:val="left" w:pos="851"/>
        </w:tabs>
        <w:spacing w:line="360" w:lineRule="auto"/>
        <w:ind w:left="851" w:hanging="567"/>
        <w:jc w:val="both"/>
        <w:rPr>
          <w:rFonts w:ascii="Times New Roman" w:hAnsi="Times New Roman" w:cs="Times New Roman"/>
          <w:b/>
          <w:bCs/>
          <w:sz w:val="24"/>
          <w:szCs w:val="24"/>
        </w:rPr>
      </w:pPr>
    </w:p>
    <w:p w14:paraId="56EC6F5D" w14:textId="77777777" w:rsidR="000136D8" w:rsidRDefault="004530E5" w:rsidP="000136D8">
      <w:pPr>
        <w:pStyle w:val="Akapitzlist"/>
        <w:numPr>
          <w:ilvl w:val="0"/>
          <w:numId w:val="9"/>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Środowiskowy Dom Pomocy Społecznej „Pod Kasztanami” w Ełku –</w:t>
      </w:r>
      <w:r>
        <w:rPr>
          <w:rFonts w:ascii="Times New Roman" w:hAnsi="Times New Roman" w:cs="Times New Roman"/>
          <w:sz w:val="24"/>
          <w:szCs w:val="24"/>
        </w:rPr>
        <w:t xml:space="preserve"> placówka</w:t>
      </w:r>
      <w:r w:rsidR="00034979">
        <w:rPr>
          <w:rFonts w:ascii="Times New Roman" w:hAnsi="Times New Roman" w:cs="Times New Roman"/>
          <w:sz w:val="24"/>
          <w:szCs w:val="24"/>
        </w:rPr>
        <w:t xml:space="preserve"> </w:t>
      </w:r>
      <w:r>
        <w:rPr>
          <w:rFonts w:ascii="Times New Roman" w:hAnsi="Times New Roman" w:cs="Times New Roman"/>
          <w:sz w:val="24"/>
          <w:szCs w:val="24"/>
        </w:rPr>
        <w:t>dziennego pobytu dla osób dorosłych z zaburzeniami psychicznymi</w:t>
      </w:r>
      <w:r w:rsidR="00A9195F">
        <w:rPr>
          <w:rFonts w:ascii="Times New Roman" w:hAnsi="Times New Roman" w:cs="Times New Roman"/>
          <w:sz w:val="24"/>
          <w:szCs w:val="24"/>
        </w:rPr>
        <w:t xml:space="preserve">, </w:t>
      </w:r>
      <w:bookmarkStart w:id="22" w:name="_Hlk19869085"/>
      <w:r w:rsidR="00A9195F">
        <w:rPr>
          <w:rFonts w:ascii="Times New Roman" w:hAnsi="Times New Roman" w:cs="Times New Roman"/>
          <w:sz w:val="24"/>
          <w:szCs w:val="24"/>
        </w:rPr>
        <w:t xml:space="preserve">prowadzony przez miasto gmina Ełk. </w:t>
      </w:r>
      <w:bookmarkEnd w:id="22"/>
    </w:p>
    <w:p w14:paraId="4AFB0A30" w14:textId="1348C2D9" w:rsidR="00385784" w:rsidRPr="000136D8" w:rsidRDefault="000136D8" w:rsidP="000136D8">
      <w:pPr>
        <w:tabs>
          <w:tab w:val="left" w:pos="284"/>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E2145A" w:rsidRPr="000136D8">
        <w:rPr>
          <w:rFonts w:ascii="Times New Roman" w:hAnsi="Times New Roman" w:cs="Times New Roman"/>
          <w:b/>
          <w:bCs/>
          <w:sz w:val="24"/>
          <w:szCs w:val="24"/>
        </w:rPr>
        <w:t>Liczba miejsc</w:t>
      </w:r>
      <w:r w:rsidR="00EC672E" w:rsidRPr="000136D8">
        <w:rPr>
          <w:rFonts w:ascii="Times New Roman" w:hAnsi="Times New Roman" w:cs="Times New Roman"/>
          <w:b/>
          <w:bCs/>
          <w:sz w:val="24"/>
          <w:szCs w:val="24"/>
        </w:rPr>
        <w:t>: 40</w:t>
      </w:r>
    </w:p>
    <w:p w14:paraId="458B351D" w14:textId="7A74A2C7" w:rsidR="004530E5" w:rsidRPr="00A9195F" w:rsidRDefault="00E2145A" w:rsidP="00B96460">
      <w:pPr>
        <w:pStyle w:val="Akapitzlist"/>
        <w:numPr>
          <w:ilvl w:val="0"/>
          <w:numId w:val="9"/>
        </w:numPr>
        <w:spacing w:line="360" w:lineRule="auto"/>
        <w:ind w:left="0" w:firstLine="0"/>
        <w:jc w:val="both"/>
        <w:rPr>
          <w:rFonts w:ascii="Times New Roman" w:hAnsi="Times New Roman" w:cs="Times New Roman"/>
          <w:sz w:val="24"/>
          <w:szCs w:val="24"/>
        </w:rPr>
      </w:pPr>
      <w:r w:rsidRPr="00E2145A">
        <w:rPr>
          <w:rFonts w:ascii="Times New Roman" w:hAnsi="Times New Roman" w:cs="Times New Roman"/>
          <w:b/>
          <w:bCs/>
          <w:sz w:val="24"/>
          <w:szCs w:val="24"/>
        </w:rPr>
        <w:t>Środowiskowy Dom Samopomocy Lawendowy Zakątek w Ełku</w:t>
      </w:r>
      <w:r w:rsidRPr="00E2145A">
        <w:rPr>
          <w:rFonts w:ascii="Times New Roman" w:hAnsi="Times New Roman" w:cs="Times New Roman"/>
          <w:sz w:val="24"/>
          <w:szCs w:val="24"/>
        </w:rPr>
        <w:t xml:space="preserve"> - jednostka organizacyjna pomocy społecznej dziennego pobytu, działającą w strukturach Miejskiego Ośrodka Pomocy Społecznej w Ełku. Przeznaczony dla osób przewlekle psychicznie chorych, </w:t>
      </w:r>
      <w:r w:rsidRPr="00E2145A">
        <w:rPr>
          <w:rFonts w:ascii="Times New Roman" w:hAnsi="Times New Roman" w:cs="Times New Roman"/>
          <w:sz w:val="24"/>
          <w:szCs w:val="24"/>
        </w:rPr>
        <w:lastRenderedPageBreak/>
        <w:t>osób</w:t>
      </w:r>
      <w:r w:rsidR="00B96460">
        <w:rPr>
          <w:rFonts w:ascii="Times New Roman" w:hAnsi="Times New Roman" w:cs="Times New Roman"/>
          <w:sz w:val="24"/>
          <w:szCs w:val="24"/>
        </w:rPr>
        <w:t xml:space="preserve"> </w:t>
      </w:r>
      <w:r w:rsidRPr="00E2145A">
        <w:rPr>
          <w:rFonts w:ascii="Times New Roman" w:hAnsi="Times New Roman" w:cs="Times New Roman"/>
          <w:sz w:val="24"/>
          <w:szCs w:val="24"/>
        </w:rPr>
        <w:t>z niepełnosprawnością intelektualną, osób wykazujących inne przewlekłe zaburzenia czynności psychicznych</w:t>
      </w:r>
      <w:r w:rsidR="00A9195F">
        <w:rPr>
          <w:rFonts w:ascii="Times New Roman" w:hAnsi="Times New Roman" w:cs="Times New Roman"/>
          <w:sz w:val="24"/>
          <w:szCs w:val="24"/>
        </w:rPr>
        <w:t>, prowadzony przez miasto gmina Ełk</w:t>
      </w:r>
    </w:p>
    <w:p w14:paraId="3FAC2AB7" w14:textId="72132C62" w:rsidR="00F76211" w:rsidRDefault="001334A8" w:rsidP="00A9195F">
      <w:pPr>
        <w:spacing w:line="360" w:lineRule="auto"/>
        <w:jc w:val="both"/>
        <w:rPr>
          <w:rFonts w:ascii="Times New Roman" w:hAnsi="Times New Roman" w:cs="Times New Roman"/>
          <w:b/>
          <w:bCs/>
          <w:sz w:val="24"/>
          <w:szCs w:val="24"/>
        </w:rPr>
      </w:pPr>
      <w:r w:rsidRPr="00A9195F">
        <w:rPr>
          <w:rFonts w:ascii="Times New Roman" w:hAnsi="Times New Roman" w:cs="Times New Roman"/>
          <w:b/>
          <w:bCs/>
          <w:sz w:val="24"/>
          <w:szCs w:val="24"/>
        </w:rPr>
        <w:t>Liczba miejsc: 38 + 4 z całodobowym pobytem</w:t>
      </w:r>
    </w:p>
    <w:p w14:paraId="649AA67B" w14:textId="77777777" w:rsidR="00B96460" w:rsidRDefault="00B96460" w:rsidP="00B96460">
      <w:pPr>
        <w:spacing w:line="240" w:lineRule="auto"/>
        <w:jc w:val="both"/>
        <w:rPr>
          <w:rFonts w:ascii="Times New Roman" w:hAnsi="Times New Roman" w:cs="Times New Roman"/>
          <w:b/>
          <w:bCs/>
          <w:sz w:val="24"/>
          <w:szCs w:val="24"/>
        </w:rPr>
      </w:pPr>
    </w:p>
    <w:p w14:paraId="5AF40B73" w14:textId="165FBC5C" w:rsidR="00E20DD9" w:rsidRDefault="001C7F71" w:rsidP="00DE0E2C">
      <w:pPr>
        <w:spacing w:line="360" w:lineRule="auto"/>
        <w:ind w:left="-142"/>
        <w:jc w:val="both"/>
        <w:rPr>
          <w:rFonts w:ascii="Times New Roman" w:hAnsi="Times New Roman" w:cs="Times New Roman"/>
          <w:sz w:val="24"/>
          <w:szCs w:val="24"/>
        </w:rPr>
      </w:pPr>
      <w:r>
        <w:rPr>
          <w:rFonts w:ascii="Times New Roman" w:hAnsi="Times New Roman" w:cs="Times New Roman"/>
          <w:b/>
          <w:bCs/>
          <w:sz w:val="24"/>
          <w:szCs w:val="24"/>
        </w:rPr>
        <w:t xml:space="preserve"> </w:t>
      </w:r>
      <w:r w:rsidR="00773C00" w:rsidRPr="001C7F71">
        <w:rPr>
          <w:rFonts w:ascii="Times New Roman" w:hAnsi="Times New Roman" w:cs="Times New Roman"/>
          <w:b/>
          <w:bCs/>
          <w:sz w:val="24"/>
          <w:szCs w:val="24"/>
        </w:rPr>
        <w:t>Środowiskowe Domy Samopomocy</w:t>
      </w:r>
      <w:r w:rsidR="00773C00" w:rsidRPr="001C7F71">
        <w:rPr>
          <w:rFonts w:ascii="Times New Roman" w:hAnsi="Times New Roman" w:cs="Times New Roman"/>
          <w:sz w:val="24"/>
          <w:szCs w:val="24"/>
        </w:rPr>
        <w:t xml:space="preserve"> są obecnie najlepszą formą wsparcia osób</w:t>
      </w:r>
      <w:r w:rsidR="00034979" w:rsidRPr="001C7F71">
        <w:rPr>
          <w:rFonts w:ascii="Times New Roman" w:hAnsi="Times New Roman" w:cs="Times New Roman"/>
          <w:sz w:val="24"/>
          <w:szCs w:val="24"/>
        </w:rPr>
        <w:t xml:space="preserve"> </w:t>
      </w:r>
      <w:r w:rsidR="00877460">
        <w:rPr>
          <w:rFonts w:ascii="Times New Roman" w:hAnsi="Times New Roman" w:cs="Times New Roman"/>
          <w:sz w:val="24"/>
          <w:szCs w:val="24"/>
        </w:rPr>
        <w:t xml:space="preserve">                              </w:t>
      </w:r>
      <w:r w:rsidR="001633DD">
        <w:rPr>
          <w:rFonts w:ascii="Times New Roman" w:hAnsi="Times New Roman" w:cs="Times New Roman"/>
          <w:sz w:val="24"/>
          <w:szCs w:val="24"/>
        </w:rPr>
        <w:t xml:space="preserve">              </w:t>
      </w:r>
      <w:r w:rsidR="00877460">
        <w:rPr>
          <w:rFonts w:ascii="Times New Roman" w:hAnsi="Times New Roman" w:cs="Times New Roman"/>
          <w:sz w:val="24"/>
          <w:szCs w:val="24"/>
        </w:rPr>
        <w:t xml:space="preserve">  </w:t>
      </w:r>
      <w:r w:rsidR="003B37C2" w:rsidRPr="001C7F71">
        <w:rPr>
          <w:rFonts w:ascii="Times New Roman" w:hAnsi="Times New Roman" w:cs="Times New Roman"/>
          <w:sz w:val="24"/>
          <w:szCs w:val="24"/>
        </w:rPr>
        <w:t xml:space="preserve">z niepełnosprawnością intelektualną </w:t>
      </w:r>
      <w:r w:rsidR="00773C00" w:rsidRPr="001C7F71">
        <w:rPr>
          <w:rFonts w:ascii="Times New Roman" w:hAnsi="Times New Roman" w:cs="Times New Roman"/>
          <w:sz w:val="24"/>
          <w:szCs w:val="24"/>
        </w:rPr>
        <w:t xml:space="preserve"> i ich rodzin</w:t>
      </w:r>
      <w:r w:rsidR="003B37C2" w:rsidRPr="001C7F71">
        <w:rPr>
          <w:rFonts w:ascii="Times New Roman" w:hAnsi="Times New Roman" w:cs="Times New Roman"/>
          <w:sz w:val="24"/>
          <w:szCs w:val="24"/>
        </w:rPr>
        <w:t xml:space="preserve">. </w:t>
      </w:r>
      <w:r w:rsidR="00773C00" w:rsidRPr="001C7F71">
        <w:rPr>
          <w:rFonts w:ascii="Times New Roman" w:hAnsi="Times New Roman" w:cs="Times New Roman"/>
          <w:sz w:val="24"/>
          <w:szCs w:val="24"/>
        </w:rPr>
        <w:t xml:space="preserve">ŚDS działające na obszarze pomocy społecznej </w:t>
      </w:r>
      <w:r w:rsidR="003B37C2" w:rsidRPr="001C7F71">
        <w:rPr>
          <w:rFonts w:ascii="Times New Roman" w:hAnsi="Times New Roman" w:cs="Times New Roman"/>
          <w:sz w:val="24"/>
          <w:szCs w:val="24"/>
        </w:rPr>
        <w:t xml:space="preserve">są </w:t>
      </w:r>
      <w:r w:rsidR="00773C00" w:rsidRPr="001C7F71">
        <w:rPr>
          <w:rFonts w:ascii="Times New Roman" w:hAnsi="Times New Roman" w:cs="Times New Roman"/>
          <w:sz w:val="24"/>
          <w:szCs w:val="24"/>
        </w:rPr>
        <w:t>bardzo istotnym elementem oparcia społecznego dla osób</w:t>
      </w:r>
      <w:r w:rsidR="0014493E">
        <w:rPr>
          <w:rFonts w:ascii="Times New Roman" w:hAnsi="Times New Roman" w:cs="Times New Roman"/>
          <w:sz w:val="24"/>
          <w:szCs w:val="24"/>
        </w:rPr>
        <w:t xml:space="preserve"> </w:t>
      </w:r>
      <w:r w:rsidR="00773C00" w:rsidRPr="001C7F71">
        <w:rPr>
          <w:rFonts w:ascii="Times New Roman" w:hAnsi="Times New Roman" w:cs="Times New Roman"/>
          <w:sz w:val="24"/>
          <w:szCs w:val="24"/>
        </w:rPr>
        <w:t>z niepełnosprawnością intelektualną.</w:t>
      </w:r>
      <w:r w:rsidR="003B37C2" w:rsidRPr="001C7F71">
        <w:rPr>
          <w:rFonts w:ascii="Times New Roman" w:hAnsi="Times New Roman" w:cs="Times New Roman"/>
          <w:sz w:val="24"/>
          <w:szCs w:val="24"/>
        </w:rPr>
        <w:t xml:space="preserve"> Prowadzona w nich terapia społeczna pozwala </w:t>
      </w:r>
      <w:r w:rsidR="003B37C2" w:rsidRPr="00877460">
        <w:rPr>
          <w:rFonts w:ascii="Times New Roman" w:hAnsi="Times New Roman" w:cs="Times New Roman"/>
          <w:sz w:val="24"/>
          <w:szCs w:val="24"/>
        </w:rPr>
        <w:t>uczestnikom znaleźć swoje miejsce w lokalnym środowisku i w grupie rówieśniczej. ŚDS umożliwiają  korzystanie ze wszystkich oferowanych form terapii zajęciowej, które mają ogromny wpływ na codzienne funkcjonowanie uczestnika. Zapobiega to wykluczeniu społecznemu tej grupy osób niepełnosprawnych</w:t>
      </w:r>
      <w:r w:rsidR="006E2674" w:rsidRPr="00877460">
        <w:rPr>
          <w:rFonts w:ascii="Times New Roman" w:hAnsi="Times New Roman" w:cs="Times New Roman"/>
          <w:sz w:val="24"/>
          <w:szCs w:val="24"/>
        </w:rPr>
        <w:t xml:space="preserve">. Dzięki </w:t>
      </w:r>
      <w:r w:rsidR="00034979" w:rsidRPr="00877460">
        <w:rPr>
          <w:rFonts w:ascii="Times New Roman" w:hAnsi="Times New Roman" w:cs="Times New Roman"/>
          <w:sz w:val="24"/>
          <w:szCs w:val="24"/>
        </w:rPr>
        <w:t>utworzonym</w:t>
      </w:r>
      <w:r w:rsidR="006E2674" w:rsidRPr="00877460">
        <w:rPr>
          <w:rFonts w:ascii="Times New Roman" w:hAnsi="Times New Roman" w:cs="Times New Roman"/>
          <w:sz w:val="24"/>
          <w:szCs w:val="24"/>
        </w:rPr>
        <w:t xml:space="preserve"> placówkom na terenie </w:t>
      </w:r>
      <w:r w:rsidR="009B23B9" w:rsidRPr="00877460">
        <w:rPr>
          <w:rFonts w:ascii="Times New Roman" w:hAnsi="Times New Roman" w:cs="Times New Roman"/>
          <w:sz w:val="24"/>
          <w:szCs w:val="24"/>
        </w:rPr>
        <w:t>p</w:t>
      </w:r>
      <w:r w:rsidR="006E2674" w:rsidRPr="00877460">
        <w:rPr>
          <w:rFonts w:ascii="Times New Roman" w:hAnsi="Times New Roman" w:cs="Times New Roman"/>
          <w:sz w:val="24"/>
          <w:szCs w:val="24"/>
        </w:rPr>
        <w:t xml:space="preserve">owiatu </w:t>
      </w:r>
      <w:r w:rsidR="00855B6B" w:rsidRPr="00877460">
        <w:rPr>
          <w:rFonts w:ascii="Times New Roman" w:hAnsi="Times New Roman" w:cs="Times New Roman"/>
          <w:sz w:val="24"/>
          <w:szCs w:val="24"/>
        </w:rPr>
        <w:t>e</w:t>
      </w:r>
      <w:r w:rsidR="006E2674" w:rsidRPr="00877460">
        <w:rPr>
          <w:rFonts w:ascii="Times New Roman" w:hAnsi="Times New Roman" w:cs="Times New Roman"/>
          <w:sz w:val="24"/>
          <w:szCs w:val="24"/>
        </w:rPr>
        <w:t>łckiego skierowanych do osób z niepełnosprawnością intelektualną</w:t>
      </w:r>
      <w:r w:rsidR="00034979" w:rsidRPr="00877460">
        <w:rPr>
          <w:rFonts w:ascii="Times New Roman" w:hAnsi="Times New Roman" w:cs="Times New Roman"/>
          <w:sz w:val="24"/>
          <w:szCs w:val="24"/>
        </w:rPr>
        <w:t>,</w:t>
      </w:r>
      <w:r w:rsidR="006E2674" w:rsidRPr="00877460">
        <w:rPr>
          <w:rFonts w:ascii="Times New Roman" w:hAnsi="Times New Roman" w:cs="Times New Roman"/>
          <w:sz w:val="24"/>
          <w:szCs w:val="24"/>
        </w:rPr>
        <w:t xml:space="preserve"> rodziny osób chorych mogą w miarę możliwości „normalnie” funkcjonować. </w:t>
      </w:r>
    </w:p>
    <w:p w14:paraId="71C9E465" w14:textId="77777777" w:rsidR="00B96460" w:rsidRPr="00DE0E2C" w:rsidRDefault="00B96460" w:rsidP="00DE0E2C">
      <w:pPr>
        <w:spacing w:line="360" w:lineRule="auto"/>
        <w:ind w:left="-142"/>
        <w:jc w:val="both"/>
        <w:rPr>
          <w:rFonts w:ascii="Times New Roman" w:hAnsi="Times New Roman" w:cs="Times New Roman"/>
          <w:sz w:val="24"/>
          <w:szCs w:val="24"/>
        </w:rPr>
      </w:pPr>
    </w:p>
    <w:p w14:paraId="237DC9E9" w14:textId="77777777" w:rsidR="00BC1C69" w:rsidRPr="00544FA2" w:rsidRDefault="00BC1C69" w:rsidP="00117708">
      <w:pPr>
        <w:pStyle w:val="Textbody"/>
        <w:numPr>
          <w:ilvl w:val="0"/>
          <w:numId w:val="27"/>
        </w:numPr>
        <w:spacing w:before="120" w:line="360" w:lineRule="auto"/>
        <w:ind w:left="0" w:firstLine="0"/>
        <w:jc w:val="both"/>
        <w:rPr>
          <w:b/>
          <w:bCs/>
          <w:sz w:val="28"/>
          <w:szCs w:val="28"/>
        </w:rPr>
      </w:pPr>
      <w:r w:rsidRPr="00544FA2">
        <w:rPr>
          <w:rFonts w:cs="Times New Roman"/>
          <w:b/>
          <w:bCs/>
          <w:sz w:val="28"/>
          <w:szCs w:val="28"/>
        </w:rPr>
        <w:t xml:space="preserve">Mieszkania chronione. </w:t>
      </w:r>
    </w:p>
    <w:p w14:paraId="1009D0D7" w14:textId="329FAFBC" w:rsidR="00A2542E" w:rsidRDefault="00BC1C69" w:rsidP="000136D8">
      <w:pPr>
        <w:pStyle w:val="Textbody"/>
        <w:spacing w:after="0" w:line="360" w:lineRule="auto"/>
        <w:ind w:firstLine="851"/>
        <w:jc w:val="both"/>
      </w:pPr>
      <w:r w:rsidRPr="00BC1C69">
        <w:rPr>
          <w:rFonts w:cs="Times New Roman"/>
        </w:rPr>
        <w:t>Ważn</w:t>
      </w:r>
      <w:r>
        <w:rPr>
          <w:rFonts w:cs="Times New Roman"/>
        </w:rPr>
        <w:t>ą</w:t>
      </w:r>
      <w:r w:rsidRPr="00BC1C69">
        <w:rPr>
          <w:rFonts w:cs="Times New Roman"/>
        </w:rPr>
        <w:t xml:space="preserve"> rolę dla osób znajdujących się w trudnej sytuacji bytowej</w:t>
      </w:r>
      <w:r>
        <w:rPr>
          <w:rFonts w:cs="Times New Roman"/>
        </w:rPr>
        <w:t xml:space="preserve"> są</w:t>
      </w:r>
      <w:r w:rsidRPr="00BC1C69">
        <w:rPr>
          <w:rFonts w:cs="Times New Roman"/>
        </w:rPr>
        <w:t xml:space="preserve"> mieszkania chronione</w:t>
      </w:r>
      <w:r>
        <w:rPr>
          <w:rFonts w:cs="Times New Roman"/>
        </w:rPr>
        <w:t>,</w:t>
      </w:r>
      <w:r w:rsidRPr="00BC1C69">
        <w:t xml:space="preserve"> </w:t>
      </w:r>
      <w:r>
        <w:t>jako jedną z wielu form pomocy wynikającą z ustawy z dnia 12 marca 2004</w:t>
      </w:r>
      <w:r w:rsidR="00877460">
        <w:t xml:space="preserve"> </w:t>
      </w:r>
      <w:r>
        <w:t xml:space="preserve">r. </w:t>
      </w:r>
      <w:r w:rsidR="000136D8">
        <w:t xml:space="preserve">                        </w:t>
      </w:r>
      <w:r>
        <w:t>o pomocy społecznej i należy do zadań obligatoryjnych zgodnie z art.17 ust.1 pkt 12 ustawy.</w:t>
      </w:r>
      <w:r w:rsidR="00877460">
        <w:t xml:space="preserve"> </w:t>
      </w:r>
      <w:r w:rsidR="000136D8">
        <w:t xml:space="preserve">               </w:t>
      </w:r>
      <w:r>
        <w:t>O pobyt</w:t>
      </w:r>
      <w:r w:rsidR="000136D8">
        <w:t xml:space="preserve"> </w:t>
      </w:r>
      <w:r>
        <w:t>w mieszkaniu chronionym może ubiegać się osoba, która ze względu na trudną sytuację życiową, wiek</w:t>
      </w:r>
      <w:r w:rsidR="00AD1303">
        <w:t>,</w:t>
      </w:r>
      <w:r>
        <w:t xml:space="preserve"> niepełnosprawność lub chorobę potrzebuje wsparcia w funkcjonowaniu </w:t>
      </w:r>
      <w:r w:rsidR="000136D8">
        <w:t xml:space="preserve">                        </w:t>
      </w:r>
      <w:r>
        <w:t>w codziennym życiu, lecz nie wymaga usług świadczonych przez jednostkę całodobowej opieki</w:t>
      </w:r>
      <w:r w:rsidR="008665A5">
        <w:t xml:space="preserve">, wtedy takiej osobie </w:t>
      </w:r>
      <w:r>
        <w:t>może być przyznany pobyt w mieszkaniu chronionym.</w:t>
      </w:r>
      <w:r w:rsidR="008665A5">
        <w:t xml:space="preserve"> </w:t>
      </w:r>
      <w:r>
        <w:t xml:space="preserve">Miasto Ełk dysponuje </w:t>
      </w:r>
      <w:r w:rsidR="000136D8">
        <w:t xml:space="preserve">                            </w:t>
      </w:r>
      <w:r>
        <w:t>1 mieszkaniem chronionym</w:t>
      </w:r>
      <w:r w:rsidR="008665A5">
        <w:t xml:space="preserve">, które mieści się </w:t>
      </w:r>
      <w:r>
        <w:t xml:space="preserve"> przy ul. Kolejowej 15/4 (mieszkanie 4-osobowe)</w:t>
      </w:r>
      <w:r w:rsidR="008665A5">
        <w:t xml:space="preserve">, </w:t>
      </w:r>
      <w:r w:rsidR="000136D8">
        <w:t xml:space="preserve">                 </w:t>
      </w:r>
      <w:r w:rsidR="008665A5">
        <w:t xml:space="preserve">a drugie mieszkanie jest w </w:t>
      </w:r>
      <w:r>
        <w:t>trakcie budowy – planowany termin ukończenia 2019-2020 rok.</w:t>
      </w:r>
      <w:r w:rsidR="008665A5">
        <w:t xml:space="preserve"> Natomiast na</w:t>
      </w:r>
      <w:r>
        <w:t xml:space="preserve"> terenie gminy Ełk funkcjonuje 1 mieszkanie chronione (3 osobowe)</w:t>
      </w:r>
      <w:r w:rsidR="008665A5">
        <w:t xml:space="preserve">, które jest </w:t>
      </w:r>
      <w:r w:rsidR="000136D8">
        <w:t xml:space="preserve">                    </w:t>
      </w:r>
      <w:r w:rsidR="008665A5">
        <w:t>w</w:t>
      </w:r>
      <w:r>
        <w:t xml:space="preserve"> Mostołtach.</w:t>
      </w:r>
      <w:r w:rsidR="000136D8">
        <w:t xml:space="preserve"> </w:t>
      </w:r>
      <w:r w:rsidR="007949F5">
        <w:t>W Gminie Kalinowo jest również mieszkanie chronione w</w:t>
      </w:r>
      <w:r w:rsidR="00C07197">
        <w:t>e</w:t>
      </w:r>
      <w:r w:rsidR="007949F5">
        <w:t xml:space="preserve"> wsi Wysokie </w:t>
      </w:r>
      <w:r w:rsidR="000136D8">
        <w:t xml:space="preserve">                   </w:t>
      </w:r>
      <w:r w:rsidR="007949F5">
        <w:t xml:space="preserve">(3-4 osobowe). Natomiast w </w:t>
      </w:r>
      <w:r>
        <w:t>Gmin</w:t>
      </w:r>
      <w:r w:rsidR="007949F5">
        <w:t xml:space="preserve">ie </w:t>
      </w:r>
      <w:r>
        <w:t xml:space="preserve"> Stare Juchy </w:t>
      </w:r>
      <w:r w:rsidR="007949F5">
        <w:t>i Prostki</w:t>
      </w:r>
      <w:r>
        <w:t xml:space="preserve">– brak </w:t>
      </w:r>
      <w:r w:rsidR="007949F5">
        <w:t xml:space="preserve">jest takich </w:t>
      </w:r>
      <w:r>
        <w:t>mieszkań</w:t>
      </w:r>
      <w:r w:rsidR="007949F5">
        <w:t>.</w:t>
      </w:r>
      <w:r w:rsidR="00C07197">
        <w:t xml:space="preserve"> </w:t>
      </w:r>
    </w:p>
    <w:p w14:paraId="0716BA51" w14:textId="4FA27F82" w:rsidR="00DE0E2C" w:rsidRDefault="000A1B07" w:rsidP="000136D8">
      <w:pPr>
        <w:pStyle w:val="Textbody"/>
        <w:spacing w:after="0" w:line="360" w:lineRule="auto"/>
        <w:ind w:firstLine="567"/>
        <w:jc w:val="both"/>
        <w:rPr>
          <w:rFonts w:cs="Times New Roman"/>
        </w:rPr>
      </w:pPr>
      <w:r>
        <w:rPr>
          <w:rFonts w:cs="Times New Roman"/>
        </w:rPr>
        <w:t xml:space="preserve">Na terenie Powiatu Ełckiego mieszkania chronione  są deficytową formą wsparcia, </w:t>
      </w:r>
      <w:r w:rsidR="000136D8">
        <w:rPr>
          <w:rFonts w:cs="Times New Roman"/>
        </w:rPr>
        <w:t xml:space="preserve">                   </w:t>
      </w:r>
      <w:r>
        <w:rPr>
          <w:rFonts w:cs="Times New Roman"/>
        </w:rPr>
        <w:t>w zależności od profilu beneficjenta mogą być również adresowane dla opisywanej grupy społecznej.</w:t>
      </w:r>
    </w:p>
    <w:p w14:paraId="28026F87" w14:textId="007D4498" w:rsidR="00B96460" w:rsidRDefault="00B96460" w:rsidP="000136D8">
      <w:pPr>
        <w:pStyle w:val="Textbody"/>
        <w:spacing w:after="0" w:line="360" w:lineRule="auto"/>
        <w:ind w:firstLine="567"/>
        <w:jc w:val="both"/>
        <w:rPr>
          <w:rFonts w:cs="Times New Roman"/>
        </w:rPr>
      </w:pPr>
    </w:p>
    <w:p w14:paraId="60BD37AF" w14:textId="77777777" w:rsidR="00B96460" w:rsidRDefault="00B96460" w:rsidP="000136D8">
      <w:pPr>
        <w:pStyle w:val="Textbody"/>
        <w:spacing w:after="0" w:line="360" w:lineRule="auto"/>
        <w:ind w:firstLine="567"/>
        <w:jc w:val="both"/>
        <w:rPr>
          <w:rFonts w:cs="Times New Roman"/>
        </w:rPr>
      </w:pPr>
    </w:p>
    <w:p w14:paraId="12D479D4" w14:textId="77777777" w:rsidR="00513BAB" w:rsidRPr="000A1B07" w:rsidRDefault="00513BAB" w:rsidP="00385784">
      <w:pPr>
        <w:pStyle w:val="Textbody"/>
        <w:spacing w:before="120" w:line="360" w:lineRule="auto"/>
        <w:ind w:left="-142"/>
        <w:jc w:val="both"/>
        <w:rPr>
          <w:rFonts w:cs="Times New Roman"/>
        </w:rPr>
      </w:pPr>
    </w:p>
    <w:p w14:paraId="01F1846E" w14:textId="694BE1C3" w:rsidR="00513BAB" w:rsidRPr="00B96460" w:rsidRDefault="00A9195F" w:rsidP="00B96460">
      <w:pPr>
        <w:pStyle w:val="Akapitzlist"/>
        <w:numPr>
          <w:ilvl w:val="0"/>
          <w:numId w:val="27"/>
        </w:numPr>
        <w:tabs>
          <w:tab w:val="left" w:pos="0"/>
        </w:tabs>
        <w:spacing w:line="360" w:lineRule="auto"/>
        <w:ind w:left="567" w:hanging="567"/>
        <w:jc w:val="both"/>
        <w:rPr>
          <w:rFonts w:ascii="Times New Roman" w:hAnsi="Times New Roman" w:cs="Times New Roman"/>
          <w:sz w:val="28"/>
          <w:szCs w:val="28"/>
        </w:rPr>
      </w:pPr>
      <w:r w:rsidRPr="00B96460">
        <w:rPr>
          <w:rFonts w:ascii="Times New Roman" w:hAnsi="Times New Roman" w:cs="Times New Roman"/>
          <w:b/>
          <w:bCs/>
          <w:sz w:val="28"/>
          <w:szCs w:val="28"/>
        </w:rPr>
        <w:t>Organizacje pozarządowe.</w:t>
      </w:r>
    </w:p>
    <w:p w14:paraId="6AFD57FD" w14:textId="7C527222" w:rsidR="00CF11B7" w:rsidRDefault="00A9195F" w:rsidP="00513BAB">
      <w:pPr>
        <w:pStyle w:val="Akapitzlist"/>
        <w:tabs>
          <w:tab w:val="left" w:pos="709"/>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42E">
        <w:rPr>
          <w:rFonts w:ascii="Times New Roman" w:hAnsi="Times New Roman" w:cs="Times New Roman"/>
          <w:sz w:val="24"/>
          <w:szCs w:val="24"/>
        </w:rPr>
        <w:t xml:space="preserve"> </w:t>
      </w:r>
    </w:p>
    <w:p w14:paraId="73556AAB" w14:textId="6E43DEE2" w:rsidR="00A2542E" w:rsidRDefault="006E2674" w:rsidP="00207EBF">
      <w:pPr>
        <w:pStyle w:val="Akapitzlist"/>
        <w:tabs>
          <w:tab w:val="left" w:pos="851"/>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Na rzecz osób niepełnosprawnych intelektualnie</w:t>
      </w:r>
      <w:r w:rsidR="00560573">
        <w:rPr>
          <w:rFonts w:ascii="Times New Roman" w:hAnsi="Times New Roman" w:cs="Times New Roman"/>
          <w:sz w:val="24"/>
          <w:szCs w:val="24"/>
        </w:rPr>
        <w:t>, jak również ich rodzin</w:t>
      </w:r>
      <w:r w:rsidR="00A2542E">
        <w:rPr>
          <w:rFonts w:ascii="Times New Roman" w:hAnsi="Times New Roman" w:cs="Times New Roman"/>
          <w:sz w:val="24"/>
          <w:szCs w:val="24"/>
        </w:rPr>
        <w:t>,</w:t>
      </w:r>
      <w:r w:rsidR="00560573">
        <w:rPr>
          <w:rFonts w:ascii="Times New Roman" w:hAnsi="Times New Roman" w:cs="Times New Roman"/>
          <w:sz w:val="24"/>
          <w:szCs w:val="24"/>
        </w:rPr>
        <w:t xml:space="preserve"> na terenie powiatu ełckiego działa wiele organizacji pozarządowych, które często w sposób oddolny zmieniają lokalną politykę działań ukierunkowaną na pomoc tymże osobom.  </w:t>
      </w:r>
    </w:p>
    <w:p w14:paraId="3CCA7698" w14:textId="77777777" w:rsidR="00EB2234" w:rsidRPr="00A9195F" w:rsidRDefault="00EB2234" w:rsidP="00207EBF">
      <w:pPr>
        <w:pStyle w:val="Akapitzlist"/>
        <w:tabs>
          <w:tab w:val="left" w:pos="851"/>
        </w:tabs>
        <w:spacing w:line="360" w:lineRule="auto"/>
        <w:ind w:left="-142"/>
        <w:jc w:val="both"/>
        <w:rPr>
          <w:rFonts w:ascii="Times New Roman" w:hAnsi="Times New Roman" w:cs="Times New Roman"/>
          <w:sz w:val="24"/>
          <w:szCs w:val="24"/>
        </w:rPr>
      </w:pPr>
    </w:p>
    <w:p w14:paraId="33AC4D5C" w14:textId="0B669AC7" w:rsidR="00D4710F" w:rsidRPr="0014493E" w:rsidRDefault="00A2542E" w:rsidP="00FC534B">
      <w:pPr>
        <w:pStyle w:val="Akapitzlist"/>
        <w:numPr>
          <w:ilvl w:val="0"/>
          <w:numId w:val="9"/>
        </w:numPr>
        <w:spacing w:line="360" w:lineRule="auto"/>
        <w:ind w:left="426" w:hanging="284"/>
        <w:jc w:val="both"/>
        <w:rPr>
          <w:rFonts w:ascii="Times New Roman" w:hAnsi="Times New Roman" w:cs="Times New Roman"/>
          <w:sz w:val="24"/>
          <w:szCs w:val="24"/>
        </w:rPr>
      </w:pPr>
      <w:r w:rsidRPr="0014493E">
        <w:rPr>
          <w:rFonts w:ascii="Times New Roman" w:hAnsi="Times New Roman" w:cs="Times New Roman"/>
          <w:sz w:val="24"/>
          <w:szCs w:val="24"/>
        </w:rPr>
        <w:t>Stowarzyszenie na Rzecz Osób z Problemami Psychicznymi i Zagrożonych</w:t>
      </w:r>
    </w:p>
    <w:p w14:paraId="7360BCC0" w14:textId="531A5143" w:rsidR="00773C00" w:rsidRDefault="00A2542E" w:rsidP="00D4710F">
      <w:pPr>
        <w:pStyle w:val="Akapitzlist"/>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Marginalizacją „OSTOJA” w Ełku</w:t>
      </w:r>
    </w:p>
    <w:p w14:paraId="20D43132" w14:textId="24428420" w:rsidR="00A2542E" w:rsidRDefault="00A2542E" w:rsidP="004B4A89">
      <w:pPr>
        <w:pStyle w:val="Akapitzlist"/>
        <w:numPr>
          <w:ilvl w:val="0"/>
          <w:numId w:val="10"/>
        </w:numPr>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Stowarzyszenie „IMPULS” w Ełku</w:t>
      </w:r>
    </w:p>
    <w:p w14:paraId="6B756281" w14:textId="77777777" w:rsidR="00A2542E" w:rsidRDefault="00A2542E" w:rsidP="004B4A89">
      <w:pPr>
        <w:pStyle w:val="Akapitzlist"/>
        <w:numPr>
          <w:ilvl w:val="0"/>
          <w:numId w:val="10"/>
        </w:numPr>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Stowarzyszenie Przyjaciół Osób Niepełnosprawnych „PRZYSTAŃ” w Nowej Wsi Ełckiej</w:t>
      </w:r>
    </w:p>
    <w:p w14:paraId="549AFAEF" w14:textId="77777777" w:rsidR="00977128" w:rsidRDefault="00A2542E" w:rsidP="004B4A89">
      <w:pPr>
        <w:pStyle w:val="Akapitzlist"/>
        <w:numPr>
          <w:ilvl w:val="0"/>
          <w:numId w:val="10"/>
        </w:numPr>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Fundacja „Tęczowa Fundacja” w Ełku</w:t>
      </w:r>
    </w:p>
    <w:p w14:paraId="26D38CE1" w14:textId="65E87A7C" w:rsidR="00A2542E" w:rsidRDefault="00977128" w:rsidP="004B4A89">
      <w:pPr>
        <w:pStyle w:val="Akapitzlist"/>
        <w:numPr>
          <w:ilvl w:val="0"/>
          <w:numId w:val="10"/>
        </w:numPr>
        <w:spacing w:line="360" w:lineRule="auto"/>
        <w:ind w:left="426" w:hanging="284"/>
        <w:jc w:val="both"/>
        <w:rPr>
          <w:rFonts w:ascii="Times New Roman" w:hAnsi="Times New Roman" w:cs="Times New Roman"/>
          <w:sz w:val="24"/>
          <w:szCs w:val="24"/>
        </w:rPr>
      </w:pPr>
      <w:r w:rsidRPr="00977128">
        <w:rPr>
          <w:rFonts w:ascii="Times New Roman" w:hAnsi="Times New Roman" w:cs="Times New Roman"/>
          <w:sz w:val="24"/>
          <w:szCs w:val="24"/>
        </w:rPr>
        <w:t>Katolickie Stowarzyszenie Niepełnosprawnych Diecezji Ełckiej</w:t>
      </w:r>
    </w:p>
    <w:p w14:paraId="344D11C5" w14:textId="26C831FF" w:rsidR="000A2EDA" w:rsidRDefault="000A2EDA" w:rsidP="004B4A89">
      <w:pPr>
        <w:pStyle w:val="Akapitzlist"/>
        <w:numPr>
          <w:ilvl w:val="0"/>
          <w:numId w:val="10"/>
        </w:numPr>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Caritas Diecezji Ełckiej</w:t>
      </w:r>
    </w:p>
    <w:p w14:paraId="6932D12F" w14:textId="68CF6DBB" w:rsidR="000A2EDA" w:rsidRDefault="000A2EDA" w:rsidP="004B4A89">
      <w:pPr>
        <w:pStyle w:val="Akapitzlist"/>
        <w:numPr>
          <w:ilvl w:val="0"/>
          <w:numId w:val="10"/>
        </w:numPr>
        <w:spacing w:line="360" w:lineRule="auto"/>
        <w:ind w:left="426" w:hanging="284"/>
        <w:jc w:val="both"/>
        <w:rPr>
          <w:rFonts w:ascii="Times New Roman" w:hAnsi="Times New Roman" w:cs="Times New Roman"/>
          <w:sz w:val="24"/>
          <w:szCs w:val="24"/>
        </w:rPr>
      </w:pPr>
      <w:r w:rsidRPr="000A2EDA">
        <w:rPr>
          <w:rFonts w:ascii="Times New Roman" w:hAnsi="Times New Roman" w:cs="Times New Roman"/>
          <w:sz w:val="24"/>
          <w:szCs w:val="24"/>
        </w:rPr>
        <w:t xml:space="preserve">Stowarzyszenie </w:t>
      </w:r>
      <w:r w:rsidR="002B4E9A">
        <w:rPr>
          <w:rFonts w:ascii="Times New Roman" w:hAnsi="Times New Roman" w:cs="Times New Roman"/>
          <w:sz w:val="24"/>
          <w:szCs w:val="24"/>
        </w:rPr>
        <w:t>P</w:t>
      </w:r>
      <w:r w:rsidRPr="000A2EDA">
        <w:rPr>
          <w:rFonts w:ascii="Times New Roman" w:hAnsi="Times New Roman" w:cs="Times New Roman"/>
          <w:sz w:val="24"/>
          <w:szCs w:val="24"/>
        </w:rPr>
        <w:t xml:space="preserve">omocy </w:t>
      </w:r>
      <w:r w:rsidR="002B4E9A">
        <w:rPr>
          <w:rFonts w:ascii="Times New Roman" w:hAnsi="Times New Roman" w:cs="Times New Roman"/>
          <w:sz w:val="24"/>
          <w:szCs w:val="24"/>
        </w:rPr>
        <w:t>H</w:t>
      </w:r>
      <w:r w:rsidRPr="000A2EDA">
        <w:rPr>
          <w:rFonts w:ascii="Times New Roman" w:hAnsi="Times New Roman" w:cs="Times New Roman"/>
          <w:sz w:val="24"/>
          <w:szCs w:val="24"/>
        </w:rPr>
        <w:t>umanitarnej im. św. Łazarza</w:t>
      </w:r>
      <w:r>
        <w:rPr>
          <w:rFonts w:ascii="Times New Roman" w:hAnsi="Times New Roman" w:cs="Times New Roman"/>
          <w:sz w:val="24"/>
          <w:szCs w:val="24"/>
        </w:rPr>
        <w:t xml:space="preserve"> w Ełku</w:t>
      </w:r>
    </w:p>
    <w:p w14:paraId="1B639C16" w14:textId="6F296264" w:rsidR="000A2EDA" w:rsidRDefault="000A2EDA" w:rsidP="004B4A89">
      <w:pPr>
        <w:pStyle w:val="Akapitzlist"/>
        <w:numPr>
          <w:ilvl w:val="0"/>
          <w:numId w:val="10"/>
        </w:numPr>
        <w:spacing w:line="360" w:lineRule="auto"/>
        <w:ind w:left="426" w:hanging="284"/>
        <w:jc w:val="both"/>
        <w:rPr>
          <w:rFonts w:ascii="Times New Roman" w:hAnsi="Times New Roman" w:cs="Times New Roman"/>
          <w:sz w:val="24"/>
          <w:szCs w:val="24"/>
        </w:rPr>
      </w:pPr>
      <w:r w:rsidRPr="000A2EDA">
        <w:rPr>
          <w:rFonts w:ascii="Times New Roman" w:hAnsi="Times New Roman" w:cs="Times New Roman"/>
          <w:sz w:val="24"/>
          <w:szCs w:val="24"/>
        </w:rPr>
        <w:t xml:space="preserve">Stowarzyszenie na </w:t>
      </w:r>
      <w:r w:rsidR="002B4E9A">
        <w:rPr>
          <w:rFonts w:ascii="Times New Roman" w:hAnsi="Times New Roman" w:cs="Times New Roman"/>
          <w:sz w:val="24"/>
          <w:szCs w:val="24"/>
        </w:rPr>
        <w:t>R</w:t>
      </w:r>
      <w:r w:rsidRPr="000A2EDA">
        <w:rPr>
          <w:rFonts w:ascii="Times New Roman" w:hAnsi="Times New Roman" w:cs="Times New Roman"/>
          <w:sz w:val="24"/>
          <w:szCs w:val="24"/>
        </w:rPr>
        <w:t xml:space="preserve">zecz </w:t>
      </w:r>
      <w:r w:rsidR="002B4E9A">
        <w:rPr>
          <w:rFonts w:ascii="Times New Roman" w:hAnsi="Times New Roman" w:cs="Times New Roman"/>
          <w:sz w:val="24"/>
          <w:szCs w:val="24"/>
        </w:rPr>
        <w:t>C</w:t>
      </w:r>
      <w:r w:rsidRPr="000A2EDA">
        <w:rPr>
          <w:rFonts w:ascii="Times New Roman" w:hAnsi="Times New Roman" w:cs="Times New Roman"/>
          <w:sz w:val="24"/>
          <w:szCs w:val="24"/>
        </w:rPr>
        <w:t xml:space="preserve">horych </w:t>
      </w:r>
      <w:r w:rsidR="002B4E9A">
        <w:rPr>
          <w:rFonts w:ascii="Times New Roman" w:hAnsi="Times New Roman" w:cs="Times New Roman"/>
          <w:sz w:val="24"/>
          <w:szCs w:val="24"/>
        </w:rPr>
        <w:t>D</w:t>
      </w:r>
      <w:r w:rsidRPr="000A2EDA">
        <w:rPr>
          <w:rFonts w:ascii="Times New Roman" w:hAnsi="Times New Roman" w:cs="Times New Roman"/>
          <w:sz w:val="24"/>
          <w:szCs w:val="24"/>
        </w:rPr>
        <w:t xml:space="preserve">ługotrwale </w:t>
      </w:r>
      <w:r w:rsidR="002B4E9A">
        <w:rPr>
          <w:rFonts w:ascii="Times New Roman" w:hAnsi="Times New Roman" w:cs="Times New Roman"/>
          <w:sz w:val="24"/>
          <w:szCs w:val="24"/>
        </w:rPr>
        <w:t>U</w:t>
      </w:r>
      <w:r w:rsidRPr="000A2EDA">
        <w:rPr>
          <w:rFonts w:ascii="Times New Roman" w:hAnsi="Times New Roman" w:cs="Times New Roman"/>
          <w:sz w:val="24"/>
          <w:szCs w:val="24"/>
        </w:rPr>
        <w:t>nieruchomionych „Niebieski parasol”</w:t>
      </w:r>
      <w:r w:rsidR="00D4710F">
        <w:rPr>
          <w:rFonts w:ascii="Times New Roman" w:hAnsi="Times New Roman" w:cs="Times New Roman"/>
          <w:sz w:val="24"/>
          <w:szCs w:val="24"/>
        </w:rPr>
        <w:t xml:space="preserve">                 w Ełku</w:t>
      </w:r>
    </w:p>
    <w:p w14:paraId="200B069A" w14:textId="54312FEF" w:rsidR="000A2EDA" w:rsidRDefault="000A2EDA" w:rsidP="004B4A89">
      <w:pPr>
        <w:pStyle w:val="Akapitzlist"/>
        <w:numPr>
          <w:ilvl w:val="0"/>
          <w:numId w:val="10"/>
        </w:numPr>
        <w:spacing w:line="360" w:lineRule="auto"/>
        <w:ind w:left="426" w:hanging="284"/>
        <w:jc w:val="both"/>
        <w:rPr>
          <w:rFonts w:ascii="Times New Roman" w:hAnsi="Times New Roman" w:cs="Times New Roman"/>
          <w:sz w:val="24"/>
          <w:szCs w:val="24"/>
        </w:rPr>
      </w:pPr>
      <w:r w:rsidRPr="000A2EDA">
        <w:rPr>
          <w:rFonts w:ascii="Times New Roman" w:hAnsi="Times New Roman" w:cs="Times New Roman"/>
          <w:sz w:val="24"/>
          <w:szCs w:val="24"/>
        </w:rPr>
        <w:t>Polski Związek Emerytów, Rencistów i Inwalidów</w:t>
      </w:r>
      <w:r w:rsidR="002B4E9A">
        <w:rPr>
          <w:rFonts w:ascii="Times New Roman" w:hAnsi="Times New Roman" w:cs="Times New Roman"/>
          <w:sz w:val="24"/>
          <w:szCs w:val="24"/>
        </w:rPr>
        <w:t xml:space="preserve"> w Ełku</w:t>
      </w:r>
    </w:p>
    <w:p w14:paraId="750EF041" w14:textId="05B74BDE" w:rsidR="007A4AE2" w:rsidRPr="001334A8" w:rsidRDefault="000A2EDA" w:rsidP="004B4A89">
      <w:pPr>
        <w:pStyle w:val="Akapitzlist"/>
        <w:numPr>
          <w:ilvl w:val="0"/>
          <w:numId w:val="10"/>
        </w:numPr>
        <w:spacing w:line="360" w:lineRule="auto"/>
        <w:ind w:left="426" w:hanging="284"/>
        <w:jc w:val="both"/>
        <w:rPr>
          <w:rFonts w:ascii="Times New Roman" w:hAnsi="Times New Roman" w:cs="Times New Roman"/>
          <w:sz w:val="24"/>
          <w:szCs w:val="24"/>
        </w:rPr>
      </w:pPr>
      <w:r w:rsidRPr="000A2EDA">
        <w:rPr>
          <w:rFonts w:ascii="Times New Roman" w:hAnsi="Times New Roman" w:cs="Times New Roman"/>
          <w:sz w:val="24"/>
          <w:szCs w:val="24"/>
        </w:rPr>
        <w:t xml:space="preserve">Polski Związek Niewidomych Koło w Ełku </w:t>
      </w:r>
    </w:p>
    <w:p w14:paraId="6DC9D154" w14:textId="55A7BE7E" w:rsidR="00034979" w:rsidRDefault="000A2EDA" w:rsidP="004B4A89">
      <w:pPr>
        <w:pStyle w:val="Akapitzlist"/>
        <w:numPr>
          <w:ilvl w:val="0"/>
          <w:numId w:val="10"/>
        </w:numPr>
        <w:spacing w:line="360" w:lineRule="auto"/>
        <w:ind w:left="426" w:hanging="284"/>
        <w:jc w:val="both"/>
        <w:rPr>
          <w:rFonts w:ascii="Times New Roman" w:hAnsi="Times New Roman" w:cs="Times New Roman"/>
          <w:sz w:val="24"/>
          <w:szCs w:val="24"/>
        </w:rPr>
      </w:pPr>
      <w:r w:rsidRPr="000A2EDA">
        <w:rPr>
          <w:rFonts w:ascii="Times New Roman" w:hAnsi="Times New Roman" w:cs="Times New Roman"/>
          <w:sz w:val="24"/>
          <w:szCs w:val="24"/>
        </w:rPr>
        <w:t xml:space="preserve">Fundacja </w:t>
      </w:r>
      <w:proofErr w:type="spellStart"/>
      <w:r w:rsidRPr="000A2EDA">
        <w:rPr>
          <w:rFonts w:ascii="Times New Roman" w:hAnsi="Times New Roman" w:cs="Times New Roman"/>
          <w:sz w:val="24"/>
          <w:szCs w:val="24"/>
        </w:rPr>
        <w:t>Reha</w:t>
      </w:r>
      <w:proofErr w:type="spellEnd"/>
      <w:r w:rsidRPr="000A2EDA">
        <w:rPr>
          <w:rFonts w:ascii="Times New Roman" w:hAnsi="Times New Roman" w:cs="Times New Roman"/>
          <w:sz w:val="24"/>
          <w:szCs w:val="24"/>
        </w:rPr>
        <w:t xml:space="preserve"> – Vitae </w:t>
      </w:r>
      <w:r w:rsidR="00034979">
        <w:rPr>
          <w:rFonts w:ascii="Times New Roman" w:hAnsi="Times New Roman" w:cs="Times New Roman"/>
          <w:sz w:val="24"/>
          <w:szCs w:val="24"/>
        </w:rPr>
        <w:t>w Ełku</w:t>
      </w:r>
    </w:p>
    <w:p w14:paraId="5FA78709" w14:textId="47725FE7" w:rsidR="000A2EDA" w:rsidRPr="000A2EDA" w:rsidRDefault="000A2EDA" w:rsidP="004B4A89">
      <w:pPr>
        <w:pStyle w:val="Akapitzlist"/>
        <w:numPr>
          <w:ilvl w:val="0"/>
          <w:numId w:val="10"/>
        </w:numPr>
        <w:spacing w:line="360" w:lineRule="auto"/>
        <w:ind w:left="426" w:hanging="284"/>
        <w:jc w:val="both"/>
        <w:rPr>
          <w:rFonts w:ascii="Times New Roman" w:hAnsi="Times New Roman" w:cs="Times New Roman"/>
          <w:sz w:val="24"/>
          <w:szCs w:val="24"/>
        </w:rPr>
      </w:pPr>
      <w:r w:rsidRPr="000A2EDA">
        <w:rPr>
          <w:rFonts w:ascii="Times New Roman" w:hAnsi="Times New Roman" w:cs="Times New Roman"/>
          <w:sz w:val="24"/>
          <w:szCs w:val="24"/>
        </w:rPr>
        <w:t>Stowarzyszenie „</w:t>
      </w:r>
      <w:proofErr w:type="spellStart"/>
      <w:r w:rsidRPr="000A2EDA">
        <w:rPr>
          <w:rFonts w:ascii="Times New Roman" w:hAnsi="Times New Roman" w:cs="Times New Roman"/>
          <w:sz w:val="24"/>
          <w:szCs w:val="24"/>
        </w:rPr>
        <w:t>Adelfi</w:t>
      </w:r>
      <w:proofErr w:type="spellEnd"/>
      <w:r w:rsidRPr="000A2EDA">
        <w:rPr>
          <w:rFonts w:ascii="Times New Roman" w:hAnsi="Times New Roman" w:cs="Times New Roman"/>
          <w:sz w:val="24"/>
          <w:szCs w:val="24"/>
        </w:rPr>
        <w:t xml:space="preserve">” </w:t>
      </w:r>
      <w:r w:rsidR="00034979">
        <w:rPr>
          <w:rFonts w:ascii="Times New Roman" w:hAnsi="Times New Roman" w:cs="Times New Roman"/>
          <w:sz w:val="24"/>
          <w:szCs w:val="24"/>
        </w:rPr>
        <w:t>w Ełku</w:t>
      </w:r>
    </w:p>
    <w:p w14:paraId="72326027" w14:textId="463D0983" w:rsidR="0089575A" w:rsidRDefault="000A2EDA" w:rsidP="004B4A89">
      <w:pPr>
        <w:pStyle w:val="Akapitzlist"/>
        <w:numPr>
          <w:ilvl w:val="0"/>
          <w:numId w:val="10"/>
        </w:numPr>
        <w:spacing w:line="360" w:lineRule="auto"/>
        <w:ind w:left="426" w:hanging="284"/>
        <w:jc w:val="both"/>
        <w:rPr>
          <w:rFonts w:ascii="Times New Roman" w:hAnsi="Times New Roman" w:cs="Times New Roman"/>
          <w:sz w:val="24"/>
          <w:szCs w:val="24"/>
        </w:rPr>
      </w:pPr>
      <w:r w:rsidRPr="000A2EDA">
        <w:rPr>
          <w:rFonts w:ascii="Times New Roman" w:hAnsi="Times New Roman" w:cs="Times New Roman"/>
          <w:sz w:val="24"/>
          <w:szCs w:val="24"/>
        </w:rPr>
        <w:t>Stowarzyszenie Przyjaciół „Amazonki”</w:t>
      </w:r>
      <w:r w:rsidR="00D4710F">
        <w:rPr>
          <w:rFonts w:ascii="Times New Roman" w:hAnsi="Times New Roman" w:cs="Times New Roman"/>
          <w:sz w:val="24"/>
          <w:szCs w:val="24"/>
        </w:rPr>
        <w:t xml:space="preserve"> w Ełku</w:t>
      </w:r>
    </w:p>
    <w:p w14:paraId="1EF560EC" w14:textId="16627AC7" w:rsidR="00F76211" w:rsidRDefault="000A2EDA" w:rsidP="00A002B3">
      <w:pPr>
        <w:pStyle w:val="Akapitzlist"/>
        <w:numPr>
          <w:ilvl w:val="0"/>
          <w:numId w:val="10"/>
        </w:numPr>
        <w:tabs>
          <w:tab w:val="left" w:pos="426"/>
        </w:tabs>
        <w:spacing w:line="360" w:lineRule="auto"/>
        <w:ind w:left="851" w:hanging="709"/>
        <w:jc w:val="both"/>
        <w:rPr>
          <w:rFonts w:ascii="Times New Roman" w:hAnsi="Times New Roman" w:cs="Times New Roman"/>
          <w:sz w:val="24"/>
          <w:szCs w:val="24"/>
        </w:rPr>
      </w:pPr>
      <w:r w:rsidRPr="0089575A">
        <w:rPr>
          <w:rFonts w:ascii="Times New Roman" w:hAnsi="Times New Roman" w:cs="Times New Roman"/>
          <w:sz w:val="24"/>
          <w:szCs w:val="24"/>
        </w:rPr>
        <w:t>Warmińsko</w:t>
      </w:r>
      <w:r w:rsidR="00D4710F">
        <w:rPr>
          <w:rFonts w:ascii="Times New Roman" w:hAnsi="Times New Roman" w:cs="Times New Roman"/>
          <w:sz w:val="24"/>
          <w:szCs w:val="24"/>
        </w:rPr>
        <w:t xml:space="preserve"> </w:t>
      </w:r>
      <w:r w:rsidRPr="0089575A">
        <w:rPr>
          <w:rFonts w:ascii="Times New Roman" w:hAnsi="Times New Roman" w:cs="Times New Roman"/>
          <w:sz w:val="24"/>
          <w:szCs w:val="24"/>
        </w:rPr>
        <w:t>-</w:t>
      </w:r>
      <w:r w:rsidR="00D4710F">
        <w:rPr>
          <w:rFonts w:ascii="Times New Roman" w:hAnsi="Times New Roman" w:cs="Times New Roman"/>
          <w:sz w:val="24"/>
          <w:szCs w:val="24"/>
        </w:rPr>
        <w:t xml:space="preserve"> </w:t>
      </w:r>
      <w:r w:rsidRPr="0089575A">
        <w:rPr>
          <w:rFonts w:ascii="Times New Roman" w:hAnsi="Times New Roman" w:cs="Times New Roman"/>
          <w:sz w:val="24"/>
          <w:szCs w:val="24"/>
        </w:rPr>
        <w:t>Mazurskie Stowarzyszenie Chorych na SM w Ełku</w:t>
      </w:r>
    </w:p>
    <w:p w14:paraId="5B0CD4FF" w14:textId="1F271B9F" w:rsidR="005C5290" w:rsidRPr="00914FBD" w:rsidRDefault="005C5290" w:rsidP="005C5290">
      <w:pPr>
        <w:pStyle w:val="Akapitzlist"/>
        <w:numPr>
          <w:ilvl w:val="0"/>
          <w:numId w:val="10"/>
        </w:numPr>
        <w:tabs>
          <w:tab w:val="left" w:pos="426"/>
        </w:tabs>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Stowarzyszenie „W drodze” przy Środowiskowym Domu Samopomocy w Nowej Wsi Ełckiej</w:t>
      </w:r>
    </w:p>
    <w:p w14:paraId="6267F9DB" w14:textId="5995B28B" w:rsidR="0014493E" w:rsidRDefault="0014493E" w:rsidP="00723D75">
      <w:pPr>
        <w:jc w:val="both"/>
        <w:rPr>
          <w:rFonts w:ascii="Times New Roman" w:hAnsi="Times New Roman" w:cs="Times New Roman"/>
          <w:b/>
          <w:bCs/>
          <w:sz w:val="28"/>
          <w:szCs w:val="28"/>
        </w:rPr>
      </w:pPr>
    </w:p>
    <w:p w14:paraId="5EEF7422" w14:textId="23471CF0" w:rsidR="000136D8" w:rsidRDefault="000136D8" w:rsidP="00723D75">
      <w:pPr>
        <w:jc w:val="both"/>
        <w:rPr>
          <w:rFonts w:ascii="Times New Roman" w:hAnsi="Times New Roman" w:cs="Times New Roman"/>
          <w:b/>
          <w:bCs/>
          <w:sz w:val="28"/>
          <w:szCs w:val="28"/>
        </w:rPr>
      </w:pPr>
    </w:p>
    <w:p w14:paraId="7A2DDBD4" w14:textId="4C576081" w:rsidR="000136D8" w:rsidRDefault="000136D8" w:rsidP="00723D75">
      <w:pPr>
        <w:jc w:val="both"/>
        <w:rPr>
          <w:rFonts w:ascii="Times New Roman" w:hAnsi="Times New Roman" w:cs="Times New Roman"/>
          <w:b/>
          <w:bCs/>
          <w:sz w:val="28"/>
          <w:szCs w:val="28"/>
        </w:rPr>
      </w:pPr>
    </w:p>
    <w:p w14:paraId="3C8F0CC5" w14:textId="56E9BCE7" w:rsidR="000136D8" w:rsidRDefault="000136D8" w:rsidP="00723D75">
      <w:pPr>
        <w:jc w:val="both"/>
        <w:rPr>
          <w:rFonts w:ascii="Times New Roman" w:hAnsi="Times New Roman" w:cs="Times New Roman"/>
          <w:b/>
          <w:bCs/>
          <w:sz w:val="28"/>
          <w:szCs w:val="28"/>
        </w:rPr>
      </w:pPr>
    </w:p>
    <w:p w14:paraId="32874C23" w14:textId="0B80B036" w:rsidR="00EB2234" w:rsidRDefault="00EB2234" w:rsidP="00723D75">
      <w:pPr>
        <w:jc w:val="both"/>
        <w:rPr>
          <w:rFonts w:ascii="Times New Roman" w:hAnsi="Times New Roman" w:cs="Times New Roman"/>
          <w:b/>
          <w:bCs/>
          <w:sz w:val="28"/>
          <w:szCs w:val="28"/>
        </w:rPr>
      </w:pPr>
    </w:p>
    <w:p w14:paraId="3BD568B0" w14:textId="77777777" w:rsidR="000136D8" w:rsidRDefault="000136D8" w:rsidP="00723D75">
      <w:pPr>
        <w:jc w:val="both"/>
        <w:rPr>
          <w:rFonts w:ascii="Times New Roman" w:hAnsi="Times New Roman" w:cs="Times New Roman"/>
          <w:b/>
          <w:bCs/>
          <w:sz w:val="28"/>
          <w:szCs w:val="28"/>
        </w:rPr>
      </w:pPr>
    </w:p>
    <w:p w14:paraId="010357E0" w14:textId="3B01CABB" w:rsidR="000A3607" w:rsidRPr="00760697" w:rsidRDefault="000A3607" w:rsidP="00442C1B">
      <w:pPr>
        <w:pStyle w:val="Akapitzlist"/>
        <w:numPr>
          <w:ilvl w:val="0"/>
          <w:numId w:val="3"/>
        </w:numPr>
        <w:spacing w:line="480" w:lineRule="auto"/>
        <w:ind w:left="993" w:hanging="709"/>
        <w:jc w:val="both"/>
        <w:rPr>
          <w:rFonts w:ascii="Times New Roman" w:hAnsi="Times New Roman" w:cs="Times New Roman"/>
          <w:b/>
          <w:bCs/>
          <w:sz w:val="28"/>
          <w:szCs w:val="28"/>
        </w:rPr>
      </w:pPr>
      <w:r w:rsidRPr="00760697">
        <w:rPr>
          <w:rFonts w:ascii="Times New Roman" w:hAnsi="Times New Roman" w:cs="Times New Roman"/>
          <w:b/>
          <w:bCs/>
          <w:sz w:val="28"/>
          <w:szCs w:val="28"/>
        </w:rPr>
        <w:lastRenderedPageBreak/>
        <w:t xml:space="preserve">Cele i zadania Programu </w:t>
      </w:r>
    </w:p>
    <w:p w14:paraId="727A7C3C" w14:textId="3AC599C5" w:rsidR="000A3607" w:rsidRPr="006A009F" w:rsidRDefault="000A3607" w:rsidP="00E7122C">
      <w:pPr>
        <w:spacing w:line="480" w:lineRule="auto"/>
        <w:jc w:val="both"/>
        <w:rPr>
          <w:rFonts w:ascii="Times New Roman" w:hAnsi="Times New Roman" w:cs="Times New Roman"/>
          <w:b/>
          <w:bCs/>
          <w:sz w:val="24"/>
          <w:szCs w:val="24"/>
        </w:rPr>
      </w:pPr>
      <w:r w:rsidRPr="006A009F">
        <w:rPr>
          <w:rFonts w:ascii="Times New Roman" w:hAnsi="Times New Roman" w:cs="Times New Roman"/>
          <w:b/>
          <w:bCs/>
          <w:sz w:val="24"/>
          <w:szCs w:val="24"/>
        </w:rPr>
        <w:t xml:space="preserve">Celami głównymi Programu są: </w:t>
      </w:r>
    </w:p>
    <w:p w14:paraId="49A8E14C" w14:textId="12EFAC4E" w:rsidR="000A3607" w:rsidRPr="0073502B" w:rsidRDefault="000A3607" w:rsidP="00442C1B">
      <w:pPr>
        <w:pStyle w:val="Akapitzlist"/>
        <w:numPr>
          <w:ilvl w:val="0"/>
          <w:numId w:val="12"/>
        </w:numPr>
        <w:spacing w:line="480" w:lineRule="auto"/>
        <w:ind w:left="0" w:firstLine="502"/>
        <w:jc w:val="both"/>
        <w:rPr>
          <w:rFonts w:ascii="Times New Roman" w:hAnsi="Times New Roman" w:cs="Times New Roman"/>
          <w:b/>
          <w:bCs/>
          <w:sz w:val="24"/>
          <w:szCs w:val="24"/>
        </w:rPr>
      </w:pPr>
      <w:r w:rsidRPr="0073502B">
        <w:rPr>
          <w:rFonts w:ascii="Times New Roman" w:hAnsi="Times New Roman" w:cs="Times New Roman"/>
          <w:b/>
          <w:bCs/>
          <w:sz w:val="24"/>
          <w:szCs w:val="24"/>
        </w:rPr>
        <w:t>Zapewnienie osobom z zaburzeniami psychicznymi wielostronnej opieki adekwatnej do ich potrzeb:</w:t>
      </w:r>
    </w:p>
    <w:p w14:paraId="1081591F" w14:textId="4FEA13BB" w:rsidR="000A3607" w:rsidRDefault="0073502B" w:rsidP="00E7122C">
      <w:pPr>
        <w:pStyle w:val="Akapitzlist"/>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a)</w:t>
      </w:r>
      <w:r w:rsidR="006A009F">
        <w:rPr>
          <w:rFonts w:ascii="Times New Roman" w:hAnsi="Times New Roman" w:cs="Times New Roman"/>
          <w:sz w:val="24"/>
          <w:szCs w:val="24"/>
        </w:rPr>
        <w:t xml:space="preserve"> </w:t>
      </w:r>
      <w:r w:rsidR="002B7B7B">
        <w:rPr>
          <w:rFonts w:ascii="Times New Roman" w:hAnsi="Times New Roman" w:cs="Times New Roman"/>
          <w:sz w:val="24"/>
          <w:szCs w:val="24"/>
        </w:rPr>
        <w:t xml:space="preserve"> </w:t>
      </w:r>
      <w:bookmarkStart w:id="23" w:name="_Hlk19872327"/>
      <w:r w:rsidR="000A3607">
        <w:rPr>
          <w:rFonts w:ascii="Times New Roman" w:hAnsi="Times New Roman" w:cs="Times New Roman"/>
          <w:sz w:val="24"/>
          <w:szCs w:val="24"/>
        </w:rPr>
        <w:t>upowszechnienie środowiskowego modelu psychiatrycznej opieki zdrowotnej</w:t>
      </w:r>
      <w:r>
        <w:rPr>
          <w:rFonts w:ascii="Times New Roman" w:hAnsi="Times New Roman" w:cs="Times New Roman"/>
          <w:sz w:val="24"/>
          <w:szCs w:val="24"/>
        </w:rPr>
        <w:t>:</w:t>
      </w:r>
      <w:r w:rsidR="006A009F">
        <w:rPr>
          <w:rFonts w:ascii="Times New Roman" w:hAnsi="Times New Roman" w:cs="Times New Roman"/>
          <w:sz w:val="24"/>
          <w:szCs w:val="24"/>
        </w:rPr>
        <w:t xml:space="preserve"> </w:t>
      </w:r>
      <w:bookmarkEnd w:id="23"/>
    </w:p>
    <w:p w14:paraId="6C301D37" w14:textId="6203DE60" w:rsidR="0073502B" w:rsidRPr="0073502B" w:rsidRDefault="0073502B" w:rsidP="00E7122C">
      <w:pPr>
        <w:pStyle w:val="Akapitzlis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2B7B7B">
        <w:rPr>
          <w:rFonts w:ascii="Times New Roman" w:hAnsi="Times New Roman" w:cs="Times New Roman"/>
          <w:sz w:val="24"/>
          <w:szCs w:val="24"/>
        </w:rPr>
        <w:t xml:space="preserve"> </w:t>
      </w:r>
      <w:r w:rsidR="000A3607">
        <w:rPr>
          <w:rFonts w:ascii="Times New Roman" w:hAnsi="Times New Roman" w:cs="Times New Roman"/>
          <w:sz w:val="24"/>
          <w:szCs w:val="24"/>
        </w:rPr>
        <w:t>upowszechnienie zróżnicowanych form pomocy i oparcia społecznego</w:t>
      </w:r>
      <w:r w:rsidR="006A009F">
        <w:rPr>
          <w:rFonts w:ascii="Times New Roman" w:hAnsi="Times New Roman" w:cs="Times New Roman"/>
          <w:sz w:val="24"/>
          <w:szCs w:val="24"/>
        </w:rPr>
        <w:t>,</w:t>
      </w:r>
    </w:p>
    <w:p w14:paraId="4973D4C3" w14:textId="4976E2DD" w:rsidR="0073502B" w:rsidRPr="0073502B" w:rsidRDefault="0073502B" w:rsidP="00E7122C">
      <w:pPr>
        <w:pStyle w:val="Akapitzlis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2B7B7B">
        <w:rPr>
          <w:rFonts w:ascii="Times New Roman" w:hAnsi="Times New Roman" w:cs="Times New Roman"/>
          <w:sz w:val="24"/>
          <w:szCs w:val="24"/>
        </w:rPr>
        <w:t xml:space="preserve"> </w:t>
      </w:r>
      <w:r w:rsidR="000A3607">
        <w:rPr>
          <w:rFonts w:ascii="Times New Roman" w:hAnsi="Times New Roman" w:cs="Times New Roman"/>
          <w:sz w:val="24"/>
          <w:szCs w:val="24"/>
        </w:rPr>
        <w:t>aktywizacja zawodowa osób z zaburzeniami psychicznymi</w:t>
      </w:r>
      <w:r w:rsidR="006A009F">
        <w:rPr>
          <w:rFonts w:ascii="Times New Roman" w:hAnsi="Times New Roman" w:cs="Times New Roman"/>
          <w:sz w:val="24"/>
          <w:szCs w:val="24"/>
        </w:rPr>
        <w:t>,</w:t>
      </w:r>
    </w:p>
    <w:p w14:paraId="685C26DB" w14:textId="70EA17E4" w:rsidR="000A3607" w:rsidRDefault="0073502B" w:rsidP="00E7122C">
      <w:pPr>
        <w:pStyle w:val="Akapitzlis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2B7B7B">
        <w:rPr>
          <w:rFonts w:ascii="Times New Roman" w:hAnsi="Times New Roman" w:cs="Times New Roman"/>
          <w:sz w:val="24"/>
          <w:szCs w:val="24"/>
        </w:rPr>
        <w:t xml:space="preserve"> </w:t>
      </w:r>
      <w:r w:rsidR="006A009F">
        <w:rPr>
          <w:rFonts w:ascii="Times New Roman" w:hAnsi="Times New Roman" w:cs="Times New Roman"/>
          <w:sz w:val="24"/>
          <w:szCs w:val="24"/>
        </w:rPr>
        <w:t>skoordynowanie dostępnych form opieki i pomocy,</w:t>
      </w:r>
    </w:p>
    <w:p w14:paraId="2F76FDD9" w14:textId="42C41F8A" w:rsidR="006A009F" w:rsidRDefault="0073502B" w:rsidP="00E7122C">
      <w:pPr>
        <w:pStyle w:val="Akapitzlist"/>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BE0AD2">
        <w:rPr>
          <w:rFonts w:ascii="Times New Roman" w:hAnsi="Times New Roman" w:cs="Times New Roman"/>
          <w:sz w:val="24"/>
          <w:szCs w:val="24"/>
        </w:rPr>
        <w:t xml:space="preserve"> </w:t>
      </w:r>
      <w:r w:rsidR="006A009F">
        <w:rPr>
          <w:rFonts w:ascii="Times New Roman" w:hAnsi="Times New Roman" w:cs="Times New Roman"/>
          <w:sz w:val="24"/>
          <w:szCs w:val="24"/>
        </w:rPr>
        <w:t xml:space="preserve">udzielanie wsparcia </w:t>
      </w:r>
      <w:proofErr w:type="spellStart"/>
      <w:r w:rsidR="006A009F">
        <w:rPr>
          <w:rFonts w:ascii="Times New Roman" w:hAnsi="Times New Roman" w:cs="Times New Roman"/>
          <w:sz w:val="24"/>
          <w:szCs w:val="24"/>
        </w:rPr>
        <w:t>psychologiczno</w:t>
      </w:r>
      <w:proofErr w:type="spellEnd"/>
      <w:r w:rsidR="006A009F">
        <w:rPr>
          <w:rFonts w:ascii="Times New Roman" w:hAnsi="Times New Roman" w:cs="Times New Roman"/>
          <w:sz w:val="24"/>
          <w:szCs w:val="24"/>
        </w:rPr>
        <w:t xml:space="preserve"> – pedagogicznego uczniom, rodzicom </w:t>
      </w:r>
      <w:r w:rsidR="00E7122C">
        <w:rPr>
          <w:rFonts w:ascii="Times New Roman" w:hAnsi="Times New Roman" w:cs="Times New Roman"/>
          <w:sz w:val="24"/>
          <w:szCs w:val="24"/>
        </w:rPr>
        <w:t xml:space="preserve">                               </w:t>
      </w:r>
      <w:r w:rsidR="006A009F">
        <w:rPr>
          <w:rFonts w:ascii="Times New Roman" w:hAnsi="Times New Roman" w:cs="Times New Roman"/>
          <w:sz w:val="24"/>
          <w:szCs w:val="24"/>
        </w:rPr>
        <w:t xml:space="preserve">i nauczycielom. </w:t>
      </w:r>
    </w:p>
    <w:p w14:paraId="345761ED" w14:textId="34AD2821" w:rsidR="0073502B" w:rsidRPr="0073502B" w:rsidRDefault="0073502B" w:rsidP="00E7122C">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73502B">
        <w:rPr>
          <w:rFonts w:ascii="Times New Roman" w:hAnsi="Times New Roman" w:cs="Times New Roman"/>
          <w:b/>
          <w:bCs/>
          <w:sz w:val="24"/>
          <w:szCs w:val="24"/>
        </w:rPr>
        <w:t xml:space="preserve"> II.  </w:t>
      </w:r>
      <w:r>
        <w:rPr>
          <w:rFonts w:ascii="Times New Roman" w:hAnsi="Times New Roman" w:cs="Times New Roman"/>
          <w:b/>
          <w:bCs/>
          <w:sz w:val="24"/>
          <w:szCs w:val="24"/>
        </w:rPr>
        <w:t>P</w:t>
      </w:r>
      <w:r w:rsidRPr="0073502B">
        <w:rPr>
          <w:rFonts w:ascii="Times New Roman" w:hAnsi="Times New Roman" w:cs="Times New Roman"/>
          <w:b/>
          <w:bCs/>
          <w:sz w:val="24"/>
          <w:szCs w:val="24"/>
        </w:rPr>
        <w:t xml:space="preserve">rowadzenie działań na rzecz zapobiegania stygmatyzacji i dyskryminacji osób </w:t>
      </w:r>
      <w:r w:rsidR="002B7B7B">
        <w:rPr>
          <w:rFonts w:ascii="Times New Roman" w:hAnsi="Times New Roman" w:cs="Times New Roman"/>
          <w:b/>
          <w:bCs/>
          <w:sz w:val="24"/>
          <w:szCs w:val="24"/>
        </w:rPr>
        <w:t xml:space="preserve">               </w:t>
      </w:r>
      <w:r w:rsidRPr="0073502B">
        <w:rPr>
          <w:rFonts w:ascii="Times New Roman" w:hAnsi="Times New Roman" w:cs="Times New Roman"/>
          <w:b/>
          <w:bCs/>
          <w:sz w:val="24"/>
          <w:szCs w:val="24"/>
        </w:rPr>
        <w:t>z zaburzeniami psychicznymi:</w:t>
      </w:r>
    </w:p>
    <w:p w14:paraId="4BE5A847" w14:textId="558AADDD" w:rsidR="0073502B" w:rsidRDefault="002B7B7B" w:rsidP="004B4A89">
      <w:pPr>
        <w:pStyle w:val="Akapitzlist"/>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opracowanie ogólnych zasad postępowania dotyczących przedstawiania wizerunku     osób z zaburzeniami psychicznymi w mediach,</w:t>
      </w:r>
    </w:p>
    <w:p w14:paraId="10548C00" w14:textId="77777777" w:rsidR="002B7B7B" w:rsidRDefault="002B7B7B" w:rsidP="004B4A89">
      <w:pPr>
        <w:pStyle w:val="Akapitzlist"/>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prowadzenia działań </w:t>
      </w:r>
      <w:proofErr w:type="spellStart"/>
      <w:r>
        <w:rPr>
          <w:rFonts w:ascii="Times New Roman" w:hAnsi="Times New Roman" w:cs="Times New Roman"/>
          <w:sz w:val="24"/>
          <w:szCs w:val="24"/>
        </w:rPr>
        <w:t>informacyjno</w:t>
      </w:r>
      <w:proofErr w:type="spellEnd"/>
      <w:r>
        <w:rPr>
          <w:rFonts w:ascii="Times New Roman" w:hAnsi="Times New Roman" w:cs="Times New Roman"/>
          <w:sz w:val="24"/>
          <w:szCs w:val="24"/>
        </w:rPr>
        <w:t xml:space="preserve"> – edukacyjnych dotyczących konieczności respektowania praw osób z zaburzeniami psychicznymi.</w:t>
      </w:r>
    </w:p>
    <w:p w14:paraId="4B57DDF0" w14:textId="77777777" w:rsidR="002B7B7B" w:rsidRPr="002B7B7B" w:rsidRDefault="002B7B7B" w:rsidP="004B4A89">
      <w:pPr>
        <w:pStyle w:val="Akapitzlist"/>
        <w:numPr>
          <w:ilvl w:val="0"/>
          <w:numId w:val="14"/>
        </w:numPr>
        <w:spacing w:line="480" w:lineRule="auto"/>
        <w:ind w:left="709" w:hanging="425"/>
        <w:jc w:val="both"/>
        <w:rPr>
          <w:rFonts w:ascii="Times New Roman" w:hAnsi="Times New Roman" w:cs="Times New Roman"/>
          <w:b/>
          <w:bCs/>
          <w:sz w:val="24"/>
          <w:szCs w:val="24"/>
        </w:rPr>
      </w:pPr>
      <w:r w:rsidRPr="002B7B7B">
        <w:rPr>
          <w:rFonts w:ascii="Times New Roman" w:hAnsi="Times New Roman" w:cs="Times New Roman"/>
          <w:b/>
          <w:bCs/>
          <w:sz w:val="24"/>
          <w:szCs w:val="24"/>
        </w:rPr>
        <w:t>Monitorowanie i ocena skuteczności działań realizowanych w ramach Programu:</w:t>
      </w:r>
    </w:p>
    <w:p w14:paraId="42F0CC37" w14:textId="3E346DAD" w:rsidR="00BC3AE2" w:rsidRDefault="002B7B7B" w:rsidP="004B4A89">
      <w:pPr>
        <w:pStyle w:val="Akapitzlist"/>
        <w:numPr>
          <w:ilvl w:val="0"/>
          <w:numId w:val="15"/>
        </w:numPr>
        <w:spacing w:line="480" w:lineRule="auto"/>
        <w:jc w:val="both"/>
        <w:rPr>
          <w:rFonts w:ascii="Times New Roman" w:hAnsi="Times New Roman" w:cs="Times New Roman"/>
          <w:sz w:val="24"/>
          <w:szCs w:val="24"/>
        </w:rPr>
      </w:pPr>
      <w:r w:rsidRPr="002B7B7B">
        <w:rPr>
          <w:rFonts w:ascii="Times New Roman" w:hAnsi="Times New Roman" w:cs="Times New Roman"/>
          <w:sz w:val="24"/>
          <w:szCs w:val="24"/>
        </w:rPr>
        <w:t xml:space="preserve"> </w:t>
      </w:r>
      <w:r>
        <w:rPr>
          <w:rFonts w:ascii="Times New Roman" w:hAnsi="Times New Roman" w:cs="Times New Roman"/>
          <w:sz w:val="24"/>
          <w:szCs w:val="24"/>
        </w:rPr>
        <w:t xml:space="preserve">Gromadzenie i analizowanie sprawozdań zawierających informacje dotyczące realizacji zadań wynikających z Programu, przekazywanych przez podmioty wskazane w Programie. </w:t>
      </w:r>
    </w:p>
    <w:p w14:paraId="7C60521F" w14:textId="77777777" w:rsidR="00EB2234" w:rsidRDefault="00EB2234" w:rsidP="00B96460">
      <w:pPr>
        <w:pStyle w:val="Akapitzlist"/>
        <w:spacing w:line="480" w:lineRule="auto"/>
        <w:ind w:left="1080"/>
        <w:jc w:val="both"/>
        <w:rPr>
          <w:rFonts w:ascii="Times New Roman" w:hAnsi="Times New Roman" w:cs="Times New Roman"/>
          <w:sz w:val="24"/>
          <w:szCs w:val="24"/>
        </w:rPr>
      </w:pPr>
    </w:p>
    <w:p w14:paraId="09E6845D" w14:textId="77777777" w:rsidR="00914FBD" w:rsidRDefault="00914FBD" w:rsidP="00442C1B">
      <w:pPr>
        <w:pStyle w:val="Akapitzlist"/>
        <w:spacing w:line="480" w:lineRule="auto"/>
        <w:ind w:left="1080"/>
        <w:jc w:val="both"/>
        <w:rPr>
          <w:rFonts w:ascii="Times New Roman" w:hAnsi="Times New Roman" w:cs="Times New Roman"/>
          <w:sz w:val="24"/>
          <w:szCs w:val="24"/>
        </w:rPr>
      </w:pPr>
    </w:p>
    <w:p w14:paraId="6DABAA8C" w14:textId="3B9568CD" w:rsidR="002B7B7B" w:rsidRDefault="002B7B7B" w:rsidP="00E7122C">
      <w:pPr>
        <w:spacing w:line="480" w:lineRule="auto"/>
        <w:jc w:val="both"/>
        <w:rPr>
          <w:rFonts w:ascii="Times New Roman" w:hAnsi="Times New Roman" w:cs="Times New Roman"/>
          <w:sz w:val="24"/>
          <w:szCs w:val="24"/>
        </w:rPr>
      </w:pPr>
    </w:p>
    <w:p w14:paraId="6DE26360" w14:textId="210B5117" w:rsidR="002B7B7B" w:rsidRDefault="002B7B7B" w:rsidP="00E7122C">
      <w:pPr>
        <w:spacing w:line="480" w:lineRule="auto"/>
        <w:jc w:val="both"/>
        <w:rPr>
          <w:rFonts w:ascii="Times New Roman" w:hAnsi="Times New Roman" w:cs="Times New Roman"/>
          <w:sz w:val="24"/>
          <w:szCs w:val="24"/>
        </w:rPr>
      </w:pPr>
    </w:p>
    <w:p w14:paraId="2382332A" w14:textId="7B4E4CB4" w:rsidR="00BC3AE2" w:rsidRDefault="002B7B7B" w:rsidP="00E7122C">
      <w:pPr>
        <w:spacing w:line="480" w:lineRule="auto"/>
        <w:jc w:val="both"/>
        <w:rPr>
          <w:rFonts w:ascii="Times New Roman" w:hAnsi="Times New Roman" w:cs="Times New Roman"/>
          <w:b/>
          <w:bCs/>
          <w:sz w:val="28"/>
          <w:szCs w:val="28"/>
        </w:rPr>
      </w:pPr>
      <w:r w:rsidRPr="002B7B7B">
        <w:rPr>
          <w:rFonts w:ascii="Times New Roman" w:hAnsi="Times New Roman" w:cs="Times New Roman"/>
          <w:b/>
          <w:bCs/>
          <w:sz w:val="28"/>
          <w:szCs w:val="28"/>
        </w:rPr>
        <w:lastRenderedPageBreak/>
        <w:t xml:space="preserve">Do zadań samorządu </w:t>
      </w:r>
      <w:r w:rsidR="0009406A">
        <w:rPr>
          <w:rFonts w:ascii="Times New Roman" w:hAnsi="Times New Roman" w:cs="Times New Roman"/>
          <w:b/>
          <w:bCs/>
          <w:sz w:val="28"/>
          <w:szCs w:val="28"/>
        </w:rPr>
        <w:t>P</w:t>
      </w:r>
      <w:r w:rsidRPr="002B7B7B">
        <w:rPr>
          <w:rFonts w:ascii="Times New Roman" w:hAnsi="Times New Roman" w:cs="Times New Roman"/>
          <w:b/>
          <w:bCs/>
          <w:sz w:val="28"/>
          <w:szCs w:val="28"/>
        </w:rPr>
        <w:t xml:space="preserve">owiatu </w:t>
      </w:r>
      <w:r w:rsidR="0009406A">
        <w:rPr>
          <w:rFonts w:ascii="Times New Roman" w:hAnsi="Times New Roman" w:cs="Times New Roman"/>
          <w:b/>
          <w:bCs/>
          <w:sz w:val="28"/>
          <w:szCs w:val="28"/>
        </w:rPr>
        <w:t>E</w:t>
      </w:r>
      <w:r w:rsidR="001C2C36">
        <w:rPr>
          <w:rFonts w:ascii="Times New Roman" w:hAnsi="Times New Roman" w:cs="Times New Roman"/>
          <w:b/>
          <w:bCs/>
          <w:sz w:val="28"/>
          <w:szCs w:val="28"/>
        </w:rPr>
        <w:t xml:space="preserve">łckiego </w:t>
      </w:r>
      <w:r w:rsidRPr="002B7B7B">
        <w:rPr>
          <w:rFonts w:ascii="Times New Roman" w:hAnsi="Times New Roman" w:cs="Times New Roman"/>
          <w:b/>
          <w:bCs/>
          <w:sz w:val="28"/>
          <w:szCs w:val="28"/>
        </w:rPr>
        <w:t xml:space="preserve">należy: </w:t>
      </w:r>
    </w:p>
    <w:p w14:paraId="3158D902" w14:textId="57BA74FD" w:rsidR="00B640BF" w:rsidRPr="00B640BF" w:rsidRDefault="00B640BF" w:rsidP="00E7122C">
      <w:pPr>
        <w:spacing w:line="480" w:lineRule="auto"/>
        <w:jc w:val="both"/>
        <w:rPr>
          <w:rFonts w:ascii="Times New Roman" w:hAnsi="Times New Roman" w:cs="Times New Roman"/>
          <w:sz w:val="24"/>
          <w:szCs w:val="24"/>
        </w:rPr>
      </w:pPr>
      <w:bookmarkStart w:id="24" w:name="_Hlk19872289"/>
      <w:r w:rsidRPr="00B640BF">
        <w:rPr>
          <w:rFonts w:ascii="Times New Roman" w:hAnsi="Times New Roman" w:cs="Times New Roman"/>
          <w:b/>
          <w:bCs/>
          <w:sz w:val="24"/>
          <w:szCs w:val="24"/>
        </w:rPr>
        <w:t xml:space="preserve">Cel główny I: </w:t>
      </w:r>
      <w:bookmarkEnd w:id="24"/>
      <w:r w:rsidRPr="00B640BF">
        <w:rPr>
          <w:rFonts w:ascii="Times New Roman" w:hAnsi="Times New Roman" w:cs="Times New Roman"/>
          <w:sz w:val="24"/>
          <w:szCs w:val="24"/>
        </w:rPr>
        <w:t>Zapewnienie osobom z zaburzeniami psychicznymi wielostronnej opieki adekwatnej do ich potrzeb</w:t>
      </w:r>
      <w:r>
        <w:rPr>
          <w:rFonts w:ascii="Times New Roman" w:hAnsi="Times New Roman" w:cs="Times New Roman"/>
          <w:sz w:val="24"/>
          <w:szCs w:val="24"/>
        </w:rPr>
        <w:t>.</w:t>
      </w:r>
    </w:p>
    <w:p w14:paraId="4BDBCDD4" w14:textId="33879661" w:rsidR="00B640BF" w:rsidRDefault="00B640BF" w:rsidP="00E7122C">
      <w:pPr>
        <w:spacing w:line="480" w:lineRule="auto"/>
        <w:jc w:val="both"/>
        <w:rPr>
          <w:rFonts w:ascii="Times New Roman" w:hAnsi="Times New Roman" w:cs="Times New Roman"/>
          <w:sz w:val="24"/>
          <w:szCs w:val="24"/>
        </w:rPr>
      </w:pPr>
      <w:r w:rsidRPr="00B640BF">
        <w:rPr>
          <w:rFonts w:ascii="Times New Roman" w:hAnsi="Times New Roman" w:cs="Times New Roman"/>
          <w:b/>
          <w:bCs/>
          <w:sz w:val="24"/>
          <w:szCs w:val="24"/>
        </w:rPr>
        <w:t xml:space="preserve">Cel </w:t>
      </w:r>
      <w:r>
        <w:rPr>
          <w:rFonts w:ascii="Times New Roman" w:hAnsi="Times New Roman" w:cs="Times New Roman"/>
          <w:b/>
          <w:bCs/>
          <w:sz w:val="24"/>
          <w:szCs w:val="24"/>
        </w:rPr>
        <w:t>szczegółowy a)</w:t>
      </w:r>
      <w:r w:rsidRPr="00B640BF">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upowszechnienie środowiskowego modelu psychiatrycznej opieki zdrowotnej.</w:t>
      </w:r>
    </w:p>
    <w:p w14:paraId="73A0D90F" w14:textId="64BE61DA" w:rsidR="00B640BF" w:rsidRPr="00B640BF" w:rsidRDefault="00B640BF" w:rsidP="00E7122C">
      <w:pPr>
        <w:spacing w:line="480" w:lineRule="auto"/>
        <w:jc w:val="both"/>
        <w:rPr>
          <w:rFonts w:ascii="Times New Roman" w:hAnsi="Times New Roman" w:cs="Times New Roman"/>
          <w:b/>
          <w:bCs/>
          <w:sz w:val="24"/>
          <w:szCs w:val="24"/>
        </w:rPr>
      </w:pPr>
      <w:r w:rsidRPr="00B640BF">
        <w:rPr>
          <w:rFonts w:ascii="Times New Roman" w:hAnsi="Times New Roman" w:cs="Times New Roman"/>
          <w:b/>
          <w:bCs/>
          <w:sz w:val="24"/>
          <w:szCs w:val="24"/>
        </w:rPr>
        <w:t>Zadania:</w:t>
      </w:r>
    </w:p>
    <w:p w14:paraId="76BCCE78" w14:textId="79BE1471" w:rsidR="00B640BF" w:rsidRDefault="00B640BF" w:rsidP="004B4A89">
      <w:pPr>
        <w:pStyle w:val="Akapitzlist"/>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Pr="00B640BF">
        <w:rPr>
          <w:rFonts w:ascii="Times New Roman" w:hAnsi="Times New Roman" w:cs="Times New Roman"/>
          <w:sz w:val="24"/>
          <w:szCs w:val="24"/>
        </w:rPr>
        <w:t xml:space="preserve">pracowanie lokalnego programu zwiększania dostępności i zmniejszenia nierówności </w:t>
      </w:r>
      <w:r w:rsidR="00E7122C">
        <w:rPr>
          <w:rFonts w:ascii="Times New Roman" w:hAnsi="Times New Roman" w:cs="Times New Roman"/>
          <w:sz w:val="24"/>
          <w:szCs w:val="24"/>
        </w:rPr>
        <w:t xml:space="preserve"> </w:t>
      </w:r>
      <w:r>
        <w:rPr>
          <w:rFonts w:ascii="Times New Roman" w:hAnsi="Times New Roman" w:cs="Times New Roman"/>
          <w:sz w:val="24"/>
          <w:szCs w:val="24"/>
        </w:rPr>
        <w:t xml:space="preserve">w dostępie do różnych form środowiskowej psychiatrycznej opieki zdrowotnej, w tym rozwoju CZP oraz placówek psychiatrycznej opieki zdrowotnej dla dzieci i młodzieży </w:t>
      </w:r>
      <w:r w:rsidR="00E7122C">
        <w:rPr>
          <w:rFonts w:ascii="Times New Roman" w:hAnsi="Times New Roman" w:cs="Times New Roman"/>
          <w:sz w:val="24"/>
          <w:szCs w:val="24"/>
        </w:rPr>
        <w:t xml:space="preserve">           </w:t>
      </w:r>
      <w:r>
        <w:rPr>
          <w:rFonts w:ascii="Times New Roman" w:hAnsi="Times New Roman" w:cs="Times New Roman"/>
          <w:sz w:val="24"/>
          <w:szCs w:val="24"/>
        </w:rPr>
        <w:t>w powiecie lub gminie;</w:t>
      </w:r>
    </w:p>
    <w:p w14:paraId="48BDDE12" w14:textId="2910812F" w:rsidR="00B640BF" w:rsidRDefault="00B640BF" w:rsidP="004B4A89">
      <w:pPr>
        <w:pStyle w:val="Akapitzlist"/>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utworzenie CZP zgodnie z zasadami organizacyjnymi zawartymi w rozdziale </w:t>
      </w:r>
      <w:r w:rsidR="00E7122C">
        <w:rPr>
          <w:rFonts w:ascii="Times New Roman" w:hAnsi="Times New Roman" w:cs="Times New Roman"/>
          <w:sz w:val="24"/>
          <w:szCs w:val="24"/>
        </w:rPr>
        <w:t xml:space="preserve">                                </w:t>
      </w:r>
      <w:r>
        <w:rPr>
          <w:rFonts w:ascii="Times New Roman" w:hAnsi="Times New Roman" w:cs="Times New Roman"/>
          <w:sz w:val="24"/>
          <w:szCs w:val="24"/>
        </w:rPr>
        <w:t>4 Programu.</w:t>
      </w:r>
    </w:p>
    <w:p w14:paraId="45A816A5" w14:textId="4847AE92" w:rsidR="00B640BF" w:rsidRDefault="00B640BF" w:rsidP="00E7122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Wskaźnik monitorujący: odsetek placówek biorących udział w Programie w okresie roku.</w:t>
      </w:r>
    </w:p>
    <w:p w14:paraId="7E998844" w14:textId="0A9A09FC" w:rsidR="00B640BF" w:rsidRDefault="00B640BF" w:rsidP="00E7122C">
      <w:pPr>
        <w:pStyle w:val="Akapitzlist"/>
        <w:spacing w:line="480" w:lineRule="auto"/>
        <w:ind w:hanging="720"/>
        <w:jc w:val="both"/>
        <w:rPr>
          <w:rFonts w:ascii="Times New Roman" w:hAnsi="Times New Roman" w:cs="Times New Roman"/>
          <w:sz w:val="24"/>
          <w:szCs w:val="24"/>
        </w:rPr>
      </w:pPr>
      <w:bookmarkStart w:id="25" w:name="_Hlk19875132"/>
      <w:r w:rsidRPr="00B640BF">
        <w:rPr>
          <w:rFonts w:ascii="Times New Roman" w:hAnsi="Times New Roman" w:cs="Times New Roman"/>
          <w:b/>
          <w:bCs/>
          <w:sz w:val="24"/>
          <w:szCs w:val="24"/>
        </w:rPr>
        <w:t xml:space="preserve">Cel </w:t>
      </w:r>
      <w:r>
        <w:rPr>
          <w:rFonts w:ascii="Times New Roman" w:hAnsi="Times New Roman" w:cs="Times New Roman"/>
          <w:b/>
          <w:bCs/>
          <w:sz w:val="24"/>
          <w:szCs w:val="24"/>
        </w:rPr>
        <w:t xml:space="preserve">szczegółowy b): </w:t>
      </w:r>
      <w:bookmarkEnd w:id="25"/>
      <w:r>
        <w:rPr>
          <w:rFonts w:ascii="Times New Roman" w:hAnsi="Times New Roman" w:cs="Times New Roman"/>
          <w:sz w:val="24"/>
          <w:szCs w:val="24"/>
        </w:rPr>
        <w:t>upowszechnienie zróżnicowanych form pomocy i oparcia społecznego.</w:t>
      </w:r>
    </w:p>
    <w:p w14:paraId="527DB4C1" w14:textId="75A039A3" w:rsidR="00B640BF" w:rsidRDefault="00B640BF" w:rsidP="00E7122C">
      <w:pPr>
        <w:pStyle w:val="Akapitzlist"/>
        <w:spacing w:line="480" w:lineRule="auto"/>
        <w:ind w:hanging="720"/>
        <w:jc w:val="both"/>
        <w:rPr>
          <w:rFonts w:ascii="Times New Roman" w:hAnsi="Times New Roman" w:cs="Times New Roman"/>
          <w:sz w:val="24"/>
          <w:szCs w:val="24"/>
        </w:rPr>
      </w:pPr>
      <w:r>
        <w:rPr>
          <w:rFonts w:ascii="Times New Roman" w:hAnsi="Times New Roman" w:cs="Times New Roman"/>
          <w:b/>
          <w:bCs/>
          <w:sz w:val="24"/>
          <w:szCs w:val="24"/>
        </w:rPr>
        <w:t>Zadania:</w:t>
      </w:r>
    </w:p>
    <w:p w14:paraId="1ED02172" w14:textId="655B3D49" w:rsidR="00B640BF" w:rsidRDefault="001C2C36" w:rsidP="004B4A89">
      <w:pPr>
        <w:pStyle w:val="Akapitzlist"/>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aktualizacja poszerzenia, zróżnicowania i unowocześniania pomocy i oparcia społecznego dla osób z zaburzeniami psychicznymi, w zakresie pomocy: bytowej, mieszkaniowej, stacjonarnej, samopomocy środowiskowej;</w:t>
      </w:r>
    </w:p>
    <w:p w14:paraId="784B06B0" w14:textId="48505436" w:rsidR="001C2C36" w:rsidRDefault="001C2C36" w:rsidP="004B4A89">
      <w:pPr>
        <w:pStyle w:val="Akapitzlist"/>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wspieranie finansowe projektów organizacji pozarządowych służących rozwojowi form oparcia społecznego dla osób z zaburzeniami psychicznymi;</w:t>
      </w:r>
    </w:p>
    <w:p w14:paraId="4CBB67E5" w14:textId="2848CE77" w:rsidR="001C2C36" w:rsidRDefault="001C2C36" w:rsidP="004B4A89">
      <w:pPr>
        <w:pStyle w:val="Akapitzlist"/>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zwiększenie udziału zagadnień pomocy osobom z zaburzeniami psychicznymi </w:t>
      </w:r>
      <w:r w:rsidR="00E7122C">
        <w:rPr>
          <w:rFonts w:ascii="Times New Roman" w:hAnsi="Times New Roman" w:cs="Times New Roman"/>
          <w:sz w:val="24"/>
          <w:szCs w:val="24"/>
        </w:rPr>
        <w:t xml:space="preserve">                            </w:t>
      </w:r>
      <w:r>
        <w:rPr>
          <w:rFonts w:ascii="Times New Roman" w:hAnsi="Times New Roman" w:cs="Times New Roman"/>
          <w:sz w:val="24"/>
          <w:szCs w:val="24"/>
        </w:rPr>
        <w:t>w działalności powiatowych centrów pomocy rodzinie.</w:t>
      </w:r>
    </w:p>
    <w:p w14:paraId="5291B81E" w14:textId="77777777" w:rsidR="001C2C36" w:rsidRDefault="001C2C36" w:rsidP="00E7122C">
      <w:pPr>
        <w:pStyle w:val="Akapitzlist"/>
        <w:spacing w:line="480" w:lineRule="auto"/>
        <w:jc w:val="both"/>
        <w:rPr>
          <w:rFonts w:ascii="Times New Roman" w:hAnsi="Times New Roman" w:cs="Times New Roman"/>
          <w:sz w:val="24"/>
          <w:szCs w:val="24"/>
        </w:rPr>
      </w:pPr>
    </w:p>
    <w:p w14:paraId="1E4359B3" w14:textId="7BBD94E0" w:rsidR="001C2C36" w:rsidRDefault="001C2C36" w:rsidP="00E7122C">
      <w:pPr>
        <w:spacing w:line="480" w:lineRule="auto"/>
        <w:jc w:val="both"/>
        <w:rPr>
          <w:rFonts w:ascii="Times New Roman" w:hAnsi="Times New Roman" w:cs="Times New Roman"/>
          <w:sz w:val="24"/>
          <w:szCs w:val="24"/>
        </w:rPr>
      </w:pPr>
      <w:r w:rsidRPr="00B640BF">
        <w:rPr>
          <w:rFonts w:ascii="Times New Roman" w:hAnsi="Times New Roman" w:cs="Times New Roman"/>
          <w:b/>
          <w:bCs/>
          <w:sz w:val="24"/>
          <w:szCs w:val="24"/>
        </w:rPr>
        <w:lastRenderedPageBreak/>
        <w:t xml:space="preserve">Cel </w:t>
      </w:r>
      <w:r>
        <w:rPr>
          <w:rFonts w:ascii="Times New Roman" w:hAnsi="Times New Roman" w:cs="Times New Roman"/>
          <w:b/>
          <w:bCs/>
          <w:sz w:val="24"/>
          <w:szCs w:val="24"/>
        </w:rPr>
        <w:t xml:space="preserve">szczegółowy c): </w:t>
      </w:r>
      <w:r>
        <w:rPr>
          <w:rFonts w:ascii="Times New Roman" w:hAnsi="Times New Roman" w:cs="Times New Roman"/>
          <w:sz w:val="24"/>
          <w:szCs w:val="24"/>
        </w:rPr>
        <w:t>aktywizacja zawodowa osób z zaburzeniami psychicznymi.</w:t>
      </w:r>
    </w:p>
    <w:p w14:paraId="33054FCF" w14:textId="70AEA91C" w:rsidR="001C2C36" w:rsidRDefault="001C2C36" w:rsidP="00E7122C">
      <w:pPr>
        <w:spacing w:line="480" w:lineRule="auto"/>
        <w:jc w:val="both"/>
        <w:rPr>
          <w:rFonts w:ascii="Times New Roman" w:hAnsi="Times New Roman" w:cs="Times New Roman"/>
          <w:b/>
          <w:bCs/>
          <w:sz w:val="24"/>
          <w:szCs w:val="24"/>
        </w:rPr>
      </w:pPr>
      <w:r w:rsidRPr="001C2C36">
        <w:rPr>
          <w:rFonts w:ascii="Times New Roman" w:hAnsi="Times New Roman" w:cs="Times New Roman"/>
          <w:b/>
          <w:bCs/>
          <w:sz w:val="24"/>
          <w:szCs w:val="24"/>
        </w:rPr>
        <w:t>Zadania:</w:t>
      </w:r>
    </w:p>
    <w:p w14:paraId="779A77C0" w14:textId="35256EF0" w:rsidR="001C2C36" w:rsidRDefault="001C2C36" w:rsidP="004B4A89">
      <w:pPr>
        <w:pStyle w:val="Akapitzlist"/>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zwiększenie dostępności rehabilitacji zawodowej, organizacja poradnictwa zawodowego i szkoleń</w:t>
      </w:r>
      <w:r w:rsidR="00652C8F">
        <w:rPr>
          <w:rFonts w:ascii="Times New Roman" w:hAnsi="Times New Roman" w:cs="Times New Roman"/>
          <w:sz w:val="24"/>
          <w:szCs w:val="24"/>
        </w:rPr>
        <w:t xml:space="preserve"> zawodowych dla osób niepełnosprawnych, w tym z zaburzeniami psychicznymi;</w:t>
      </w:r>
    </w:p>
    <w:p w14:paraId="781DB304" w14:textId="32962248" w:rsidR="00652C8F" w:rsidRDefault="00652C8F" w:rsidP="004B4A89">
      <w:pPr>
        <w:pStyle w:val="Akapitzlist"/>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prowadzenie kampanii szkoleniowo – informacyjnej adresowanej do pracodawców promującej zatrudnianie osób niepełnosprawnych, w tym z zaburzeniami psychicznymi;</w:t>
      </w:r>
    </w:p>
    <w:p w14:paraId="44ADE2F2" w14:textId="3B4804AE" w:rsidR="00652C8F" w:rsidRPr="001C2C36" w:rsidRDefault="00652C8F" w:rsidP="004B4A89">
      <w:pPr>
        <w:pStyle w:val="Akapitzlist"/>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zwiększenie udziału zatrudnienia osób z zaburzeniami psychicznymi w działalności powiatowych urzędów pracy (PUP).</w:t>
      </w:r>
    </w:p>
    <w:p w14:paraId="0100E62B" w14:textId="470B346A" w:rsidR="00B640BF" w:rsidRPr="001C2C36" w:rsidRDefault="00652C8F" w:rsidP="00E7122C">
      <w:pPr>
        <w:spacing w:line="480" w:lineRule="auto"/>
        <w:jc w:val="both"/>
        <w:rPr>
          <w:rFonts w:ascii="Times New Roman" w:hAnsi="Times New Roman" w:cs="Times New Roman"/>
          <w:sz w:val="24"/>
          <w:szCs w:val="24"/>
        </w:rPr>
      </w:pPr>
      <w:r w:rsidRPr="00B640BF">
        <w:rPr>
          <w:rFonts w:ascii="Times New Roman" w:hAnsi="Times New Roman" w:cs="Times New Roman"/>
          <w:b/>
          <w:bCs/>
          <w:sz w:val="24"/>
          <w:szCs w:val="24"/>
        </w:rPr>
        <w:t xml:space="preserve">Cel </w:t>
      </w:r>
      <w:r>
        <w:rPr>
          <w:rFonts w:ascii="Times New Roman" w:hAnsi="Times New Roman" w:cs="Times New Roman"/>
          <w:b/>
          <w:bCs/>
          <w:sz w:val="24"/>
          <w:szCs w:val="24"/>
        </w:rPr>
        <w:t>szczegółowy d):</w:t>
      </w:r>
      <w:r w:rsidRPr="00652C8F">
        <w:rPr>
          <w:rFonts w:ascii="Times New Roman" w:hAnsi="Times New Roman" w:cs="Times New Roman"/>
          <w:sz w:val="24"/>
          <w:szCs w:val="24"/>
        </w:rPr>
        <w:t xml:space="preserve"> </w:t>
      </w:r>
      <w:r>
        <w:rPr>
          <w:rFonts w:ascii="Times New Roman" w:hAnsi="Times New Roman" w:cs="Times New Roman"/>
          <w:sz w:val="24"/>
          <w:szCs w:val="24"/>
        </w:rPr>
        <w:t>skoordynowanie dostępnych form opieki i pomocy.</w:t>
      </w:r>
    </w:p>
    <w:p w14:paraId="75C1871B" w14:textId="77777777" w:rsidR="00652C8F" w:rsidRDefault="00652C8F" w:rsidP="00E7122C">
      <w:pPr>
        <w:spacing w:line="480" w:lineRule="auto"/>
        <w:jc w:val="both"/>
        <w:rPr>
          <w:rFonts w:ascii="Times New Roman" w:hAnsi="Times New Roman" w:cs="Times New Roman"/>
          <w:b/>
          <w:bCs/>
          <w:sz w:val="24"/>
          <w:szCs w:val="24"/>
        </w:rPr>
      </w:pPr>
      <w:r w:rsidRPr="001C2C36">
        <w:rPr>
          <w:rFonts w:ascii="Times New Roman" w:hAnsi="Times New Roman" w:cs="Times New Roman"/>
          <w:b/>
          <w:bCs/>
          <w:sz w:val="24"/>
          <w:szCs w:val="24"/>
        </w:rPr>
        <w:t>Zadania:</w:t>
      </w:r>
    </w:p>
    <w:p w14:paraId="542AE65C" w14:textId="6A2BA974" w:rsidR="00BC3AE2" w:rsidRDefault="00652C8F" w:rsidP="004B4A89">
      <w:pPr>
        <w:pStyle w:val="Akapitzlist"/>
        <w:numPr>
          <w:ilvl w:val="0"/>
          <w:numId w:val="19"/>
        </w:numPr>
        <w:spacing w:line="480" w:lineRule="auto"/>
        <w:jc w:val="both"/>
        <w:rPr>
          <w:rFonts w:ascii="Times New Roman" w:hAnsi="Times New Roman" w:cs="Times New Roman"/>
          <w:sz w:val="24"/>
          <w:szCs w:val="24"/>
        </w:rPr>
      </w:pPr>
      <w:r w:rsidRPr="00652C8F">
        <w:rPr>
          <w:rFonts w:ascii="Times New Roman" w:hAnsi="Times New Roman" w:cs="Times New Roman"/>
          <w:sz w:val="24"/>
          <w:szCs w:val="24"/>
        </w:rPr>
        <w:t>powołanie lokalnego zespołu koordynującego realizację Programu</w:t>
      </w:r>
      <w:r w:rsidR="00E7122C">
        <w:rPr>
          <w:rFonts w:ascii="Times New Roman" w:hAnsi="Times New Roman" w:cs="Times New Roman"/>
          <w:sz w:val="24"/>
          <w:szCs w:val="24"/>
        </w:rPr>
        <w:t>; skład zespołu ustala się w sposób zapewniający właściwą reprezentację samorządu powiatu lub gminy, placówek realizujących zadania z zakresu ochrony zdrowia psychicznego, pozarządowych organizacji samopomocowych. Zarząd powiatu ełckiego zapewni działaniom zespołu niezbędną pomoc administracyjną</w:t>
      </w:r>
      <w:r w:rsidR="00CD08DA">
        <w:rPr>
          <w:rFonts w:ascii="Times New Roman" w:hAnsi="Times New Roman" w:cs="Times New Roman"/>
          <w:sz w:val="24"/>
          <w:szCs w:val="24"/>
        </w:rPr>
        <w:t>;</w:t>
      </w:r>
    </w:p>
    <w:p w14:paraId="13301A97" w14:textId="50BDDB90" w:rsidR="00E7122C" w:rsidRDefault="00CD08DA" w:rsidP="004B4A89">
      <w:pPr>
        <w:pStyle w:val="Akapitzlist"/>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00E7122C">
        <w:rPr>
          <w:rFonts w:ascii="Times New Roman" w:hAnsi="Times New Roman" w:cs="Times New Roman"/>
          <w:sz w:val="24"/>
          <w:szCs w:val="24"/>
        </w:rPr>
        <w:t xml:space="preserve">pracowanie lokalnego programu ochrony zdrowia psychicznego, zawierającego szczegółowy plan zapewnienia mieszkańcom koordynowanych, medycznych </w:t>
      </w:r>
      <w:r w:rsidR="00760697">
        <w:rPr>
          <w:rFonts w:ascii="Times New Roman" w:hAnsi="Times New Roman" w:cs="Times New Roman"/>
          <w:sz w:val="24"/>
          <w:szCs w:val="24"/>
        </w:rPr>
        <w:t xml:space="preserve">                                  </w:t>
      </w:r>
      <w:r w:rsidR="00E7122C">
        <w:rPr>
          <w:rFonts w:ascii="Times New Roman" w:hAnsi="Times New Roman" w:cs="Times New Roman"/>
          <w:sz w:val="24"/>
          <w:szCs w:val="24"/>
        </w:rPr>
        <w:t>i społecznych świadc</w:t>
      </w:r>
      <w:r>
        <w:rPr>
          <w:rFonts w:ascii="Times New Roman" w:hAnsi="Times New Roman" w:cs="Times New Roman"/>
          <w:sz w:val="24"/>
          <w:szCs w:val="24"/>
        </w:rPr>
        <w:t>z</w:t>
      </w:r>
      <w:r w:rsidR="00E7122C">
        <w:rPr>
          <w:rFonts w:ascii="Times New Roman" w:hAnsi="Times New Roman" w:cs="Times New Roman"/>
          <w:sz w:val="24"/>
          <w:szCs w:val="24"/>
        </w:rPr>
        <w:t>eń CZP</w:t>
      </w:r>
      <w:r>
        <w:rPr>
          <w:rFonts w:ascii="Times New Roman" w:hAnsi="Times New Roman" w:cs="Times New Roman"/>
          <w:sz w:val="24"/>
          <w:szCs w:val="24"/>
        </w:rPr>
        <w:t>;</w:t>
      </w:r>
    </w:p>
    <w:p w14:paraId="6206B536" w14:textId="4E52BA11" w:rsidR="00CD08DA" w:rsidRDefault="00CD08DA" w:rsidP="004B4A89">
      <w:pPr>
        <w:pStyle w:val="Akapitzlist"/>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realizacja, koordynowanie i monitorowanie lokalnego programu ochrony zdrowia psychicznego;</w:t>
      </w:r>
    </w:p>
    <w:p w14:paraId="0FCBD562" w14:textId="042F4A45" w:rsidR="00760697" w:rsidRPr="00EB2234" w:rsidRDefault="00CD08DA" w:rsidP="00EB2234">
      <w:pPr>
        <w:pStyle w:val="Akapitzlist"/>
        <w:numPr>
          <w:ilvl w:val="0"/>
          <w:numId w:val="19"/>
        </w:numPr>
        <w:spacing w:line="480" w:lineRule="auto"/>
        <w:jc w:val="both"/>
        <w:rPr>
          <w:rFonts w:ascii="Times New Roman" w:hAnsi="Times New Roman" w:cs="Times New Roman"/>
          <w:sz w:val="24"/>
          <w:szCs w:val="24"/>
        </w:rPr>
      </w:pPr>
      <w:r w:rsidRPr="00760697">
        <w:rPr>
          <w:rFonts w:ascii="Times New Roman" w:hAnsi="Times New Roman" w:cs="Times New Roman"/>
          <w:sz w:val="24"/>
          <w:szCs w:val="24"/>
        </w:rPr>
        <w:t xml:space="preserve">przygotowanie i udostępnianie mieszkańcom </w:t>
      </w:r>
      <w:r w:rsidR="00760697" w:rsidRPr="00760697">
        <w:rPr>
          <w:rFonts w:ascii="Times New Roman" w:hAnsi="Times New Roman" w:cs="Times New Roman"/>
          <w:sz w:val="24"/>
          <w:szCs w:val="24"/>
        </w:rPr>
        <w:t xml:space="preserve">oraz samorządowi </w:t>
      </w:r>
      <w:r w:rsidRPr="00760697">
        <w:rPr>
          <w:rFonts w:ascii="Times New Roman" w:hAnsi="Times New Roman" w:cs="Times New Roman"/>
          <w:sz w:val="24"/>
          <w:szCs w:val="24"/>
        </w:rPr>
        <w:t>województwa</w:t>
      </w:r>
      <w:r w:rsidR="00760697" w:rsidRPr="00760697">
        <w:rPr>
          <w:rFonts w:ascii="Times New Roman" w:hAnsi="Times New Roman" w:cs="Times New Roman"/>
          <w:sz w:val="24"/>
          <w:szCs w:val="24"/>
        </w:rPr>
        <w:t xml:space="preserve"> warmińsko – mazurskiego aktualizowanego corocznie przewodnika informującego  </w:t>
      </w:r>
      <w:r w:rsidR="00760697" w:rsidRPr="00EB2234">
        <w:rPr>
          <w:rFonts w:ascii="Times New Roman" w:hAnsi="Times New Roman" w:cs="Times New Roman"/>
          <w:sz w:val="24"/>
          <w:szCs w:val="24"/>
        </w:rPr>
        <w:t xml:space="preserve">               </w:t>
      </w:r>
    </w:p>
    <w:p w14:paraId="5494457C" w14:textId="5A423C27" w:rsidR="00CD08DA" w:rsidRPr="00652C8F" w:rsidRDefault="00760697" w:rsidP="004551C1">
      <w:pPr>
        <w:pStyle w:val="Akapitzlist"/>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 lokalnie dostępnych formach opieki zdrowotnej, pomocy społecznej i aktywizacji zawodowej (w wersji papierowej lub elektronicznej). </w:t>
      </w:r>
    </w:p>
    <w:p w14:paraId="2CC54AC3" w14:textId="324110D8" w:rsidR="000069B1" w:rsidRDefault="000069B1" w:rsidP="004551C1">
      <w:pPr>
        <w:pStyle w:val="Akapitzlist"/>
        <w:spacing w:line="480" w:lineRule="auto"/>
        <w:ind w:left="0"/>
        <w:jc w:val="both"/>
        <w:rPr>
          <w:rFonts w:ascii="Times New Roman" w:hAnsi="Times New Roman" w:cs="Times New Roman"/>
          <w:sz w:val="24"/>
          <w:szCs w:val="24"/>
        </w:rPr>
      </w:pPr>
      <w:r w:rsidRPr="00B640BF">
        <w:rPr>
          <w:rFonts w:ascii="Times New Roman" w:hAnsi="Times New Roman" w:cs="Times New Roman"/>
          <w:b/>
          <w:bCs/>
          <w:sz w:val="24"/>
          <w:szCs w:val="24"/>
        </w:rPr>
        <w:t xml:space="preserve">Cel </w:t>
      </w:r>
      <w:r>
        <w:rPr>
          <w:rFonts w:ascii="Times New Roman" w:hAnsi="Times New Roman" w:cs="Times New Roman"/>
          <w:b/>
          <w:bCs/>
          <w:sz w:val="24"/>
          <w:szCs w:val="24"/>
        </w:rPr>
        <w:t>szczegółowy e):</w:t>
      </w:r>
      <w:r w:rsidRPr="000069B1">
        <w:rPr>
          <w:rFonts w:ascii="Times New Roman" w:hAnsi="Times New Roman" w:cs="Times New Roman"/>
          <w:sz w:val="24"/>
          <w:szCs w:val="24"/>
        </w:rPr>
        <w:t xml:space="preserve"> </w:t>
      </w:r>
      <w:r>
        <w:rPr>
          <w:rFonts w:ascii="Times New Roman" w:hAnsi="Times New Roman" w:cs="Times New Roman"/>
          <w:sz w:val="24"/>
          <w:szCs w:val="24"/>
        </w:rPr>
        <w:t xml:space="preserve">udzielanie wsparcia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pedagogicznego uczniom, rodzicom                                    i nauczycielom. </w:t>
      </w:r>
    </w:p>
    <w:p w14:paraId="053005B0" w14:textId="0219569D" w:rsidR="00061DA3" w:rsidRDefault="00061DA3" w:rsidP="000069B1">
      <w:pPr>
        <w:pStyle w:val="Akapitzlist"/>
        <w:spacing w:line="480" w:lineRule="auto"/>
        <w:ind w:left="1985" w:hanging="1985"/>
        <w:jc w:val="both"/>
        <w:rPr>
          <w:rFonts w:ascii="Times New Roman" w:hAnsi="Times New Roman" w:cs="Times New Roman"/>
          <w:sz w:val="24"/>
          <w:szCs w:val="24"/>
        </w:rPr>
      </w:pPr>
      <w:r>
        <w:rPr>
          <w:rFonts w:ascii="Times New Roman" w:hAnsi="Times New Roman" w:cs="Times New Roman"/>
          <w:b/>
          <w:bCs/>
          <w:sz w:val="24"/>
          <w:szCs w:val="24"/>
        </w:rPr>
        <w:t>Zadania:</w:t>
      </w:r>
    </w:p>
    <w:p w14:paraId="211C8507" w14:textId="74E5886A" w:rsidR="00061DA3" w:rsidRDefault="00061DA3" w:rsidP="004B4A89">
      <w:pPr>
        <w:pStyle w:val="Akapitzlist"/>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wspieranie rozwoju dzieci i młodzieży przez poradnie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 przez udzielanie dzieciom i młodzieży oraz rodzicom pomocy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pedagogicznej;</w:t>
      </w:r>
    </w:p>
    <w:p w14:paraId="341ABFB1" w14:textId="5DB12C9C" w:rsidR="00C07197" w:rsidRPr="00825F09" w:rsidRDefault="00061DA3" w:rsidP="004B4A89">
      <w:pPr>
        <w:pStyle w:val="Akapitzlist"/>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udzielanie pomocy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pedagogicznej dzieciom i młodzieży                                       w przedszkolach</w:t>
      </w:r>
      <w:r w:rsidR="004551C1">
        <w:rPr>
          <w:rFonts w:ascii="Times New Roman" w:hAnsi="Times New Roman" w:cs="Times New Roman"/>
          <w:sz w:val="24"/>
          <w:szCs w:val="24"/>
        </w:rPr>
        <w:t>,</w:t>
      </w:r>
      <w:r>
        <w:rPr>
          <w:rFonts w:ascii="Times New Roman" w:hAnsi="Times New Roman" w:cs="Times New Roman"/>
          <w:sz w:val="24"/>
          <w:szCs w:val="24"/>
        </w:rPr>
        <w:t xml:space="preserve"> </w:t>
      </w:r>
      <w:r w:rsidR="004551C1">
        <w:rPr>
          <w:rFonts w:ascii="Times New Roman" w:hAnsi="Times New Roman" w:cs="Times New Roman"/>
          <w:sz w:val="24"/>
          <w:szCs w:val="24"/>
        </w:rPr>
        <w:t>s</w:t>
      </w:r>
      <w:r>
        <w:rPr>
          <w:rFonts w:ascii="Times New Roman" w:hAnsi="Times New Roman" w:cs="Times New Roman"/>
          <w:sz w:val="24"/>
          <w:szCs w:val="24"/>
        </w:rPr>
        <w:t xml:space="preserve">zkołach i placówkach. </w:t>
      </w:r>
    </w:p>
    <w:p w14:paraId="0E9B11ED" w14:textId="0B25170E" w:rsidR="00D5393C" w:rsidRPr="00F76211" w:rsidRDefault="00D5393C" w:rsidP="004551C1">
      <w:pPr>
        <w:spacing w:line="360" w:lineRule="auto"/>
        <w:rPr>
          <w:rFonts w:ascii="Times New Roman" w:hAnsi="Times New Roman" w:cs="Times New Roman"/>
          <w:sz w:val="28"/>
          <w:szCs w:val="28"/>
          <w:u w:val="single"/>
        </w:rPr>
      </w:pPr>
      <w:r w:rsidRPr="00F76211">
        <w:rPr>
          <w:rFonts w:ascii="Times New Roman" w:eastAsia="Times New Roman" w:hAnsi="Times New Roman" w:cs="Times New Roman"/>
          <w:b/>
          <w:bCs/>
          <w:sz w:val="28"/>
          <w:szCs w:val="28"/>
          <w:lang w:eastAsia="pl-PL"/>
        </w:rPr>
        <w:t>Funkcje, struktura i organizacja C</w:t>
      </w:r>
      <w:r w:rsidR="00914FBD">
        <w:rPr>
          <w:rFonts w:ascii="Times New Roman" w:eastAsia="Times New Roman" w:hAnsi="Times New Roman" w:cs="Times New Roman"/>
          <w:b/>
          <w:bCs/>
          <w:sz w:val="28"/>
          <w:szCs w:val="28"/>
          <w:lang w:eastAsia="pl-PL"/>
        </w:rPr>
        <w:t xml:space="preserve">entrum </w:t>
      </w:r>
      <w:r w:rsidRPr="00F76211">
        <w:rPr>
          <w:rFonts w:ascii="Times New Roman" w:eastAsia="Times New Roman" w:hAnsi="Times New Roman" w:cs="Times New Roman"/>
          <w:b/>
          <w:bCs/>
          <w:sz w:val="28"/>
          <w:szCs w:val="28"/>
          <w:lang w:eastAsia="pl-PL"/>
        </w:rPr>
        <w:t>Z</w:t>
      </w:r>
      <w:r w:rsidR="00914FBD">
        <w:rPr>
          <w:rFonts w:ascii="Times New Roman" w:eastAsia="Times New Roman" w:hAnsi="Times New Roman" w:cs="Times New Roman"/>
          <w:b/>
          <w:bCs/>
          <w:sz w:val="28"/>
          <w:szCs w:val="28"/>
          <w:lang w:eastAsia="pl-PL"/>
        </w:rPr>
        <w:t xml:space="preserve">drowia </w:t>
      </w:r>
      <w:r w:rsidRPr="00F76211">
        <w:rPr>
          <w:rFonts w:ascii="Times New Roman" w:eastAsia="Times New Roman" w:hAnsi="Times New Roman" w:cs="Times New Roman"/>
          <w:b/>
          <w:bCs/>
          <w:sz w:val="28"/>
          <w:szCs w:val="28"/>
          <w:lang w:eastAsia="pl-PL"/>
        </w:rPr>
        <w:t>P</w:t>
      </w:r>
      <w:r w:rsidR="00914FBD">
        <w:rPr>
          <w:rFonts w:ascii="Times New Roman" w:eastAsia="Times New Roman" w:hAnsi="Times New Roman" w:cs="Times New Roman"/>
          <w:b/>
          <w:bCs/>
          <w:sz w:val="28"/>
          <w:szCs w:val="28"/>
          <w:lang w:eastAsia="pl-PL"/>
        </w:rPr>
        <w:t>sychicznego</w:t>
      </w:r>
      <w:r w:rsidRPr="00F76211">
        <w:rPr>
          <w:rFonts w:ascii="Times New Roman" w:eastAsia="Times New Roman" w:hAnsi="Times New Roman" w:cs="Times New Roman"/>
          <w:b/>
          <w:bCs/>
          <w:sz w:val="28"/>
          <w:szCs w:val="28"/>
          <w:lang w:eastAsia="pl-PL"/>
        </w:rPr>
        <w:t>.</w:t>
      </w:r>
    </w:p>
    <w:p w14:paraId="6E0B67F1" w14:textId="77777777" w:rsidR="00D5393C" w:rsidRPr="00D5393C" w:rsidRDefault="00D5393C" w:rsidP="004551C1">
      <w:pPr>
        <w:spacing w:after="0"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CZP realizuje środowiskową opiekę psychiatryczną, której celem jest:</w:t>
      </w:r>
    </w:p>
    <w:p w14:paraId="469F8741"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1) poprawa jakości leczenia psychiatrycznego - jego dostępności, ciągłości, kompleksowości, dostosowania do potrzeb, możliwej do osiągnięcia skuteczności i godziwości warunków świadczenia pomocy;</w:t>
      </w:r>
    </w:p>
    <w:p w14:paraId="7114A872"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2) pomoc chorym w odzyskiwaniu zdrowia, pozycji społecznej, oczekiwanej jakości życia;</w:t>
      </w:r>
    </w:p>
    <w:p w14:paraId="408F0377"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3) tworzenie warunków do społecznej integracji osób z zaburzeniami psychicznymi oraz przeciwdziałanie stygmatyzacji i wykluczeniu;</w:t>
      </w:r>
    </w:p>
    <w:p w14:paraId="4984D55B"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4) ograniczenie rozmiarów i negatywnych skutków hospitalizacji;</w:t>
      </w:r>
    </w:p>
    <w:p w14:paraId="07F9D7D5"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5) uruchomienie inicjatyw i zasobów lokalnej społeczności na rzecz ochrony zdrowia psychicznego.</w:t>
      </w:r>
    </w:p>
    <w:p w14:paraId="16D9BCB4"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b/>
          <w:bCs/>
          <w:sz w:val="24"/>
          <w:szCs w:val="24"/>
          <w:lang w:eastAsia="pl-PL"/>
        </w:rPr>
        <w:t>CZP dla dorosłych</w:t>
      </w:r>
    </w:p>
    <w:p w14:paraId="3A291351"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D5393C">
        <w:rPr>
          <w:rFonts w:ascii="Times New Roman" w:eastAsia="Times New Roman" w:hAnsi="Times New Roman" w:cs="Times New Roman"/>
          <w:b/>
          <w:bCs/>
          <w:sz w:val="24"/>
          <w:szCs w:val="24"/>
          <w:lang w:eastAsia="pl-PL"/>
        </w:rPr>
        <w:t>1. Funkcjonowanie</w:t>
      </w:r>
    </w:p>
    <w:p w14:paraId="54D6E0AB"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Kompleksowość opieki świadczonej przez CZP wynika:</w:t>
      </w:r>
    </w:p>
    <w:p w14:paraId="5275DC95"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lastRenderedPageBreak/>
        <w:t>1) z indywidualizacji i koordynacji pomocy udzielanej poszczególnym chorym;</w:t>
      </w:r>
    </w:p>
    <w:p w14:paraId="0E9C1F84"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2) ze zróżnicowania udostępnianych świadczeń zdrowotnych;</w:t>
      </w:r>
    </w:p>
    <w:p w14:paraId="1671C733"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3) z koordynacji świadczeń zdrowotnych i społecznych;</w:t>
      </w:r>
    </w:p>
    <w:p w14:paraId="25F3A481"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4) z dostosowania struktury organizacyjnej do potrzeb lokalnej wspólnoty społecznej.</w:t>
      </w:r>
    </w:p>
    <w:p w14:paraId="0EFAAC74"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CZP dla dorosłych tworzy się w celu zapewnienia opieki, docelowo na obszarze zamieszkałym przez nie więcej niż 200 tys. mieszkańców z zastrzeżeniem, że liczba ta może być odpowiednio dostosowana do szczególnych uwarunkowań terytorialnych występujących na danym obszarze lub innych okoliczności uzasadniających inną liczbę mieszkańców. Gęstość sieci (rozmieszczenie) CZP oraz zasięg ich terytorialnej odpowiedzialności określa plan umiejscowienia CZP.</w:t>
      </w:r>
    </w:p>
    <w:p w14:paraId="41B68B79" w14:textId="02487E35"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Odpowiedzialność terytorialna oznacza zobowiązanie do objęcia opieką każdego zgłaszającego się po pomoc mieszkańca określonego administracyjnie obszaru działania CZP.</w:t>
      </w:r>
    </w:p>
    <w:p w14:paraId="20029CE5" w14:textId="10DEEF1D"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 xml:space="preserve">Umiejscowienie CZP - </w:t>
      </w:r>
      <w:proofErr w:type="spellStart"/>
      <w:r w:rsidRPr="00D5393C">
        <w:rPr>
          <w:rFonts w:ascii="Times New Roman" w:eastAsia="Times New Roman" w:hAnsi="Times New Roman" w:cs="Times New Roman"/>
          <w:sz w:val="24"/>
          <w:szCs w:val="24"/>
          <w:lang w:eastAsia="pl-PL"/>
        </w:rPr>
        <w:t>pozaszpitalna</w:t>
      </w:r>
      <w:proofErr w:type="spellEnd"/>
      <w:r w:rsidRPr="00D5393C">
        <w:rPr>
          <w:rFonts w:ascii="Times New Roman" w:eastAsia="Times New Roman" w:hAnsi="Times New Roman" w:cs="Times New Roman"/>
          <w:sz w:val="24"/>
          <w:szCs w:val="24"/>
          <w:lang w:eastAsia="pl-PL"/>
        </w:rPr>
        <w:t xml:space="preserve"> infrastruktura CZP co do zasady powinna być w całości zlokalizowana na obszarze odpowiedzialności terytorialnej. W przypadku braku dostępu do bazy szpitalnej na tym obszarze, dopuszczalne jest zapewnienie (w szczególności umowa </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 xml:space="preserve">z podwykonawcą, konsorcjum) całodobowych świadczeń szpitalnych CZP dla dorosłych </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w szpitalu najbliższym temu obszarowi.</w:t>
      </w:r>
      <w:r w:rsidR="004551C1">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 xml:space="preserve">Pomoc w przypadkach nagłych 3  i pilnych 4  - CZP zapewnia, w miarę możliwości, natychmiastową pomoc w przypadkach nagłych, </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a w przypadkach pilnych - w czasie nie dłuższym niż 72 godziny.</w:t>
      </w:r>
    </w:p>
    <w:p w14:paraId="1F49D310"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D5393C">
        <w:rPr>
          <w:rFonts w:ascii="Times New Roman" w:eastAsia="Times New Roman" w:hAnsi="Times New Roman" w:cs="Times New Roman"/>
          <w:b/>
          <w:bCs/>
          <w:sz w:val="24"/>
          <w:szCs w:val="24"/>
          <w:lang w:eastAsia="pl-PL"/>
        </w:rPr>
        <w:t>CZP udziela pomocy:</w:t>
      </w:r>
    </w:p>
    <w:p w14:paraId="6E32C66E"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1) czynnej, tj. leczenia i wsparcia osobom z przewlekłymi zaburzeniami psychicznymi, wymagającym ciągłości opieki, aktywnego podtrzymywania kontaktu i wyprzedzającego rozwiązywania problemów;</w:t>
      </w:r>
    </w:p>
    <w:p w14:paraId="2CF35DF4"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2) długoterminowej - innym osobom z przewlekłymi zaburzeniami psychicznymi;</w:t>
      </w:r>
    </w:p>
    <w:p w14:paraId="0F681403"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3) krótkoterminowej - osobom z zaburzeniami epizodycznymi lub nawracającymi;</w:t>
      </w:r>
    </w:p>
    <w:p w14:paraId="26D47DAD"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4) doraźnej - osobom w stanach nagłych i pilnych;</w:t>
      </w:r>
    </w:p>
    <w:p w14:paraId="40E60D5F"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lastRenderedPageBreak/>
        <w:t>5) konsultacyjnej - innym osobom potrzebującym świadczeń diagnostycznych lub porad.</w:t>
      </w:r>
    </w:p>
    <w:p w14:paraId="549BBFD7"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Pierwsza rejestracja chorego następuje w ambulatorium CZP, poza wyjątkowymi okolicznościami związanymi z ryzykiem dla życia chorych albo dla zdrowia lub życia innych osób.</w:t>
      </w:r>
    </w:p>
    <w:p w14:paraId="761B7C22"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Podmiot prowadzący CZP może również posiadać umowę o udzielanie świadczeń opieki zdrowotnej w zakresie leczenia uzależnień.</w:t>
      </w:r>
    </w:p>
    <w:p w14:paraId="17762D2C"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D5393C">
        <w:rPr>
          <w:rFonts w:ascii="Times New Roman" w:eastAsia="Times New Roman" w:hAnsi="Times New Roman" w:cs="Times New Roman"/>
          <w:b/>
          <w:bCs/>
          <w:sz w:val="24"/>
          <w:szCs w:val="24"/>
          <w:lang w:eastAsia="pl-PL"/>
        </w:rPr>
        <w:t>2. Struktura</w:t>
      </w:r>
    </w:p>
    <w:p w14:paraId="2BAFBE89"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CZP dla dorosłych składa się co najmniej z zespołu:</w:t>
      </w:r>
    </w:p>
    <w:p w14:paraId="102D6789" w14:textId="38262C31"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1) ambulatoryjnego (przychodni) - zadania: porady lekarskie i psychologiczne, indywidualna</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 xml:space="preserve"> i grupowa pomoc psychoterapeutyczna, czynności pielęgniarskie, interwencje socjalne;</w:t>
      </w:r>
    </w:p>
    <w:p w14:paraId="38E9BD79" w14:textId="58CB2589"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2) środowiskowego (mobilnego) - zadania: wizyty domowe, terapia indywidualna i grupowa, praca z rodziną, treningi umiejętności, budowanie sieci oparcia społecznego, zajęcia i turnusy rehabilitacyjne;</w:t>
      </w:r>
    </w:p>
    <w:p w14:paraId="7A16A877"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3) dziennego - zadania: hospitalizacja dzienna psychiatryczna w celu zintensyfikowania oddziaływań diagnostycznych, terapeutycznych lub rehabilitacyjnych;</w:t>
      </w:r>
    </w:p>
    <w:p w14:paraId="5249D172"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4) szpitalnego - zadania: całodobowa opieka szpitalna w sytuacjach nacechowanych znacznym nasileniem zaburzeń lub związanym z nimi ryzykiem - podstawowym i docelowym rozwiązaniem są świadczenia oddziału psychiatrycznego w lokalnym szpitalu ogólnym.</w:t>
      </w:r>
    </w:p>
    <w:p w14:paraId="74F4D1C3"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Personel CZP może pracować jednocześnie w więcej niż jednym zespole.</w:t>
      </w:r>
    </w:p>
    <w:p w14:paraId="6F200D63"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Oddziałem szpitalnym kieruje lekarz posiadający tytuł specjalisty w dziedzinie psychiatrii.</w:t>
      </w:r>
    </w:p>
    <w:p w14:paraId="3BAE905E" w14:textId="3507C765"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Punkt zgłoszeniowo</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 xml:space="preserve">koordynacyjny zapewnia szybką rejestrację, koordynację świadczeń oraz w koniecznych przypadkach interwencję kryzysową - jest dostępny przez 7 dni w tygodniu, </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w miarę możności przez całą dobę.</w:t>
      </w:r>
    </w:p>
    <w:p w14:paraId="32E5344D" w14:textId="16921E53"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 xml:space="preserve">CZP ściśle współdziała w rozwiązywaniu problemów zdrowotnych i społecznych pacjentów </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z podmiotami świadczącymi oparcie społeczne, aktywizację społeczno-zawodową i inne aktywności pomocowe na terenie odpowiedzialności terytorialnej centrum.</w:t>
      </w:r>
    </w:p>
    <w:p w14:paraId="1E1432C2"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lastRenderedPageBreak/>
        <w:t>Inne zespoły o zadaniach wyspecjalizowanych mogą być w miarę możliwości udostępniane przez CZP dla wybranych grup chorych (np. zespoły: dla zaburzeń nerwicowych, psychogeriatryczne, rehabilitacyjne) lub w celu realizacji niezbędnych świadczeń szczególnych (np. pomoc kryzysowa, hostele, turnusy).</w:t>
      </w:r>
    </w:p>
    <w:p w14:paraId="5AF2FD7F" w14:textId="4B6CFF1B" w:rsidR="00C07197"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Alternatywne formy wsparcia i leczenia (wobec tradycyjnych, np.: mieszkania kryzysowe) można tworzyć w centrum, jeżeli regulacje prawne, dostępne środki i posiadane kompetencje na to pozwalają i jeżeli odpowiadają one na realne zapotrzebowanie osób objętych opieką. Zespół dziecięco</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 xml:space="preserve">młodzieżowy może, jeżeli uzasadniają to potrzeby i zasoby lokalne, funkcjonować </w:t>
      </w:r>
      <w:r w:rsidR="00207EBF">
        <w:rPr>
          <w:rFonts w:ascii="Times New Roman" w:eastAsia="Times New Roman" w:hAnsi="Times New Roman" w:cs="Times New Roman"/>
          <w:sz w:val="24"/>
          <w:szCs w:val="24"/>
          <w:lang w:eastAsia="pl-PL"/>
        </w:rPr>
        <w:t xml:space="preserve"> </w:t>
      </w:r>
      <w:r w:rsidRPr="00D5393C">
        <w:rPr>
          <w:rFonts w:ascii="Times New Roman" w:eastAsia="Times New Roman" w:hAnsi="Times New Roman" w:cs="Times New Roman"/>
          <w:sz w:val="24"/>
          <w:szCs w:val="24"/>
          <w:lang w:eastAsia="pl-PL"/>
        </w:rPr>
        <w:t>w ramach jednego podmiotu leczniczego, w integracji z CZP dla dorosłych (wyspecjalizowany zespół dziecięco-młodzieżowy CZP);</w:t>
      </w:r>
    </w:p>
    <w:p w14:paraId="05AB43EA" w14:textId="1EBE4EFD"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D5393C">
        <w:rPr>
          <w:rFonts w:ascii="Times New Roman" w:eastAsia="Times New Roman" w:hAnsi="Times New Roman" w:cs="Times New Roman"/>
          <w:b/>
          <w:bCs/>
          <w:sz w:val="24"/>
          <w:szCs w:val="24"/>
          <w:lang w:eastAsia="pl-PL"/>
        </w:rPr>
        <w:t>3. Warunki organizacyjne</w:t>
      </w:r>
    </w:p>
    <w:p w14:paraId="165919B0" w14:textId="2F837F6F"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Forma prawna - CZP jest podmiotem/zakładem leczniczym lub funkcjonuje</w:t>
      </w:r>
      <w:r w:rsidR="00207EBF">
        <w:rPr>
          <w:rFonts w:ascii="Times New Roman" w:eastAsia="Times New Roman" w:hAnsi="Times New Roman" w:cs="Times New Roman"/>
          <w:sz w:val="24"/>
          <w:szCs w:val="24"/>
          <w:lang w:eastAsia="pl-PL"/>
        </w:rPr>
        <w:t>,</w:t>
      </w:r>
      <w:r w:rsidRPr="00D5393C">
        <w:rPr>
          <w:rFonts w:ascii="Times New Roman" w:eastAsia="Times New Roman" w:hAnsi="Times New Roman" w:cs="Times New Roman"/>
          <w:sz w:val="24"/>
          <w:szCs w:val="24"/>
          <w:lang w:eastAsia="pl-PL"/>
        </w:rPr>
        <w:t xml:space="preserve"> jako konsorcjum podmiotów lub zakładów.</w:t>
      </w:r>
    </w:p>
    <w:p w14:paraId="733B38D2"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Zespół (oddział) szpitalny - może być udostępniany w ramach umowy z innym podmiotem leczniczym.</w:t>
      </w:r>
    </w:p>
    <w:p w14:paraId="41FFBFDC" w14:textId="77777777" w:rsidR="00D5393C" w:rsidRP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Finansowanie świadczeń zdrowotnych CZP powinno umożliwiać objęcie kompleksową opieką psychiatryczną pacjentów z obszaru funkcjonowania CZP. Finansowanie świadczeń społecznych wynika z obowiązujących aktualnie regulacji.</w:t>
      </w:r>
    </w:p>
    <w:p w14:paraId="0B70203C" w14:textId="0A2F8F47" w:rsidR="00D5393C" w:rsidRDefault="00D5393C"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D5393C">
        <w:rPr>
          <w:rFonts w:ascii="Times New Roman" w:eastAsia="Times New Roman" w:hAnsi="Times New Roman" w:cs="Times New Roman"/>
          <w:sz w:val="24"/>
          <w:szCs w:val="24"/>
          <w:lang w:eastAsia="pl-PL"/>
        </w:rPr>
        <w:t xml:space="preserve">Dokumentacja medyczna - przez cały okres korzystania ze świadczeń w CZP prowadzona jest jedna, ciągła, zintegrowana dokumentacja, na podstawie przepisów wydanych na podstawie </w:t>
      </w:r>
      <w:r w:rsidR="00207EBF">
        <w:rPr>
          <w:rFonts w:ascii="Times New Roman" w:eastAsia="Times New Roman" w:hAnsi="Times New Roman" w:cs="Times New Roman"/>
          <w:sz w:val="24"/>
          <w:szCs w:val="24"/>
          <w:lang w:eastAsia="pl-PL"/>
        </w:rPr>
        <w:t xml:space="preserve">                </w:t>
      </w:r>
      <w:hyperlink r:id="rId13" w:history="1">
        <w:r w:rsidRPr="00D5393C">
          <w:rPr>
            <w:rFonts w:ascii="Times New Roman" w:eastAsia="Times New Roman" w:hAnsi="Times New Roman" w:cs="Times New Roman"/>
            <w:sz w:val="24"/>
            <w:szCs w:val="24"/>
            <w:lang w:eastAsia="pl-PL"/>
          </w:rPr>
          <w:t>art. 30 ust. 1</w:t>
        </w:r>
      </w:hyperlink>
      <w:r w:rsidRPr="00D5393C">
        <w:rPr>
          <w:rFonts w:ascii="Times New Roman" w:eastAsia="Times New Roman" w:hAnsi="Times New Roman" w:cs="Times New Roman"/>
          <w:sz w:val="24"/>
          <w:szCs w:val="24"/>
          <w:lang w:eastAsia="pl-PL"/>
        </w:rPr>
        <w:t xml:space="preserve"> ustawy z dnia 6 listopada 2008 r. o prawach pacjenta i Rzeczniku Praw Pacjenta (Dz. U. z 2016 r. poz. 186, 823, 960 i 1070).</w:t>
      </w:r>
    </w:p>
    <w:p w14:paraId="5D983A9B" w14:textId="77777777" w:rsidR="00637021" w:rsidRPr="00D5393C" w:rsidRDefault="00637021" w:rsidP="004551C1">
      <w:pPr>
        <w:spacing w:before="100" w:beforeAutospacing="1" w:after="100" w:afterAutospacing="1" w:line="360" w:lineRule="auto"/>
        <w:jc w:val="both"/>
        <w:rPr>
          <w:rFonts w:ascii="Times New Roman" w:eastAsia="Times New Roman" w:hAnsi="Times New Roman" w:cs="Times New Roman"/>
          <w:sz w:val="24"/>
          <w:szCs w:val="24"/>
          <w:lang w:eastAsia="pl-PL"/>
        </w:rPr>
      </w:pPr>
    </w:p>
    <w:p w14:paraId="23C68533" w14:textId="4254381E" w:rsidR="00A15D30" w:rsidRDefault="00A15D30" w:rsidP="00723D75">
      <w:pPr>
        <w:jc w:val="both"/>
        <w:rPr>
          <w:rFonts w:ascii="Times New Roman" w:hAnsi="Times New Roman" w:cs="Times New Roman"/>
          <w:sz w:val="24"/>
          <w:szCs w:val="24"/>
          <w:u w:val="single"/>
        </w:rPr>
      </w:pPr>
    </w:p>
    <w:p w14:paraId="7CF4CFFC" w14:textId="691A0489" w:rsidR="00825F09" w:rsidRDefault="00825F09" w:rsidP="00723D75">
      <w:pPr>
        <w:jc w:val="both"/>
        <w:rPr>
          <w:rFonts w:ascii="Times New Roman" w:hAnsi="Times New Roman" w:cs="Times New Roman"/>
          <w:b/>
          <w:bCs/>
          <w:sz w:val="28"/>
          <w:szCs w:val="28"/>
        </w:rPr>
      </w:pPr>
    </w:p>
    <w:p w14:paraId="262CF53B" w14:textId="25C89CC5" w:rsidR="000136D8" w:rsidRDefault="000136D8" w:rsidP="00723D75">
      <w:pPr>
        <w:jc w:val="both"/>
        <w:rPr>
          <w:rFonts w:ascii="Times New Roman" w:hAnsi="Times New Roman" w:cs="Times New Roman"/>
          <w:b/>
          <w:bCs/>
          <w:sz w:val="28"/>
          <w:szCs w:val="28"/>
        </w:rPr>
      </w:pPr>
    </w:p>
    <w:p w14:paraId="1C32FE38" w14:textId="77777777" w:rsidR="000136D8" w:rsidRDefault="000136D8" w:rsidP="00723D75">
      <w:pPr>
        <w:jc w:val="both"/>
        <w:rPr>
          <w:rFonts w:ascii="Times New Roman" w:hAnsi="Times New Roman" w:cs="Times New Roman"/>
          <w:b/>
          <w:bCs/>
          <w:sz w:val="28"/>
          <w:szCs w:val="28"/>
        </w:rPr>
      </w:pPr>
    </w:p>
    <w:p w14:paraId="335DBBB7" w14:textId="77777777" w:rsidR="00C07197" w:rsidRPr="00723D75" w:rsidRDefault="00C07197" w:rsidP="00723D75">
      <w:pPr>
        <w:jc w:val="both"/>
        <w:rPr>
          <w:rFonts w:ascii="Times New Roman" w:hAnsi="Times New Roman" w:cs="Times New Roman"/>
          <w:b/>
          <w:bCs/>
          <w:sz w:val="28"/>
          <w:szCs w:val="28"/>
        </w:rPr>
      </w:pPr>
    </w:p>
    <w:p w14:paraId="00A15E34" w14:textId="77A154AF" w:rsidR="00FC1CFE" w:rsidRPr="002F4C47" w:rsidRDefault="002F4C47" w:rsidP="002F4C47">
      <w:pPr>
        <w:ind w:left="360"/>
        <w:jc w:val="both"/>
        <w:rPr>
          <w:rFonts w:ascii="Times New Roman" w:hAnsi="Times New Roman" w:cs="Times New Roman"/>
          <w:b/>
          <w:bCs/>
          <w:sz w:val="28"/>
          <w:szCs w:val="28"/>
        </w:rPr>
      </w:pPr>
      <w:r>
        <w:rPr>
          <w:rFonts w:ascii="Times New Roman" w:hAnsi="Times New Roman" w:cs="Times New Roman"/>
          <w:b/>
          <w:bCs/>
          <w:sz w:val="28"/>
          <w:szCs w:val="28"/>
        </w:rPr>
        <w:lastRenderedPageBreak/>
        <w:t>VI.</w:t>
      </w:r>
      <w:r w:rsidR="00723D75" w:rsidRPr="002F4C47">
        <w:rPr>
          <w:rFonts w:ascii="Times New Roman" w:hAnsi="Times New Roman" w:cs="Times New Roman"/>
          <w:b/>
          <w:bCs/>
          <w:sz w:val="28"/>
          <w:szCs w:val="28"/>
        </w:rPr>
        <w:t xml:space="preserve"> Monitoring i sprawozdawczość</w:t>
      </w:r>
    </w:p>
    <w:p w14:paraId="5E6F3574" w14:textId="7C45881D" w:rsidR="00723D75" w:rsidRDefault="00723D75" w:rsidP="00433D79">
      <w:pPr>
        <w:spacing w:line="360" w:lineRule="auto"/>
        <w:ind w:firstLine="708"/>
        <w:jc w:val="both"/>
        <w:rPr>
          <w:rFonts w:ascii="Times New Roman" w:hAnsi="Times New Roman" w:cs="Times New Roman"/>
          <w:sz w:val="24"/>
          <w:szCs w:val="24"/>
        </w:rPr>
      </w:pPr>
      <w:r w:rsidRPr="00723D75">
        <w:rPr>
          <w:rFonts w:ascii="Times New Roman" w:hAnsi="Times New Roman" w:cs="Times New Roman"/>
          <w:sz w:val="24"/>
          <w:szCs w:val="24"/>
        </w:rPr>
        <w:t>Monitorowanie przebiegu realizacji Programu odbywać się będzie w oparciu o coroczne</w:t>
      </w:r>
      <w:r>
        <w:rPr>
          <w:rFonts w:ascii="Times New Roman" w:hAnsi="Times New Roman" w:cs="Times New Roman"/>
          <w:sz w:val="24"/>
          <w:szCs w:val="24"/>
        </w:rPr>
        <w:t xml:space="preserve"> sprawozdania podmiotów zaangażowanych</w:t>
      </w:r>
      <w:r w:rsidR="005569BA">
        <w:rPr>
          <w:rFonts w:ascii="Times New Roman" w:hAnsi="Times New Roman" w:cs="Times New Roman"/>
          <w:sz w:val="24"/>
          <w:szCs w:val="24"/>
        </w:rPr>
        <w:t xml:space="preserve"> </w:t>
      </w:r>
      <w:r>
        <w:rPr>
          <w:rFonts w:ascii="Times New Roman" w:hAnsi="Times New Roman" w:cs="Times New Roman"/>
          <w:sz w:val="24"/>
          <w:szCs w:val="24"/>
        </w:rPr>
        <w:t xml:space="preserve">w jego realizację i wskazanych w Harmonogramie zadań POZP, jako jednostki odpowiedzialne. </w:t>
      </w:r>
    </w:p>
    <w:p w14:paraId="1283CBFB" w14:textId="0D1389F1" w:rsidR="00EB3E87" w:rsidRDefault="00EB3E87" w:rsidP="00433D7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Corocznie, w ramach monitoringu, Zespół koordynujący realizację Narodowego Programu Ochrony Zdrowia Psychicznego w Powiecie Ełckim na lata 2020-2022, dokona dokładnej analizy realizacji Programu oraz przygotuje i przedłoży wymagane sprawozdanie zewnętrzne. </w:t>
      </w:r>
    </w:p>
    <w:p w14:paraId="107702AB" w14:textId="3AA4BABC" w:rsidR="00EB3E87" w:rsidRDefault="00EB3E87" w:rsidP="00035B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Zespołu odpowiada za przedstawienie informacji z wykonania zadań Programu  - Zarządowi Powiatu Ełckiego i wymaganych sprawozdań jednostek zewnętrznych.</w:t>
      </w:r>
    </w:p>
    <w:p w14:paraId="48664627" w14:textId="534D2F82" w:rsidR="00266194" w:rsidRDefault="009F3705" w:rsidP="00433D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Podmiotem </w:t>
      </w:r>
      <w:r w:rsidR="00EB3E87">
        <w:rPr>
          <w:rFonts w:ascii="Times New Roman" w:hAnsi="Times New Roman" w:cs="Times New Roman"/>
          <w:sz w:val="24"/>
          <w:szCs w:val="24"/>
        </w:rPr>
        <w:t>koordynujący</w:t>
      </w:r>
      <w:r>
        <w:rPr>
          <w:rFonts w:ascii="Times New Roman" w:hAnsi="Times New Roman" w:cs="Times New Roman"/>
          <w:sz w:val="24"/>
          <w:szCs w:val="24"/>
        </w:rPr>
        <w:t>m</w:t>
      </w:r>
      <w:r w:rsidR="00266194">
        <w:rPr>
          <w:rFonts w:ascii="Times New Roman" w:hAnsi="Times New Roman" w:cs="Times New Roman"/>
          <w:sz w:val="24"/>
          <w:szCs w:val="24"/>
        </w:rPr>
        <w:t xml:space="preserve"> </w:t>
      </w:r>
      <w:r w:rsidR="00EB3E87">
        <w:rPr>
          <w:rFonts w:ascii="Times New Roman" w:hAnsi="Times New Roman" w:cs="Times New Roman"/>
          <w:sz w:val="24"/>
          <w:szCs w:val="24"/>
        </w:rPr>
        <w:t>realizację</w:t>
      </w:r>
      <w:r w:rsidR="00266194" w:rsidRPr="00266194">
        <w:rPr>
          <w:rFonts w:ascii="Times New Roman" w:hAnsi="Times New Roman" w:cs="Times New Roman"/>
          <w:sz w:val="24"/>
          <w:szCs w:val="24"/>
        </w:rPr>
        <w:t xml:space="preserve"> </w:t>
      </w:r>
      <w:r w:rsidR="00266194">
        <w:rPr>
          <w:rFonts w:ascii="Times New Roman" w:hAnsi="Times New Roman" w:cs="Times New Roman"/>
          <w:sz w:val="24"/>
          <w:szCs w:val="24"/>
        </w:rPr>
        <w:t>Narodowego Programu Ochrony Zdrowia Psychicznego w Powiecie Ełckim na lata 2020-2022</w:t>
      </w:r>
      <w:r>
        <w:rPr>
          <w:rFonts w:ascii="Times New Roman" w:hAnsi="Times New Roman" w:cs="Times New Roman"/>
          <w:sz w:val="24"/>
          <w:szCs w:val="24"/>
        </w:rPr>
        <w:t xml:space="preserve"> </w:t>
      </w:r>
      <w:r w:rsidR="00207EBF">
        <w:rPr>
          <w:rFonts w:ascii="Times New Roman" w:hAnsi="Times New Roman" w:cs="Times New Roman"/>
          <w:sz w:val="24"/>
          <w:szCs w:val="24"/>
        </w:rPr>
        <w:t>jest</w:t>
      </w:r>
      <w:r>
        <w:rPr>
          <w:rFonts w:ascii="Times New Roman" w:hAnsi="Times New Roman" w:cs="Times New Roman"/>
          <w:sz w:val="24"/>
          <w:szCs w:val="24"/>
        </w:rPr>
        <w:t xml:space="preserve"> </w:t>
      </w:r>
      <w:r w:rsidR="00B744D0">
        <w:rPr>
          <w:rFonts w:ascii="Times New Roman" w:hAnsi="Times New Roman" w:cs="Times New Roman"/>
          <w:sz w:val="24"/>
          <w:szCs w:val="24"/>
        </w:rPr>
        <w:t>Powiat Ełcki.</w:t>
      </w:r>
    </w:p>
    <w:p w14:paraId="7942335F" w14:textId="085D92D8" w:rsidR="00B744D0" w:rsidRDefault="00B744D0" w:rsidP="00433D79">
      <w:pPr>
        <w:spacing w:line="360" w:lineRule="auto"/>
        <w:ind w:firstLine="708"/>
        <w:jc w:val="both"/>
        <w:rPr>
          <w:rFonts w:ascii="Times New Roman" w:hAnsi="Times New Roman" w:cs="Times New Roman"/>
          <w:sz w:val="24"/>
          <w:szCs w:val="24"/>
        </w:rPr>
      </w:pPr>
    </w:p>
    <w:p w14:paraId="08D70D1D" w14:textId="77777777" w:rsidR="00047FA8" w:rsidRDefault="00047FA8" w:rsidP="00433D79">
      <w:pPr>
        <w:spacing w:line="360" w:lineRule="auto"/>
        <w:ind w:firstLine="708"/>
        <w:jc w:val="both"/>
        <w:rPr>
          <w:rFonts w:ascii="Times New Roman" w:hAnsi="Times New Roman" w:cs="Times New Roman"/>
          <w:sz w:val="24"/>
          <w:szCs w:val="24"/>
        </w:rPr>
      </w:pPr>
    </w:p>
    <w:p w14:paraId="371660C7" w14:textId="64895A86" w:rsidR="00266194" w:rsidRDefault="00266194" w:rsidP="00433D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
    <w:p w14:paraId="72DBDAC4" w14:textId="124D35D1" w:rsidR="00EB3E87" w:rsidRPr="00723D75" w:rsidRDefault="00EB3E87" w:rsidP="00EB3E8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393FA5B8" w14:textId="77777777" w:rsidR="00723D75" w:rsidRPr="00723D75" w:rsidRDefault="00723D75" w:rsidP="00723D75">
      <w:pPr>
        <w:ind w:left="360"/>
        <w:jc w:val="both"/>
        <w:rPr>
          <w:rFonts w:ascii="Times New Roman" w:hAnsi="Times New Roman" w:cs="Times New Roman"/>
          <w:b/>
          <w:bCs/>
          <w:sz w:val="28"/>
          <w:szCs w:val="28"/>
        </w:rPr>
      </w:pPr>
    </w:p>
    <w:p w14:paraId="3FFD5473" w14:textId="77777777" w:rsidR="00FC1CFE" w:rsidRDefault="00FC1CFE" w:rsidP="00FF69D9">
      <w:pPr>
        <w:jc w:val="both"/>
        <w:rPr>
          <w:rFonts w:ascii="Times New Roman" w:hAnsi="Times New Roman" w:cs="Times New Roman"/>
          <w:b/>
          <w:bCs/>
          <w:sz w:val="28"/>
          <w:szCs w:val="28"/>
        </w:rPr>
      </w:pPr>
    </w:p>
    <w:p w14:paraId="5E0C8935" w14:textId="77777777" w:rsidR="00FC1CFE" w:rsidRDefault="00FC1CFE" w:rsidP="00FF69D9">
      <w:pPr>
        <w:jc w:val="both"/>
        <w:rPr>
          <w:rFonts w:ascii="Times New Roman" w:hAnsi="Times New Roman" w:cs="Times New Roman"/>
          <w:b/>
          <w:bCs/>
          <w:sz w:val="28"/>
          <w:szCs w:val="28"/>
        </w:rPr>
      </w:pPr>
    </w:p>
    <w:p w14:paraId="578EBC75" w14:textId="77777777" w:rsidR="00FC1CFE" w:rsidRDefault="00FC1CFE" w:rsidP="00FF69D9">
      <w:pPr>
        <w:jc w:val="both"/>
        <w:rPr>
          <w:rFonts w:ascii="Times New Roman" w:hAnsi="Times New Roman" w:cs="Times New Roman"/>
          <w:b/>
          <w:bCs/>
          <w:sz w:val="28"/>
          <w:szCs w:val="28"/>
        </w:rPr>
      </w:pPr>
    </w:p>
    <w:p w14:paraId="5F9DC8D3" w14:textId="7231A1B7" w:rsidR="00FC1CFE" w:rsidRDefault="00FC1CFE" w:rsidP="00FF69D9">
      <w:pPr>
        <w:jc w:val="both"/>
        <w:rPr>
          <w:rFonts w:ascii="Times New Roman" w:hAnsi="Times New Roman" w:cs="Times New Roman"/>
          <w:b/>
          <w:bCs/>
          <w:sz w:val="28"/>
          <w:szCs w:val="28"/>
        </w:rPr>
      </w:pPr>
    </w:p>
    <w:p w14:paraId="7515D11A" w14:textId="6103DABD" w:rsidR="00433D79" w:rsidRDefault="00433D79" w:rsidP="00FF69D9">
      <w:pPr>
        <w:jc w:val="both"/>
        <w:rPr>
          <w:rFonts w:ascii="Times New Roman" w:hAnsi="Times New Roman" w:cs="Times New Roman"/>
          <w:b/>
          <w:bCs/>
          <w:sz w:val="28"/>
          <w:szCs w:val="28"/>
        </w:rPr>
      </w:pPr>
    </w:p>
    <w:p w14:paraId="6BEB6E15" w14:textId="41EB0B46" w:rsidR="00433D79" w:rsidRDefault="00433D79" w:rsidP="00FF69D9">
      <w:pPr>
        <w:jc w:val="both"/>
        <w:rPr>
          <w:rFonts w:ascii="Times New Roman" w:hAnsi="Times New Roman" w:cs="Times New Roman"/>
          <w:b/>
          <w:bCs/>
          <w:sz w:val="28"/>
          <w:szCs w:val="28"/>
        </w:rPr>
      </w:pPr>
    </w:p>
    <w:p w14:paraId="711C48C7" w14:textId="6520FE04" w:rsidR="00433D79" w:rsidRDefault="00433D79" w:rsidP="00FF69D9">
      <w:pPr>
        <w:jc w:val="both"/>
        <w:rPr>
          <w:rFonts w:ascii="Times New Roman" w:hAnsi="Times New Roman" w:cs="Times New Roman"/>
          <w:b/>
          <w:bCs/>
          <w:sz w:val="28"/>
          <w:szCs w:val="28"/>
        </w:rPr>
      </w:pPr>
    </w:p>
    <w:p w14:paraId="3DBDC5E1" w14:textId="345D2E31" w:rsidR="00433D79" w:rsidRDefault="00433D79" w:rsidP="00FF69D9">
      <w:pPr>
        <w:jc w:val="both"/>
        <w:rPr>
          <w:rFonts w:ascii="Times New Roman" w:hAnsi="Times New Roman" w:cs="Times New Roman"/>
          <w:b/>
          <w:bCs/>
          <w:sz w:val="28"/>
          <w:szCs w:val="28"/>
        </w:rPr>
      </w:pPr>
    </w:p>
    <w:p w14:paraId="75C1E564" w14:textId="2A8A1422" w:rsidR="00433D79" w:rsidRDefault="00433D79" w:rsidP="00FF69D9">
      <w:pPr>
        <w:jc w:val="both"/>
        <w:rPr>
          <w:rFonts w:ascii="Times New Roman" w:hAnsi="Times New Roman" w:cs="Times New Roman"/>
          <w:b/>
          <w:bCs/>
          <w:sz w:val="28"/>
          <w:szCs w:val="28"/>
        </w:rPr>
      </w:pPr>
    </w:p>
    <w:p w14:paraId="0E3317EC" w14:textId="59297BB8" w:rsidR="00433D79" w:rsidRDefault="00433D79" w:rsidP="00FF69D9">
      <w:pPr>
        <w:jc w:val="both"/>
        <w:rPr>
          <w:rFonts w:ascii="Times New Roman" w:hAnsi="Times New Roman" w:cs="Times New Roman"/>
          <w:b/>
          <w:bCs/>
          <w:sz w:val="28"/>
          <w:szCs w:val="28"/>
        </w:rPr>
      </w:pPr>
    </w:p>
    <w:p w14:paraId="0CB31A7F" w14:textId="77777777" w:rsidR="00A15D30" w:rsidRDefault="00A15D30" w:rsidP="00FB2F3D">
      <w:pPr>
        <w:jc w:val="both"/>
        <w:rPr>
          <w:rFonts w:ascii="Times New Roman" w:hAnsi="Times New Roman" w:cs="Times New Roman"/>
          <w:b/>
          <w:bCs/>
          <w:sz w:val="28"/>
          <w:szCs w:val="28"/>
        </w:rPr>
      </w:pPr>
    </w:p>
    <w:p w14:paraId="55DA6618" w14:textId="63CF67F8" w:rsidR="00FC1CFE" w:rsidRPr="00EF2143" w:rsidRDefault="00EF2143" w:rsidP="00BC1A8A">
      <w:pPr>
        <w:spacing w:line="360" w:lineRule="auto"/>
        <w:ind w:left="993" w:hanging="851"/>
        <w:jc w:val="both"/>
        <w:rPr>
          <w:rFonts w:ascii="Times New Roman" w:hAnsi="Times New Roman" w:cs="Times New Roman"/>
          <w:b/>
          <w:bCs/>
          <w:sz w:val="28"/>
          <w:szCs w:val="28"/>
        </w:rPr>
      </w:pPr>
      <w:r>
        <w:rPr>
          <w:rFonts w:ascii="Times New Roman" w:hAnsi="Times New Roman" w:cs="Times New Roman"/>
          <w:b/>
          <w:bCs/>
          <w:sz w:val="28"/>
          <w:szCs w:val="28"/>
        </w:rPr>
        <w:lastRenderedPageBreak/>
        <w:t>VII.</w:t>
      </w:r>
      <w:r w:rsidR="00BC1A8A">
        <w:rPr>
          <w:rFonts w:ascii="Times New Roman" w:hAnsi="Times New Roman" w:cs="Times New Roman"/>
          <w:b/>
          <w:bCs/>
          <w:sz w:val="28"/>
          <w:szCs w:val="28"/>
        </w:rPr>
        <w:t xml:space="preserve">  </w:t>
      </w:r>
      <w:r w:rsidR="00FC1CFE" w:rsidRPr="00EF2143">
        <w:rPr>
          <w:rFonts w:ascii="Times New Roman" w:hAnsi="Times New Roman" w:cs="Times New Roman"/>
          <w:b/>
          <w:bCs/>
          <w:sz w:val="28"/>
          <w:szCs w:val="28"/>
        </w:rPr>
        <w:t>Podsumowanie</w:t>
      </w:r>
      <w:r w:rsidR="00C31E6A" w:rsidRPr="00EF2143">
        <w:rPr>
          <w:rFonts w:ascii="Times New Roman" w:hAnsi="Times New Roman" w:cs="Times New Roman"/>
          <w:b/>
          <w:bCs/>
          <w:sz w:val="28"/>
          <w:szCs w:val="28"/>
        </w:rPr>
        <w:t xml:space="preserve"> i wnioski</w:t>
      </w:r>
    </w:p>
    <w:p w14:paraId="24817513" w14:textId="4C9DE423" w:rsidR="00FC1CFE" w:rsidRDefault="00FC1CFE" w:rsidP="00BC1A8A">
      <w:pPr>
        <w:spacing w:line="360" w:lineRule="auto"/>
        <w:ind w:firstLine="708"/>
        <w:jc w:val="both"/>
        <w:rPr>
          <w:rFonts w:ascii="Times New Roman" w:hAnsi="Times New Roman" w:cs="Times New Roman"/>
          <w:sz w:val="24"/>
          <w:szCs w:val="24"/>
        </w:rPr>
      </w:pPr>
      <w:r w:rsidRPr="00FC1CFE">
        <w:rPr>
          <w:rFonts w:ascii="Times New Roman" w:hAnsi="Times New Roman" w:cs="Times New Roman"/>
          <w:sz w:val="24"/>
          <w:szCs w:val="24"/>
        </w:rPr>
        <w:t xml:space="preserve">Ochrona Zdrowia Psychicznego stanowi priorytetowe działanie określonych instytucji, jednak nie jest w stanie całkowicie przeciwdziałać zaburzeniom psychicznym. Wieloletnie doświadczenia w tym zakresie, związane z metodami leczenia, formami udzielania pomocy </w:t>
      </w:r>
      <w:r w:rsidR="00980D37">
        <w:rPr>
          <w:rFonts w:ascii="Times New Roman" w:hAnsi="Times New Roman" w:cs="Times New Roman"/>
          <w:sz w:val="24"/>
          <w:szCs w:val="24"/>
        </w:rPr>
        <w:t xml:space="preserve">                </w:t>
      </w:r>
      <w:r w:rsidRPr="00FC1CFE">
        <w:rPr>
          <w:rFonts w:ascii="Times New Roman" w:hAnsi="Times New Roman" w:cs="Times New Roman"/>
          <w:sz w:val="24"/>
          <w:szCs w:val="24"/>
        </w:rPr>
        <w:t xml:space="preserve">w obszarze placówek służby zdrowia, wskazują na konieczność ścisłej współpracy z instytucjami zapewniającymi wspomaganie w procesie edukacji (diagnoza i terapia) i pomocy społecznej oferowanej w środowisku lokalnym. </w:t>
      </w:r>
      <w:r w:rsidR="001E1348">
        <w:rPr>
          <w:rFonts w:ascii="Times New Roman" w:hAnsi="Times New Roman" w:cs="Times New Roman"/>
          <w:sz w:val="24"/>
          <w:szCs w:val="24"/>
        </w:rPr>
        <w:t xml:space="preserve">Oparcie społeczne jest bardzo istotnym „ogniwem” </w:t>
      </w:r>
      <w:r w:rsidR="00980D37">
        <w:rPr>
          <w:rFonts w:ascii="Times New Roman" w:hAnsi="Times New Roman" w:cs="Times New Roman"/>
          <w:sz w:val="24"/>
          <w:szCs w:val="24"/>
        </w:rPr>
        <w:t xml:space="preserve">                      </w:t>
      </w:r>
      <w:r w:rsidR="001E1348">
        <w:rPr>
          <w:rFonts w:ascii="Times New Roman" w:hAnsi="Times New Roman" w:cs="Times New Roman"/>
          <w:sz w:val="24"/>
          <w:szCs w:val="24"/>
        </w:rPr>
        <w:t xml:space="preserve">w opiece nad osobami z zaburzeniami psychicznymi, ponieważ współczesne tendencje polskie </w:t>
      </w:r>
      <w:r w:rsidR="00980D37">
        <w:rPr>
          <w:rFonts w:ascii="Times New Roman" w:hAnsi="Times New Roman" w:cs="Times New Roman"/>
          <w:sz w:val="24"/>
          <w:szCs w:val="24"/>
        </w:rPr>
        <w:t xml:space="preserve">             </w:t>
      </w:r>
      <w:r w:rsidR="001E1348">
        <w:rPr>
          <w:rFonts w:ascii="Times New Roman" w:hAnsi="Times New Roman" w:cs="Times New Roman"/>
          <w:sz w:val="24"/>
          <w:szCs w:val="24"/>
        </w:rPr>
        <w:t xml:space="preserve">i wspólnotowe powadzą do odchodzenia od instytucjonalnego modelu opieki i przechodzenia do modelu opieki środowiskowej. </w:t>
      </w:r>
    </w:p>
    <w:p w14:paraId="1D6DE67E" w14:textId="6408B8D8" w:rsidR="00B62D27" w:rsidRPr="00B62D27" w:rsidRDefault="00B62D27" w:rsidP="00B62D27">
      <w:pPr>
        <w:spacing w:before="100" w:beforeAutospacing="1" w:after="100" w:afterAutospacing="1" w:line="360" w:lineRule="auto"/>
        <w:ind w:firstLine="708"/>
        <w:jc w:val="both"/>
        <w:outlineLvl w:val="5"/>
        <w:rPr>
          <w:rFonts w:ascii="Times New Roman" w:eastAsia="Times New Roman" w:hAnsi="Times New Roman" w:cs="Times New Roman"/>
          <w:b/>
          <w:bCs/>
          <w:sz w:val="28"/>
          <w:szCs w:val="28"/>
          <w:lang w:eastAsia="pl-PL"/>
        </w:rPr>
      </w:pPr>
      <w:r w:rsidRPr="00B62D27">
        <w:rPr>
          <w:rFonts w:ascii="Times New Roman" w:eastAsia="Times New Roman" w:hAnsi="Times New Roman" w:cs="Times New Roman"/>
          <w:bCs/>
          <w:sz w:val="24"/>
          <w:szCs w:val="24"/>
          <w:lang w:eastAsia="pl-PL"/>
        </w:rPr>
        <w:t>W Polsce systematycznie wzrasta liczba osób leczonych z powodu zaburzeń psychicznych. W kolejnych latach prognozowany jest wzrost tej tendencji (ze względu na liczne wyzwania cywilizacyjne oraz zwiększenie poziomu społecznych zagrożeń dla zdrowia psychicznego, takich jak: bezrobocie, ubóstwo, przemoc, rozluźnienie więzi społecznych).</w:t>
      </w:r>
    </w:p>
    <w:p w14:paraId="6DADC7EE" w14:textId="5FDC7849" w:rsidR="00914FBD" w:rsidRDefault="005F28E7" w:rsidP="00976D88">
      <w:pPr>
        <w:spacing w:line="360" w:lineRule="auto"/>
        <w:ind w:firstLine="708"/>
        <w:jc w:val="both"/>
        <w:rPr>
          <w:rFonts w:ascii="Times New Roman" w:hAnsi="Times New Roman" w:cs="Times New Roman"/>
          <w:sz w:val="24"/>
          <w:szCs w:val="24"/>
        </w:rPr>
      </w:pPr>
      <w:r w:rsidRPr="005F28E7">
        <w:rPr>
          <w:rFonts w:ascii="Times New Roman" w:hAnsi="Times New Roman" w:cs="Times New Roman"/>
          <w:sz w:val="24"/>
          <w:szCs w:val="24"/>
        </w:rPr>
        <w:t>W Polsce działa ok. 1,5 tys. podmiotów udzielających świadczeń w zakresie opieki psychiatrycznej. Blisko 60 proc. z nich to podmioty prywatne. Co więcej, opieka psychiatryczna jest coraz wyraźniej obecna w strategiach rozwoju największych grup medycznych w Polsce.</w:t>
      </w:r>
      <w:r w:rsidRPr="005F28E7">
        <w:t xml:space="preserve"> </w:t>
      </w:r>
      <w:r w:rsidRPr="005F28E7">
        <w:rPr>
          <w:rFonts w:ascii="Times New Roman" w:hAnsi="Times New Roman" w:cs="Times New Roman"/>
          <w:sz w:val="24"/>
          <w:szCs w:val="24"/>
        </w:rPr>
        <w:t xml:space="preserve">Ok. 1,6 mln Polaków leczy się psychiatrycznie. </w:t>
      </w:r>
      <w:r w:rsidR="008542D4">
        <w:rPr>
          <w:rFonts w:ascii="Times New Roman" w:hAnsi="Times New Roman" w:cs="Times New Roman"/>
          <w:sz w:val="24"/>
          <w:szCs w:val="24"/>
        </w:rPr>
        <w:t>W Polsce na</w:t>
      </w:r>
      <w:r w:rsidRPr="005F28E7">
        <w:rPr>
          <w:rFonts w:ascii="Times New Roman" w:hAnsi="Times New Roman" w:cs="Times New Roman"/>
          <w:sz w:val="24"/>
          <w:szCs w:val="24"/>
        </w:rPr>
        <w:t xml:space="preserve"> wizytę do psychiatry w ramach NFZ, choć nie potrzebne jest skierowanie, trzeba czekać średnio 3-4 miesiąc</w:t>
      </w:r>
      <w:r w:rsidR="00980D37">
        <w:rPr>
          <w:rFonts w:ascii="Times New Roman" w:hAnsi="Times New Roman" w:cs="Times New Roman"/>
          <w:sz w:val="24"/>
          <w:szCs w:val="24"/>
        </w:rPr>
        <w:t>e</w:t>
      </w:r>
      <w:r w:rsidR="00703BD9">
        <w:rPr>
          <w:rFonts w:ascii="Times New Roman" w:hAnsi="Times New Roman" w:cs="Times New Roman"/>
          <w:sz w:val="24"/>
          <w:szCs w:val="24"/>
        </w:rPr>
        <w:t xml:space="preserve">. </w:t>
      </w:r>
      <w:r w:rsidR="00703BD9" w:rsidRPr="00241D0B">
        <w:rPr>
          <w:rFonts w:ascii="Times New Roman" w:hAnsi="Times New Roman" w:cs="Times New Roman"/>
          <w:sz w:val="24"/>
          <w:szCs w:val="24"/>
        </w:rPr>
        <w:t>W powiecie ełckim czas oczekiwania na wizytę jest średnio 2-3 miesiące</w:t>
      </w:r>
      <w:r w:rsidRPr="00241D0B">
        <w:rPr>
          <w:rFonts w:ascii="Times New Roman" w:hAnsi="Times New Roman" w:cs="Times New Roman"/>
          <w:sz w:val="24"/>
          <w:szCs w:val="24"/>
        </w:rPr>
        <w:t>. Powodem małej dostępności do leczenia psychiatrycznego jest zbyt mała liczba psychiatrów</w:t>
      </w:r>
      <w:r w:rsidR="00165616" w:rsidRPr="00241D0B">
        <w:rPr>
          <w:rFonts w:ascii="Times New Roman" w:hAnsi="Times New Roman" w:cs="Times New Roman"/>
          <w:sz w:val="24"/>
          <w:szCs w:val="24"/>
        </w:rPr>
        <w:t>, gdzie w samym powiecie ełckim</w:t>
      </w:r>
      <w:r w:rsidR="00980D37">
        <w:rPr>
          <w:rFonts w:ascii="Times New Roman" w:hAnsi="Times New Roman" w:cs="Times New Roman"/>
          <w:sz w:val="24"/>
          <w:szCs w:val="24"/>
        </w:rPr>
        <w:t xml:space="preserve">             </w:t>
      </w:r>
      <w:r w:rsidR="00165616" w:rsidRPr="00241D0B">
        <w:rPr>
          <w:rFonts w:ascii="Times New Roman" w:hAnsi="Times New Roman" w:cs="Times New Roman"/>
          <w:sz w:val="24"/>
          <w:szCs w:val="24"/>
        </w:rPr>
        <w:t xml:space="preserve"> w roku 2016</w:t>
      </w:r>
      <w:r w:rsidR="00974AA3" w:rsidRPr="00241D0B">
        <w:rPr>
          <w:rFonts w:ascii="Times New Roman" w:hAnsi="Times New Roman" w:cs="Times New Roman"/>
          <w:sz w:val="24"/>
          <w:szCs w:val="24"/>
        </w:rPr>
        <w:t xml:space="preserve"> </w:t>
      </w:r>
      <w:r w:rsidR="00165616" w:rsidRPr="00241D0B">
        <w:rPr>
          <w:rFonts w:ascii="Times New Roman" w:hAnsi="Times New Roman" w:cs="Times New Roman"/>
          <w:sz w:val="24"/>
          <w:szCs w:val="24"/>
        </w:rPr>
        <w:t>był</w:t>
      </w:r>
      <w:r w:rsidR="00CB1020">
        <w:rPr>
          <w:rFonts w:ascii="Times New Roman" w:hAnsi="Times New Roman" w:cs="Times New Roman"/>
          <w:sz w:val="24"/>
          <w:szCs w:val="24"/>
        </w:rPr>
        <w:t>o</w:t>
      </w:r>
      <w:r w:rsidR="00165616" w:rsidRPr="00241D0B">
        <w:rPr>
          <w:rFonts w:ascii="Times New Roman" w:hAnsi="Times New Roman" w:cs="Times New Roman"/>
          <w:sz w:val="24"/>
          <w:szCs w:val="24"/>
        </w:rPr>
        <w:t xml:space="preserve"> </w:t>
      </w:r>
      <w:r w:rsidR="00CB1020">
        <w:rPr>
          <w:rFonts w:ascii="Times New Roman" w:hAnsi="Times New Roman" w:cs="Times New Roman"/>
          <w:sz w:val="24"/>
          <w:szCs w:val="24"/>
        </w:rPr>
        <w:t>4</w:t>
      </w:r>
      <w:r w:rsidR="00165616" w:rsidRPr="00241D0B">
        <w:rPr>
          <w:rFonts w:ascii="Times New Roman" w:hAnsi="Times New Roman" w:cs="Times New Roman"/>
          <w:sz w:val="24"/>
          <w:szCs w:val="24"/>
        </w:rPr>
        <w:t xml:space="preserve"> lekarz</w:t>
      </w:r>
      <w:r w:rsidR="00CB1020">
        <w:rPr>
          <w:rFonts w:ascii="Times New Roman" w:hAnsi="Times New Roman" w:cs="Times New Roman"/>
          <w:sz w:val="24"/>
          <w:szCs w:val="24"/>
        </w:rPr>
        <w:t>y</w:t>
      </w:r>
      <w:r w:rsidR="00165616" w:rsidRPr="00241D0B">
        <w:rPr>
          <w:rFonts w:ascii="Times New Roman" w:hAnsi="Times New Roman" w:cs="Times New Roman"/>
          <w:sz w:val="24"/>
          <w:szCs w:val="24"/>
        </w:rPr>
        <w:t xml:space="preserve"> </w:t>
      </w:r>
      <w:r w:rsidR="00CB1020">
        <w:rPr>
          <w:rFonts w:ascii="Times New Roman" w:hAnsi="Times New Roman" w:cs="Times New Roman"/>
          <w:sz w:val="24"/>
          <w:szCs w:val="24"/>
        </w:rPr>
        <w:t xml:space="preserve">specjalistów </w:t>
      </w:r>
      <w:r w:rsidR="00165616" w:rsidRPr="00241D0B">
        <w:rPr>
          <w:rFonts w:ascii="Times New Roman" w:hAnsi="Times New Roman" w:cs="Times New Roman"/>
          <w:sz w:val="24"/>
          <w:szCs w:val="24"/>
        </w:rPr>
        <w:t>psychiatr</w:t>
      </w:r>
      <w:r w:rsidR="00CB1020">
        <w:rPr>
          <w:rFonts w:ascii="Times New Roman" w:hAnsi="Times New Roman" w:cs="Times New Roman"/>
          <w:sz w:val="24"/>
          <w:szCs w:val="24"/>
        </w:rPr>
        <w:t>ii</w:t>
      </w:r>
      <w:r w:rsidR="0062416C">
        <w:rPr>
          <w:rFonts w:ascii="Times New Roman" w:hAnsi="Times New Roman" w:cs="Times New Roman"/>
          <w:sz w:val="24"/>
          <w:szCs w:val="24"/>
        </w:rPr>
        <w:t>,  w 2017 i 2018 – 5, a w 2019 jest  już tylko 4 lekarzy</w:t>
      </w:r>
      <w:r w:rsidR="00696A04">
        <w:rPr>
          <w:rFonts w:ascii="Times New Roman" w:hAnsi="Times New Roman" w:cs="Times New Roman"/>
          <w:sz w:val="24"/>
          <w:szCs w:val="24"/>
        </w:rPr>
        <w:t xml:space="preserve"> (</w:t>
      </w:r>
      <w:r w:rsidR="00696A04" w:rsidRPr="00696A04">
        <w:rPr>
          <w:rFonts w:ascii="Times New Roman" w:hAnsi="Times New Roman" w:cs="Times New Roman"/>
          <w:i/>
          <w:iCs/>
          <w:sz w:val="24"/>
          <w:szCs w:val="24"/>
        </w:rPr>
        <w:t>źródło</w:t>
      </w:r>
      <w:r w:rsidR="00696A04">
        <w:rPr>
          <w:rFonts w:ascii="Times New Roman" w:hAnsi="Times New Roman" w:cs="Times New Roman"/>
          <w:i/>
          <w:iCs/>
          <w:sz w:val="24"/>
          <w:szCs w:val="24"/>
        </w:rPr>
        <w:t xml:space="preserve">: </w:t>
      </w:r>
      <w:r w:rsidR="00696A04" w:rsidRPr="00696A04">
        <w:rPr>
          <w:rFonts w:ascii="Times New Roman" w:hAnsi="Times New Roman" w:cs="Times New Roman"/>
          <w:i/>
          <w:iCs/>
          <w:sz w:val="24"/>
          <w:szCs w:val="24"/>
        </w:rPr>
        <w:t>NFZ Olsztyn</w:t>
      </w:r>
      <w:r w:rsidR="00696A04">
        <w:rPr>
          <w:rFonts w:ascii="Times New Roman" w:hAnsi="Times New Roman" w:cs="Times New Roman"/>
          <w:sz w:val="24"/>
          <w:szCs w:val="24"/>
        </w:rPr>
        <w:t>)</w:t>
      </w:r>
      <w:r w:rsidR="0062416C">
        <w:rPr>
          <w:rFonts w:ascii="Times New Roman" w:hAnsi="Times New Roman" w:cs="Times New Roman"/>
          <w:sz w:val="24"/>
          <w:szCs w:val="24"/>
        </w:rPr>
        <w:t xml:space="preserve"> </w:t>
      </w:r>
      <w:r w:rsidR="00974AA3" w:rsidRPr="00241D0B">
        <w:rPr>
          <w:rFonts w:ascii="Times New Roman" w:hAnsi="Times New Roman" w:cs="Times New Roman"/>
          <w:sz w:val="24"/>
          <w:szCs w:val="24"/>
        </w:rPr>
        <w:t xml:space="preserve">(w tym brak lekarzy psychiatrów tylko do dzieci i młodzieży) </w:t>
      </w:r>
      <w:r w:rsidRPr="00241D0B">
        <w:rPr>
          <w:rFonts w:ascii="Times New Roman" w:hAnsi="Times New Roman" w:cs="Times New Roman"/>
          <w:sz w:val="24"/>
          <w:szCs w:val="24"/>
        </w:rPr>
        <w:t xml:space="preserve">oraz niedoinwestowanie tej dziedziny w ramach publicznej opieki </w:t>
      </w:r>
      <w:r w:rsidRPr="005F28E7">
        <w:rPr>
          <w:rFonts w:ascii="Times New Roman" w:hAnsi="Times New Roman" w:cs="Times New Roman"/>
          <w:sz w:val="24"/>
          <w:szCs w:val="24"/>
        </w:rPr>
        <w:t>zdrowotnej.</w:t>
      </w:r>
      <w:r>
        <w:rPr>
          <w:rFonts w:ascii="Times New Roman" w:hAnsi="Times New Roman" w:cs="Times New Roman"/>
          <w:sz w:val="24"/>
          <w:szCs w:val="24"/>
        </w:rPr>
        <w:t xml:space="preserve"> </w:t>
      </w:r>
      <w:r w:rsidRPr="005F28E7">
        <w:rPr>
          <w:rFonts w:ascii="Times New Roman" w:hAnsi="Times New Roman" w:cs="Times New Roman"/>
          <w:sz w:val="24"/>
          <w:szCs w:val="24"/>
        </w:rPr>
        <w:t>W Polsce</w:t>
      </w:r>
      <w:r w:rsidR="0062416C">
        <w:rPr>
          <w:rFonts w:ascii="Times New Roman" w:hAnsi="Times New Roman" w:cs="Times New Roman"/>
          <w:sz w:val="24"/>
          <w:szCs w:val="24"/>
        </w:rPr>
        <w:t xml:space="preserve"> jest obecnie</w:t>
      </w:r>
      <w:r w:rsidR="00976D88">
        <w:rPr>
          <w:rFonts w:ascii="Times New Roman" w:hAnsi="Times New Roman" w:cs="Times New Roman"/>
          <w:sz w:val="24"/>
          <w:szCs w:val="24"/>
        </w:rPr>
        <w:t xml:space="preserve">  </w:t>
      </w:r>
      <w:r w:rsidRPr="005F28E7">
        <w:rPr>
          <w:rFonts w:ascii="Times New Roman" w:hAnsi="Times New Roman" w:cs="Times New Roman"/>
          <w:sz w:val="24"/>
          <w:szCs w:val="24"/>
        </w:rPr>
        <w:t xml:space="preserve">4 </w:t>
      </w:r>
      <w:r w:rsidR="00976D88">
        <w:rPr>
          <w:rFonts w:ascii="Times New Roman" w:hAnsi="Times New Roman" w:cs="Times New Roman"/>
          <w:sz w:val="24"/>
          <w:szCs w:val="24"/>
        </w:rPr>
        <w:t xml:space="preserve">275 </w:t>
      </w:r>
      <w:r w:rsidRPr="005F28E7">
        <w:rPr>
          <w:rFonts w:ascii="Times New Roman" w:hAnsi="Times New Roman" w:cs="Times New Roman"/>
          <w:sz w:val="24"/>
          <w:szCs w:val="24"/>
        </w:rPr>
        <w:t xml:space="preserve">tys. </w:t>
      </w:r>
      <w:r w:rsidR="00976D88">
        <w:rPr>
          <w:rFonts w:ascii="Times New Roman" w:hAnsi="Times New Roman" w:cs="Times New Roman"/>
          <w:sz w:val="24"/>
          <w:szCs w:val="24"/>
        </w:rPr>
        <w:t xml:space="preserve">specjalistów psychiatrii z czego aktywnie wykonuje zawód 3 976 psychiatrów ( w województwie warmińsko – mazurskim jest 113 specjalistów),  </w:t>
      </w:r>
      <w:r w:rsidRPr="005F28E7">
        <w:rPr>
          <w:rFonts w:ascii="Times New Roman" w:hAnsi="Times New Roman" w:cs="Times New Roman"/>
          <w:sz w:val="24"/>
          <w:szCs w:val="24"/>
        </w:rPr>
        <w:t xml:space="preserve">tymczasem </w:t>
      </w:r>
      <w:r w:rsidR="00980D37">
        <w:rPr>
          <w:rFonts w:ascii="Times New Roman" w:hAnsi="Times New Roman" w:cs="Times New Roman"/>
          <w:sz w:val="24"/>
          <w:szCs w:val="24"/>
        </w:rPr>
        <w:t xml:space="preserve"> </w:t>
      </w:r>
      <w:r w:rsidRPr="005F28E7">
        <w:rPr>
          <w:rFonts w:ascii="Times New Roman" w:hAnsi="Times New Roman" w:cs="Times New Roman"/>
          <w:sz w:val="24"/>
          <w:szCs w:val="24"/>
        </w:rPr>
        <w:t>w Niemczech 18,2 tys.,</w:t>
      </w:r>
      <w:r w:rsidR="0062416C">
        <w:rPr>
          <w:rFonts w:ascii="Times New Roman" w:hAnsi="Times New Roman" w:cs="Times New Roman"/>
          <w:sz w:val="24"/>
          <w:szCs w:val="24"/>
        </w:rPr>
        <w:t xml:space="preserve"> </w:t>
      </w:r>
      <w:r w:rsidRPr="005F28E7">
        <w:rPr>
          <w:rFonts w:ascii="Times New Roman" w:hAnsi="Times New Roman" w:cs="Times New Roman"/>
          <w:sz w:val="24"/>
          <w:szCs w:val="24"/>
        </w:rPr>
        <w:t>a we Francji 15,2 tys. Mamy zaledwie 90 lekarzy tej specjalności na</w:t>
      </w:r>
      <w:r w:rsidR="00980D37">
        <w:rPr>
          <w:rFonts w:ascii="Times New Roman" w:hAnsi="Times New Roman" w:cs="Times New Roman"/>
          <w:sz w:val="24"/>
          <w:szCs w:val="24"/>
        </w:rPr>
        <w:t xml:space="preserve"> </w:t>
      </w:r>
      <w:r w:rsidRPr="005F28E7">
        <w:rPr>
          <w:rFonts w:ascii="Times New Roman" w:hAnsi="Times New Roman" w:cs="Times New Roman"/>
          <w:sz w:val="24"/>
          <w:szCs w:val="24"/>
        </w:rPr>
        <w:t>1 mln ludności, podczas gdy np. w Szwecji przypada ich 231, we Francji – 228, na Litwie – 225, w Niemczech – 223</w:t>
      </w:r>
      <w:r w:rsidR="009D748E">
        <w:rPr>
          <w:rFonts w:ascii="Times New Roman" w:hAnsi="Times New Roman" w:cs="Times New Roman"/>
          <w:sz w:val="24"/>
          <w:szCs w:val="24"/>
        </w:rPr>
        <w:t xml:space="preserve"> (</w:t>
      </w:r>
      <w:r w:rsidR="00696A04" w:rsidRPr="00696A04">
        <w:rPr>
          <w:rFonts w:ascii="Times New Roman" w:hAnsi="Times New Roman" w:cs="Times New Roman"/>
          <w:i/>
          <w:iCs/>
          <w:sz w:val="24"/>
          <w:szCs w:val="24"/>
        </w:rPr>
        <w:t>ź</w:t>
      </w:r>
      <w:r w:rsidR="009D748E" w:rsidRPr="00696A04">
        <w:rPr>
          <w:rFonts w:ascii="Times New Roman" w:hAnsi="Times New Roman" w:cs="Times New Roman"/>
          <w:i/>
          <w:iCs/>
          <w:sz w:val="24"/>
          <w:szCs w:val="24"/>
        </w:rPr>
        <w:t>ródło: Puls Medycyny</w:t>
      </w:r>
      <w:r w:rsidR="009D748E">
        <w:rPr>
          <w:rFonts w:ascii="Times New Roman" w:hAnsi="Times New Roman" w:cs="Times New Roman"/>
          <w:sz w:val="24"/>
          <w:szCs w:val="24"/>
        </w:rPr>
        <w:t>).</w:t>
      </w:r>
      <w:r w:rsidR="00C07197" w:rsidRPr="00C07197">
        <w:rPr>
          <w:rFonts w:ascii="Arial" w:hAnsi="Arial" w:cs="Arial"/>
          <w:sz w:val="25"/>
          <w:szCs w:val="25"/>
        </w:rPr>
        <w:t xml:space="preserve"> </w:t>
      </w:r>
      <w:r w:rsidR="00C07197" w:rsidRPr="008542D4">
        <w:rPr>
          <w:rFonts w:ascii="Times New Roman" w:hAnsi="Times New Roman" w:cs="Times New Roman"/>
          <w:sz w:val="24"/>
          <w:szCs w:val="24"/>
        </w:rPr>
        <w:t xml:space="preserve">Zasoby kadrowe są jednym z zasadniczych elementów opieki zdrowotnej, które gwarantują skuteczne funkcjonowanie systemu ochrony zdrowia. Aktualny stan zabezpieczenia kadrowego w opiece psychiatrycznej jest niewystarczający i rzutuje na </w:t>
      </w:r>
      <w:r w:rsidR="00C07197" w:rsidRPr="008542D4">
        <w:rPr>
          <w:rFonts w:ascii="Times New Roman" w:hAnsi="Times New Roman" w:cs="Times New Roman"/>
          <w:sz w:val="24"/>
          <w:szCs w:val="24"/>
        </w:rPr>
        <w:lastRenderedPageBreak/>
        <w:t>możliwości rozwoju opieki psychiatrycznej w najbliższych latach. Konieczne jest podjęcie działań w kierunku zwiększenia zasobów kadrowych</w:t>
      </w:r>
      <w:r w:rsidR="0007337A">
        <w:rPr>
          <w:rFonts w:ascii="Times New Roman" w:hAnsi="Times New Roman" w:cs="Times New Roman"/>
          <w:sz w:val="24"/>
          <w:szCs w:val="24"/>
        </w:rPr>
        <w:t>.</w:t>
      </w:r>
    </w:p>
    <w:p w14:paraId="528569A9" w14:textId="28F22CCF" w:rsidR="00B62D27" w:rsidRPr="00B62D27" w:rsidRDefault="00B62D27" w:rsidP="00B62D27">
      <w:pPr>
        <w:spacing w:line="360" w:lineRule="auto"/>
        <w:ind w:firstLine="709"/>
        <w:jc w:val="both"/>
        <w:rPr>
          <w:rFonts w:ascii="Times New Roman" w:hAnsi="Times New Roman" w:cs="Times New Roman"/>
          <w:sz w:val="24"/>
          <w:szCs w:val="24"/>
        </w:rPr>
      </w:pPr>
      <w:r w:rsidRPr="00B62D27">
        <w:rPr>
          <w:rFonts w:ascii="Times New Roman" w:hAnsi="Times New Roman" w:cs="Times New Roman"/>
          <w:sz w:val="24"/>
          <w:szCs w:val="24"/>
        </w:rPr>
        <w:t>Zauważalne są też deficyty wiedzy w zakresie problematyki zdrowia psychicznego –</w:t>
      </w:r>
      <w:r w:rsidR="00637021">
        <w:rPr>
          <w:rFonts w:ascii="Times New Roman" w:hAnsi="Times New Roman" w:cs="Times New Roman"/>
          <w:sz w:val="24"/>
          <w:szCs w:val="24"/>
        </w:rPr>
        <w:t xml:space="preserve"> </w:t>
      </w:r>
      <w:r w:rsidRPr="00B62D27">
        <w:rPr>
          <w:rFonts w:ascii="Times New Roman" w:hAnsi="Times New Roman" w:cs="Times New Roman"/>
          <w:sz w:val="24"/>
          <w:szCs w:val="24"/>
        </w:rPr>
        <w:t>jego zagrożeń i sposobów wzmacniania, stereotypowe wyobrażenia na temat osób chorujących psychicznie, a wreszcie postawy ujawniające stygmatyzację osób doświadczających zaburzeń psychicznych. Na tej podbudowie tworzą się warunki, w których ochrona zdrowia psychicznego nie jest traktowana priorytetowo i jest wypierana</w:t>
      </w:r>
      <w:r w:rsidRPr="00B62D27">
        <w:rPr>
          <w:rFonts w:ascii="Arial" w:hAnsi="Arial" w:cs="Arial"/>
          <w:sz w:val="28"/>
          <w:szCs w:val="28"/>
        </w:rPr>
        <w:t xml:space="preserve"> </w:t>
      </w:r>
      <w:r w:rsidRPr="00B62D27">
        <w:rPr>
          <w:rFonts w:ascii="Times New Roman" w:hAnsi="Times New Roman" w:cs="Times New Roman"/>
          <w:sz w:val="24"/>
          <w:szCs w:val="24"/>
        </w:rPr>
        <w:t xml:space="preserve">przez inne cele związane z polityką zdrowotną i społeczną realizowaną na szczeblach centralnym i lokalnym. Z barier aksjologiczno-świadomościowych wynikają zatem pozostałe bariery: polityczne, legislacyjne, ekonomiczne (niedofinansowanie psychiatrii w porównaniu z innymi dziedzinami medycyny) i organizacyjne. Bariery te utrudniają budowanie systemu wsparcia pomimo znacznego zasięgu i natężenia problemów zdrowia psychicznego.  </w:t>
      </w:r>
    </w:p>
    <w:p w14:paraId="3EEB2AAC" w14:textId="21225D3C" w:rsidR="00FA3FB3" w:rsidRDefault="00FC1CFE" w:rsidP="00BA0D63">
      <w:pPr>
        <w:spacing w:line="360" w:lineRule="auto"/>
        <w:ind w:firstLine="708"/>
        <w:jc w:val="both"/>
        <w:rPr>
          <w:rFonts w:ascii="Times New Roman" w:hAnsi="Times New Roman" w:cs="Times New Roman"/>
          <w:sz w:val="24"/>
          <w:szCs w:val="24"/>
        </w:rPr>
      </w:pPr>
      <w:r w:rsidRPr="00FC1CFE">
        <w:rPr>
          <w:rFonts w:ascii="Times New Roman" w:hAnsi="Times New Roman" w:cs="Times New Roman"/>
          <w:sz w:val="24"/>
          <w:szCs w:val="24"/>
        </w:rPr>
        <w:t xml:space="preserve">Promocja zdrowia psychicznego wymaga pozytywnego języka opisu zdrowia psychicznego, wymaga odwagi w przełamywaniu stereotypowego podejścia do zdrowia psychicznego ograniczonego do jego zaburzeń, objawów i chorób. Dlatego niezwykle istotne jest propagowanie pozytywnego rozumienia zagadnień zdrowia psychicznego. Niedostateczna wiedza lub nieadekwatne rozumienie problemu powoduje, że promocja zdrowia psychicznego kojarzona jest przede wszystkim z działaniami na rzecz osób cierpiących na choroby lub zaburzenia psychiczne. </w:t>
      </w:r>
    </w:p>
    <w:p w14:paraId="3E5F927A" w14:textId="73831754" w:rsidR="00912D65" w:rsidRDefault="00912D65" w:rsidP="00BA0D63">
      <w:pPr>
        <w:spacing w:line="360" w:lineRule="auto"/>
        <w:ind w:firstLine="708"/>
        <w:jc w:val="both"/>
        <w:rPr>
          <w:rFonts w:ascii="Times New Roman" w:hAnsi="Times New Roman" w:cs="Times New Roman"/>
          <w:sz w:val="24"/>
          <w:szCs w:val="24"/>
        </w:rPr>
      </w:pPr>
    </w:p>
    <w:p w14:paraId="0722D686" w14:textId="5E8C8076" w:rsidR="00912D65" w:rsidRDefault="00912D65" w:rsidP="00BA0D63">
      <w:pPr>
        <w:spacing w:line="360" w:lineRule="auto"/>
        <w:ind w:firstLine="708"/>
        <w:jc w:val="both"/>
        <w:rPr>
          <w:rFonts w:ascii="Times New Roman" w:hAnsi="Times New Roman" w:cs="Times New Roman"/>
          <w:sz w:val="24"/>
          <w:szCs w:val="24"/>
        </w:rPr>
      </w:pPr>
    </w:p>
    <w:p w14:paraId="4F290808" w14:textId="7425FA96" w:rsidR="00912D65" w:rsidRDefault="00912D65" w:rsidP="00BA0D63">
      <w:pPr>
        <w:spacing w:line="360" w:lineRule="auto"/>
        <w:ind w:firstLine="708"/>
        <w:jc w:val="both"/>
        <w:rPr>
          <w:rFonts w:ascii="Times New Roman" w:hAnsi="Times New Roman" w:cs="Times New Roman"/>
          <w:sz w:val="24"/>
          <w:szCs w:val="24"/>
        </w:rPr>
      </w:pPr>
    </w:p>
    <w:p w14:paraId="700B4AF8" w14:textId="7C47FD4F" w:rsidR="00912D65" w:rsidRDefault="00912D65" w:rsidP="00BA0D63">
      <w:pPr>
        <w:spacing w:line="360" w:lineRule="auto"/>
        <w:ind w:firstLine="708"/>
        <w:jc w:val="both"/>
        <w:rPr>
          <w:rFonts w:ascii="Times New Roman" w:hAnsi="Times New Roman" w:cs="Times New Roman"/>
          <w:sz w:val="24"/>
          <w:szCs w:val="24"/>
        </w:rPr>
      </w:pPr>
    </w:p>
    <w:p w14:paraId="70CDAB38" w14:textId="1D2E765C" w:rsidR="00912D65" w:rsidRDefault="00912D65" w:rsidP="00BA0D63">
      <w:pPr>
        <w:spacing w:line="360" w:lineRule="auto"/>
        <w:ind w:firstLine="708"/>
        <w:jc w:val="both"/>
        <w:rPr>
          <w:rFonts w:ascii="Times New Roman" w:hAnsi="Times New Roman" w:cs="Times New Roman"/>
          <w:sz w:val="24"/>
          <w:szCs w:val="24"/>
        </w:rPr>
      </w:pPr>
    </w:p>
    <w:p w14:paraId="1A7F7A5F" w14:textId="278644E9" w:rsidR="00912D65" w:rsidRDefault="00912D65" w:rsidP="00BA0D63">
      <w:pPr>
        <w:spacing w:line="360" w:lineRule="auto"/>
        <w:ind w:firstLine="708"/>
        <w:jc w:val="both"/>
        <w:rPr>
          <w:rFonts w:ascii="Times New Roman" w:hAnsi="Times New Roman" w:cs="Times New Roman"/>
          <w:sz w:val="24"/>
          <w:szCs w:val="24"/>
        </w:rPr>
      </w:pPr>
    </w:p>
    <w:p w14:paraId="650E7389" w14:textId="76734740" w:rsidR="00912D65" w:rsidRDefault="00912D65" w:rsidP="00BA0D63">
      <w:pPr>
        <w:spacing w:line="360" w:lineRule="auto"/>
        <w:ind w:firstLine="708"/>
        <w:jc w:val="both"/>
        <w:rPr>
          <w:rFonts w:ascii="Times New Roman" w:hAnsi="Times New Roman" w:cs="Times New Roman"/>
          <w:sz w:val="24"/>
          <w:szCs w:val="24"/>
        </w:rPr>
      </w:pPr>
    </w:p>
    <w:p w14:paraId="3F816573" w14:textId="621DC8B6" w:rsidR="00912D65" w:rsidRDefault="00912D65" w:rsidP="00BA0D63">
      <w:pPr>
        <w:spacing w:line="360" w:lineRule="auto"/>
        <w:ind w:firstLine="708"/>
        <w:jc w:val="both"/>
        <w:rPr>
          <w:rFonts w:ascii="Times New Roman" w:hAnsi="Times New Roman" w:cs="Times New Roman"/>
          <w:sz w:val="24"/>
          <w:szCs w:val="24"/>
        </w:rPr>
      </w:pPr>
    </w:p>
    <w:p w14:paraId="2BA9E973" w14:textId="306DB9DE" w:rsidR="00912D65" w:rsidRDefault="00912D65" w:rsidP="00BA0D63">
      <w:pPr>
        <w:spacing w:line="360" w:lineRule="auto"/>
        <w:ind w:firstLine="708"/>
        <w:jc w:val="both"/>
        <w:rPr>
          <w:rFonts w:ascii="Times New Roman" w:hAnsi="Times New Roman" w:cs="Times New Roman"/>
          <w:sz w:val="24"/>
          <w:szCs w:val="24"/>
        </w:rPr>
      </w:pPr>
    </w:p>
    <w:p w14:paraId="4F28338C" w14:textId="544E7300" w:rsidR="001D7CDE" w:rsidRDefault="001D7CDE" w:rsidP="00976D88">
      <w:pPr>
        <w:spacing w:line="360" w:lineRule="auto"/>
        <w:jc w:val="both"/>
        <w:rPr>
          <w:rFonts w:ascii="Times New Roman" w:hAnsi="Times New Roman" w:cs="Times New Roman"/>
          <w:sz w:val="24"/>
          <w:szCs w:val="24"/>
        </w:rPr>
      </w:pPr>
    </w:p>
    <w:p w14:paraId="3A29498E" w14:textId="11A18A8D" w:rsidR="00D90B05" w:rsidRPr="00BD4CDE" w:rsidRDefault="00D90B05" w:rsidP="00EF2143">
      <w:pPr>
        <w:spacing w:line="360" w:lineRule="auto"/>
        <w:jc w:val="both"/>
        <w:rPr>
          <w:rFonts w:ascii="Times New Roman" w:hAnsi="Times New Roman" w:cs="Times New Roman"/>
          <w:b/>
          <w:bCs/>
          <w:sz w:val="28"/>
          <w:szCs w:val="28"/>
        </w:rPr>
      </w:pPr>
      <w:r w:rsidRPr="00BD4CDE">
        <w:rPr>
          <w:rFonts w:ascii="Times New Roman" w:hAnsi="Times New Roman" w:cs="Times New Roman"/>
          <w:b/>
          <w:bCs/>
          <w:sz w:val="28"/>
          <w:szCs w:val="28"/>
        </w:rPr>
        <w:lastRenderedPageBreak/>
        <w:t>Wnioski</w:t>
      </w:r>
    </w:p>
    <w:p w14:paraId="5CF790C5" w14:textId="2F5143A2" w:rsidR="00D90B05" w:rsidRDefault="00D90B05" w:rsidP="00D90B05">
      <w:pPr>
        <w:spacing w:line="360" w:lineRule="auto"/>
        <w:jc w:val="both"/>
        <w:rPr>
          <w:rFonts w:ascii="Times New Roman" w:hAnsi="Times New Roman" w:cs="Times New Roman"/>
          <w:sz w:val="24"/>
          <w:szCs w:val="24"/>
        </w:rPr>
      </w:pPr>
      <w:r>
        <w:rPr>
          <w:rFonts w:ascii="Times New Roman" w:hAnsi="Times New Roman" w:cs="Times New Roman"/>
          <w:sz w:val="24"/>
          <w:szCs w:val="24"/>
        </w:rPr>
        <w:t>Po zapoznaniu się z  Powiatowym Programem Ochrony Zdrowia Psychicznego wnioski nasuwają się same:</w:t>
      </w:r>
    </w:p>
    <w:p w14:paraId="79527F66" w14:textId="2FBDEE5B" w:rsidR="00447A56" w:rsidRDefault="00447A56" w:rsidP="00447A56">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niewystarczająca liczba lekarzy specjalistów zajmujących się bezpośrednio osobami                       z zaburzeniami psychicznymi, która powoduje długofalowe skutki (m. in. wydłużenie do wielu miesięcy czasu oczekiwania na wizytę, rezygnację z podjęcia leczenia i pogorszenie się stanu zdrowia chorych);</w:t>
      </w:r>
    </w:p>
    <w:p w14:paraId="06810796" w14:textId="77777777" w:rsidR="00447A56" w:rsidRDefault="00447A56" w:rsidP="00447A56">
      <w:pPr>
        <w:pStyle w:val="Akapitzlist"/>
        <w:spacing w:line="360" w:lineRule="auto"/>
        <w:jc w:val="both"/>
        <w:rPr>
          <w:rFonts w:ascii="Times New Roman" w:hAnsi="Times New Roman" w:cs="Times New Roman"/>
          <w:sz w:val="24"/>
          <w:szCs w:val="24"/>
        </w:rPr>
      </w:pPr>
    </w:p>
    <w:p w14:paraId="6CEE7818" w14:textId="43CEBC35" w:rsidR="00447A56" w:rsidRDefault="00447A56" w:rsidP="00447A56">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brak stacjonarnej opieki psychiatrycznej – konieczność powołania Centrum Zdrowia Psychicznego, gdzie będzie udzielana pomoc medyczna bez konieczności szukan</w:t>
      </w:r>
      <w:r w:rsidR="0029305F">
        <w:rPr>
          <w:rFonts w:ascii="Times New Roman" w:hAnsi="Times New Roman" w:cs="Times New Roman"/>
          <w:sz w:val="24"/>
          <w:szCs w:val="24"/>
        </w:rPr>
        <w:t>i</w:t>
      </w:r>
      <w:r>
        <w:rPr>
          <w:rFonts w:ascii="Times New Roman" w:hAnsi="Times New Roman" w:cs="Times New Roman"/>
          <w:sz w:val="24"/>
          <w:szCs w:val="24"/>
        </w:rPr>
        <w:t>a wsparcia w innych placówkach poza terenem powiatu ełckiego;</w:t>
      </w:r>
    </w:p>
    <w:p w14:paraId="064192D0" w14:textId="77777777" w:rsidR="00447A56" w:rsidRPr="00447A56" w:rsidRDefault="00447A56" w:rsidP="00447A56">
      <w:pPr>
        <w:pStyle w:val="Akapitzlist"/>
        <w:rPr>
          <w:rFonts w:ascii="Times New Roman" w:hAnsi="Times New Roman" w:cs="Times New Roman"/>
          <w:sz w:val="24"/>
          <w:szCs w:val="24"/>
        </w:rPr>
      </w:pPr>
    </w:p>
    <w:p w14:paraId="45631C4D" w14:textId="77777777" w:rsidR="00447A56" w:rsidRDefault="00447A56" w:rsidP="00447A56">
      <w:pPr>
        <w:pStyle w:val="Akapitzlist"/>
        <w:spacing w:line="360" w:lineRule="auto"/>
        <w:jc w:val="both"/>
        <w:rPr>
          <w:rFonts w:ascii="Times New Roman" w:hAnsi="Times New Roman" w:cs="Times New Roman"/>
          <w:sz w:val="24"/>
          <w:szCs w:val="24"/>
        </w:rPr>
      </w:pPr>
    </w:p>
    <w:p w14:paraId="13821D4B" w14:textId="047DE058" w:rsidR="00447A56" w:rsidRDefault="00447A56" w:rsidP="00447A56">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brak opieki psychiatrycznej dla dzieci i młodzieży. W powiecie ełckim nie ma lekarzy psychiatrów, którzy zajmują się dziećmi i młodzieżą z zaburzeniami psychicznymi. </w:t>
      </w:r>
      <w:r>
        <w:rPr>
          <w:rFonts w:ascii="Times New Roman" w:hAnsi="Times New Roman" w:cs="Times New Roman"/>
          <w:sz w:val="24"/>
          <w:szCs w:val="24"/>
        </w:rPr>
        <w:br/>
        <w:t>Jest to problem na szczeblu krajowym. W Polsce brakuje ok. 200 psychiatrów dziecięcych. Lekarze nie chcą kształcić się w tym kierunku, ponieważ obawiają się obciążenia psychicznego. Tymczasem na pomoc czeka coraz więcej dzieci. Szacuje się, że na zaburzenia depresyjne cierpi co czwarty niepełnoletni Polak.</w:t>
      </w:r>
      <w:r>
        <w:t xml:space="preserve"> </w:t>
      </w:r>
      <w:r>
        <w:rPr>
          <w:rFonts w:ascii="Times New Roman" w:hAnsi="Times New Roman" w:cs="Times New Roman"/>
          <w:sz w:val="24"/>
          <w:szCs w:val="24"/>
        </w:rPr>
        <w:t xml:space="preserve"> Z danych Naczelnej Izby Lekarskiej wynika, że w Polsce pracuje 393 psychiatrów dziecięcych. Dla porównania – psychiatrów osób dorosłych jest </w:t>
      </w:r>
      <w:r w:rsidR="00B96460">
        <w:rPr>
          <w:rFonts w:ascii="Times New Roman" w:hAnsi="Times New Roman" w:cs="Times New Roman"/>
          <w:sz w:val="24"/>
          <w:szCs w:val="24"/>
        </w:rPr>
        <w:t>3 882</w:t>
      </w:r>
      <w:r>
        <w:rPr>
          <w:rFonts w:ascii="Times New Roman" w:hAnsi="Times New Roman" w:cs="Times New Roman"/>
          <w:sz w:val="24"/>
          <w:szCs w:val="24"/>
        </w:rPr>
        <w:t xml:space="preserve">, a pediatrów - 14 893. Jednocześnie w ubiegłym roku (2018) podczas naboru na specjalizacje z zakresu psychiatrii dostępnych dla lekarzy było kilkanaście miejsc. Na specjalizację z psychiatrii dziecięcej udostępniono trzy miejsca. </w:t>
      </w:r>
    </w:p>
    <w:p w14:paraId="01AA815E" w14:textId="77777777" w:rsidR="00447A56" w:rsidRDefault="00447A56" w:rsidP="00447A56">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69A68D" w14:textId="26A309A8" w:rsidR="00D90B05" w:rsidRDefault="00D90B05" w:rsidP="00447A56">
      <w:pPr>
        <w:pStyle w:val="Akapitzlist"/>
        <w:spacing w:line="360" w:lineRule="auto"/>
        <w:jc w:val="both"/>
        <w:rPr>
          <w:rFonts w:ascii="Times New Roman" w:hAnsi="Times New Roman" w:cs="Times New Roman"/>
          <w:sz w:val="24"/>
          <w:szCs w:val="24"/>
        </w:rPr>
      </w:pPr>
      <w:r w:rsidRPr="009279AF">
        <w:rPr>
          <w:rFonts w:ascii="Times New Roman" w:hAnsi="Times New Roman" w:cs="Times New Roman"/>
          <w:sz w:val="24"/>
          <w:szCs w:val="24"/>
        </w:rPr>
        <w:t xml:space="preserve">  </w:t>
      </w:r>
    </w:p>
    <w:p w14:paraId="2F275DD1" w14:textId="77777777" w:rsidR="00D90B05" w:rsidRPr="00810F76" w:rsidRDefault="00D90B05" w:rsidP="00D90B05">
      <w:pPr>
        <w:spacing w:line="360" w:lineRule="auto"/>
        <w:jc w:val="both"/>
        <w:rPr>
          <w:rFonts w:ascii="Times New Roman" w:hAnsi="Times New Roman" w:cs="Times New Roman"/>
          <w:sz w:val="24"/>
          <w:szCs w:val="24"/>
        </w:rPr>
      </w:pPr>
    </w:p>
    <w:p w14:paraId="72935ED1" w14:textId="77777777" w:rsidR="00D90B05" w:rsidRPr="00D90B05" w:rsidRDefault="00D90B05" w:rsidP="00D90B05">
      <w:pPr>
        <w:spacing w:line="360" w:lineRule="auto"/>
        <w:jc w:val="both"/>
        <w:rPr>
          <w:rFonts w:ascii="Times New Roman" w:hAnsi="Times New Roman" w:cs="Times New Roman"/>
          <w:sz w:val="24"/>
          <w:szCs w:val="24"/>
        </w:rPr>
      </w:pPr>
    </w:p>
    <w:sectPr w:rsidR="00D90B05" w:rsidRPr="00D90B05" w:rsidSect="00573DC2">
      <w:headerReference w:type="default" r:id="rId14"/>
      <w:footerReference w:type="default" r:id="rId15"/>
      <w:pgSz w:w="11906" w:h="16838"/>
      <w:pgMar w:top="851" w:right="1274" w:bottom="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7807" w14:textId="77777777" w:rsidR="00C90E8D" w:rsidRDefault="00C90E8D" w:rsidP="003E6575">
      <w:pPr>
        <w:spacing w:after="0" w:line="240" w:lineRule="auto"/>
      </w:pPr>
      <w:r>
        <w:separator/>
      </w:r>
    </w:p>
  </w:endnote>
  <w:endnote w:type="continuationSeparator" w:id="0">
    <w:p w14:paraId="3938F974" w14:textId="77777777" w:rsidR="00C90E8D" w:rsidRDefault="00C90E8D" w:rsidP="003E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566911"/>
      <w:docPartObj>
        <w:docPartGallery w:val="Page Numbers (Bottom of Page)"/>
        <w:docPartUnique/>
      </w:docPartObj>
    </w:sdtPr>
    <w:sdtEndPr/>
    <w:sdtContent>
      <w:p w14:paraId="09B627E5" w14:textId="2AB95840" w:rsidR="00062115" w:rsidRDefault="00062115">
        <w:pPr>
          <w:pStyle w:val="Stopka"/>
          <w:jc w:val="right"/>
        </w:pPr>
        <w:r>
          <w:fldChar w:fldCharType="begin"/>
        </w:r>
        <w:r>
          <w:instrText>PAGE   \* MERGEFORMAT</w:instrText>
        </w:r>
        <w:r>
          <w:fldChar w:fldCharType="separate"/>
        </w:r>
        <w:r>
          <w:t>2</w:t>
        </w:r>
        <w:r>
          <w:fldChar w:fldCharType="end"/>
        </w:r>
      </w:p>
    </w:sdtContent>
  </w:sdt>
  <w:p w14:paraId="42A65E0F" w14:textId="77777777" w:rsidR="00062115" w:rsidRDefault="00062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AC63" w14:textId="77777777" w:rsidR="00C90E8D" w:rsidRDefault="00C90E8D" w:rsidP="003E6575">
      <w:pPr>
        <w:spacing w:after="0" w:line="240" w:lineRule="auto"/>
      </w:pPr>
      <w:r>
        <w:separator/>
      </w:r>
    </w:p>
  </w:footnote>
  <w:footnote w:type="continuationSeparator" w:id="0">
    <w:p w14:paraId="3A9658D2" w14:textId="77777777" w:rsidR="00C90E8D" w:rsidRDefault="00C90E8D" w:rsidP="003E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06D1" w14:textId="0FDDD7AB" w:rsidR="00062115" w:rsidRDefault="00062115" w:rsidP="00064589">
    <w:pPr>
      <w:spacing w:line="480" w:lineRule="auto"/>
    </w:pPr>
    <w:bookmarkStart w:id="26" w:name="_Hlk15906638"/>
    <w:r w:rsidRPr="00C31FD3">
      <w:rPr>
        <w:rFonts w:ascii="Times New Roman" w:hAnsi="Times New Roman" w:cs="Times New Roman"/>
        <w:sz w:val="24"/>
        <w:szCs w:val="24"/>
        <w:u w:val="single"/>
      </w:rPr>
      <w:t>Powiatowy Program Ochrony Zdrowia Psychicznego na lata 20</w:t>
    </w:r>
    <w:r>
      <w:rPr>
        <w:rFonts w:ascii="Times New Roman" w:hAnsi="Times New Roman" w:cs="Times New Roman"/>
        <w:sz w:val="24"/>
        <w:szCs w:val="24"/>
        <w:u w:val="single"/>
      </w:rPr>
      <w:t>20</w:t>
    </w:r>
    <w:r w:rsidRPr="00C31FD3">
      <w:rPr>
        <w:rFonts w:ascii="Times New Roman" w:hAnsi="Times New Roman" w:cs="Times New Roman"/>
        <w:sz w:val="24"/>
        <w:szCs w:val="24"/>
        <w:u w:val="single"/>
      </w:rPr>
      <w:t>-2022 dla powiatu ełckiego</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7E8"/>
    <w:multiLevelType w:val="hybridMultilevel"/>
    <w:tmpl w:val="17046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76C0A"/>
    <w:multiLevelType w:val="hybridMultilevel"/>
    <w:tmpl w:val="B45A50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B738C"/>
    <w:multiLevelType w:val="hybridMultilevel"/>
    <w:tmpl w:val="7806F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B13984"/>
    <w:multiLevelType w:val="hybridMultilevel"/>
    <w:tmpl w:val="C192B9C8"/>
    <w:lvl w:ilvl="0" w:tplc="810E9B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16836"/>
    <w:multiLevelType w:val="hybridMultilevel"/>
    <w:tmpl w:val="4F50F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F50B26"/>
    <w:multiLevelType w:val="hybridMultilevel"/>
    <w:tmpl w:val="52B2F23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CF348B6"/>
    <w:multiLevelType w:val="hybridMultilevel"/>
    <w:tmpl w:val="E4E0F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33489"/>
    <w:multiLevelType w:val="hybridMultilevel"/>
    <w:tmpl w:val="6622B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9E784F"/>
    <w:multiLevelType w:val="hybridMultilevel"/>
    <w:tmpl w:val="96DE3008"/>
    <w:lvl w:ilvl="0" w:tplc="369424C0">
      <w:start w:val="3"/>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3A24207"/>
    <w:multiLevelType w:val="hybridMultilevel"/>
    <w:tmpl w:val="77D831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69009B9"/>
    <w:multiLevelType w:val="multilevel"/>
    <w:tmpl w:val="7324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F61B2"/>
    <w:multiLevelType w:val="hybridMultilevel"/>
    <w:tmpl w:val="C20A890C"/>
    <w:lvl w:ilvl="0" w:tplc="F87097DE">
      <w:start w:val="1"/>
      <w:numFmt w:val="decimal"/>
      <w:lvlText w:val="%1."/>
      <w:lvlJc w:val="left"/>
      <w:pPr>
        <w:ind w:left="1353" w:hanging="360"/>
      </w:pPr>
      <w:rPr>
        <w:b/>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314618E3"/>
    <w:multiLevelType w:val="hybridMultilevel"/>
    <w:tmpl w:val="39A61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9848DE"/>
    <w:multiLevelType w:val="hybridMultilevel"/>
    <w:tmpl w:val="675A3D20"/>
    <w:lvl w:ilvl="0" w:tplc="EA58CB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2335C0"/>
    <w:multiLevelType w:val="hybridMultilevel"/>
    <w:tmpl w:val="A95EF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5C2DD7"/>
    <w:multiLevelType w:val="hybridMultilevel"/>
    <w:tmpl w:val="388A79BC"/>
    <w:lvl w:ilvl="0" w:tplc="4EA0C8B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2D014E"/>
    <w:multiLevelType w:val="hybridMultilevel"/>
    <w:tmpl w:val="7FAC5C74"/>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7" w15:restartNumberingAfterBreak="0">
    <w:nsid w:val="443C6FB8"/>
    <w:multiLevelType w:val="hybridMultilevel"/>
    <w:tmpl w:val="AFAA877E"/>
    <w:lvl w:ilvl="0" w:tplc="540E19A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7F414C4"/>
    <w:multiLevelType w:val="multilevel"/>
    <w:tmpl w:val="C36E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7A46FF"/>
    <w:multiLevelType w:val="hybridMultilevel"/>
    <w:tmpl w:val="C742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4466DA"/>
    <w:multiLevelType w:val="hybridMultilevel"/>
    <w:tmpl w:val="F7843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814600"/>
    <w:multiLevelType w:val="hybridMultilevel"/>
    <w:tmpl w:val="7346E42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58103862"/>
    <w:multiLevelType w:val="hybridMultilevel"/>
    <w:tmpl w:val="0A5CD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AA63F5"/>
    <w:multiLevelType w:val="hybridMultilevel"/>
    <w:tmpl w:val="A1D4D1AC"/>
    <w:lvl w:ilvl="0" w:tplc="A228747E">
      <w:start w:val="9"/>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693A2617"/>
    <w:multiLevelType w:val="hybridMultilevel"/>
    <w:tmpl w:val="2724D508"/>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750519"/>
    <w:multiLevelType w:val="hybridMultilevel"/>
    <w:tmpl w:val="A19EC206"/>
    <w:lvl w:ilvl="0" w:tplc="F49EFE34">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562FFB"/>
    <w:multiLevelType w:val="hybridMultilevel"/>
    <w:tmpl w:val="7058387A"/>
    <w:lvl w:ilvl="0" w:tplc="CF6883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790F18"/>
    <w:multiLevelType w:val="hybridMultilevel"/>
    <w:tmpl w:val="EFC61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532619"/>
    <w:multiLevelType w:val="hybridMultilevel"/>
    <w:tmpl w:val="AF828332"/>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9" w15:restartNumberingAfterBreak="0">
    <w:nsid w:val="74C618EA"/>
    <w:multiLevelType w:val="hybridMultilevel"/>
    <w:tmpl w:val="4964DCB8"/>
    <w:lvl w:ilvl="0" w:tplc="04150001">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num w:numId="1">
    <w:abstractNumId w:val="24"/>
  </w:num>
  <w:num w:numId="2">
    <w:abstractNumId w:val="2"/>
  </w:num>
  <w:num w:numId="3">
    <w:abstractNumId w:val="26"/>
  </w:num>
  <w:num w:numId="4">
    <w:abstractNumId w:val="22"/>
  </w:num>
  <w:num w:numId="5">
    <w:abstractNumId w:val="21"/>
  </w:num>
  <w:num w:numId="6">
    <w:abstractNumId w:val="11"/>
  </w:num>
  <w:num w:numId="7">
    <w:abstractNumId w:val="10"/>
  </w:num>
  <w:num w:numId="8">
    <w:abstractNumId w:val="14"/>
  </w:num>
  <w:num w:numId="9">
    <w:abstractNumId w:val="29"/>
  </w:num>
  <w:num w:numId="10">
    <w:abstractNumId w:val="12"/>
  </w:num>
  <w:num w:numId="11">
    <w:abstractNumId w:val="9"/>
  </w:num>
  <w:num w:numId="12">
    <w:abstractNumId w:val="3"/>
  </w:num>
  <w:num w:numId="13">
    <w:abstractNumId w:val="17"/>
  </w:num>
  <w:num w:numId="14">
    <w:abstractNumId w:val="15"/>
  </w:num>
  <w:num w:numId="15">
    <w:abstractNumId w:val="13"/>
  </w:num>
  <w:num w:numId="16">
    <w:abstractNumId w:val="1"/>
  </w:num>
  <w:num w:numId="17">
    <w:abstractNumId w:val="4"/>
  </w:num>
  <w:num w:numId="18">
    <w:abstractNumId w:val="0"/>
  </w:num>
  <w:num w:numId="19">
    <w:abstractNumId w:val="27"/>
  </w:num>
  <w:num w:numId="20">
    <w:abstractNumId w:val="19"/>
  </w:num>
  <w:num w:numId="21">
    <w:abstractNumId w:val="8"/>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5"/>
  </w:num>
  <w:num w:numId="26">
    <w:abstractNumId w:val="20"/>
  </w:num>
  <w:num w:numId="27">
    <w:abstractNumId w:val="25"/>
  </w:num>
  <w:num w:numId="28">
    <w:abstractNumId w:val="18"/>
  </w:num>
  <w:num w:numId="29">
    <w:abstractNumId w:val="7"/>
  </w:num>
  <w:num w:numId="30">
    <w:abstractNumId w:val="10"/>
  </w:num>
  <w:num w:numId="31">
    <w:abstractNumId w:val="9"/>
  </w:num>
  <w:num w:numId="32">
    <w:abstractNumId w:val="28"/>
  </w:num>
  <w:num w:numId="3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75"/>
    <w:rsid w:val="00001173"/>
    <w:rsid w:val="000069B1"/>
    <w:rsid w:val="000136D8"/>
    <w:rsid w:val="00023C11"/>
    <w:rsid w:val="00034979"/>
    <w:rsid w:val="000355E8"/>
    <w:rsid w:val="00035B13"/>
    <w:rsid w:val="0004482C"/>
    <w:rsid w:val="000451B3"/>
    <w:rsid w:val="00047FA8"/>
    <w:rsid w:val="00057222"/>
    <w:rsid w:val="00061DA3"/>
    <w:rsid w:val="00062115"/>
    <w:rsid w:val="00063BAA"/>
    <w:rsid w:val="00064589"/>
    <w:rsid w:val="0006529A"/>
    <w:rsid w:val="0007337A"/>
    <w:rsid w:val="0008740A"/>
    <w:rsid w:val="000906A4"/>
    <w:rsid w:val="00092230"/>
    <w:rsid w:val="000924AF"/>
    <w:rsid w:val="0009406A"/>
    <w:rsid w:val="000A1B07"/>
    <w:rsid w:val="000A2EDA"/>
    <w:rsid w:val="000A3607"/>
    <w:rsid w:val="000C20A6"/>
    <w:rsid w:val="000D7E7A"/>
    <w:rsid w:val="000E01CA"/>
    <w:rsid w:val="000E26FE"/>
    <w:rsid w:val="000E46ED"/>
    <w:rsid w:val="000F021D"/>
    <w:rsid w:val="000F176D"/>
    <w:rsid w:val="000F2EDD"/>
    <w:rsid w:val="000F77BA"/>
    <w:rsid w:val="001006E1"/>
    <w:rsid w:val="0010630B"/>
    <w:rsid w:val="0011763B"/>
    <w:rsid w:val="00117708"/>
    <w:rsid w:val="00121F47"/>
    <w:rsid w:val="0012569F"/>
    <w:rsid w:val="00132376"/>
    <w:rsid w:val="00132625"/>
    <w:rsid w:val="001334A8"/>
    <w:rsid w:val="0014493E"/>
    <w:rsid w:val="0014514F"/>
    <w:rsid w:val="00146B39"/>
    <w:rsid w:val="0014775A"/>
    <w:rsid w:val="00152410"/>
    <w:rsid w:val="00157648"/>
    <w:rsid w:val="001618E8"/>
    <w:rsid w:val="001633DD"/>
    <w:rsid w:val="00165616"/>
    <w:rsid w:val="0016656B"/>
    <w:rsid w:val="0016717E"/>
    <w:rsid w:val="00171ECE"/>
    <w:rsid w:val="00184A6A"/>
    <w:rsid w:val="0018797E"/>
    <w:rsid w:val="00190E91"/>
    <w:rsid w:val="001A56C5"/>
    <w:rsid w:val="001B0C29"/>
    <w:rsid w:val="001B1C92"/>
    <w:rsid w:val="001B69C0"/>
    <w:rsid w:val="001B7343"/>
    <w:rsid w:val="001C2C36"/>
    <w:rsid w:val="001C5047"/>
    <w:rsid w:val="001C7F71"/>
    <w:rsid w:val="001D5196"/>
    <w:rsid w:val="001D5830"/>
    <w:rsid w:val="001D5EAB"/>
    <w:rsid w:val="001D7987"/>
    <w:rsid w:val="001D7CDE"/>
    <w:rsid w:val="001E1348"/>
    <w:rsid w:val="001F4800"/>
    <w:rsid w:val="002048BA"/>
    <w:rsid w:val="00207EBF"/>
    <w:rsid w:val="0021272C"/>
    <w:rsid w:val="00222A27"/>
    <w:rsid w:val="00230F24"/>
    <w:rsid w:val="00231686"/>
    <w:rsid w:val="002345E7"/>
    <w:rsid w:val="00236EED"/>
    <w:rsid w:val="00241D0B"/>
    <w:rsid w:val="00245F52"/>
    <w:rsid w:val="00246685"/>
    <w:rsid w:val="00265743"/>
    <w:rsid w:val="00266194"/>
    <w:rsid w:val="00271D01"/>
    <w:rsid w:val="00271F4A"/>
    <w:rsid w:val="002728D7"/>
    <w:rsid w:val="00273E31"/>
    <w:rsid w:val="00275912"/>
    <w:rsid w:val="00285EAA"/>
    <w:rsid w:val="00290904"/>
    <w:rsid w:val="0029305F"/>
    <w:rsid w:val="00293C7E"/>
    <w:rsid w:val="00296D30"/>
    <w:rsid w:val="002A22F0"/>
    <w:rsid w:val="002B25CB"/>
    <w:rsid w:val="002B35A6"/>
    <w:rsid w:val="002B4E9A"/>
    <w:rsid w:val="002B7B7B"/>
    <w:rsid w:val="002C19D0"/>
    <w:rsid w:val="002C2F55"/>
    <w:rsid w:val="002C3DE8"/>
    <w:rsid w:val="002D06B3"/>
    <w:rsid w:val="002D72D7"/>
    <w:rsid w:val="002E103D"/>
    <w:rsid w:val="002E4628"/>
    <w:rsid w:val="002E668D"/>
    <w:rsid w:val="002F0427"/>
    <w:rsid w:val="002F4C47"/>
    <w:rsid w:val="002F7B67"/>
    <w:rsid w:val="00306A86"/>
    <w:rsid w:val="00306BD3"/>
    <w:rsid w:val="00310F23"/>
    <w:rsid w:val="00314882"/>
    <w:rsid w:val="00325C24"/>
    <w:rsid w:val="00327E77"/>
    <w:rsid w:val="00360703"/>
    <w:rsid w:val="00361D51"/>
    <w:rsid w:val="00364FCC"/>
    <w:rsid w:val="00372746"/>
    <w:rsid w:val="003753B9"/>
    <w:rsid w:val="00377C1B"/>
    <w:rsid w:val="003811EA"/>
    <w:rsid w:val="0038308F"/>
    <w:rsid w:val="003855F1"/>
    <w:rsid w:val="00385784"/>
    <w:rsid w:val="00390A11"/>
    <w:rsid w:val="00396572"/>
    <w:rsid w:val="003965A3"/>
    <w:rsid w:val="0039755D"/>
    <w:rsid w:val="003B102D"/>
    <w:rsid w:val="003B37C2"/>
    <w:rsid w:val="003B6153"/>
    <w:rsid w:val="003B6605"/>
    <w:rsid w:val="003C0B19"/>
    <w:rsid w:val="003D6721"/>
    <w:rsid w:val="003E3547"/>
    <w:rsid w:val="003E6575"/>
    <w:rsid w:val="003E69EB"/>
    <w:rsid w:val="004074F5"/>
    <w:rsid w:val="004154CA"/>
    <w:rsid w:val="0042631D"/>
    <w:rsid w:val="00427387"/>
    <w:rsid w:val="00433D79"/>
    <w:rsid w:val="00442C1B"/>
    <w:rsid w:val="004430FB"/>
    <w:rsid w:val="00443C13"/>
    <w:rsid w:val="00447A47"/>
    <w:rsid w:val="00447A56"/>
    <w:rsid w:val="0045242B"/>
    <w:rsid w:val="004530E5"/>
    <w:rsid w:val="00453A6C"/>
    <w:rsid w:val="004551C1"/>
    <w:rsid w:val="00464353"/>
    <w:rsid w:val="00476A19"/>
    <w:rsid w:val="00477314"/>
    <w:rsid w:val="00494903"/>
    <w:rsid w:val="004A3368"/>
    <w:rsid w:val="004B18AA"/>
    <w:rsid w:val="004B4A89"/>
    <w:rsid w:val="004D073D"/>
    <w:rsid w:val="004D122C"/>
    <w:rsid w:val="004E4BCE"/>
    <w:rsid w:val="004F1523"/>
    <w:rsid w:val="004F5523"/>
    <w:rsid w:val="00510EB9"/>
    <w:rsid w:val="00513BAB"/>
    <w:rsid w:val="0051530E"/>
    <w:rsid w:val="00522079"/>
    <w:rsid w:val="00522D79"/>
    <w:rsid w:val="005309AA"/>
    <w:rsid w:val="005436A1"/>
    <w:rsid w:val="00544FA2"/>
    <w:rsid w:val="005567EC"/>
    <w:rsid w:val="005569BA"/>
    <w:rsid w:val="00560573"/>
    <w:rsid w:val="005735B9"/>
    <w:rsid w:val="00573DC2"/>
    <w:rsid w:val="00580F26"/>
    <w:rsid w:val="00581710"/>
    <w:rsid w:val="00591AF5"/>
    <w:rsid w:val="00593ADA"/>
    <w:rsid w:val="005A65AA"/>
    <w:rsid w:val="005B5DD4"/>
    <w:rsid w:val="005C5290"/>
    <w:rsid w:val="005D09D3"/>
    <w:rsid w:val="005D0DB5"/>
    <w:rsid w:val="005D4562"/>
    <w:rsid w:val="005E2CDE"/>
    <w:rsid w:val="005F28E7"/>
    <w:rsid w:val="006059F0"/>
    <w:rsid w:val="00607B96"/>
    <w:rsid w:val="006138D1"/>
    <w:rsid w:val="00624071"/>
    <w:rsid w:val="0062416C"/>
    <w:rsid w:val="00636284"/>
    <w:rsid w:val="00637021"/>
    <w:rsid w:val="00641DFF"/>
    <w:rsid w:val="006523B6"/>
    <w:rsid w:val="00652C8F"/>
    <w:rsid w:val="006554EC"/>
    <w:rsid w:val="00656E7B"/>
    <w:rsid w:val="00663FA6"/>
    <w:rsid w:val="00664E8C"/>
    <w:rsid w:val="00665710"/>
    <w:rsid w:val="00676C42"/>
    <w:rsid w:val="00692BF7"/>
    <w:rsid w:val="00695292"/>
    <w:rsid w:val="00696A04"/>
    <w:rsid w:val="006A009F"/>
    <w:rsid w:val="006A6070"/>
    <w:rsid w:val="006B48BF"/>
    <w:rsid w:val="006B5F51"/>
    <w:rsid w:val="006C1736"/>
    <w:rsid w:val="006E112D"/>
    <w:rsid w:val="006E2674"/>
    <w:rsid w:val="006E4CEA"/>
    <w:rsid w:val="006E786B"/>
    <w:rsid w:val="00701313"/>
    <w:rsid w:val="00703BD9"/>
    <w:rsid w:val="00710768"/>
    <w:rsid w:val="00711297"/>
    <w:rsid w:val="00714970"/>
    <w:rsid w:val="00720D78"/>
    <w:rsid w:val="007223F6"/>
    <w:rsid w:val="00723D75"/>
    <w:rsid w:val="007338FD"/>
    <w:rsid w:val="007343CB"/>
    <w:rsid w:val="0073502B"/>
    <w:rsid w:val="007356C2"/>
    <w:rsid w:val="00757E8D"/>
    <w:rsid w:val="00760697"/>
    <w:rsid w:val="00770589"/>
    <w:rsid w:val="00773C00"/>
    <w:rsid w:val="00774745"/>
    <w:rsid w:val="007949F5"/>
    <w:rsid w:val="00795863"/>
    <w:rsid w:val="007A27B6"/>
    <w:rsid w:val="007A4AE2"/>
    <w:rsid w:val="007A700D"/>
    <w:rsid w:val="007C1786"/>
    <w:rsid w:val="007C333A"/>
    <w:rsid w:val="007C5E99"/>
    <w:rsid w:val="007D4279"/>
    <w:rsid w:val="007E34F1"/>
    <w:rsid w:val="007F150B"/>
    <w:rsid w:val="007F632A"/>
    <w:rsid w:val="007F754E"/>
    <w:rsid w:val="00801505"/>
    <w:rsid w:val="008065D8"/>
    <w:rsid w:val="00816EAD"/>
    <w:rsid w:val="00817E60"/>
    <w:rsid w:val="00825F09"/>
    <w:rsid w:val="00835439"/>
    <w:rsid w:val="00835FF6"/>
    <w:rsid w:val="00846681"/>
    <w:rsid w:val="00847159"/>
    <w:rsid w:val="00850820"/>
    <w:rsid w:val="00851A37"/>
    <w:rsid w:val="008542D4"/>
    <w:rsid w:val="00855B6B"/>
    <w:rsid w:val="008563C9"/>
    <w:rsid w:val="008665A5"/>
    <w:rsid w:val="0087584C"/>
    <w:rsid w:val="00877460"/>
    <w:rsid w:val="00884712"/>
    <w:rsid w:val="008905B1"/>
    <w:rsid w:val="00891D5E"/>
    <w:rsid w:val="0089575A"/>
    <w:rsid w:val="0089720E"/>
    <w:rsid w:val="008A48A4"/>
    <w:rsid w:val="008A4A53"/>
    <w:rsid w:val="008A619F"/>
    <w:rsid w:val="008B61A4"/>
    <w:rsid w:val="008B7907"/>
    <w:rsid w:val="008F2E0C"/>
    <w:rsid w:val="008F65B4"/>
    <w:rsid w:val="008F7228"/>
    <w:rsid w:val="009060B9"/>
    <w:rsid w:val="00910247"/>
    <w:rsid w:val="00912D65"/>
    <w:rsid w:val="00914FBD"/>
    <w:rsid w:val="00922EA2"/>
    <w:rsid w:val="00925E90"/>
    <w:rsid w:val="00935CEC"/>
    <w:rsid w:val="00943C5D"/>
    <w:rsid w:val="009455C2"/>
    <w:rsid w:val="00950056"/>
    <w:rsid w:val="00966015"/>
    <w:rsid w:val="00967F85"/>
    <w:rsid w:val="009724D5"/>
    <w:rsid w:val="00974AA3"/>
    <w:rsid w:val="00976D88"/>
    <w:rsid w:val="00977128"/>
    <w:rsid w:val="00980D37"/>
    <w:rsid w:val="009816DA"/>
    <w:rsid w:val="009822D5"/>
    <w:rsid w:val="009904DC"/>
    <w:rsid w:val="00996379"/>
    <w:rsid w:val="00996C4A"/>
    <w:rsid w:val="009A55C4"/>
    <w:rsid w:val="009B23B9"/>
    <w:rsid w:val="009C376B"/>
    <w:rsid w:val="009C39D6"/>
    <w:rsid w:val="009C732C"/>
    <w:rsid w:val="009D0729"/>
    <w:rsid w:val="009D748E"/>
    <w:rsid w:val="009E37E1"/>
    <w:rsid w:val="009E3AF3"/>
    <w:rsid w:val="009F13CC"/>
    <w:rsid w:val="009F1F54"/>
    <w:rsid w:val="009F3705"/>
    <w:rsid w:val="00A002B3"/>
    <w:rsid w:val="00A0112B"/>
    <w:rsid w:val="00A02253"/>
    <w:rsid w:val="00A02C91"/>
    <w:rsid w:val="00A15D30"/>
    <w:rsid w:val="00A15D85"/>
    <w:rsid w:val="00A2542E"/>
    <w:rsid w:val="00A45855"/>
    <w:rsid w:val="00A52F14"/>
    <w:rsid w:val="00A54446"/>
    <w:rsid w:val="00A87BBA"/>
    <w:rsid w:val="00A9158F"/>
    <w:rsid w:val="00A9195F"/>
    <w:rsid w:val="00A96917"/>
    <w:rsid w:val="00AB1354"/>
    <w:rsid w:val="00AB59D0"/>
    <w:rsid w:val="00AC1667"/>
    <w:rsid w:val="00AC1BA9"/>
    <w:rsid w:val="00AC5B54"/>
    <w:rsid w:val="00AC6EF6"/>
    <w:rsid w:val="00AD1303"/>
    <w:rsid w:val="00AD190E"/>
    <w:rsid w:val="00AD2AB5"/>
    <w:rsid w:val="00AD671B"/>
    <w:rsid w:val="00AE1F01"/>
    <w:rsid w:val="00AF01E3"/>
    <w:rsid w:val="00AF4BEF"/>
    <w:rsid w:val="00AF7DA3"/>
    <w:rsid w:val="00B138AF"/>
    <w:rsid w:val="00B22DDD"/>
    <w:rsid w:val="00B262DE"/>
    <w:rsid w:val="00B36242"/>
    <w:rsid w:val="00B42631"/>
    <w:rsid w:val="00B62349"/>
    <w:rsid w:val="00B62D27"/>
    <w:rsid w:val="00B640BF"/>
    <w:rsid w:val="00B73D6A"/>
    <w:rsid w:val="00B744D0"/>
    <w:rsid w:val="00B8086F"/>
    <w:rsid w:val="00B8378D"/>
    <w:rsid w:val="00B83FB6"/>
    <w:rsid w:val="00B94716"/>
    <w:rsid w:val="00B96460"/>
    <w:rsid w:val="00BA0D63"/>
    <w:rsid w:val="00BA3D7F"/>
    <w:rsid w:val="00BB1B4C"/>
    <w:rsid w:val="00BC1A8A"/>
    <w:rsid w:val="00BC1C69"/>
    <w:rsid w:val="00BC3AE2"/>
    <w:rsid w:val="00BD4CDE"/>
    <w:rsid w:val="00BE0AD2"/>
    <w:rsid w:val="00BF1052"/>
    <w:rsid w:val="00BF19E3"/>
    <w:rsid w:val="00C013C0"/>
    <w:rsid w:val="00C07197"/>
    <w:rsid w:val="00C12FC0"/>
    <w:rsid w:val="00C2489C"/>
    <w:rsid w:val="00C31E6A"/>
    <w:rsid w:val="00C31FD3"/>
    <w:rsid w:val="00C34CF8"/>
    <w:rsid w:val="00C3752A"/>
    <w:rsid w:val="00C4244E"/>
    <w:rsid w:val="00C733C5"/>
    <w:rsid w:val="00C76DE6"/>
    <w:rsid w:val="00C8332F"/>
    <w:rsid w:val="00C90B93"/>
    <w:rsid w:val="00C90E8D"/>
    <w:rsid w:val="00CA13AF"/>
    <w:rsid w:val="00CA1574"/>
    <w:rsid w:val="00CB1020"/>
    <w:rsid w:val="00CB1C38"/>
    <w:rsid w:val="00CB3F47"/>
    <w:rsid w:val="00CB6251"/>
    <w:rsid w:val="00CB62CE"/>
    <w:rsid w:val="00CC0E41"/>
    <w:rsid w:val="00CC1C6E"/>
    <w:rsid w:val="00CC53ED"/>
    <w:rsid w:val="00CC585F"/>
    <w:rsid w:val="00CD08DA"/>
    <w:rsid w:val="00CD0F90"/>
    <w:rsid w:val="00CD6C9E"/>
    <w:rsid w:val="00CE18EF"/>
    <w:rsid w:val="00CF11B7"/>
    <w:rsid w:val="00CF4A6F"/>
    <w:rsid w:val="00D02019"/>
    <w:rsid w:val="00D148EF"/>
    <w:rsid w:val="00D22648"/>
    <w:rsid w:val="00D4710F"/>
    <w:rsid w:val="00D5393C"/>
    <w:rsid w:val="00D56129"/>
    <w:rsid w:val="00D645F8"/>
    <w:rsid w:val="00D65C88"/>
    <w:rsid w:val="00D766E4"/>
    <w:rsid w:val="00D81286"/>
    <w:rsid w:val="00D90B05"/>
    <w:rsid w:val="00D97B96"/>
    <w:rsid w:val="00DB1807"/>
    <w:rsid w:val="00DB5116"/>
    <w:rsid w:val="00DD00C6"/>
    <w:rsid w:val="00DD32F8"/>
    <w:rsid w:val="00DD7A5F"/>
    <w:rsid w:val="00DE02D8"/>
    <w:rsid w:val="00DE0E2C"/>
    <w:rsid w:val="00DE4BDD"/>
    <w:rsid w:val="00DE68D4"/>
    <w:rsid w:val="00DE7F30"/>
    <w:rsid w:val="00DF532C"/>
    <w:rsid w:val="00E0759A"/>
    <w:rsid w:val="00E101F7"/>
    <w:rsid w:val="00E142A1"/>
    <w:rsid w:val="00E20DD9"/>
    <w:rsid w:val="00E2145A"/>
    <w:rsid w:val="00E2685C"/>
    <w:rsid w:val="00E64AF8"/>
    <w:rsid w:val="00E67645"/>
    <w:rsid w:val="00E7122C"/>
    <w:rsid w:val="00E91778"/>
    <w:rsid w:val="00E92898"/>
    <w:rsid w:val="00E9477D"/>
    <w:rsid w:val="00E95EFB"/>
    <w:rsid w:val="00E971F5"/>
    <w:rsid w:val="00EA1B91"/>
    <w:rsid w:val="00EA4DCB"/>
    <w:rsid w:val="00EB2234"/>
    <w:rsid w:val="00EB2EDC"/>
    <w:rsid w:val="00EB3E87"/>
    <w:rsid w:val="00EB4A59"/>
    <w:rsid w:val="00EB52F7"/>
    <w:rsid w:val="00EC3B34"/>
    <w:rsid w:val="00EC672E"/>
    <w:rsid w:val="00ED0D70"/>
    <w:rsid w:val="00ED25C8"/>
    <w:rsid w:val="00ED70BD"/>
    <w:rsid w:val="00ED716E"/>
    <w:rsid w:val="00EE16BF"/>
    <w:rsid w:val="00EE575E"/>
    <w:rsid w:val="00EF2143"/>
    <w:rsid w:val="00EF5414"/>
    <w:rsid w:val="00EF72A8"/>
    <w:rsid w:val="00F013E7"/>
    <w:rsid w:val="00F02B8C"/>
    <w:rsid w:val="00F07DCE"/>
    <w:rsid w:val="00F10D3B"/>
    <w:rsid w:val="00F11A7E"/>
    <w:rsid w:val="00F16CA3"/>
    <w:rsid w:val="00F177BF"/>
    <w:rsid w:val="00F220E8"/>
    <w:rsid w:val="00F24A58"/>
    <w:rsid w:val="00F34560"/>
    <w:rsid w:val="00F6046A"/>
    <w:rsid w:val="00F62195"/>
    <w:rsid w:val="00F76211"/>
    <w:rsid w:val="00F81946"/>
    <w:rsid w:val="00F9326F"/>
    <w:rsid w:val="00FA3FB3"/>
    <w:rsid w:val="00FB2393"/>
    <w:rsid w:val="00FB2F3D"/>
    <w:rsid w:val="00FC0325"/>
    <w:rsid w:val="00FC1CFE"/>
    <w:rsid w:val="00FC534B"/>
    <w:rsid w:val="00FF50C5"/>
    <w:rsid w:val="00FF6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167D0"/>
  <w15:chartTrackingRefBased/>
  <w15:docId w15:val="{DA4C475C-2881-436E-92CF-B0BEEB07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4A8"/>
  </w:style>
  <w:style w:type="paragraph" w:styleId="Nagwek2">
    <w:name w:val="heading 2"/>
    <w:basedOn w:val="Normalny"/>
    <w:next w:val="Normalny"/>
    <w:link w:val="Nagwek2Znak"/>
    <w:uiPriority w:val="9"/>
    <w:semiHidden/>
    <w:unhideWhenUsed/>
    <w:qFormat/>
    <w:rsid w:val="00EA4D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6575"/>
    <w:pPr>
      <w:ind w:left="720"/>
      <w:contextualSpacing/>
    </w:pPr>
  </w:style>
  <w:style w:type="paragraph" w:styleId="Nagwek">
    <w:name w:val="header"/>
    <w:basedOn w:val="Normalny"/>
    <w:link w:val="NagwekZnak"/>
    <w:uiPriority w:val="99"/>
    <w:unhideWhenUsed/>
    <w:rsid w:val="003E6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575"/>
  </w:style>
  <w:style w:type="paragraph" w:styleId="Stopka">
    <w:name w:val="footer"/>
    <w:basedOn w:val="Normalny"/>
    <w:link w:val="StopkaZnak"/>
    <w:uiPriority w:val="99"/>
    <w:unhideWhenUsed/>
    <w:rsid w:val="003E65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575"/>
  </w:style>
  <w:style w:type="character" w:styleId="Hipercze">
    <w:name w:val="Hyperlink"/>
    <w:basedOn w:val="Domylnaczcionkaakapitu"/>
    <w:uiPriority w:val="99"/>
    <w:unhideWhenUsed/>
    <w:rsid w:val="00711297"/>
    <w:rPr>
      <w:color w:val="0000FF"/>
      <w:u w:val="single"/>
    </w:rPr>
  </w:style>
  <w:style w:type="character" w:customStyle="1" w:styleId="st">
    <w:name w:val="st"/>
    <w:basedOn w:val="Domylnaczcionkaakapitu"/>
    <w:rsid w:val="003855F1"/>
  </w:style>
  <w:style w:type="character" w:styleId="Uwydatnienie">
    <w:name w:val="Emphasis"/>
    <w:basedOn w:val="Domylnaczcionkaakapitu"/>
    <w:uiPriority w:val="20"/>
    <w:qFormat/>
    <w:rsid w:val="003855F1"/>
    <w:rPr>
      <w:i/>
      <w:iCs/>
    </w:rPr>
  </w:style>
  <w:style w:type="paragraph" w:styleId="NormalnyWeb">
    <w:name w:val="Normal (Web)"/>
    <w:basedOn w:val="Normalny"/>
    <w:uiPriority w:val="99"/>
    <w:unhideWhenUsed/>
    <w:rsid w:val="00E971F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94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817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1710"/>
    <w:rPr>
      <w:rFonts w:ascii="Segoe UI" w:hAnsi="Segoe UI" w:cs="Segoe UI"/>
      <w:sz w:val="18"/>
      <w:szCs w:val="18"/>
    </w:rPr>
  </w:style>
  <w:style w:type="character" w:styleId="Nierozpoznanawzmianka">
    <w:name w:val="Unresolved Mention"/>
    <w:basedOn w:val="Domylnaczcionkaakapitu"/>
    <w:uiPriority w:val="99"/>
    <w:semiHidden/>
    <w:unhideWhenUsed/>
    <w:rsid w:val="00CB3F47"/>
    <w:rPr>
      <w:color w:val="605E5C"/>
      <w:shd w:val="clear" w:color="auto" w:fill="E1DFDD"/>
    </w:rPr>
  </w:style>
  <w:style w:type="character" w:styleId="Odwoaniedokomentarza">
    <w:name w:val="annotation reference"/>
    <w:basedOn w:val="Domylnaczcionkaakapitu"/>
    <w:uiPriority w:val="99"/>
    <w:semiHidden/>
    <w:unhideWhenUsed/>
    <w:rsid w:val="00663FA6"/>
    <w:rPr>
      <w:sz w:val="16"/>
      <w:szCs w:val="16"/>
    </w:rPr>
  </w:style>
  <w:style w:type="paragraph" w:styleId="Tekstkomentarza">
    <w:name w:val="annotation text"/>
    <w:basedOn w:val="Normalny"/>
    <w:link w:val="TekstkomentarzaZnak"/>
    <w:uiPriority w:val="99"/>
    <w:semiHidden/>
    <w:unhideWhenUsed/>
    <w:rsid w:val="00663F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3FA6"/>
    <w:rPr>
      <w:sz w:val="20"/>
      <w:szCs w:val="20"/>
    </w:rPr>
  </w:style>
  <w:style w:type="paragraph" w:styleId="Tematkomentarza">
    <w:name w:val="annotation subject"/>
    <w:basedOn w:val="Tekstkomentarza"/>
    <w:next w:val="Tekstkomentarza"/>
    <w:link w:val="TematkomentarzaZnak"/>
    <w:uiPriority w:val="99"/>
    <w:semiHidden/>
    <w:unhideWhenUsed/>
    <w:rsid w:val="00663FA6"/>
    <w:rPr>
      <w:b/>
      <w:bCs/>
    </w:rPr>
  </w:style>
  <w:style w:type="character" w:customStyle="1" w:styleId="TematkomentarzaZnak">
    <w:name w:val="Temat komentarza Znak"/>
    <w:basedOn w:val="TekstkomentarzaZnak"/>
    <w:link w:val="Tematkomentarza"/>
    <w:uiPriority w:val="99"/>
    <w:semiHidden/>
    <w:rsid w:val="00663FA6"/>
    <w:rPr>
      <w:b/>
      <w:bCs/>
      <w:sz w:val="20"/>
      <w:szCs w:val="20"/>
    </w:rPr>
  </w:style>
  <w:style w:type="paragraph" w:customStyle="1" w:styleId="TableContents">
    <w:name w:val="Table Contents"/>
    <w:basedOn w:val="Normalny"/>
    <w:rsid w:val="000F77BA"/>
    <w:pPr>
      <w:suppressLineNumbers/>
      <w:suppressAutoHyphens/>
      <w:autoSpaceDN w:val="0"/>
      <w:spacing w:after="120" w:line="240" w:lineRule="auto"/>
      <w:jc w:val="center"/>
      <w:textAlignment w:val="baseline"/>
    </w:pPr>
    <w:rPr>
      <w:rFonts w:ascii="Times New Roman" w:eastAsia="Lucida Sans Unicode" w:hAnsi="Times New Roman" w:cs="Mangal"/>
      <w:kern w:val="3"/>
      <w:sz w:val="24"/>
      <w:szCs w:val="24"/>
      <w:lang w:eastAsia="zh-CN" w:bidi="hi-IN"/>
    </w:rPr>
  </w:style>
  <w:style w:type="paragraph" w:customStyle="1" w:styleId="Standard">
    <w:name w:val="Standard"/>
    <w:rsid w:val="00BC1C6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BC1C69"/>
    <w:pPr>
      <w:spacing w:after="120"/>
    </w:pPr>
  </w:style>
  <w:style w:type="character" w:customStyle="1" w:styleId="Nagwek2Znak">
    <w:name w:val="Nagłówek 2 Znak"/>
    <w:basedOn w:val="Domylnaczcionkaakapitu"/>
    <w:link w:val="Nagwek2"/>
    <w:uiPriority w:val="9"/>
    <w:semiHidden/>
    <w:rsid w:val="00EA4DCB"/>
    <w:rPr>
      <w:rFonts w:asciiTheme="majorHAnsi" w:eastAsiaTheme="majorEastAsia" w:hAnsiTheme="majorHAnsi" w:cstheme="majorBidi"/>
      <w:color w:val="2F5496" w:themeColor="accent1" w:themeShade="BF"/>
      <w:sz w:val="26"/>
      <w:szCs w:val="26"/>
    </w:rPr>
  </w:style>
  <w:style w:type="character" w:customStyle="1" w:styleId="addr">
    <w:name w:val="addr"/>
    <w:basedOn w:val="Domylnaczcionkaakapitu"/>
    <w:rsid w:val="00EA4DCB"/>
  </w:style>
  <w:style w:type="table" w:customStyle="1" w:styleId="Tabela-Siatka1">
    <w:name w:val="Tabela - Siatka1"/>
    <w:basedOn w:val="Standardowy"/>
    <w:next w:val="Tabela-Siatka"/>
    <w:uiPriority w:val="39"/>
    <w:rsid w:val="0053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F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77314"/>
    <w:rPr>
      <w:b/>
      <w:bCs/>
    </w:rPr>
  </w:style>
  <w:style w:type="table" w:customStyle="1" w:styleId="Tabela-Siatka3">
    <w:name w:val="Tabela - Siatka3"/>
    <w:basedOn w:val="Standardowy"/>
    <w:next w:val="Tabela-Siatka"/>
    <w:uiPriority w:val="39"/>
    <w:rsid w:val="00B9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638">
      <w:bodyDiv w:val="1"/>
      <w:marLeft w:val="0"/>
      <w:marRight w:val="0"/>
      <w:marTop w:val="0"/>
      <w:marBottom w:val="0"/>
      <w:divBdr>
        <w:top w:val="none" w:sz="0" w:space="0" w:color="auto"/>
        <w:left w:val="none" w:sz="0" w:space="0" w:color="auto"/>
        <w:bottom w:val="none" w:sz="0" w:space="0" w:color="auto"/>
        <w:right w:val="none" w:sz="0" w:space="0" w:color="auto"/>
      </w:divBdr>
    </w:div>
    <w:div w:id="137235826">
      <w:bodyDiv w:val="1"/>
      <w:marLeft w:val="0"/>
      <w:marRight w:val="0"/>
      <w:marTop w:val="0"/>
      <w:marBottom w:val="0"/>
      <w:divBdr>
        <w:top w:val="none" w:sz="0" w:space="0" w:color="auto"/>
        <w:left w:val="none" w:sz="0" w:space="0" w:color="auto"/>
        <w:bottom w:val="none" w:sz="0" w:space="0" w:color="auto"/>
        <w:right w:val="none" w:sz="0" w:space="0" w:color="auto"/>
      </w:divBdr>
    </w:div>
    <w:div w:id="182672713">
      <w:bodyDiv w:val="1"/>
      <w:marLeft w:val="0"/>
      <w:marRight w:val="0"/>
      <w:marTop w:val="0"/>
      <w:marBottom w:val="0"/>
      <w:divBdr>
        <w:top w:val="none" w:sz="0" w:space="0" w:color="auto"/>
        <w:left w:val="none" w:sz="0" w:space="0" w:color="auto"/>
        <w:bottom w:val="none" w:sz="0" w:space="0" w:color="auto"/>
        <w:right w:val="none" w:sz="0" w:space="0" w:color="auto"/>
      </w:divBdr>
    </w:div>
    <w:div w:id="251742630">
      <w:bodyDiv w:val="1"/>
      <w:marLeft w:val="0"/>
      <w:marRight w:val="0"/>
      <w:marTop w:val="0"/>
      <w:marBottom w:val="0"/>
      <w:divBdr>
        <w:top w:val="none" w:sz="0" w:space="0" w:color="auto"/>
        <w:left w:val="none" w:sz="0" w:space="0" w:color="auto"/>
        <w:bottom w:val="none" w:sz="0" w:space="0" w:color="auto"/>
        <w:right w:val="none" w:sz="0" w:space="0" w:color="auto"/>
      </w:divBdr>
    </w:div>
    <w:div w:id="292753603">
      <w:bodyDiv w:val="1"/>
      <w:marLeft w:val="0"/>
      <w:marRight w:val="0"/>
      <w:marTop w:val="0"/>
      <w:marBottom w:val="0"/>
      <w:divBdr>
        <w:top w:val="none" w:sz="0" w:space="0" w:color="auto"/>
        <w:left w:val="none" w:sz="0" w:space="0" w:color="auto"/>
        <w:bottom w:val="none" w:sz="0" w:space="0" w:color="auto"/>
        <w:right w:val="none" w:sz="0" w:space="0" w:color="auto"/>
      </w:divBdr>
    </w:div>
    <w:div w:id="356278891">
      <w:bodyDiv w:val="1"/>
      <w:marLeft w:val="0"/>
      <w:marRight w:val="0"/>
      <w:marTop w:val="0"/>
      <w:marBottom w:val="0"/>
      <w:divBdr>
        <w:top w:val="none" w:sz="0" w:space="0" w:color="auto"/>
        <w:left w:val="none" w:sz="0" w:space="0" w:color="auto"/>
        <w:bottom w:val="none" w:sz="0" w:space="0" w:color="auto"/>
        <w:right w:val="none" w:sz="0" w:space="0" w:color="auto"/>
      </w:divBdr>
    </w:div>
    <w:div w:id="420755686">
      <w:bodyDiv w:val="1"/>
      <w:marLeft w:val="0"/>
      <w:marRight w:val="0"/>
      <w:marTop w:val="0"/>
      <w:marBottom w:val="0"/>
      <w:divBdr>
        <w:top w:val="none" w:sz="0" w:space="0" w:color="auto"/>
        <w:left w:val="none" w:sz="0" w:space="0" w:color="auto"/>
        <w:bottom w:val="none" w:sz="0" w:space="0" w:color="auto"/>
        <w:right w:val="none" w:sz="0" w:space="0" w:color="auto"/>
      </w:divBdr>
      <w:divsChild>
        <w:div w:id="339435807">
          <w:marLeft w:val="0"/>
          <w:marRight w:val="0"/>
          <w:marTop w:val="0"/>
          <w:marBottom w:val="0"/>
          <w:divBdr>
            <w:top w:val="none" w:sz="0" w:space="0" w:color="auto"/>
            <w:left w:val="none" w:sz="0" w:space="0" w:color="auto"/>
            <w:bottom w:val="none" w:sz="0" w:space="0" w:color="auto"/>
            <w:right w:val="none" w:sz="0" w:space="0" w:color="auto"/>
          </w:divBdr>
        </w:div>
      </w:divsChild>
    </w:div>
    <w:div w:id="502207806">
      <w:bodyDiv w:val="1"/>
      <w:marLeft w:val="0"/>
      <w:marRight w:val="0"/>
      <w:marTop w:val="0"/>
      <w:marBottom w:val="0"/>
      <w:divBdr>
        <w:top w:val="none" w:sz="0" w:space="0" w:color="auto"/>
        <w:left w:val="none" w:sz="0" w:space="0" w:color="auto"/>
        <w:bottom w:val="none" w:sz="0" w:space="0" w:color="auto"/>
        <w:right w:val="none" w:sz="0" w:space="0" w:color="auto"/>
      </w:divBdr>
    </w:div>
    <w:div w:id="518591309">
      <w:bodyDiv w:val="1"/>
      <w:marLeft w:val="0"/>
      <w:marRight w:val="0"/>
      <w:marTop w:val="0"/>
      <w:marBottom w:val="0"/>
      <w:divBdr>
        <w:top w:val="none" w:sz="0" w:space="0" w:color="auto"/>
        <w:left w:val="none" w:sz="0" w:space="0" w:color="auto"/>
        <w:bottom w:val="none" w:sz="0" w:space="0" w:color="auto"/>
        <w:right w:val="none" w:sz="0" w:space="0" w:color="auto"/>
      </w:divBdr>
    </w:div>
    <w:div w:id="649214626">
      <w:bodyDiv w:val="1"/>
      <w:marLeft w:val="0"/>
      <w:marRight w:val="0"/>
      <w:marTop w:val="0"/>
      <w:marBottom w:val="0"/>
      <w:divBdr>
        <w:top w:val="none" w:sz="0" w:space="0" w:color="auto"/>
        <w:left w:val="none" w:sz="0" w:space="0" w:color="auto"/>
        <w:bottom w:val="none" w:sz="0" w:space="0" w:color="auto"/>
        <w:right w:val="none" w:sz="0" w:space="0" w:color="auto"/>
      </w:divBdr>
    </w:div>
    <w:div w:id="658072705">
      <w:bodyDiv w:val="1"/>
      <w:marLeft w:val="0"/>
      <w:marRight w:val="0"/>
      <w:marTop w:val="0"/>
      <w:marBottom w:val="0"/>
      <w:divBdr>
        <w:top w:val="none" w:sz="0" w:space="0" w:color="auto"/>
        <w:left w:val="none" w:sz="0" w:space="0" w:color="auto"/>
        <w:bottom w:val="none" w:sz="0" w:space="0" w:color="auto"/>
        <w:right w:val="none" w:sz="0" w:space="0" w:color="auto"/>
      </w:divBdr>
    </w:div>
    <w:div w:id="834759680">
      <w:bodyDiv w:val="1"/>
      <w:marLeft w:val="0"/>
      <w:marRight w:val="0"/>
      <w:marTop w:val="0"/>
      <w:marBottom w:val="0"/>
      <w:divBdr>
        <w:top w:val="none" w:sz="0" w:space="0" w:color="auto"/>
        <w:left w:val="none" w:sz="0" w:space="0" w:color="auto"/>
        <w:bottom w:val="none" w:sz="0" w:space="0" w:color="auto"/>
        <w:right w:val="none" w:sz="0" w:space="0" w:color="auto"/>
      </w:divBdr>
    </w:div>
    <w:div w:id="876432848">
      <w:bodyDiv w:val="1"/>
      <w:marLeft w:val="0"/>
      <w:marRight w:val="0"/>
      <w:marTop w:val="0"/>
      <w:marBottom w:val="0"/>
      <w:divBdr>
        <w:top w:val="none" w:sz="0" w:space="0" w:color="auto"/>
        <w:left w:val="none" w:sz="0" w:space="0" w:color="auto"/>
        <w:bottom w:val="none" w:sz="0" w:space="0" w:color="auto"/>
        <w:right w:val="none" w:sz="0" w:space="0" w:color="auto"/>
      </w:divBdr>
      <w:divsChild>
        <w:div w:id="1443526153">
          <w:marLeft w:val="0"/>
          <w:marRight w:val="0"/>
          <w:marTop w:val="0"/>
          <w:marBottom w:val="0"/>
          <w:divBdr>
            <w:top w:val="none" w:sz="0" w:space="0" w:color="auto"/>
            <w:left w:val="none" w:sz="0" w:space="0" w:color="auto"/>
            <w:bottom w:val="none" w:sz="0" w:space="0" w:color="auto"/>
            <w:right w:val="none" w:sz="0" w:space="0" w:color="auto"/>
          </w:divBdr>
          <w:divsChild>
            <w:div w:id="529881183">
              <w:marLeft w:val="0"/>
              <w:marRight w:val="0"/>
              <w:marTop w:val="0"/>
              <w:marBottom w:val="0"/>
              <w:divBdr>
                <w:top w:val="none" w:sz="0" w:space="0" w:color="auto"/>
                <w:left w:val="none" w:sz="0" w:space="0" w:color="auto"/>
                <w:bottom w:val="none" w:sz="0" w:space="0" w:color="auto"/>
                <w:right w:val="none" w:sz="0" w:space="0" w:color="auto"/>
              </w:divBdr>
            </w:div>
          </w:divsChild>
        </w:div>
        <w:div w:id="1842505153">
          <w:marLeft w:val="0"/>
          <w:marRight w:val="0"/>
          <w:marTop w:val="0"/>
          <w:marBottom w:val="0"/>
          <w:divBdr>
            <w:top w:val="none" w:sz="0" w:space="0" w:color="auto"/>
            <w:left w:val="none" w:sz="0" w:space="0" w:color="auto"/>
            <w:bottom w:val="none" w:sz="0" w:space="0" w:color="auto"/>
            <w:right w:val="none" w:sz="0" w:space="0" w:color="auto"/>
          </w:divBdr>
        </w:div>
      </w:divsChild>
    </w:div>
    <w:div w:id="887230978">
      <w:bodyDiv w:val="1"/>
      <w:marLeft w:val="0"/>
      <w:marRight w:val="0"/>
      <w:marTop w:val="0"/>
      <w:marBottom w:val="0"/>
      <w:divBdr>
        <w:top w:val="none" w:sz="0" w:space="0" w:color="auto"/>
        <w:left w:val="none" w:sz="0" w:space="0" w:color="auto"/>
        <w:bottom w:val="none" w:sz="0" w:space="0" w:color="auto"/>
        <w:right w:val="none" w:sz="0" w:space="0" w:color="auto"/>
      </w:divBdr>
    </w:div>
    <w:div w:id="961883232">
      <w:bodyDiv w:val="1"/>
      <w:marLeft w:val="0"/>
      <w:marRight w:val="0"/>
      <w:marTop w:val="0"/>
      <w:marBottom w:val="0"/>
      <w:divBdr>
        <w:top w:val="none" w:sz="0" w:space="0" w:color="auto"/>
        <w:left w:val="none" w:sz="0" w:space="0" w:color="auto"/>
        <w:bottom w:val="none" w:sz="0" w:space="0" w:color="auto"/>
        <w:right w:val="none" w:sz="0" w:space="0" w:color="auto"/>
      </w:divBdr>
    </w:div>
    <w:div w:id="990140943">
      <w:bodyDiv w:val="1"/>
      <w:marLeft w:val="0"/>
      <w:marRight w:val="0"/>
      <w:marTop w:val="0"/>
      <w:marBottom w:val="0"/>
      <w:divBdr>
        <w:top w:val="none" w:sz="0" w:space="0" w:color="auto"/>
        <w:left w:val="none" w:sz="0" w:space="0" w:color="auto"/>
        <w:bottom w:val="none" w:sz="0" w:space="0" w:color="auto"/>
        <w:right w:val="none" w:sz="0" w:space="0" w:color="auto"/>
      </w:divBdr>
      <w:divsChild>
        <w:div w:id="923756563">
          <w:marLeft w:val="0"/>
          <w:marRight w:val="0"/>
          <w:marTop w:val="0"/>
          <w:marBottom w:val="0"/>
          <w:divBdr>
            <w:top w:val="none" w:sz="0" w:space="0" w:color="auto"/>
            <w:left w:val="none" w:sz="0" w:space="0" w:color="auto"/>
            <w:bottom w:val="none" w:sz="0" w:space="0" w:color="auto"/>
            <w:right w:val="none" w:sz="0" w:space="0" w:color="auto"/>
          </w:divBdr>
          <w:divsChild>
            <w:div w:id="14734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9751">
      <w:bodyDiv w:val="1"/>
      <w:marLeft w:val="0"/>
      <w:marRight w:val="0"/>
      <w:marTop w:val="0"/>
      <w:marBottom w:val="0"/>
      <w:divBdr>
        <w:top w:val="none" w:sz="0" w:space="0" w:color="auto"/>
        <w:left w:val="none" w:sz="0" w:space="0" w:color="auto"/>
        <w:bottom w:val="none" w:sz="0" w:space="0" w:color="auto"/>
        <w:right w:val="none" w:sz="0" w:space="0" w:color="auto"/>
      </w:divBdr>
    </w:div>
    <w:div w:id="1216743160">
      <w:bodyDiv w:val="1"/>
      <w:marLeft w:val="0"/>
      <w:marRight w:val="0"/>
      <w:marTop w:val="0"/>
      <w:marBottom w:val="0"/>
      <w:divBdr>
        <w:top w:val="none" w:sz="0" w:space="0" w:color="auto"/>
        <w:left w:val="none" w:sz="0" w:space="0" w:color="auto"/>
        <w:bottom w:val="none" w:sz="0" w:space="0" w:color="auto"/>
        <w:right w:val="none" w:sz="0" w:space="0" w:color="auto"/>
      </w:divBdr>
    </w:div>
    <w:div w:id="1412461542">
      <w:bodyDiv w:val="1"/>
      <w:marLeft w:val="0"/>
      <w:marRight w:val="0"/>
      <w:marTop w:val="0"/>
      <w:marBottom w:val="0"/>
      <w:divBdr>
        <w:top w:val="none" w:sz="0" w:space="0" w:color="auto"/>
        <w:left w:val="none" w:sz="0" w:space="0" w:color="auto"/>
        <w:bottom w:val="none" w:sz="0" w:space="0" w:color="auto"/>
        <w:right w:val="none" w:sz="0" w:space="0" w:color="auto"/>
      </w:divBdr>
    </w:div>
    <w:div w:id="1511723171">
      <w:bodyDiv w:val="1"/>
      <w:marLeft w:val="0"/>
      <w:marRight w:val="0"/>
      <w:marTop w:val="0"/>
      <w:marBottom w:val="0"/>
      <w:divBdr>
        <w:top w:val="none" w:sz="0" w:space="0" w:color="auto"/>
        <w:left w:val="none" w:sz="0" w:space="0" w:color="auto"/>
        <w:bottom w:val="none" w:sz="0" w:space="0" w:color="auto"/>
        <w:right w:val="none" w:sz="0" w:space="0" w:color="auto"/>
      </w:divBdr>
    </w:div>
    <w:div w:id="1549223324">
      <w:bodyDiv w:val="1"/>
      <w:marLeft w:val="0"/>
      <w:marRight w:val="0"/>
      <w:marTop w:val="0"/>
      <w:marBottom w:val="0"/>
      <w:divBdr>
        <w:top w:val="none" w:sz="0" w:space="0" w:color="auto"/>
        <w:left w:val="none" w:sz="0" w:space="0" w:color="auto"/>
        <w:bottom w:val="none" w:sz="0" w:space="0" w:color="auto"/>
        <w:right w:val="none" w:sz="0" w:space="0" w:color="auto"/>
      </w:divBdr>
    </w:div>
    <w:div w:id="1598899713">
      <w:bodyDiv w:val="1"/>
      <w:marLeft w:val="0"/>
      <w:marRight w:val="0"/>
      <w:marTop w:val="0"/>
      <w:marBottom w:val="0"/>
      <w:divBdr>
        <w:top w:val="none" w:sz="0" w:space="0" w:color="auto"/>
        <w:left w:val="none" w:sz="0" w:space="0" w:color="auto"/>
        <w:bottom w:val="none" w:sz="0" w:space="0" w:color="auto"/>
        <w:right w:val="none" w:sz="0" w:space="0" w:color="auto"/>
      </w:divBdr>
    </w:div>
    <w:div w:id="1783264451">
      <w:bodyDiv w:val="1"/>
      <w:marLeft w:val="0"/>
      <w:marRight w:val="0"/>
      <w:marTop w:val="0"/>
      <w:marBottom w:val="0"/>
      <w:divBdr>
        <w:top w:val="none" w:sz="0" w:space="0" w:color="auto"/>
        <w:left w:val="none" w:sz="0" w:space="0" w:color="auto"/>
        <w:bottom w:val="none" w:sz="0" w:space="0" w:color="auto"/>
        <w:right w:val="none" w:sz="0" w:space="0" w:color="auto"/>
      </w:divBdr>
    </w:div>
    <w:div w:id="18700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akty-prawne/dzu-dziennik-ustaw/prawa-pacjenta-i-rzecznik-praw-pacjenta-17532755/art-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kmed.pl/karta/pro-medica-w-elku-sp-z-oo-miasto-el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at-zdrowia.pl/artykuly/to-mit-ze-depresja-to-smutek-ruszyla-kampania-depresja-rozumiesz-pomagas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lskawliczbach.pl/gmin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BCA8-10BF-47A2-9EDD-8C47FFEF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39</Pages>
  <Words>8826</Words>
  <Characters>52957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dc:creator>
  <cp:keywords/>
  <dc:description/>
  <cp:lastModifiedBy>50</cp:lastModifiedBy>
  <cp:revision>83</cp:revision>
  <cp:lastPrinted>2019-10-30T09:29:00Z</cp:lastPrinted>
  <dcterms:created xsi:type="dcterms:W3CDTF">2019-09-30T05:06:00Z</dcterms:created>
  <dcterms:modified xsi:type="dcterms:W3CDTF">2019-11-15T12:09:00Z</dcterms:modified>
</cp:coreProperties>
</file>