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87" w:rsidRPr="001A6B62" w:rsidRDefault="005C2987" w:rsidP="008634C3">
      <w:pPr>
        <w:autoSpaceDE w:val="0"/>
        <w:rPr>
          <w:b/>
          <w:bCs/>
          <w:color w:val="000000"/>
        </w:rPr>
      </w:pPr>
      <w:r w:rsidRPr="001A6B62">
        <w:rPr>
          <w:b/>
          <w:bCs/>
          <w:color w:val="000000"/>
        </w:rPr>
        <w:t>Numer referencyjny nadany przez Zamawiającego - BS.D.2241-</w:t>
      </w:r>
      <w:r w:rsidR="00FE7381">
        <w:rPr>
          <w:b/>
          <w:bCs/>
          <w:color w:val="000000"/>
        </w:rPr>
        <w:t>3</w:t>
      </w:r>
      <w:r w:rsidRPr="001A6B62">
        <w:rPr>
          <w:b/>
          <w:bCs/>
          <w:color w:val="000000"/>
        </w:rPr>
        <w:t>3/2016</w:t>
      </w:r>
    </w:p>
    <w:p w:rsidR="005C2987" w:rsidRPr="001A6B62" w:rsidRDefault="005C2987" w:rsidP="008634C3">
      <w:pPr>
        <w:autoSpaceDE w:val="0"/>
        <w:rPr>
          <w:b/>
          <w:bCs/>
        </w:rPr>
      </w:pPr>
      <w:r w:rsidRPr="001A6B62">
        <w:rPr>
          <w:b/>
          <w:bCs/>
        </w:rPr>
        <w:t xml:space="preserve"> </w:t>
      </w:r>
    </w:p>
    <w:p w:rsidR="005C2987" w:rsidRPr="001A6B62" w:rsidRDefault="005C2987" w:rsidP="008634C3">
      <w:pPr>
        <w:autoSpaceDE w:val="0"/>
        <w:rPr>
          <w:b/>
          <w:bCs/>
        </w:rPr>
      </w:pPr>
    </w:p>
    <w:p w:rsidR="005C2987" w:rsidRPr="001A6B62" w:rsidRDefault="005C2987" w:rsidP="008634C3">
      <w:pPr>
        <w:autoSpaceDE w:val="0"/>
        <w:rPr>
          <w:b/>
          <w:bCs/>
        </w:rPr>
      </w:pPr>
    </w:p>
    <w:p w:rsidR="005C2987" w:rsidRPr="001A6B62" w:rsidRDefault="005C2987" w:rsidP="008634C3">
      <w:pPr>
        <w:autoSpaceDE w:val="0"/>
        <w:ind w:left="708" w:firstLine="708"/>
        <w:rPr>
          <w:b/>
          <w:bCs/>
        </w:rPr>
      </w:pPr>
      <w:r w:rsidRPr="001A6B62">
        <w:rPr>
          <w:b/>
          <w:bCs/>
        </w:rPr>
        <w:t>Specyfikacja istotnych warunków zamówienia publicznego (SIWZ)</w:t>
      </w:r>
    </w:p>
    <w:p w:rsidR="005C2987" w:rsidRPr="001A6B62" w:rsidRDefault="005C2987" w:rsidP="008634C3">
      <w:pPr>
        <w:autoSpaceDE w:val="0"/>
        <w:jc w:val="center"/>
        <w:rPr>
          <w:b/>
          <w:bCs/>
        </w:rPr>
      </w:pPr>
      <w:r w:rsidRPr="001A6B62">
        <w:rPr>
          <w:b/>
          <w:bCs/>
        </w:rPr>
        <w:t>w trybie przetargu nieograniczonego na:</w:t>
      </w:r>
    </w:p>
    <w:p w:rsidR="005C2987" w:rsidRPr="001A6B62" w:rsidRDefault="005C2987" w:rsidP="008634C3">
      <w:pPr>
        <w:autoSpaceDE w:val="0"/>
        <w:jc w:val="center"/>
        <w:rPr>
          <w:b/>
          <w:bCs/>
        </w:rPr>
      </w:pPr>
    </w:p>
    <w:p w:rsidR="008C6ADF" w:rsidRPr="001A6B62" w:rsidRDefault="008C6ADF" w:rsidP="005A67EA">
      <w:pPr>
        <w:pStyle w:val="Default"/>
        <w:jc w:val="center"/>
        <w:rPr>
          <w:b/>
          <w:i/>
          <w:u w:val="single"/>
        </w:rPr>
      </w:pPr>
      <w:r w:rsidRPr="001A6B62">
        <w:rPr>
          <w:b/>
          <w:i/>
          <w:u w:val="single"/>
        </w:rPr>
        <w:t xml:space="preserve">Przetarg nieograniczony na dostawę artykułów spożywczych przeznaczonych </w:t>
      </w:r>
      <w:r w:rsidR="00AD0574">
        <w:rPr>
          <w:b/>
          <w:i/>
          <w:u w:val="single"/>
        </w:rPr>
        <w:t>d</w:t>
      </w:r>
      <w:r w:rsidRPr="001A6B62">
        <w:rPr>
          <w:b/>
          <w:i/>
          <w:u w:val="single"/>
        </w:rPr>
        <w:t xml:space="preserve">o przygotowania żywienia zbiorowego w Bursie Szkolnej w Ełku przy ulicy Sikorskiego 7A </w:t>
      </w:r>
    </w:p>
    <w:p w:rsidR="008C6ADF" w:rsidRPr="001A6B62" w:rsidRDefault="008C6ADF" w:rsidP="005A67EA">
      <w:pPr>
        <w:pStyle w:val="Default"/>
        <w:jc w:val="center"/>
        <w:rPr>
          <w:b/>
          <w:i/>
        </w:rPr>
      </w:pPr>
    </w:p>
    <w:p w:rsidR="005C2987" w:rsidRPr="001A6B62" w:rsidRDefault="005C2987" w:rsidP="005A67EA">
      <w:pPr>
        <w:autoSpaceDE w:val="0"/>
        <w:jc w:val="center"/>
      </w:pPr>
    </w:p>
    <w:p w:rsidR="005C2987" w:rsidRPr="001A6B62" w:rsidRDefault="005C2987" w:rsidP="005A67EA">
      <w:pPr>
        <w:pStyle w:val="Default"/>
        <w:jc w:val="center"/>
      </w:pPr>
      <w:r w:rsidRPr="001A6B62">
        <w:t>Postępowanie o udzielenie zamówienia prowadzone jest w trybie przetargu nieograniczonego</w:t>
      </w:r>
      <w:r w:rsidR="00F84943">
        <w:br/>
      </w:r>
      <w:r w:rsidRPr="001A6B62">
        <w:t xml:space="preserve"> na podstawie ustawy z dnia 29 stycznia 2004 roku Prawo Zamówień Publicznych</w:t>
      </w:r>
      <w:r w:rsidR="005F1E26">
        <w:t xml:space="preserve"> z </w:t>
      </w:r>
      <w:proofErr w:type="spellStart"/>
      <w:r w:rsidR="005F1E26">
        <w:t>póź</w:t>
      </w:r>
      <w:proofErr w:type="spellEnd"/>
      <w:r w:rsidR="005F1E26">
        <w:t>. zmianami</w:t>
      </w:r>
    </w:p>
    <w:p w:rsidR="005C2987" w:rsidRPr="001A6B62" w:rsidRDefault="005C2987" w:rsidP="005A67EA">
      <w:pPr>
        <w:autoSpaceDE w:val="0"/>
        <w:jc w:val="center"/>
        <w:rPr>
          <w:b/>
          <w:bCs/>
        </w:rPr>
      </w:pPr>
    </w:p>
    <w:p w:rsidR="005C2987" w:rsidRPr="001A6B62" w:rsidRDefault="005C2987" w:rsidP="005A67EA">
      <w:pPr>
        <w:autoSpaceDE w:val="0"/>
        <w:jc w:val="both"/>
        <w:rPr>
          <w:b/>
          <w:bCs/>
          <w:i/>
          <w:iCs/>
          <w:u w:val="single"/>
        </w:rPr>
      </w:pPr>
      <w:r w:rsidRPr="001A6B62">
        <w:rPr>
          <w:b/>
          <w:bCs/>
          <w:i/>
          <w:iCs/>
          <w:u w:val="single"/>
        </w:rPr>
        <w:t>1 . Zamawiający.</w:t>
      </w:r>
    </w:p>
    <w:p w:rsidR="005C2987" w:rsidRPr="001A6B62" w:rsidRDefault="005C2987" w:rsidP="005A67EA">
      <w:pPr>
        <w:spacing w:after="270"/>
        <w:rPr>
          <w:color w:val="000000"/>
          <w:lang w:eastAsia="pl-PL"/>
        </w:rPr>
      </w:pPr>
      <w:r w:rsidRPr="001A6B62">
        <w:rPr>
          <w:color w:val="000000"/>
          <w:lang w:eastAsia="pl-PL"/>
        </w:rPr>
        <w:t xml:space="preserve">Bursa Szkolna </w:t>
      </w:r>
      <w:r w:rsidRPr="001A6B62">
        <w:rPr>
          <w:color w:val="000000"/>
          <w:lang w:eastAsia="pl-PL"/>
        </w:rPr>
        <w:br/>
        <w:t>ul. Sikorskiego 7A</w:t>
      </w:r>
      <w:r w:rsidRPr="001A6B62">
        <w:rPr>
          <w:color w:val="000000"/>
          <w:lang w:eastAsia="pl-PL"/>
        </w:rPr>
        <w:br/>
        <w:t>19-300 Ełk</w:t>
      </w:r>
      <w:r w:rsidRPr="001A6B62">
        <w:rPr>
          <w:color w:val="000000"/>
          <w:lang w:eastAsia="pl-PL"/>
        </w:rPr>
        <w:br/>
      </w:r>
      <w:r w:rsidRPr="001A6B62">
        <w:t xml:space="preserve">NIP 848003245 </w:t>
      </w:r>
      <w:r w:rsidRPr="001A6B62">
        <w:rPr>
          <w:color w:val="000000"/>
          <w:lang w:eastAsia="pl-PL"/>
        </w:rPr>
        <w:br/>
      </w:r>
      <w:r w:rsidRPr="001A6B62">
        <w:t xml:space="preserve">REGON 790002895   </w:t>
      </w:r>
      <w:r w:rsidRPr="001A6B62">
        <w:rPr>
          <w:color w:val="000000"/>
          <w:lang w:eastAsia="pl-PL"/>
        </w:rPr>
        <w:br/>
      </w:r>
      <w:r w:rsidRPr="001A6B62">
        <w:t>Tel.:87 621 25 14</w:t>
      </w:r>
      <w:r w:rsidRPr="001A6B62">
        <w:rPr>
          <w:color w:val="000000"/>
          <w:lang w:eastAsia="pl-PL"/>
        </w:rPr>
        <w:br/>
      </w:r>
      <w:r w:rsidRPr="001A6B62">
        <w:t>Fax.:</w:t>
      </w:r>
      <w:r w:rsidRPr="001A6B62">
        <w:rPr>
          <w:color w:val="000000"/>
          <w:lang w:eastAsia="pl-PL"/>
        </w:rPr>
        <w:t>87 621 69 86</w:t>
      </w:r>
    </w:p>
    <w:p w:rsidR="005C2987" w:rsidRPr="001A6B62" w:rsidRDefault="005C2987" w:rsidP="005A67EA">
      <w:pPr>
        <w:autoSpaceDE w:val="0"/>
        <w:jc w:val="both"/>
        <w:rPr>
          <w:b/>
          <w:bCs/>
          <w:i/>
          <w:iCs/>
          <w:u w:val="single"/>
        </w:rPr>
      </w:pPr>
      <w:r w:rsidRPr="001A6B62">
        <w:rPr>
          <w:b/>
          <w:bCs/>
          <w:i/>
          <w:iCs/>
          <w:u w:val="single"/>
        </w:rPr>
        <w:t>2. Przedmiot zamówienia.</w:t>
      </w:r>
    </w:p>
    <w:p w:rsidR="005C2987" w:rsidRPr="001A6B62" w:rsidRDefault="005C2987" w:rsidP="008C6ADF">
      <w:pPr>
        <w:autoSpaceDE w:val="0"/>
        <w:jc w:val="both"/>
        <w:rPr>
          <w:b/>
        </w:rPr>
      </w:pPr>
      <w:r w:rsidRPr="001A6B62">
        <w:t xml:space="preserve">2.1. Przedmiot zamówienia stanowi </w:t>
      </w:r>
      <w:r w:rsidR="008C6ADF" w:rsidRPr="001A6B62">
        <w:rPr>
          <w:b/>
        </w:rPr>
        <w:t xml:space="preserve">Przetarg nieograniczony na dostawę artykułów spożywczych przeznaczonych </w:t>
      </w:r>
      <w:r w:rsidR="00AD0574">
        <w:rPr>
          <w:b/>
        </w:rPr>
        <w:t>d</w:t>
      </w:r>
      <w:r w:rsidR="008C6ADF" w:rsidRPr="001A6B62">
        <w:rPr>
          <w:b/>
        </w:rPr>
        <w:t>o przygotowania żywienia zbiorowego w Bursie Szkolnej</w:t>
      </w:r>
      <w:r w:rsidR="00F84943">
        <w:rPr>
          <w:b/>
        </w:rPr>
        <w:br/>
      </w:r>
      <w:r w:rsidR="008C6ADF" w:rsidRPr="001A6B62">
        <w:rPr>
          <w:b/>
        </w:rPr>
        <w:t>w Ełku przy ulicy Sikorskiego 7A</w:t>
      </w:r>
    </w:p>
    <w:p w:rsidR="008C6ADF" w:rsidRPr="001A6B62" w:rsidRDefault="008C6ADF" w:rsidP="008C6ADF">
      <w:pPr>
        <w:ind w:hanging="20"/>
        <w:jc w:val="both"/>
        <w:rPr>
          <w:color w:val="000000"/>
        </w:rPr>
      </w:pPr>
      <w:r w:rsidRPr="001A6B62">
        <w:t>Przedmiotem zamówienia jest dostawa artykułów spożywczych od 02.01.201</w:t>
      </w:r>
      <w:r w:rsidR="00F84943">
        <w:t>7</w:t>
      </w:r>
      <w:r w:rsidRPr="001A6B62">
        <w:t xml:space="preserve">r. przeznaczonych do przygotowania żywienia zbiorowego </w:t>
      </w:r>
      <w:r w:rsidRPr="001A6B62">
        <w:rPr>
          <w:color w:val="000000"/>
        </w:rPr>
        <w:t>(Kod CPV</w:t>
      </w:r>
      <w:r w:rsidR="008B4839">
        <w:rPr>
          <w:color w:val="000000"/>
        </w:rPr>
        <w:t>:</w:t>
      </w:r>
      <w:r w:rsidRPr="001A6B62">
        <w:rPr>
          <w:color w:val="000000"/>
        </w:rPr>
        <w:t xml:space="preserve"> 15800000-6 – część 1 artykuły ogólnospożywcze, 15110000-2; 15131130-5, 15112002</w:t>
      </w:r>
      <w:r w:rsidR="0037460A">
        <w:rPr>
          <w:color w:val="000000"/>
        </w:rPr>
        <w:t>-</w:t>
      </w:r>
      <w:r w:rsidRPr="001A6B62">
        <w:rPr>
          <w:color w:val="000000"/>
        </w:rPr>
        <w:t>6 –część 2 mięso, wędliny i drób, 15500000-3 - część 3 nabiał, 03200000-3 – część 4 warzywa i owoce).</w:t>
      </w:r>
    </w:p>
    <w:p w:rsidR="008C6ADF" w:rsidRPr="001A6B62" w:rsidRDefault="008C6ADF" w:rsidP="008C6ADF">
      <w:pPr>
        <w:ind w:hanging="20"/>
        <w:jc w:val="both"/>
      </w:pPr>
      <w:r w:rsidRPr="001A6B62">
        <w:t>Zakres usługi dostawy artykułów  do Bursy przy ul. Sikorskiego 7A:</w:t>
      </w:r>
    </w:p>
    <w:p w:rsidR="008C6ADF" w:rsidRPr="001A6B62" w:rsidRDefault="008C6ADF" w:rsidP="008C6ADF">
      <w:pPr>
        <w:ind w:hanging="20"/>
        <w:jc w:val="both"/>
        <w:rPr>
          <w:b/>
        </w:rPr>
      </w:pPr>
      <w:r w:rsidRPr="001A6B62">
        <w:rPr>
          <w:b/>
        </w:rPr>
        <w:t xml:space="preserve"> - zapewnienie możliwości nabycia i ewentualnej dostawy artykułów ogólnospożywczych, mięsa, wędlin i drobiu, warzyw i owoców, nabiału w asortymencie i ilości zbliżonej do ilości określonej w wykazie przedmiotu zamówienia  /zał. nr 1 do SWIZ/;</w:t>
      </w:r>
    </w:p>
    <w:p w:rsidR="008C6ADF" w:rsidRPr="001A6B62" w:rsidRDefault="008C6ADF" w:rsidP="008C6ADF">
      <w:pPr>
        <w:ind w:hanging="20"/>
        <w:jc w:val="both"/>
        <w:rPr>
          <w:b/>
        </w:rPr>
      </w:pPr>
      <w:r w:rsidRPr="001A6B62">
        <w:rPr>
          <w:b/>
        </w:rPr>
        <w:t>- w przypadku rozbieżności miedzy zamówieniami planowanymi a faktycznymi Wykonawca nie będzie rościł z tego tytułu żadnych żądań finansowych niż te wynikające z ilości zamówionych produktów;</w:t>
      </w:r>
    </w:p>
    <w:p w:rsidR="008C6ADF" w:rsidRPr="001A6B62" w:rsidRDefault="008C6ADF" w:rsidP="008C6ADF">
      <w:pPr>
        <w:ind w:hanging="20"/>
        <w:jc w:val="both"/>
        <w:rPr>
          <w:b/>
        </w:rPr>
      </w:pPr>
      <w:r w:rsidRPr="001A6B62">
        <w:rPr>
          <w:b/>
        </w:rPr>
        <w:t>- jakość artykułów powinna być zgodna z obowiązującymi normami i niekwestionowana przez Komisję Stołówkową BS oraz posiadać ważne terminy przydatności do spożycia;</w:t>
      </w:r>
    </w:p>
    <w:p w:rsidR="008C6ADF" w:rsidRPr="001A6B62" w:rsidRDefault="008C6ADF" w:rsidP="008C6ADF">
      <w:pPr>
        <w:ind w:hanging="80"/>
        <w:jc w:val="both"/>
        <w:rPr>
          <w:b/>
        </w:rPr>
      </w:pPr>
      <w:r w:rsidRPr="001A6B62">
        <w:rPr>
          <w:b/>
        </w:rPr>
        <w:t>-realizacja zamówienia będzie dzielona na części zgodnie z zamówieniami dokonywanymi przez Zamawiającego  na piśmie z jednodniowym wyprzedzeniem lub w uzasadnionych przypadkach w trybie niezwłocznym.</w:t>
      </w:r>
    </w:p>
    <w:p w:rsidR="008C6ADF" w:rsidRPr="001A6B62" w:rsidRDefault="008C6ADF" w:rsidP="008C6ADF">
      <w:pPr>
        <w:jc w:val="both"/>
        <w:rPr>
          <w:b/>
        </w:rPr>
      </w:pPr>
      <w:r w:rsidRPr="001A6B62">
        <w:rPr>
          <w:b/>
        </w:rPr>
        <w:t>- warunkiem kontynuowania dostaw jest ciągła, pozytywna ocena jakości /sensoryczna/ dostarczanych produktów. Ocena jakości dostarczanych produktów będzie dokonywana przez Komisję Stołówkową Bursy Szkolnej. Negatywna ocena lub zastrzeżenia jakościowe Komisji wobec dostarczanych artykułów, mogą być przyczyną zerwania umowy na dostawy po wcześniejszym ostrzeżeniu o kwestionowanej jakości,  na piśmie. Dostawa artykułów o jakości dyskwalifikującej może być przyczyną rozwiązania umowy ze skutkiem natychmiastowym. Dostawcą uprawnionym do wykonania zamówienia po rozwiązaniu umowy z  aktualnym  dostawcą, jest Dostawca który uzyskał następny wynik w rozstrzygnięciu przetargu.</w:t>
      </w:r>
    </w:p>
    <w:p w:rsidR="008C6ADF" w:rsidRPr="001A6B62" w:rsidRDefault="008C6ADF" w:rsidP="008C6ADF">
      <w:pPr>
        <w:jc w:val="both"/>
        <w:rPr>
          <w:b/>
        </w:rPr>
      </w:pPr>
    </w:p>
    <w:p w:rsidR="008C6ADF" w:rsidRPr="001A6B62" w:rsidRDefault="008C6ADF" w:rsidP="008C6ADF">
      <w:pPr>
        <w:ind w:hanging="20"/>
        <w:jc w:val="both"/>
      </w:pPr>
      <w:r w:rsidRPr="001A6B62">
        <w:t>Szczegółowy zakres dostaw: ilościowy i asortymentowy  podany jest w druku ofertowym.</w:t>
      </w:r>
    </w:p>
    <w:p w:rsidR="005C2987" w:rsidRPr="001A6B62" w:rsidRDefault="005C2987" w:rsidP="005A67EA">
      <w:pPr>
        <w:autoSpaceDE w:val="0"/>
        <w:jc w:val="both"/>
      </w:pPr>
    </w:p>
    <w:p w:rsidR="005C2987" w:rsidRPr="001A6B62" w:rsidRDefault="005C2987" w:rsidP="005A67EA">
      <w:pPr>
        <w:autoSpaceDE w:val="0"/>
        <w:jc w:val="both"/>
        <w:rPr>
          <w:b/>
          <w:bCs/>
          <w:i/>
          <w:iCs/>
          <w:u w:val="single"/>
        </w:rPr>
      </w:pPr>
      <w:r w:rsidRPr="001A6B62">
        <w:rPr>
          <w:b/>
          <w:bCs/>
          <w:i/>
          <w:iCs/>
          <w:u w:val="single"/>
        </w:rPr>
        <w:t>3. Termin wykonania zamówienia.</w:t>
      </w:r>
    </w:p>
    <w:p w:rsidR="008C6ADF" w:rsidRPr="001A6B62" w:rsidRDefault="005C2987" w:rsidP="008C6ADF">
      <w:pPr>
        <w:spacing w:line="360" w:lineRule="auto"/>
        <w:ind w:left="79" w:hanging="102"/>
        <w:jc w:val="both"/>
      </w:pPr>
      <w:r w:rsidRPr="001A6B62">
        <w:t xml:space="preserve">3.1. </w:t>
      </w:r>
      <w:r w:rsidR="008C6ADF" w:rsidRPr="001A6B62">
        <w:t>Miejsce wykonania zamówienia: Bursa Szkolna przy ul. Sikorskiego 7A w Ełku.</w:t>
      </w:r>
    </w:p>
    <w:p w:rsidR="008C6ADF" w:rsidRPr="001A6B62" w:rsidRDefault="008C6ADF" w:rsidP="008C6ADF">
      <w:pPr>
        <w:spacing w:line="360" w:lineRule="auto"/>
        <w:ind w:hanging="23"/>
        <w:jc w:val="both"/>
      </w:pPr>
      <w:r w:rsidRPr="001A6B62">
        <w:t>3.2. Termin wykonania zamówienia odbywać się będzie sukcesywnie w okresie trwania umowy tj. od dnia 02.01.2017 r. do 31.12.2017r., na podstawie zamówień składanych przez Wykonawcę  telefonicznie bądź pisemnie.</w:t>
      </w:r>
    </w:p>
    <w:p w:rsidR="001A6B62" w:rsidRPr="001A6B62" w:rsidRDefault="008C6ADF" w:rsidP="008C6ADF">
      <w:pPr>
        <w:spacing w:line="360" w:lineRule="auto"/>
        <w:ind w:hanging="23"/>
        <w:jc w:val="both"/>
      </w:pPr>
      <w:r w:rsidRPr="001A6B62">
        <w:t>3.3. Zamawiający przewiduje zawarcie umowy dotyczącej postępowania wg załączonego wzoru (</w:t>
      </w:r>
      <w:r w:rsidRPr="00F84943">
        <w:t>Załączniku nr 4 do SIWZ),</w:t>
      </w:r>
      <w:r w:rsidRPr="001A6B62">
        <w:t xml:space="preserve"> w miejscu i terminie wyznaczonym przez Zamawiającego</w:t>
      </w:r>
      <w:r w:rsidR="001A6B62" w:rsidRPr="001A6B62">
        <w:t xml:space="preserve">. </w:t>
      </w:r>
    </w:p>
    <w:p w:rsidR="005C2987" w:rsidRPr="001A6B62" w:rsidRDefault="001A6B62" w:rsidP="008C6ADF">
      <w:pPr>
        <w:spacing w:line="360" w:lineRule="auto"/>
        <w:ind w:hanging="23"/>
        <w:jc w:val="both"/>
      </w:pPr>
      <w:r w:rsidRPr="001A6B62">
        <w:t>3.4. Zamawiający przewiduje zawarcie umowy w sprawie zamówienia publicznego w terminie nie krótszym niż 5 dni od dnia przekazania informacji o wyborze oferty, nie później jednak niż przed upływem terminu związania ofertą.</w:t>
      </w:r>
    </w:p>
    <w:p w:rsidR="005C2987" w:rsidRPr="001A6B62" w:rsidRDefault="005C2987" w:rsidP="005A67EA">
      <w:pPr>
        <w:autoSpaceDE w:val="0"/>
        <w:spacing w:line="100" w:lineRule="atLeast"/>
        <w:jc w:val="both"/>
      </w:pPr>
    </w:p>
    <w:p w:rsidR="005C2987" w:rsidRPr="001A6B62" w:rsidRDefault="005C2987" w:rsidP="005A67EA">
      <w:pPr>
        <w:autoSpaceDE w:val="0"/>
        <w:jc w:val="both"/>
        <w:rPr>
          <w:b/>
          <w:bCs/>
          <w:i/>
          <w:iCs/>
          <w:u w:val="single"/>
        </w:rPr>
      </w:pPr>
      <w:r w:rsidRPr="001A6B62">
        <w:rPr>
          <w:b/>
          <w:bCs/>
          <w:i/>
          <w:iCs/>
          <w:u w:val="single"/>
        </w:rPr>
        <w:t>4. Dopuszczalność składania ofert częściowych.</w:t>
      </w:r>
    </w:p>
    <w:p w:rsidR="005C2987" w:rsidRPr="001A6B62" w:rsidRDefault="005C2987" w:rsidP="005A67EA">
      <w:pPr>
        <w:autoSpaceDE w:val="0"/>
        <w:jc w:val="both"/>
      </w:pPr>
      <w:r w:rsidRPr="001A6B62">
        <w:t>Zamawiający dopuszcza możliwo</w:t>
      </w:r>
      <w:r w:rsidR="001A6B62" w:rsidRPr="001A6B62">
        <w:t>ści składania ofert częściowych na jedną, dwie, trzy lub wszystkie części zamówienia.</w:t>
      </w:r>
    </w:p>
    <w:p w:rsidR="005C2987" w:rsidRPr="001A6B62" w:rsidRDefault="005C2987" w:rsidP="005A67EA">
      <w:pPr>
        <w:autoSpaceDE w:val="0"/>
        <w:jc w:val="both"/>
        <w:rPr>
          <w:i/>
          <w:iCs/>
          <w:u w:val="single"/>
        </w:rPr>
      </w:pPr>
    </w:p>
    <w:p w:rsidR="005C2987" w:rsidRPr="001A6B62" w:rsidRDefault="005C2987" w:rsidP="005A67EA">
      <w:pPr>
        <w:autoSpaceDE w:val="0"/>
        <w:jc w:val="both"/>
        <w:rPr>
          <w:b/>
          <w:bCs/>
          <w:i/>
          <w:iCs/>
          <w:u w:val="single"/>
        </w:rPr>
      </w:pPr>
      <w:r w:rsidRPr="001A6B62">
        <w:rPr>
          <w:b/>
          <w:bCs/>
          <w:i/>
          <w:iCs/>
          <w:u w:val="single"/>
        </w:rPr>
        <w:t>5. Dopuszczalność składania ofert wariantowych.</w:t>
      </w:r>
    </w:p>
    <w:p w:rsidR="005C2987" w:rsidRPr="001A6B62" w:rsidRDefault="005C2987" w:rsidP="005A67EA">
      <w:pPr>
        <w:autoSpaceDE w:val="0"/>
        <w:jc w:val="both"/>
      </w:pPr>
      <w:r w:rsidRPr="001A6B62">
        <w:t>Zamawiający nie dopuszcza składania ofert wariantowych.</w:t>
      </w:r>
    </w:p>
    <w:p w:rsidR="005C2987" w:rsidRPr="001A6B62" w:rsidRDefault="005C2987" w:rsidP="005A67EA">
      <w:pPr>
        <w:autoSpaceDE w:val="0"/>
        <w:jc w:val="both"/>
      </w:pPr>
    </w:p>
    <w:p w:rsidR="005C2987" w:rsidRPr="001A6B62" w:rsidRDefault="005C2987" w:rsidP="005A67EA">
      <w:pPr>
        <w:autoSpaceDE w:val="0"/>
        <w:jc w:val="both"/>
        <w:rPr>
          <w:b/>
          <w:bCs/>
        </w:rPr>
      </w:pPr>
      <w:r w:rsidRPr="001A6B62">
        <w:rPr>
          <w:b/>
          <w:bCs/>
          <w:i/>
          <w:iCs/>
          <w:u w:val="single"/>
        </w:rPr>
        <w:t>6. Oświadczenia i dokumenty jakie powinien dostarczyć Wykonawca w celu potwierdzenia spełnienia warunków udziału w postępowaniu</w:t>
      </w:r>
      <w:r w:rsidRPr="001A6B62">
        <w:rPr>
          <w:b/>
          <w:bCs/>
        </w:rPr>
        <w:t>.</w:t>
      </w:r>
    </w:p>
    <w:p w:rsidR="005C2987" w:rsidRDefault="005C2987" w:rsidP="005A67EA">
      <w:pPr>
        <w:pStyle w:val="Default"/>
        <w:spacing w:after="120"/>
        <w:jc w:val="both"/>
      </w:pPr>
      <w:r w:rsidRPr="007F2C07">
        <w:rPr>
          <w:bCs/>
        </w:rPr>
        <w:t>1.</w:t>
      </w:r>
      <w:r w:rsidRPr="001A6B62">
        <w:rPr>
          <w:b/>
          <w:bCs/>
        </w:rPr>
        <w:t xml:space="preserve"> </w:t>
      </w:r>
      <w:r w:rsidRPr="001A6B62">
        <w:t>Wykaz oświadczeń składanych przez wykonawcę w celu wstępnego potwierdzenia, że nie podlega on wykluczeniu  oraz spełnia</w:t>
      </w:r>
      <w:r w:rsidR="008D0AE3">
        <w:t xml:space="preserve"> warunki udziału w postępowaniu.</w:t>
      </w:r>
    </w:p>
    <w:p w:rsidR="008D0AE3" w:rsidRPr="001A6B62" w:rsidRDefault="008D0AE3" w:rsidP="005A67EA">
      <w:pPr>
        <w:pStyle w:val="Default"/>
        <w:spacing w:after="120"/>
        <w:jc w:val="both"/>
      </w:pPr>
    </w:p>
    <w:p w:rsidR="005C2987" w:rsidRPr="001A6B62" w:rsidRDefault="005C2987" w:rsidP="005A67EA">
      <w:pPr>
        <w:spacing w:after="120"/>
        <w:jc w:val="both"/>
        <w:rPr>
          <w:color w:val="000000"/>
        </w:rPr>
      </w:pPr>
      <w:r w:rsidRPr="001A6B62">
        <w:rPr>
          <w:color w:val="000000"/>
        </w:rPr>
        <w:t xml:space="preserve">Oświadczenie o niepodleganiu wykluczeniu   </w:t>
      </w:r>
      <w:r w:rsidRPr="00F84943">
        <w:rPr>
          <w:i/>
          <w:iCs/>
          <w:color w:val="000000"/>
        </w:rPr>
        <w:t>(</w:t>
      </w:r>
      <w:r w:rsidRPr="00F84943">
        <w:rPr>
          <w:color w:val="000000"/>
        </w:rPr>
        <w:t xml:space="preserve">załącznik nr </w:t>
      </w:r>
      <w:r w:rsidR="00F84943">
        <w:rPr>
          <w:color w:val="000000"/>
        </w:rPr>
        <w:t>5</w:t>
      </w:r>
      <w:r w:rsidRPr="00F84943">
        <w:rPr>
          <w:color w:val="000000"/>
        </w:rPr>
        <w:t xml:space="preserve"> do SIWZ</w:t>
      </w:r>
      <w:r w:rsidRPr="001A6B62">
        <w:rPr>
          <w:i/>
          <w:iCs/>
          <w:color w:val="000000"/>
        </w:rPr>
        <w:t>)</w:t>
      </w:r>
      <w:r w:rsidRPr="001A6B62">
        <w:rPr>
          <w:color w:val="000000"/>
        </w:rPr>
        <w:t>;</w:t>
      </w:r>
    </w:p>
    <w:p w:rsidR="005C2987" w:rsidRPr="00F84943" w:rsidRDefault="00541633" w:rsidP="005A67EA">
      <w:pPr>
        <w:pStyle w:val="Default"/>
        <w:spacing w:after="120"/>
        <w:jc w:val="both"/>
      </w:pPr>
      <w:r>
        <w:rPr>
          <w:bCs/>
        </w:rPr>
        <w:t>2</w:t>
      </w:r>
      <w:r w:rsidR="005C2987" w:rsidRPr="00F84943">
        <w:rPr>
          <w:bCs/>
        </w:rPr>
        <w:t>. Inne wymagane dokumenty:</w:t>
      </w:r>
    </w:p>
    <w:p w:rsidR="005C2987" w:rsidRPr="001A6B62" w:rsidRDefault="005C2987" w:rsidP="005A67EA">
      <w:pPr>
        <w:pStyle w:val="Default"/>
        <w:jc w:val="both"/>
      </w:pPr>
      <w:r w:rsidRPr="001A6B62">
        <w:t xml:space="preserve">1)Formularz ofertowy </w:t>
      </w:r>
      <w:r w:rsidRPr="00F84943">
        <w:t xml:space="preserve">(załącznik nr </w:t>
      </w:r>
      <w:r w:rsidR="00F84943" w:rsidRPr="00F84943">
        <w:t>2</w:t>
      </w:r>
      <w:r w:rsidRPr="00F84943">
        <w:t xml:space="preserve"> do SIWZ); </w:t>
      </w:r>
      <w:r w:rsidR="00F84943" w:rsidRPr="00F84943">
        <w:t>2</w:t>
      </w:r>
      <w:r w:rsidR="00F84943" w:rsidRPr="001A6B62">
        <w:t xml:space="preserve">)Formularz </w:t>
      </w:r>
      <w:r w:rsidR="00F84943">
        <w:t>cenowy</w:t>
      </w:r>
      <w:r w:rsidR="00F84943" w:rsidRPr="001A6B62">
        <w:t xml:space="preserve"> </w:t>
      </w:r>
      <w:r w:rsidR="00F84943" w:rsidRPr="00F84943">
        <w:t>(załącznik nr 3 do SIWZ);</w:t>
      </w:r>
      <w:r w:rsidR="00F84943" w:rsidRPr="001A6B62">
        <w:t xml:space="preserve">  </w:t>
      </w:r>
      <w:r w:rsidR="00F84943">
        <w:t xml:space="preserve"> 3</w:t>
      </w:r>
      <w:r w:rsidRPr="001A6B62">
        <w:t xml:space="preserve">)Wykonawca, w terminie 3 dni od zamieszczenia na stronie internetowej informacji, o której mowa w  art. 86 ust. 5 ustawy Prawo zamówień publicznych, przekaże Zamawiającemu oświadczenie wykonawcy o przynależności albo braku przynależności do tej samej grupy kapitałowej - </w:t>
      </w:r>
      <w:r w:rsidRPr="00F84943">
        <w:t xml:space="preserve">załącznik nr </w:t>
      </w:r>
      <w:r w:rsidR="007F2C07">
        <w:t>6</w:t>
      </w:r>
      <w:r w:rsidRPr="00F84943">
        <w:t xml:space="preserve"> do SIWZ;</w:t>
      </w:r>
      <w:r w:rsidRPr="001A6B62">
        <w:t xml:space="preserve"> w przypadku przynależności do tej samej grupy kapitałowej wykonawca może złożyć wraz z oświadczeniem dokumenty bądź informacje potwierdzające, że powiązania z innym wykonawcą nie prowadzą do zakłócenia konkurencji w postępowaniu.</w:t>
      </w:r>
    </w:p>
    <w:p w:rsidR="005C2987" w:rsidRPr="001A6B62" w:rsidRDefault="005C2987" w:rsidP="005A67EA">
      <w:pPr>
        <w:pStyle w:val="Default"/>
        <w:jc w:val="both"/>
      </w:pPr>
    </w:p>
    <w:p w:rsidR="005C2987" w:rsidRPr="001A6B62" w:rsidRDefault="005C2987" w:rsidP="005A67EA">
      <w:pPr>
        <w:autoSpaceDE w:val="0"/>
        <w:jc w:val="both"/>
        <w:rPr>
          <w:b/>
          <w:bCs/>
          <w:i/>
          <w:iCs/>
          <w:u w:val="single"/>
        </w:rPr>
      </w:pPr>
      <w:r w:rsidRPr="001A6B62">
        <w:rPr>
          <w:b/>
          <w:bCs/>
          <w:i/>
          <w:iCs/>
          <w:u w:val="single"/>
        </w:rPr>
        <w:t>7. Informacja o sposobie porozumiewania się zamawiającego z wykonawcami oraz przekazywania oświadczeń i dokumentów.</w:t>
      </w:r>
    </w:p>
    <w:p w:rsidR="005C2987" w:rsidRPr="001A6B62" w:rsidRDefault="005C2987" w:rsidP="005A67EA">
      <w:pPr>
        <w:autoSpaceDE w:val="0"/>
        <w:jc w:val="both"/>
        <w:rPr>
          <w:color w:val="000000"/>
        </w:rPr>
      </w:pPr>
      <w:r w:rsidRPr="001A6B62">
        <w:rPr>
          <w:color w:val="000000"/>
        </w:rPr>
        <w:t>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pierwotnego terminu składania ofert. Treść zapytań wraz z wyjaśnieniami zamawiający przekaże Wykonawcom którym przekazał SIWZ oraz z</w:t>
      </w:r>
      <w:r w:rsidR="00B63472">
        <w:rPr>
          <w:color w:val="000000"/>
        </w:rPr>
        <w:t xml:space="preserve">amieści na stronie internetowej </w:t>
      </w:r>
      <w:r w:rsidRPr="001A6B62">
        <w:rPr>
          <w:color w:val="000000"/>
        </w:rPr>
        <w:t xml:space="preserve">http://bip.powiat.elk.pl </w:t>
      </w:r>
      <w:r w:rsidRPr="001A6B62">
        <w:rPr>
          <w:color w:val="000000"/>
        </w:rPr>
        <w:br/>
        <w:t xml:space="preserve">Oświadczenia, wnioski, zawiadomienia, oraz informacje Zamawiający i Wykonawcy przekazują pisemnie lub </w:t>
      </w:r>
      <w:proofErr w:type="spellStart"/>
      <w:r w:rsidRPr="001A6B62">
        <w:rPr>
          <w:color w:val="000000"/>
        </w:rPr>
        <w:t>faxem</w:t>
      </w:r>
      <w:proofErr w:type="spellEnd"/>
      <w:r w:rsidRPr="001A6B62">
        <w:rPr>
          <w:color w:val="000000"/>
        </w:rPr>
        <w:t xml:space="preserve">. Jeżeli zamawiający lub wykonawcy przekazują oświadczenia, wnioski, zawiadomienia, oraz informacje </w:t>
      </w:r>
      <w:proofErr w:type="spellStart"/>
      <w:r w:rsidRPr="001A6B62">
        <w:rPr>
          <w:color w:val="000000"/>
        </w:rPr>
        <w:t>faxem</w:t>
      </w:r>
      <w:proofErr w:type="spellEnd"/>
      <w:r w:rsidRPr="001A6B62">
        <w:rPr>
          <w:color w:val="000000"/>
        </w:rPr>
        <w:t>, każda ze stron na żądanie drugiej niezwłocznie potwierdza fakt ich otrzymania.</w:t>
      </w:r>
    </w:p>
    <w:p w:rsidR="005C2987" w:rsidRPr="001A6B62" w:rsidRDefault="005C2987" w:rsidP="005A67EA">
      <w:pPr>
        <w:autoSpaceDE w:val="0"/>
        <w:jc w:val="both"/>
        <w:rPr>
          <w:color w:val="000000"/>
        </w:rPr>
      </w:pPr>
    </w:p>
    <w:p w:rsidR="005C2987" w:rsidRPr="001A6B62" w:rsidRDefault="005C2987" w:rsidP="005A67EA">
      <w:pPr>
        <w:autoSpaceDE w:val="0"/>
        <w:jc w:val="both"/>
        <w:rPr>
          <w:b/>
          <w:bCs/>
          <w:i/>
          <w:iCs/>
          <w:color w:val="000000"/>
          <w:u w:val="single"/>
        </w:rPr>
      </w:pPr>
      <w:r w:rsidRPr="001A6B62">
        <w:rPr>
          <w:b/>
          <w:bCs/>
          <w:i/>
          <w:iCs/>
          <w:color w:val="000000"/>
          <w:u w:val="single"/>
        </w:rPr>
        <w:t>8. Osoby uprawnione do porozumiewania się z Wykonawcami.</w:t>
      </w:r>
    </w:p>
    <w:p w:rsidR="005C2987" w:rsidRPr="001A6B62" w:rsidRDefault="005C2987" w:rsidP="005A67EA">
      <w:pPr>
        <w:autoSpaceDE w:val="0"/>
        <w:jc w:val="both"/>
        <w:rPr>
          <w:color w:val="000000"/>
        </w:rPr>
      </w:pPr>
      <w:r w:rsidRPr="001A6B62">
        <w:rPr>
          <w:color w:val="000000"/>
        </w:rPr>
        <w:t xml:space="preserve">Osobą uprawnioną do porozumiewania się z Wykonawcami jest: Witold </w:t>
      </w:r>
      <w:proofErr w:type="spellStart"/>
      <w:r w:rsidRPr="001A6B62">
        <w:rPr>
          <w:color w:val="000000"/>
        </w:rPr>
        <w:t>Kłubowicz</w:t>
      </w:r>
      <w:proofErr w:type="spellEnd"/>
      <w:r w:rsidRPr="001A6B62">
        <w:rPr>
          <w:color w:val="000000"/>
        </w:rPr>
        <w:t xml:space="preserve"> , Magdalena Sekuła (tel.: 87 621 25 14 )</w:t>
      </w:r>
    </w:p>
    <w:p w:rsidR="005C2987" w:rsidRPr="001A6B62" w:rsidRDefault="005C2987" w:rsidP="005A67EA">
      <w:pPr>
        <w:autoSpaceDE w:val="0"/>
        <w:jc w:val="both"/>
        <w:rPr>
          <w:color w:val="000000"/>
        </w:rPr>
      </w:pPr>
    </w:p>
    <w:p w:rsidR="005C2987" w:rsidRPr="001A6B62" w:rsidRDefault="005C2987" w:rsidP="005A67EA">
      <w:pPr>
        <w:autoSpaceDE w:val="0"/>
        <w:jc w:val="both"/>
        <w:rPr>
          <w:b/>
          <w:bCs/>
          <w:i/>
          <w:iCs/>
          <w:u w:val="single"/>
        </w:rPr>
      </w:pPr>
      <w:r w:rsidRPr="001A6B62">
        <w:rPr>
          <w:b/>
          <w:bCs/>
          <w:i/>
          <w:iCs/>
          <w:u w:val="single"/>
        </w:rPr>
        <w:t>9. Opis sposobu przygotowania oferty.</w:t>
      </w:r>
    </w:p>
    <w:p w:rsidR="005C2987" w:rsidRPr="001A6B62" w:rsidRDefault="005C2987" w:rsidP="005A67EA">
      <w:pPr>
        <w:autoSpaceDE w:val="0"/>
        <w:jc w:val="both"/>
      </w:pPr>
      <w:r w:rsidRPr="001A6B62">
        <w:t>9.1. Wykonawca może złożyć jedną ofertę,</w:t>
      </w:r>
    </w:p>
    <w:p w:rsidR="005C2987" w:rsidRPr="001A6B62" w:rsidRDefault="005C2987" w:rsidP="005A67EA">
      <w:pPr>
        <w:autoSpaceDE w:val="0"/>
        <w:jc w:val="both"/>
      </w:pPr>
      <w:r w:rsidRPr="001A6B62">
        <w:t>9.2. Ofertę składa się w formie pisemnej, w języku polskim, na maszynie do pisania, komputerze lub inna trwałą i czytelną techniką.</w:t>
      </w:r>
    </w:p>
    <w:p w:rsidR="005C2987" w:rsidRPr="001A6B62" w:rsidRDefault="005C2987" w:rsidP="005A67EA">
      <w:pPr>
        <w:autoSpaceDE w:val="0"/>
        <w:jc w:val="both"/>
      </w:pPr>
      <w:r w:rsidRPr="001A6B62">
        <w:t>9.3. Oferta powinna zawierać wypełniony zgodnie z SIWZ i podpisany formularz ofertowy</w:t>
      </w:r>
      <w:r w:rsidR="00F84943">
        <w:br/>
        <w:t>i cenowy</w:t>
      </w:r>
      <w:r w:rsidRPr="001A6B62">
        <w:t xml:space="preserve">– zgodnie ze wzorem stanowiącym </w:t>
      </w:r>
      <w:r w:rsidRPr="00F84943">
        <w:t xml:space="preserve">załącznik nr </w:t>
      </w:r>
      <w:r w:rsidR="00F84943" w:rsidRPr="00F84943">
        <w:t>2 i nr 3</w:t>
      </w:r>
      <w:r w:rsidRPr="00F84943">
        <w:t xml:space="preserve"> do SIWZ,</w:t>
      </w:r>
      <w:r w:rsidRPr="001A6B62">
        <w:t xml:space="preserve"> oraz dokumenty</w:t>
      </w:r>
      <w:r w:rsidR="00F84943">
        <w:br/>
      </w:r>
      <w:r w:rsidRPr="001A6B62">
        <w:t>i oświadczenia określone w SIWZ, oferta powinna być zabezpieczona w sposób uniemożliwiający odczytanie jej zawartości bez uszkodzenia opakowania.</w:t>
      </w:r>
    </w:p>
    <w:p w:rsidR="005C2987" w:rsidRPr="001A6B62" w:rsidRDefault="005C2987" w:rsidP="005A67EA">
      <w:pPr>
        <w:autoSpaceDE w:val="0"/>
        <w:jc w:val="both"/>
      </w:pPr>
      <w:r w:rsidRPr="001A6B62">
        <w:t>9.4. Koperta /opakowanie/ powinna być zaadresowana do Zamawiającego na adres:</w:t>
      </w:r>
    </w:p>
    <w:p w:rsidR="005C2987" w:rsidRPr="001A6B62" w:rsidRDefault="005C2987" w:rsidP="001A6B62">
      <w:pPr>
        <w:autoSpaceDE w:val="0"/>
        <w:jc w:val="both"/>
        <w:rPr>
          <w:color w:val="000000"/>
        </w:rPr>
      </w:pPr>
      <w:r w:rsidRPr="001A6B62">
        <w:t>Bursa Szkolna w Ełku</w:t>
      </w:r>
      <w:r w:rsidRPr="001A6B62">
        <w:rPr>
          <w:color w:val="000000"/>
        </w:rPr>
        <w:t>, 19-300 Ełk , ul. Sikorskiego 7A</w:t>
      </w:r>
      <w:r w:rsidR="001A6B62">
        <w:rPr>
          <w:color w:val="000000"/>
        </w:rPr>
        <w:t xml:space="preserve"> </w:t>
      </w:r>
      <w:r w:rsidRPr="001A6B62">
        <w:rPr>
          <w:color w:val="000000"/>
        </w:rPr>
        <w:t xml:space="preserve">oraz opisana: </w:t>
      </w:r>
      <w:r w:rsidR="001A6B62" w:rsidRPr="001A6B62">
        <w:rPr>
          <w:b/>
          <w:i/>
          <w:u w:val="single"/>
        </w:rPr>
        <w:t xml:space="preserve">Przetarg nieograniczony na dostawę artykułów spożywczych przeznaczonych </w:t>
      </w:r>
      <w:r w:rsidR="00B63472">
        <w:rPr>
          <w:b/>
          <w:i/>
          <w:u w:val="single"/>
        </w:rPr>
        <w:t>d</w:t>
      </w:r>
      <w:r w:rsidR="001A6B62" w:rsidRPr="001A6B62">
        <w:rPr>
          <w:b/>
          <w:i/>
          <w:u w:val="single"/>
        </w:rPr>
        <w:t xml:space="preserve">o przygotowania żywienia zbiorowego w Bursie Szkolnej w Ełku przy ulicy Sikorskiego 7A </w:t>
      </w:r>
      <w:r w:rsidR="001A6B62">
        <w:rPr>
          <w:color w:val="000000"/>
        </w:rPr>
        <w:t>.</w:t>
      </w:r>
      <w:r w:rsidRPr="001A6B62">
        <w:rPr>
          <w:b/>
          <w:bCs/>
          <w:color w:val="000000"/>
        </w:rPr>
        <w:t>Nie</w:t>
      </w:r>
      <w:r w:rsidRPr="001A6B62">
        <w:rPr>
          <w:b/>
          <w:bCs/>
          <w:i/>
          <w:iCs/>
          <w:u w:val="single"/>
        </w:rPr>
        <w:t xml:space="preserve"> </w:t>
      </w:r>
      <w:r w:rsidRPr="001A6B62">
        <w:rPr>
          <w:b/>
          <w:bCs/>
          <w:color w:val="000000"/>
        </w:rPr>
        <w:t xml:space="preserve">otwierać przed dniem </w:t>
      </w:r>
      <w:r w:rsidR="001A6B62">
        <w:rPr>
          <w:b/>
          <w:bCs/>
          <w:color w:val="000000"/>
        </w:rPr>
        <w:t>15</w:t>
      </w:r>
      <w:r w:rsidRPr="001A6B62">
        <w:rPr>
          <w:b/>
          <w:bCs/>
          <w:color w:val="000000"/>
        </w:rPr>
        <w:t>.1</w:t>
      </w:r>
      <w:r w:rsidR="001A6B62">
        <w:rPr>
          <w:b/>
          <w:bCs/>
          <w:color w:val="000000"/>
        </w:rPr>
        <w:t>2</w:t>
      </w:r>
      <w:r w:rsidRPr="001A6B62">
        <w:rPr>
          <w:b/>
          <w:bCs/>
          <w:color w:val="000000"/>
        </w:rPr>
        <w:t xml:space="preserve">.2016 godz. </w:t>
      </w:r>
      <w:r w:rsidR="001A6B62">
        <w:rPr>
          <w:b/>
          <w:bCs/>
          <w:color w:val="000000"/>
        </w:rPr>
        <w:t>09</w:t>
      </w:r>
      <w:r w:rsidRPr="001A6B62">
        <w:rPr>
          <w:b/>
          <w:bCs/>
          <w:color w:val="000000"/>
        </w:rPr>
        <w:t>:10”.</w:t>
      </w:r>
    </w:p>
    <w:p w:rsidR="005C2987" w:rsidRPr="001A6B62" w:rsidRDefault="005C2987" w:rsidP="005A67EA">
      <w:pPr>
        <w:autoSpaceDE w:val="0"/>
        <w:jc w:val="both"/>
      </w:pPr>
      <w:r w:rsidRPr="001A6B62">
        <w:rPr>
          <w:color w:val="000000"/>
        </w:rPr>
        <w:t>9.5. Oferta wraz z załącznikami musi być podpisana przez osoby upoważnione do reprezentowania Wykonawcy. Ewentualne upoważ</w:t>
      </w:r>
      <w:r w:rsidRPr="001A6B62">
        <w:t>nienie innych osób do podpisania oferty musi być dołączone do oferty.</w:t>
      </w:r>
    </w:p>
    <w:p w:rsidR="005C2987" w:rsidRPr="001A6B62" w:rsidRDefault="005C2987" w:rsidP="005A67EA">
      <w:pPr>
        <w:autoSpaceDE w:val="0"/>
        <w:jc w:val="both"/>
        <w:rPr>
          <w:b/>
          <w:bCs/>
        </w:rPr>
      </w:pPr>
      <w:r w:rsidRPr="001A6B62">
        <w:t xml:space="preserve">9.6. Dokumenty złożone w formie kserokopii muszą być poświadczone „za zgodność </w:t>
      </w:r>
      <w:r w:rsidRPr="001A6B62">
        <w:br/>
        <w:t>z oryginałem” przez wykonawcę</w:t>
      </w:r>
      <w:r w:rsidRPr="001A6B62">
        <w:rPr>
          <w:b/>
          <w:bCs/>
        </w:rPr>
        <w:t>.</w:t>
      </w:r>
    </w:p>
    <w:p w:rsidR="005C2987" w:rsidRPr="001A6B62" w:rsidRDefault="005C2987" w:rsidP="005A67EA">
      <w:pPr>
        <w:autoSpaceDE w:val="0"/>
        <w:jc w:val="both"/>
      </w:pPr>
    </w:p>
    <w:p w:rsidR="005C2987" w:rsidRPr="001A6B62" w:rsidRDefault="005C2987" w:rsidP="005A67EA">
      <w:pPr>
        <w:autoSpaceDE w:val="0"/>
        <w:jc w:val="both"/>
        <w:rPr>
          <w:b/>
          <w:bCs/>
          <w:i/>
          <w:iCs/>
          <w:u w:val="single"/>
        </w:rPr>
      </w:pPr>
      <w:r w:rsidRPr="001A6B62">
        <w:rPr>
          <w:b/>
          <w:bCs/>
          <w:i/>
          <w:iCs/>
          <w:u w:val="single"/>
        </w:rPr>
        <w:t>10. Kryteria oceny oferty.</w:t>
      </w:r>
    </w:p>
    <w:p w:rsidR="005C2987" w:rsidRPr="001A6B62" w:rsidRDefault="005C2987" w:rsidP="005A67EA">
      <w:pPr>
        <w:autoSpaceDE w:val="0"/>
        <w:jc w:val="both"/>
      </w:pPr>
      <w:r w:rsidRPr="001A6B62">
        <w:t xml:space="preserve">Opis kryteriów, którymi zamawiający będzie się kierował przy wyborze oferty wraz </w:t>
      </w:r>
      <w:r w:rsidRPr="001A6B62">
        <w:br/>
        <w:t>z podaniem zaznaczenia tych kryteriów oraz sposobu oceny ofert.</w:t>
      </w:r>
    </w:p>
    <w:p w:rsidR="005C2987" w:rsidRPr="001A6B62" w:rsidRDefault="005C2987" w:rsidP="005A67EA">
      <w:pPr>
        <w:autoSpaceDE w:val="0"/>
        <w:jc w:val="both"/>
      </w:pPr>
      <w:r w:rsidRPr="001A6B62">
        <w:t xml:space="preserve">10.1. Kryteriami oceny ofert ze wskazaniem procentowym znaczenie tych kryteriów jest: </w:t>
      </w:r>
      <w:r w:rsidRPr="001A6B62">
        <w:br/>
        <w:t xml:space="preserve">Cena – 60 </w:t>
      </w:r>
      <w:proofErr w:type="spellStart"/>
      <w:r w:rsidRPr="001A6B62">
        <w:t>pkt</w:t>
      </w:r>
      <w:proofErr w:type="spellEnd"/>
    </w:p>
    <w:p w:rsidR="005C2987" w:rsidRPr="001A6B62" w:rsidRDefault="005C2987" w:rsidP="005A67EA">
      <w:pPr>
        <w:autoSpaceDE w:val="0"/>
        <w:jc w:val="both"/>
      </w:pPr>
      <w:r w:rsidRPr="001A6B62">
        <w:t xml:space="preserve">Czas realizacji zamówienia - </w:t>
      </w:r>
      <w:r w:rsidR="001A6B62">
        <w:t>4</w:t>
      </w:r>
      <w:r w:rsidRPr="001A6B62">
        <w:t xml:space="preserve">0 </w:t>
      </w:r>
      <w:proofErr w:type="spellStart"/>
      <w:r w:rsidRPr="001A6B62">
        <w:t>pkt</w:t>
      </w:r>
      <w:proofErr w:type="spellEnd"/>
    </w:p>
    <w:p w:rsidR="005C2987" w:rsidRPr="001A6B62" w:rsidRDefault="005C2987" w:rsidP="005A67EA">
      <w:pPr>
        <w:autoSpaceDE w:val="0"/>
        <w:jc w:val="both"/>
      </w:pPr>
      <w:r w:rsidRPr="001A6B62">
        <w:t xml:space="preserve">10.2. </w:t>
      </w:r>
      <w:r w:rsidRPr="001A6B62">
        <w:rPr>
          <w:b/>
          <w:bCs/>
        </w:rPr>
        <w:t>W kryterium „cena brutto”</w:t>
      </w:r>
      <w:r w:rsidRPr="001A6B62">
        <w:t xml:space="preserve"> zostanie zastosowany wzór:</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C = (CN / CR) * 60 PKT</w:t>
      </w:r>
    </w:p>
    <w:p w:rsidR="005C2987" w:rsidRPr="001A6B62" w:rsidRDefault="005C2987" w:rsidP="005A67EA">
      <w:pPr>
        <w:pStyle w:val="Standard"/>
        <w:tabs>
          <w:tab w:val="left" w:pos="0"/>
        </w:tabs>
        <w:spacing w:after="0"/>
        <w:jc w:val="both"/>
        <w:rPr>
          <w:rFonts w:ascii="Times New Roman" w:hAnsi="Times New Roman" w:cs="Times New Roman"/>
          <w:sz w:val="24"/>
          <w:szCs w:val="24"/>
        </w:rPr>
      </w:pPr>
      <w:r w:rsidRPr="001A6B62">
        <w:rPr>
          <w:rFonts w:ascii="Times New Roman" w:hAnsi="Times New Roman" w:cs="Times New Roman"/>
          <w:b/>
          <w:bCs/>
          <w:sz w:val="24"/>
          <w:szCs w:val="24"/>
        </w:rPr>
        <w:tab/>
      </w:r>
      <w:r w:rsidRPr="001A6B62">
        <w:rPr>
          <w:rFonts w:ascii="Times New Roman" w:hAnsi="Times New Roman" w:cs="Times New Roman"/>
          <w:sz w:val="24"/>
          <w:szCs w:val="24"/>
        </w:rPr>
        <w:t xml:space="preserve">C – liczba punktów przyznana rozpatrywanej oferty </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ab/>
        <w:t>CN – najniższa cena brutto oferty spośród ważnych ofert</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ab/>
        <w:t>CR – cena brutto oferty rozpatrywanej</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ab/>
        <w:t>W tym kryterium można uzyskać maksymalnie 60 punktów.</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ab/>
        <w:t>Punkty będą liczone z dokładnością dwóch miejsc po przecinku.</w:t>
      </w:r>
    </w:p>
    <w:p w:rsidR="005C2987" w:rsidRPr="001A6B62" w:rsidRDefault="005C2987" w:rsidP="005A67EA">
      <w:pPr>
        <w:pStyle w:val="Standard"/>
        <w:tabs>
          <w:tab w:val="left" w:pos="48"/>
        </w:tabs>
        <w:spacing w:after="0"/>
        <w:jc w:val="both"/>
        <w:rPr>
          <w:rFonts w:ascii="Times New Roman" w:hAnsi="Times New Roman" w:cs="Times New Roman"/>
          <w:sz w:val="24"/>
          <w:szCs w:val="24"/>
        </w:rPr>
      </w:pPr>
      <w:r w:rsidRPr="001A6B62">
        <w:rPr>
          <w:rFonts w:ascii="Times New Roman" w:hAnsi="Times New Roman" w:cs="Times New Roman"/>
          <w:sz w:val="24"/>
          <w:szCs w:val="24"/>
        </w:rPr>
        <w:tab/>
        <w:t xml:space="preserve">10.3. </w:t>
      </w:r>
      <w:r w:rsidRPr="001A6B62">
        <w:rPr>
          <w:rFonts w:ascii="Times New Roman" w:hAnsi="Times New Roman" w:cs="Times New Roman"/>
          <w:b/>
          <w:bCs/>
          <w:sz w:val="24"/>
          <w:szCs w:val="24"/>
        </w:rPr>
        <w:t>W kryterium ,,czas realizacji zamówienia”</w:t>
      </w:r>
      <w:r w:rsidRPr="001A6B62">
        <w:rPr>
          <w:rFonts w:ascii="Times New Roman" w:hAnsi="Times New Roman" w:cs="Times New Roman"/>
          <w:sz w:val="24"/>
          <w:szCs w:val="24"/>
        </w:rPr>
        <w:t xml:space="preserve"> będzie rozpatrywany na podstawie liczby dni podanych przez Wykonawcę </w:t>
      </w:r>
    </w:p>
    <w:p w:rsidR="005C2987" w:rsidRPr="001A6B62" w:rsidRDefault="005C2987" w:rsidP="005A67EA">
      <w:pPr>
        <w:pStyle w:val="Standard"/>
        <w:spacing w:after="0"/>
        <w:rPr>
          <w:rFonts w:ascii="Times New Roman" w:hAnsi="Times New Roman" w:cs="Times New Roman"/>
          <w:sz w:val="24"/>
          <w:szCs w:val="24"/>
        </w:rPr>
      </w:pPr>
      <w:r w:rsidRPr="001A6B62">
        <w:rPr>
          <w:rFonts w:ascii="Times New Roman" w:hAnsi="Times New Roman" w:cs="Times New Roman"/>
          <w:sz w:val="24"/>
          <w:szCs w:val="24"/>
        </w:rPr>
        <w:t>Wykonawca, który zaoferuje najkorzystniejszy termin realizacji zamówienia</w:t>
      </w:r>
      <w:r w:rsidR="001A6B62">
        <w:rPr>
          <w:rFonts w:ascii="Times New Roman" w:hAnsi="Times New Roman" w:cs="Times New Roman"/>
          <w:sz w:val="24"/>
          <w:szCs w:val="24"/>
        </w:rPr>
        <w:t xml:space="preserve"> </w:t>
      </w:r>
      <w:r w:rsidRPr="001A6B62">
        <w:rPr>
          <w:rFonts w:ascii="Times New Roman" w:hAnsi="Times New Roman" w:cs="Times New Roman"/>
          <w:sz w:val="24"/>
          <w:szCs w:val="24"/>
        </w:rPr>
        <w:t xml:space="preserve">do </w:t>
      </w:r>
      <w:r w:rsidR="001A6B62">
        <w:rPr>
          <w:rFonts w:ascii="Times New Roman" w:hAnsi="Times New Roman" w:cs="Times New Roman"/>
          <w:sz w:val="24"/>
          <w:szCs w:val="24"/>
        </w:rPr>
        <w:t>1</w:t>
      </w:r>
      <w:r w:rsidRPr="001A6B62">
        <w:rPr>
          <w:rFonts w:ascii="Times New Roman" w:hAnsi="Times New Roman" w:cs="Times New Roman"/>
          <w:sz w:val="24"/>
          <w:szCs w:val="24"/>
        </w:rPr>
        <w:t xml:space="preserve"> dni</w:t>
      </w:r>
      <w:r w:rsidR="001A6B62">
        <w:rPr>
          <w:rFonts w:ascii="Times New Roman" w:hAnsi="Times New Roman" w:cs="Times New Roman"/>
          <w:sz w:val="24"/>
          <w:szCs w:val="24"/>
        </w:rPr>
        <w:t>a</w:t>
      </w:r>
      <w:r w:rsidRPr="001A6B62">
        <w:rPr>
          <w:rFonts w:ascii="Times New Roman" w:hAnsi="Times New Roman" w:cs="Times New Roman"/>
          <w:sz w:val="24"/>
          <w:szCs w:val="24"/>
        </w:rPr>
        <w:t xml:space="preserve"> – otrzymuje </w:t>
      </w:r>
      <w:r w:rsidR="001A6B62">
        <w:rPr>
          <w:rFonts w:ascii="Times New Roman" w:hAnsi="Times New Roman" w:cs="Times New Roman"/>
          <w:sz w:val="24"/>
          <w:szCs w:val="24"/>
        </w:rPr>
        <w:t>4</w:t>
      </w:r>
      <w:r w:rsidRPr="001A6B62">
        <w:rPr>
          <w:rFonts w:ascii="Times New Roman" w:hAnsi="Times New Roman" w:cs="Times New Roman"/>
          <w:sz w:val="24"/>
          <w:szCs w:val="24"/>
        </w:rPr>
        <w:t xml:space="preserve">0 </w:t>
      </w:r>
      <w:proofErr w:type="spellStart"/>
      <w:r w:rsidRPr="001A6B62">
        <w:rPr>
          <w:rFonts w:ascii="Times New Roman" w:hAnsi="Times New Roman" w:cs="Times New Roman"/>
          <w:sz w:val="24"/>
          <w:szCs w:val="24"/>
        </w:rPr>
        <w:t>pkt</w:t>
      </w:r>
      <w:proofErr w:type="spellEnd"/>
      <w:r w:rsidRPr="001A6B62">
        <w:rPr>
          <w:rFonts w:ascii="Times New Roman" w:hAnsi="Times New Roman" w:cs="Times New Roman"/>
          <w:sz w:val="24"/>
          <w:szCs w:val="24"/>
        </w:rPr>
        <w:t>- maksymalną liczbę punktów.</w:t>
      </w:r>
      <w:r w:rsidRPr="001A6B62">
        <w:rPr>
          <w:rFonts w:ascii="Times New Roman" w:hAnsi="Times New Roman" w:cs="Times New Roman"/>
          <w:sz w:val="24"/>
          <w:szCs w:val="24"/>
        </w:rPr>
        <w:br/>
        <w:t xml:space="preserve">Wykonawca, który zaoferuje  </w:t>
      </w:r>
      <w:r w:rsidR="001A6B62">
        <w:rPr>
          <w:rFonts w:ascii="Times New Roman" w:hAnsi="Times New Roman" w:cs="Times New Roman"/>
          <w:sz w:val="24"/>
          <w:szCs w:val="24"/>
        </w:rPr>
        <w:t>wykonanie realizacji zamówienia do 2</w:t>
      </w:r>
      <w:r w:rsidRPr="001A6B62">
        <w:rPr>
          <w:rFonts w:ascii="Times New Roman" w:hAnsi="Times New Roman" w:cs="Times New Roman"/>
          <w:sz w:val="24"/>
          <w:szCs w:val="24"/>
        </w:rPr>
        <w:t xml:space="preserve"> </w:t>
      </w:r>
      <w:r w:rsidR="001A6B62">
        <w:rPr>
          <w:rFonts w:ascii="Times New Roman" w:hAnsi="Times New Roman" w:cs="Times New Roman"/>
          <w:sz w:val="24"/>
          <w:szCs w:val="24"/>
        </w:rPr>
        <w:t xml:space="preserve">dni </w:t>
      </w:r>
      <w:r w:rsidRPr="001A6B62">
        <w:rPr>
          <w:rFonts w:ascii="Times New Roman" w:hAnsi="Times New Roman" w:cs="Times New Roman"/>
          <w:sz w:val="24"/>
          <w:szCs w:val="24"/>
        </w:rPr>
        <w:t xml:space="preserve">– otrzymuje </w:t>
      </w:r>
      <w:r w:rsidR="001A6B62">
        <w:rPr>
          <w:rFonts w:ascii="Times New Roman" w:hAnsi="Times New Roman" w:cs="Times New Roman"/>
          <w:sz w:val="24"/>
          <w:szCs w:val="24"/>
        </w:rPr>
        <w:t>2</w:t>
      </w:r>
      <w:r w:rsidRPr="001A6B62">
        <w:rPr>
          <w:rFonts w:ascii="Times New Roman" w:hAnsi="Times New Roman" w:cs="Times New Roman"/>
          <w:sz w:val="24"/>
          <w:szCs w:val="24"/>
        </w:rPr>
        <w:t>0 pkt.</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 xml:space="preserve">Wykonawca, który zaoferuje najmniej korzystny termin realizacji zamówienia </w:t>
      </w:r>
      <w:r w:rsidR="001A6B62">
        <w:rPr>
          <w:rFonts w:ascii="Times New Roman" w:hAnsi="Times New Roman" w:cs="Times New Roman"/>
          <w:sz w:val="24"/>
          <w:szCs w:val="24"/>
        </w:rPr>
        <w:t>powyżej 2 dni</w:t>
      </w:r>
      <w:r w:rsidRPr="001A6B62">
        <w:rPr>
          <w:rFonts w:ascii="Times New Roman" w:hAnsi="Times New Roman" w:cs="Times New Roman"/>
          <w:sz w:val="24"/>
          <w:szCs w:val="24"/>
        </w:rPr>
        <w:t xml:space="preserve"> – otrzymuje 0 pkt.</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 xml:space="preserve">W tym kryterium można uzyskać maksymalnie </w:t>
      </w:r>
      <w:r w:rsidR="001A6B62">
        <w:rPr>
          <w:rFonts w:ascii="Times New Roman" w:hAnsi="Times New Roman" w:cs="Times New Roman"/>
          <w:sz w:val="24"/>
          <w:szCs w:val="24"/>
        </w:rPr>
        <w:t>4</w:t>
      </w:r>
      <w:r w:rsidRPr="001A6B62">
        <w:rPr>
          <w:rFonts w:ascii="Times New Roman" w:hAnsi="Times New Roman" w:cs="Times New Roman"/>
          <w:sz w:val="24"/>
          <w:szCs w:val="24"/>
        </w:rPr>
        <w:t>0 punktów. Przyznane punkty zostaną zaokrąglone do dwóch miejsc po przecinku.</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10.</w:t>
      </w:r>
      <w:r w:rsidR="001A6B62">
        <w:rPr>
          <w:rFonts w:ascii="Times New Roman" w:hAnsi="Times New Roman" w:cs="Times New Roman"/>
          <w:sz w:val="24"/>
          <w:szCs w:val="24"/>
        </w:rPr>
        <w:t>4</w:t>
      </w:r>
      <w:r w:rsidRPr="001A6B62">
        <w:rPr>
          <w:rFonts w:ascii="Times New Roman" w:hAnsi="Times New Roman" w:cs="Times New Roman"/>
          <w:sz w:val="24"/>
          <w:szCs w:val="24"/>
        </w:rPr>
        <w:t>.</w:t>
      </w:r>
      <w:r w:rsidRPr="001A6B62">
        <w:rPr>
          <w:rFonts w:ascii="Times New Roman" w:hAnsi="Times New Roman" w:cs="Times New Roman"/>
          <w:sz w:val="24"/>
          <w:szCs w:val="24"/>
        </w:rPr>
        <w:tab/>
        <w:t>Za najkorzystniejszą zostanie uznana oferta, która uzyska łącznie największą liczbę punktów (P) wyliczoną zgodnie ze wzorem:</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P= C+ T</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Gdzie:</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t>P- łączna liczba punktów oferty rozpatrywanej</w:t>
      </w:r>
    </w:p>
    <w:p w:rsidR="005C2987" w:rsidRPr="001A6B62" w:rsidRDefault="005C2987" w:rsidP="005A67EA">
      <w:pPr>
        <w:pStyle w:val="Standard"/>
        <w:spacing w:after="0"/>
        <w:jc w:val="both"/>
        <w:rPr>
          <w:rFonts w:ascii="Times New Roman" w:hAnsi="Times New Roman" w:cs="Times New Roman"/>
          <w:sz w:val="24"/>
          <w:szCs w:val="24"/>
        </w:rPr>
      </w:pPr>
      <w:r w:rsidRPr="001A6B62">
        <w:rPr>
          <w:rFonts w:ascii="Times New Roman" w:hAnsi="Times New Roman" w:cs="Times New Roman"/>
          <w:sz w:val="24"/>
          <w:szCs w:val="24"/>
        </w:rPr>
        <w:lastRenderedPageBreak/>
        <w:t>C- liczba punktów uzyskanych w kryterium ,,Cena”</w:t>
      </w:r>
    </w:p>
    <w:p w:rsidR="005C2987" w:rsidRPr="001A6B62" w:rsidRDefault="005C2987" w:rsidP="005A67EA">
      <w:pPr>
        <w:autoSpaceDE w:val="0"/>
        <w:jc w:val="both"/>
      </w:pPr>
      <w:r w:rsidRPr="001A6B62">
        <w:t>T- liczba punktów uzyskanych w kryterium ,,Czas realizacji zamówienia”</w:t>
      </w:r>
    </w:p>
    <w:p w:rsidR="005C2987" w:rsidRPr="001A6B62" w:rsidRDefault="005C2987" w:rsidP="005A67EA">
      <w:pPr>
        <w:autoSpaceDE w:val="0"/>
        <w:jc w:val="both"/>
      </w:pPr>
    </w:p>
    <w:p w:rsidR="005C2987" w:rsidRPr="001A6B62" w:rsidRDefault="005C2987" w:rsidP="005A67EA">
      <w:pPr>
        <w:autoSpaceDE w:val="0"/>
        <w:jc w:val="both"/>
        <w:rPr>
          <w:b/>
          <w:bCs/>
        </w:rPr>
      </w:pPr>
    </w:p>
    <w:p w:rsidR="005C2987" w:rsidRPr="001A6B62" w:rsidRDefault="005C2987" w:rsidP="005A67EA">
      <w:pPr>
        <w:autoSpaceDE w:val="0"/>
        <w:jc w:val="both"/>
        <w:rPr>
          <w:b/>
          <w:bCs/>
          <w:i/>
          <w:iCs/>
          <w:u w:val="single"/>
        </w:rPr>
      </w:pPr>
      <w:r w:rsidRPr="001A6B62">
        <w:rPr>
          <w:b/>
          <w:bCs/>
          <w:i/>
          <w:iCs/>
          <w:u w:val="single"/>
        </w:rPr>
        <w:t>11. Termin i miejsce składania ofert.</w:t>
      </w:r>
    </w:p>
    <w:p w:rsidR="005C2987" w:rsidRPr="001A6B62" w:rsidRDefault="005C2987" w:rsidP="005A67EA">
      <w:pPr>
        <w:autoSpaceDE w:val="0"/>
        <w:jc w:val="both"/>
        <w:rPr>
          <w:b/>
          <w:bCs/>
          <w:color w:val="000000"/>
        </w:rPr>
      </w:pPr>
      <w:r w:rsidRPr="001A6B62">
        <w:rPr>
          <w:color w:val="000000"/>
        </w:rPr>
        <w:t>11.1. Oferty należy składać w siedzibie Zamawiającego: Bursa Szkolna w Ełku,</w:t>
      </w:r>
      <w:r w:rsidRPr="001A6B62">
        <w:rPr>
          <w:color w:val="000000"/>
        </w:rPr>
        <w:br/>
        <w:t xml:space="preserve">19-300 Ełk, ul. Sikorskiego 7A /sekretariat/ do dnia </w:t>
      </w:r>
      <w:r w:rsidR="001A6B62">
        <w:rPr>
          <w:b/>
          <w:bCs/>
          <w:color w:val="000000"/>
        </w:rPr>
        <w:t>15</w:t>
      </w:r>
      <w:r w:rsidRPr="001A6B62">
        <w:rPr>
          <w:b/>
          <w:bCs/>
          <w:color w:val="000000"/>
        </w:rPr>
        <w:t>.1</w:t>
      </w:r>
      <w:r w:rsidR="001A6B62">
        <w:rPr>
          <w:b/>
          <w:bCs/>
          <w:color w:val="000000"/>
        </w:rPr>
        <w:t>2</w:t>
      </w:r>
      <w:r w:rsidRPr="001A6B62">
        <w:rPr>
          <w:b/>
          <w:bCs/>
          <w:color w:val="000000"/>
        </w:rPr>
        <w:t xml:space="preserve">.2016 do godziny </w:t>
      </w:r>
      <w:r w:rsidR="001A6B62">
        <w:rPr>
          <w:b/>
          <w:bCs/>
          <w:color w:val="000000"/>
        </w:rPr>
        <w:t>09</w:t>
      </w:r>
      <w:r w:rsidRPr="001A6B62">
        <w:rPr>
          <w:b/>
          <w:bCs/>
          <w:color w:val="000000"/>
        </w:rPr>
        <w:t>:00</w:t>
      </w:r>
    </w:p>
    <w:p w:rsidR="005C2987" w:rsidRPr="001A6B62" w:rsidRDefault="005C2987" w:rsidP="001A6B62">
      <w:pPr>
        <w:pStyle w:val="Default"/>
        <w:jc w:val="both"/>
        <w:rPr>
          <w:b/>
          <w:i/>
          <w:u w:val="single"/>
        </w:rPr>
      </w:pPr>
      <w:r w:rsidRPr="001A6B62">
        <w:t>11.2. Ofertę, zawierającą komplet dokumentów i oświadczeń określonych w SIWZ, należy złożyć w zamkniętej, nieprzezroczystej, zaklejonej kopercie /opakowaniu/, która będzie zaadresowana do Zamawiającego na adres: Bursa Szkolna w Ełku,</w:t>
      </w:r>
      <w:r w:rsidR="001A6B62">
        <w:t xml:space="preserve"> </w:t>
      </w:r>
      <w:r w:rsidRPr="001A6B62">
        <w:t xml:space="preserve">19-300 Ełk, ul. Sikorskiego 7A oraz oznakowana następująco </w:t>
      </w:r>
      <w:r w:rsidR="001A6B62" w:rsidRPr="001A6B62">
        <w:rPr>
          <w:b/>
          <w:i/>
          <w:u w:val="single"/>
        </w:rPr>
        <w:t>Przetarg nieograniczony na dostawę artykułów spożywczych przeznaczonych</w:t>
      </w:r>
      <w:r w:rsidR="001A6B62">
        <w:rPr>
          <w:b/>
          <w:i/>
          <w:u w:val="single"/>
        </w:rPr>
        <w:br/>
      </w:r>
      <w:r w:rsidR="001A6B62" w:rsidRPr="001A6B62">
        <w:rPr>
          <w:b/>
          <w:i/>
          <w:u w:val="single"/>
        </w:rPr>
        <w:t xml:space="preserve"> </w:t>
      </w:r>
      <w:r w:rsidR="00B63472">
        <w:rPr>
          <w:b/>
          <w:i/>
          <w:u w:val="single"/>
        </w:rPr>
        <w:t>d</w:t>
      </w:r>
      <w:r w:rsidR="001A6B62" w:rsidRPr="001A6B62">
        <w:rPr>
          <w:b/>
          <w:i/>
          <w:u w:val="single"/>
        </w:rPr>
        <w:t>o przygotowania żywienia zbiorowego w Bursie Szko</w:t>
      </w:r>
      <w:r w:rsidR="001A6B62">
        <w:rPr>
          <w:b/>
          <w:i/>
          <w:u w:val="single"/>
        </w:rPr>
        <w:t xml:space="preserve">lnej </w:t>
      </w:r>
      <w:r w:rsidR="001A6B62" w:rsidRPr="001A6B62">
        <w:rPr>
          <w:b/>
          <w:i/>
          <w:u w:val="single"/>
        </w:rPr>
        <w:t xml:space="preserve">w Ełku przy ulicy Sikorskiego 7A </w:t>
      </w:r>
      <w:r w:rsidR="001A6B62">
        <w:rPr>
          <w:b/>
          <w:i/>
          <w:u w:val="single"/>
        </w:rPr>
        <w:t>.</w:t>
      </w:r>
      <w:r w:rsidRPr="001A6B62">
        <w:rPr>
          <w:b/>
          <w:bCs/>
        </w:rPr>
        <w:t>Nie</w:t>
      </w:r>
      <w:r w:rsidRPr="001A6B62">
        <w:rPr>
          <w:b/>
          <w:bCs/>
          <w:i/>
          <w:iCs/>
          <w:u w:val="single"/>
        </w:rPr>
        <w:t xml:space="preserve"> </w:t>
      </w:r>
      <w:r w:rsidRPr="001A6B62">
        <w:rPr>
          <w:b/>
          <w:bCs/>
        </w:rPr>
        <w:t xml:space="preserve">otwierać przed dniem </w:t>
      </w:r>
      <w:r w:rsidR="001A6B62">
        <w:rPr>
          <w:b/>
          <w:bCs/>
        </w:rPr>
        <w:t>15</w:t>
      </w:r>
      <w:r w:rsidRPr="001A6B62">
        <w:rPr>
          <w:b/>
          <w:bCs/>
        </w:rPr>
        <w:t>.1</w:t>
      </w:r>
      <w:r w:rsidR="001A6B62">
        <w:rPr>
          <w:b/>
          <w:bCs/>
        </w:rPr>
        <w:t>2</w:t>
      </w:r>
      <w:r w:rsidRPr="001A6B62">
        <w:rPr>
          <w:b/>
          <w:bCs/>
        </w:rPr>
        <w:t xml:space="preserve">.2016 godz. </w:t>
      </w:r>
      <w:r w:rsidR="001A6B62">
        <w:rPr>
          <w:b/>
          <w:bCs/>
        </w:rPr>
        <w:t>09</w:t>
      </w:r>
      <w:r w:rsidRPr="001A6B62">
        <w:rPr>
          <w:b/>
          <w:bCs/>
        </w:rPr>
        <w:t xml:space="preserve">:10”. </w:t>
      </w:r>
      <w:r w:rsidRPr="001A6B62">
        <w:t>Dodatkowo koperta powinna zawierać nazwę</w:t>
      </w:r>
      <w:r w:rsidR="001A6B62">
        <w:br/>
      </w:r>
      <w:r w:rsidRPr="001A6B62">
        <w:t xml:space="preserve"> i adres Wykonawcy.</w:t>
      </w:r>
    </w:p>
    <w:p w:rsidR="005C2987" w:rsidRPr="001A6B62" w:rsidRDefault="005C2987" w:rsidP="005A67EA">
      <w:pPr>
        <w:autoSpaceDE w:val="0"/>
        <w:jc w:val="both"/>
      </w:pPr>
      <w:r w:rsidRPr="001A6B62">
        <w:t>11.3. Oferty złożone po terminie, w tym również drogą pocztową (firma kurierska) nie będą rozpatrywane, zostaną zwrócone Wykonawcy bez otwierania.</w:t>
      </w:r>
    </w:p>
    <w:p w:rsidR="005C2987" w:rsidRPr="001A6B62" w:rsidRDefault="005C2987" w:rsidP="005A67EA">
      <w:pPr>
        <w:autoSpaceDE w:val="0"/>
        <w:jc w:val="both"/>
        <w:rPr>
          <w:b/>
          <w:bCs/>
          <w:i/>
          <w:iCs/>
          <w:u w:val="single"/>
        </w:rPr>
      </w:pPr>
      <w:r w:rsidRPr="001A6B62">
        <w:rPr>
          <w:b/>
          <w:bCs/>
          <w:i/>
          <w:iCs/>
          <w:u w:val="single"/>
        </w:rPr>
        <w:t>12. Wadium.</w:t>
      </w:r>
    </w:p>
    <w:p w:rsidR="005C2987" w:rsidRPr="001A6B62" w:rsidRDefault="005C2987" w:rsidP="005A67EA">
      <w:pPr>
        <w:autoSpaceDE w:val="0"/>
        <w:jc w:val="both"/>
      </w:pPr>
      <w:r w:rsidRPr="001A6B62">
        <w:t>Zamawiający nie żąda wniesienia wadium.</w:t>
      </w:r>
    </w:p>
    <w:p w:rsidR="005C2987" w:rsidRPr="001A6B62" w:rsidRDefault="005C2987" w:rsidP="005A67EA">
      <w:pPr>
        <w:autoSpaceDE w:val="0"/>
        <w:jc w:val="both"/>
        <w:rPr>
          <w:b/>
          <w:bCs/>
          <w:i/>
          <w:iCs/>
          <w:u w:val="single"/>
        </w:rPr>
      </w:pPr>
      <w:r w:rsidRPr="001A6B62">
        <w:rPr>
          <w:b/>
          <w:bCs/>
          <w:i/>
          <w:iCs/>
          <w:u w:val="single"/>
        </w:rPr>
        <w:t>13. Zabezpieczenie należytego wykonania umowy.</w:t>
      </w:r>
    </w:p>
    <w:p w:rsidR="005C2987" w:rsidRPr="001A6B62" w:rsidRDefault="005C2987" w:rsidP="005A67EA">
      <w:pPr>
        <w:autoSpaceDE w:val="0"/>
        <w:jc w:val="both"/>
      </w:pPr>
      <w:r w:rsidRPr="001A6B62">
        <w:t>Zamawiający nie żąda wniesienia zabezpieczenia należytego wykonania umowy.</w:t>
      </w:r>
    </w:p>
    <w:p w:rsidR="005C2987" w:rsidRPr="001A6B62" w:rsidRDefault="005C2987" w:rsidP="005A67EA">
      <w:pPr>
        <w:autoSpaceDE w:val="0"/>
        <w:jc w:val="both"/>
        <w:rPr>
          <w:b/>
          <w:bCs/>
          <w:i/>
          <w:iCs/>
          <w:u w:val="single"/>
        </w:rPr>
      </w:pPr>
      <w:r w:rsidRPr="001A6B62">
        <w:rPr>
          <w:b/>
          <w:bCs/>
          <w:i/>
          <w:iCs/>
          <w:u w:val="single"/>
        </w:rPr>
        <w:t>14. Termin związania ofertą.</w:t>
      </w:r>
    </w:p>
    <w:p w:rsidR="005C2987" w:rsidRPr="00541633" w:rsidRDefault="005C2987" w:rsidP="005A67EA">
      <w:pPr>
        <w:autoSpaceDE w:val="0"/>
        <w:jc w:val="both"/>
        <w:rPr>
          <w:b/>
          <w:bCs/>
          <w:i/>
          <w:iCs/>
          <w:u w:val="single"/>
        </w:rPr>
      </w:pPr>
      <w:r w:rsidRPr="001A6B62">
        <w:t>Wykonawcy pozostają związani z ofertą przez okres 30 dni od terminu składania ofert.</w:t>
      </w:r>
    </w:p>
    <w:p w:rsidR="005C2987" w:rsidRPr="001A6B62" w:rsidRDefault="005C2987" w:rsidP="005A67EA">
      <w:pPr>
        <w:autoSpaceDE w:val="0"/>
        <w:jc w:val="both"/>
        <w:rPr>
          <w:b/>
          <w:bCs/>
          <w:i/>
          <w:iCs/>
          <w:u w:val="single"/>
        </w:rPr>
      </w:pPr>
      <w:r w:rsidRPr="001A6B62">
        <w:rPr>
          <w:b/>
          <w:bCs/>
          <w:i/>
          <w:iCs/>
          <w:u w:val="single"/>
        </w:rPr>
        <w:t>15. Warunki i miejsce podpisania umowy.</w:t>
      </w:r>
    </w:p>
    <w:p w:rsidR="005C2987" w:rsidRPr="001A6B62" w:rsidRDefault="005C2987" w:rsidP="005A67EA">
      <w:pPr>
        <w:autoSpaceDE w:val="0"/>
        <w:jc w:val="both"/>
      </w:pPr>
      <w:r w:rsidRPr="001A6B62">
        <w:t xml:space="preserve">15.1. Ogólne i szczególne warunki umowy, które uwzględnione będą w przyszłej umowie z wybranym w wyniku postępowania Wykonawcą zamieszczone są w projekcie umowy- </w:t>
      </w:r>
      <w:r w:rsidRPr="00541633">
        <w:t xml:space="preserve">załącznik nr </w:t>
      </w:r>
      <w:r w:rsidR="00541633" w:rsidRPr="00541633">
        <w:t>4</w:t>
      </w:r>
      <w:r w:rsidRPr="00541633">
        <w:t xml:space="preserve"> do SIWZ.</w:t>
      </w:r>
    </w:p>
    <w:p w:rsidR="005C2987" w:rsidRPr="001A6B62" w:rsidRDefault="005C2987" w:rsidP="005A67EA">
      <w:pPr>
        <w:autoSpaceDE w:val="0"/>
        <w:jc w:val="both"/>
      </w:pPr>
      <w:r w:rsidRPr="001A6B62">
        <w:t>15.2. Wszelkie pytania i wątpliwości dotyczące wzoru umowy będą rozpatrywane jak dla całej specyfikacji .</w:t>
      </w:r>
    </w:p>
    <w:p w:rsidR="005C2987" w:rsidRPr="001A6B62" w:rsidRDefault="005C2987" w:rsidP="005A67EA">
      <w:pPr>
        <w:autoSpaceDE w:val="0"/>
        <w:jc w:val="both"/>
      </w:pPr>
      <w:r w:rsidRPr="001A6B62">
        <w:t xml:space="preserve">15.3. Podpisanie umowy nastąpi w terminie nie krótszym niż 5 dni od dnia przekazania zaświadczenia o wyborze oferty, nie później jednak niż przed upływem terminu związania ofertą, w siedzibie Zamawiającego. </w:t>
      </w:r>
    </w:p>
    <w:p w:rsidR="005C2987" w:rsidRPr="001A6B62" w:rsidRDefault="005C2987" w:rsidP="00541633">
      <w:pPr>
        <w:tabs>
          <w:tab w:val="left" w:pos="360"/>
        </w:tabs>
        <w:spacing w:line="100" w:lineRule="atLeast"/>
        <w:jc w:val="both"/>
        <w:rPr>
          <w:color w:val="000000"/>
        </w:rPr>
      </w:pPr>
      <w:r w:rsidRPr="001A6B62">
        <w:t>umowy.</w:t>
      </w:r>
    </w:p>
    <w:p w:rsidR="005C2987" w:rsidRPr="001A6B62" w:rsidRDefault="005C2987" w:rsidP="005A67EA">
      <w:pPr>
        <w:autoSpaceDE w:val="0"/>
        <w:jc w:val="both"/>
        <w:rPr>
          <w:b/>
          <w:bCs/>
          <w:i/>
          <w:iCs/>
          <w:u w:val="single"/>
        </w:rPr>
      </w:pPr>
      <w:r w:rsidRPr="001A6B62">
        <w:rPr>
          <w:b/>
          <w:bCs/>
          <w:i/>
          <w:iCs/>
          <w:u w:val="single"/>
        </w:rPr>
        <w:t>16. Otwarcie ofert.</w:t>
      </w:r>
    </w:p>
    <w:p w:rsidR="005C2987" w:rsidRPr="00541633" w:rsidRDefault="005C2987" w:rsidP="005A67EA">
      <w:pPr>
        <w:autoSpaceDE w:val="0"/>
        <w:jc w:val="both"/>
        <w:rPr>
          <w:color w:val="000000"/>
        </w:rPr>
      </w:pPr>
      <w:r w:rsidRPr="001A6B62">
        <w:rPr>
          <w:color w:val="000000"/>
        </w:rPr>
        <w:t xml:space="preserve">Otwarcie złożonych ofert nastąpi w dniu </w:t>
      </w:r>
      <w:r w:rsidR="001A6B62">
        <w:rPr>
          <w:color w:val="000000"/>
        </w:rPr>
        <w:t>15</w:t>
      </w:r>
      <w:r w:rsidRPr="001A6B62">
        <w:rPr>
          <w:color w:val="000000"/>
        </w:rPr>
        <w:t>.1</w:t>
      </w:r>
      <w:r w:rsidR="001A6B62">
        <w:rPr>
          <w:color w:val="000000"/>
        </w:rPr>
        <w:t>2</w:t>
      </w:r>
      <w:r w:rsidRPr="001A6B62">
        <w:rPr>
          <w:color w:val="000000"/>
        </w:rPr>
        <w:t xml:space="preserve">.016r. o godz. </w:t>
      </w:r>
      <w:r w:rsidR="001A6B62">
        <w:rPr>
          <w:color w:val="000000"/>
        </w:rPr>
        <w:t>09</w:t>
      </w:r>
      <w:r w:rsidRPr="001A6B62">
        <w:rPr>
          <w:color w:val="000000"/>
        </w:rPr>
        <w:t>:10 w siedzibie Zamawiającego.</w:t>
      </w:r>
    </w:p>
    <w:p w:rsidR="005C2987" w:rsidRPr="001A6B62" w:rsidRDefault="005C2987" w:rsidP="005A67EA">
      <w:pPr>
        <w:autoSpaceDE w:val="0"/>
        <w:jc w:val="both"/>
        <w:rPr>
          <w:b/>
          <w:bCs/>
          <w:i/>
          <w:iCs/>
          <w:u w:val="single"/>
        </w:rPr>
      </w:pPr>
      <w:r w:rsidRPr="001A6B62">
        <w:rPr>
          <w:b/>
          <w:bCs/>
          <w:i/>
          <w:iCs/>
          <w:u w:val="single"/>
        </w:rPr>
        <w:t>17. Tryb ogłoszenia wyników przetargu.</w:t>
      </w:r>
    </w:p>
    <w:p w:rsidR="005C2987" w:rsidRPr="001A6B62" w:rsidRDefault="005C2987" w:rsidP="005A67EA">
      <w:pPr>
        <w:autoSpaceDE w:val="0"/>
        <w:jc w:val="both"/>
      </w:pPr>
      <w:r w:rsidRPr="001A6B62">
        <w:t>17.1. Zamawiający zgodnie z ustawą zawiadamia pisemnie Wykonawców, którzy złożyli oferty oraz zamieszcza informację na stronie internetowej oraz w miejscu publicznie dostępnym w swojej siedzibie.</w:t>
      </w:r>
    </w:p>
    <w:p w:rsidR="005C2987" w:rsidRPr="001A6B62" w:rsidRDefault="005C2987" w:rsidP="005A67EA">
      <w:pPr>
        <w:autoSpaceDE w:val="0"/>
        <w:jc w:val="both"/>
      </w:pPr>
      <w:r w:rsidRPr="001A6B62">
        <w:t>17.2. Zamawiający poinformuje Wykonawcę, którego oferta zostanie wybrana jako najkorzystniejsza, o miejscu i terminie zawarcia umowy.</w:t>
      </w:r>
    </w:p>
    <w:p w:rsidR="005C2987" w:rsidRPr="001A6B62" w:rsidRDefault="005C2987" w:rsidP="005A67EA">
      <w:pPr>
        <w:autoSpaceDE w:val="0"/>
        <w:jc w:val="both"/>
        <w:rPr>
          <w:b/>
          <w:bCs/>
          <w:i/>
          <w:iCs/>
          <w:u w:val="single"/>
        </w:rPr>
      </w:pPr>
      <w:r w:rsidRPr="001A6B62">
        <w:rPr>
          <w:b/>
          <w:bCs/>
          <w:i/>
          <w:iCs/>
          <w:u w:val="single"/>
        </w:rPr>
        <w:t>18. Pouczenie o środkach ochrony prawnej przysługujących wykonawcy w toku postępowania.</w:t>
      </w:r>
    </w:p>
    <w:p w:rsidR="005C2987" w:rsidRPr="001A6B62" w:rsidRDefault="005C2987" w:rsidP="005A67EA">
      <w:pPr>
        <w:pStyle w:val="Default"/>
        <w:jc w:val="both"/>
      </w:pPr>
      <w:r w:rsidRPr="001A6B62">
        <w:t>18.1.Środki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5C2987" w:rsidRPr="001A6B62" w:rsidRDefault="005C2987" w:rsidP="005A67EA">
      <w:pPr>
        <w:pStyle w:val="Default"/>
        <w:jc w:val="both"/>
      </w:pPr>
      <w:r w:rsidRPr="001A6B62">
        <w:t xml:space="preserve">18.2.Środki ochrony prawnej wobec ogłoszenia o zamówieniu oraz specyfikacji istotnych warunków zamówienia przysługują również organizacjom wpisanym na listę, o której mowa w art. 154 </w:t>
      </w:r>
      <w:proofErr w:type="spellStart"/>
      <w:r w:rsidRPr="001A6B62">
        <w:t>pkt</w:t>
      </w:r>
      <w:proofErr w:type="spellEnd"/>
      <w:r w:rsidRPr="001A6B62">
        <w:t xml:space="preserve"> 5 ustawy Prawo zamówień publicznych</w:t>
      </w:r>
    </w:p>
    <w:p w:rsidR="005C2987" w:rsidRPr="001A6B62" w:rsidRDefault="005C2987" w:rsidP="005A67EA">
      <w:pPr>
        <w:pStyle w:val="Default"/>
        <w:jc w:val="both"/>
      </w:pPr>
      <w:r w:rsidRPr="001A6B62">
        <w:t>18.3.Odwołanie przysługuje wyłącznie od niezgodnej z przepisami ustawy czynności zamawiającego podjętej w postępowaniu o udzielenie zamówienia lub zaniechania czynności, do której zamawiający jest zobowiązany na podstawie ustawy.</w:t>
      </w:r>
    </w:p>
    <w:p w:rsidR="005C2987" w:rsidRPr="001A6B62" w:rsidRDefault="005C2987" w:rsidP="005A67EA">
      <w:pPr>
        <w:pStyle w:val="Default"/>
        <w:jc w:val="both"/>
      </w:pPr>
      <w:r w:rsidRPr="001A6B62">
        <w:t>W związku z tym, że wartość zamówienia jest mniejsza niż kwoty określone w przepisach wydanych na podstawie art. 11 ust. 8, odwołanie przysługuje wyłącznie wobec czynności:</w:t>
      </w:r>
    </w:p>
    <w:p w:rsidR="005C2987" w:rsidRPr="001A6B62" w:rsidRDefault="005C2987" w:rsidP="005A67EA">
      <w:pPr>
        <w:pStyle w:val="Default"/>
        <w:jc w:val="both"/>
      </w:pPr>
      <w:r w:rsidRPr="001A6B62">
        <w:lastRenderedPageBreak/>
        <w:t>1) wyboru trybu negocjacji bez ogłoszenia, zamówienia z wolnej ręki lub zapytania o cenę;</w:t>
      </w:r>
    </w:p>
    <w:p w:rsidR="005C2987" w:rsidRPr="001A6B62" w:rsidRDefault="005C2987" w:rsidP="005A67EA">
      <w:pPr>
        <w:pStyle w:val="Default"/>
        <w:jc w:val="both"/>
      </w:pPr>
      <w:r w:rsidRPr="001A6B62">
        <w:t>2) określenie warunków udziału w postępowaniu;</w:t>
      </w:r>
    </w:p>
    <w:p w:rsidR="005C2987" w:rsidRPr="001A6B62" w:rsidRDefault="005C2987" w:rsidP="005A67EA">
      <w:pPr>
        <w:pStyle w:val="Default"/>
        <w:jc w:val="both"/>
      </w:pPr>
      <w:r w:rsidRPr="001A6B62">
        <w:t>3) wykluczenia odwołującego z postępowania o udzielenie zamówienia;</w:t>
      </w:r>
    </w:p>
    <w:p w:rsidR="005C2987" w:rsidRPr="001A6B62" w:rsidRDefault="005C2987" w:rsidP="005A67EA">
      <w:pPr>
        <w:pStyle w:val="Default"/>
        <w:jc w:val="both"/>
      </w:pPr>
      <w:r w:rsidRPr="001A6B62">
        <w:t>4) odrzucenia oferty odwołującego;</w:t>
      </w:r>
    </w:p>
    <w:p w:rsidR="005C2987" w:rsidRPr="001A6B62" w:rsidRDefault="005C2987" w:rsidP="005A67EA">
      <w:pPr>
        <w:pStyle w:val="Default"/>
        <w:jc w:val="both"/>
      </w:pPr>
      <w:r w:rsidRPr="001A6B62">
        <w:t>5) opis przedmiotu zamówienia;</w:t>
      </w:r>
    </w:p>
    <w:p w:rsidR="005C2987" w:rsidRPr="001A6B62" w:rsidRDefault="005C2987" w:rsidP="005A67EA">
      <w:pPr>
        <w:pStyle w:val="Default"/>
        <w:jc w:val="both"/>
      </w:pPr>
      <w:r w:rsidRPr="001A6B62">
        <w:t>6) wyboru najkorzystniejszej oferty.</w:t>
      </w:r>
    </w:p>
    <w:p w:rsidR="005C2987" w:rsidRPr="001A6B62" w:rsidRDefault="005C2987" w:rsidP="005A67EA">
      <w:pPr>
        <w:pStyle w:val="Default"/>
        <w:jc w:val="both"/>
      </w:pPr>
      <w:r w:rsidRPr="001A6B62">
        <w:t>18.4.Odwołanie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C2987" w:rsidRPr="001A6B62" w:rsidRDefault="005C2987" w:rsidP="005A67EA">
      <w:pPr>
        <w:pStyle w:val="Default"/>
        <w:jc w:val="both"/>
      </w:pPr>
      <w:r w:rsidRPr="001A6B62">
        <w:t>18.5.Odwołanie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C2987" w:rsidRPr="001A6B62" w:rsidRDefault="005C2987" w:rsidP="005A67EA">
      <w:pPr>
        <w:pStyle w:val="Default"/>
        <w:jc w:val="both"/>
      </w:pPr>
      <w:r w:rsidRPr="001A6B62">
        <w:t>18.6.Wykonawca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5C2987" w:rsidRPr="001A6B62" w:rsidRDefault="005C2987" w:rsidP="005A67EA">
      <w:pPr>
        <w:pStyle w:val="Default"/>
        <w:jc w:val="both"/>
      </w:pPr>
      <w:r w:rsidRPr="001A6B62">
        <w:t>W przypadku uznania zasadności przekazanej informacji Zamawiający powtarza czynność albo dokonuje czynności zaniechanej, informując o tym wykonawców w sposób przewidziany w ustawie dla tej czynności.</w:t>
      </w:r>
    </w:p>
    <w:p w:rsidR="005C2987" w:rsidRPr="001A6B62" w:rsidRDefault="00541633" w:rsidP="005A67EA">
      <w:pPr>
        <w:pStyle w:val="Default"/>
        <w:jc w:val="both"/>
      </w:pPr>
      <w:r>
        <w:t>18.7</w:t>
      </w:r>
      <w:r w:rsidR="005C2987" w:rsidRPr="001A6B62">
        <w:t xml:space="preserve">.Na czynności, o których mowa w art. 180 ust. 2 ustawy Prawo zamówień publicznych </w:t>
      </w:r>
      <w:r w:rsidR="005C2987" w:rsidRPr="001A6B62">
        <w:br/>
        <w:t>(tj. powtórzenia czynności lub dokonania czynności zaniechanej w przypadku uznania zasadności przekazanej informacji) nie przysługuje odwołanie, z zastrzeżeniem art. 180 ust. 2 w/w ustawy.</w:t>
      </w:r>
    </w:p>
    <w:p w:rsidR="005C2987" w:rsidRPr="001A6B62" w:rsidRDefault="005C2987" w:rsidP="005A67EA">
      <w:pPr>
        <w:pStyle w:val="Default"/>
        <w:jc w:val="both"/>
      </w:pPr>
      <w:r w:rsidRPr="001A6B62">
        <w:t>18.8.Odwołanie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5C2987" w:rsidRPr="001A6B62" w:rsidRDefault="005C2987" w:rsidP="005A67EA">
      <w:pPr>
        <w:pStyle w:val="Default"/>
        <w:jc w:val="both"/>
      </w:pPr>
      <w:r w:rsidRPr="001A6B62">
        <w:t xml:space="preserve">18.9.Odwołanie wobec treści ogłoszenia o zamówieniu, a jeżeli postępowanie jest prowadzone w trybie przetargu nieograniczonego, także wobec postanowień specyfikacji istotnych warunków zamówienia, wnosi się w terminie:5 dni od dnia zamieszczenia ogłoszenia w Biuletynie Zamówień Publicznych lub specyfikacji istotnych warunków zamówienia na stronie internetowej </w:t>
      </w:r>
    </w:p>
    <w:p w:rsidR="005C2987" w:rsidRPr="001A6B62" w:rsidRDefault="005C2987" w:rsidP="00541633">
      <w:pPr>
        <w:pStyle w:val="Default"/>
        <w:jc w:val="both"/>
      </w:pPr>
      <w:r w:rsidRPr="001A6B62">
        <w:t>18.10.Odwołanie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5C2987" w:rsidRPr="001A6B62" w:rsidRDefault="005C2987" w:rsidP="005A67EA">
      <w:pPr>
        <w:autoSpaceDE w:val="0"/>
        <w:jc w:val="both"/>
        <w:rPr>
          <w:b/>
          <w:bCs/>
          <w:i/>
          <w:iCs/>
          <w:color w:val="000000"/>
          <w:u w:val="single"/>
        </w:rPr>
      </w:pPr>
      <w:r w:rsidRPr="001A6B62">
        <w:rPr>
          <w:b/>
          <w:bCs/>
          <w:i/>
          <w:iCs/>
          <w:u w:val="single"/>
        </w:rPr>
        <w:t>19</w:t>
      </w:r>
      <w:r w:rsidRPr="001A6B62">
        <w:rPr>
          <w:b/>
          <w:bCs/>
          <w:i/>
          <w:iCs/>
          <w:color w:val="000000"/>
          <w:u w:val="single"/>
        </w:rPr>
        <w:t>. Załączniki do SIWZ</w:t>
      </w:r>
    </w:p>
    <w:p w:rsidR="00AB2727" w:rsidRDefault="005C2987" w:rsidP="005A67EA">
      <w:pPr>
        <w:autoSpaceDE w:val="0"/>
        <w:rPr>
          <w:color w:val="000000"/>
        </w:rPr>
      </w:pPr>
      <w:r w:rsidRPr="001A6B62">
        <w:rPr>
          <w:color w:val="000000"/>
        </w:rPr>
        <w:t xml:space="preserve">1. </w:t>
      </w:r>
      <w:r w:rsidR="00AB2727">
        <w:rPr>
          <w:color w:val="000000"/>
        </w:rPr>
        <w:t xml:space="preserve">Wykaz przedmiotu zamówienia - </w:t>
      </w:r>
      <w:r w:rsidR="00AB2727" w:rsidRPr="001A6B62">
        <w:rPr>
          <w:color w:val="000000"/>
        </w:rPr>
        <w:t xml:space="preserve">załącznik nr </w:t>
      </w:r>
      <w:r w:rsidR="00AB2727">
        <w:rPr>
          <w:color w:val="000000"/>
        </w:rPr>
        <w:t>1</w:t>
      </w:r>
    </w:p>
    <w:p w:rsidR="00CA5DB0" w:rsidRDefault="00AB2727" w:rsidP="005A67EA">
      <w:pPr>
        <w:autoSpaceDE w:val="0"/>
        <w:rPr>
          <w:color w:val="000000"/>
        </w:rPr>
      </w:pPr>
      <w:r>
        <w:rPr>
          <w:color w:val="000000"/>
        </w:rPr>
        <w:t xml:space="preserve">2. </w:t>
      </w:r>
      <w:r w:rsidR="005C2987" w:rsidRPr="001A6B62">
        <w:rPr>
          <w:color w:val="000000"/>
        </w:rPr>
        <w:t xml:space="preserve">Formularz ofertowy – załącznik nr </w:t>
      </w:r>
      <w:r w:rsidR="00CA5DB0">
        <w:rPr>
          <w:color w:val="000000"/>
        </w:rPr>
        <w:t>2</w:t>
      </w:r>
    </w:p>
    <w:p w:rsidR="00CA5DB0" w:rsidRPr="001A6B62" w:rsidRDefault="00AB2727" w:rsidP="005A67EA">
      <w:pPr>
        <w:autoSpaceDE w:val="0"/>
        <w:rPr>
          <w:color w:val="000000"/>
        </w:rPr>
      </w:pPr>
      <w:r>
        <w:rPr>
          <w:color w:val="000000"/>
        </w:rPr>
        <w:t>3</w:t>
      </w:r>
      <w:r w:rsidR="00CA5DB0">
        <w:rPr>
          <w:color w:val="000000"/>
        </w:rPr>
        <w:t xml:space="preserve">. </w:t>
      </w:r>
      <w:r w:rsidR="00CA5DB0" w:rsidRPr="001A6B62">
        <w:rPr>
          <w:color w:val="000000"/>
        </w:rPr>
        <w:t xml:space="preserve">Formularz </w:t>
      </w:r>
      <w:r>
        <w:rPr>
          <w:color w:val="000000"/>
        </w:rPr>
        <w:t>cenowy</w:t>
      </w:r>
      <w:r w:rsidR="00CA5DB0" w:rsidRPr="001A6B62">
        <w:rPr>
          <w:color w:val="000000"/>
        </w:rPr>
        <w:t xml:space="preserve"> – załącznik nr </w:t>
      </w:r>
      <w:r>
        <w:rPr>
          <w:color w:val="000000"/>
        </w:rPr>
        <w:t>3</w:t>
      </w:r>
    </w:p>
    <w:p w:rsidR="005C2987" w:rsidRPr="001A6B62" w:rsidRDefault="00AB2727" w:rsidP="005A67EA">
      <w:pPr>
        <w:autoSpaceDE w:val="0"/>
        <w:jc w:val="both"/>
        <w:rPr>
          <w:color w:val="000000"/>
        </w:rPr>
      </w:pPr>
      <w:r>
        <w:rPr>
          <w:color w:val="000000"/>
        </w:rPr>
        <w:t>4</w:t>
      </w:r>
      <w:r w:rsidR="005C2987" w:rsidRPr="001A6B62">
        <w:rPr>
          <w:color w:val="000000"/>
        </w:rPr>
        <w:t xml:space="preserve">. Projekt umowy – załącznik nr </w:t>
      </w:r>
      <w:r>
        <w:rPr>
          <w:color w:val="000000"/>
        </w:rPr>
        <w:t>4</w:t>
      </w:r>
    </w:p>
    <w:p w:rsidR="00541633" w:rsidRDefault="00AB2727" w:rsidP="00541633">
      <w:pPr>
        <w:autoSpaceDE w:val="0"/>
        <w:jc w:val="both"/>
        <w:rPr>
          <w:color w:val="000000"/>
        </w:rPr>
      </w:pPr>
      <w:r>
        <w:rPr>
          <w:color w:val="000000"/>
        </w:rPr>
        <w:t>5</w:t>
      </w:r>
      <w:r w:rsidR="005C2987" w:rsidRPr="001A6B62">
        <w:rPr>
          <w:color w:val="000000"/>
        </w:rPr>
        <w:t xml:space="preserve">. </w:t>
      </w:r>
      <w:r>
        <w:rPr>
          <w:color w:val="000000"/>
        </w:rPr>
        <w:t>Oświadczenie</w:t>
      </w:r>
      <w:r w:rsidR="005C2987" w:rsidRPr="001A6B62">
        <w:rPr>
          <w:color w:val="000000"/>
        </w:rPr>
        <w:t xml:space="preserve"> – załącznik nr </w:t>
      </w:r>
      <w:r w:rsidR="00541633">
        <w:rPr>
          <w:color w:val="000000"/>
        </w:rPr>
        <w:t>5</w:t>
      </w:r>
    </w:p>
    <w:p w:rsidR="005C2987" w:rsidRPr="00541633" w:rsidRDefault="00AB2727" w:rsidP="00541633">
      <w:pPr>
        <w:autoSpaceDE w:val="0"/>
        <w:jc w:val="both"/>
        <w:rPr>
          <w:color w:val="000000"/>
        </w:rPr>
      </w:pPr>
      <w:r>
        <w:rPr>
          <w:color w:val="000000"/>
        </w:rPr>
        <w:t>6</w:t>
      </w:r>
      <w:r w:rsidR="005C2987" w:rsidRPr="001A6B62">
        <w:rPr>
          <w:color w:val="000000"/>
        </w:rPr>
        <w:t>. Oświadczenie</w:t>
      </w:r>
      <w:r>
        <w:rPr>
          <w:color w:val="000000"/>
        </w:rPr>
        <w:t xml:space="preserve"> </w:t>
      </w:r>
      <w:r w:rsidR="005C2987" w:rsidRPr="001A6B62">
        <w:rPr>
          <w:color w:val="000000"/>
        </w:rPr>
        <w:t xml:space="preserve">– załącznik nr </w:t>
      </w:r>
      <w:r>
        <w:rPr>
          <w:color w:val="000000"/>
        </w:rPr>
        <w:t>6</w:t>
      </w:r>
      <w:r w:rsidR="005C2987" w:rsidRPr="001A6B62">
        <w:rPr>
          <w:color w:val="000000"/>
        </w:rPr>
        <w:t>.</w:t>
      </w:r>
    </w:p>
    <w:p w:rsidR="005C2987" w:rsidRPr="001A6B62" w:rsidRDefault="005C2987" w:rsidP="005A67EA"/>
    <w:p w:rsidR="005C2987" w:rsidRPr="001A6B62" w:rsidRDefault="005C2987" w:rsidP="005A67EA"/>
    <w:p w:rsidR="005C2987" w:rsidRPr="001A6B62" w:rsidRDefault="005C2987" w:rsidP="005A67EA"/>
    <w:p w:rsidR="005C2987" w:rsidRPr="001A6B62" w:rsidRDefault="005C2987" w:rsidP="005A67EA">
      <w:r w:rsidRPr="001A6B62">
        <w:tab/>
      </w:r>
      <w:r w:rsidRPr="001A6B62">
        <w:tab/>
      </w:r>
      <w:r w:rsidRPr="001A6B62">
        <w:tab/>
      </w:r>
      <w:r w:rsidRPr="001A6B62">
        <w:tab/>
      </w:r>
      <w:r w:rsidRPr="001A6B62">
        <w:tab/>
      </w:r>
      <w:r w:rsidRPr="001A6B62">
        <w:tab/>
      </w:r>
      <w:r w:rsidRPr="001A6B62">
        <w:tab/>
        <w:t xml:space="preserve">Witold </w:t>
      </w:r>
      <w:proofErr w:type="spellStart"/>
      <w:r w:rsidRPr="001A6B62">
        <w:t>Kłubowicz</w:t>
      </w:r>
      <w:proofErr w:type="spellEnd"/>
    </w:p>
    <w:p w:rsidR="005C2987" w:rsidRPr="001A6B62" w:rsidRDefault="005C2987" w:rsidP="005A67EA">
      <w:pPr>
        <w:ind w:left="4248" w:firstLine="708"/>
      </w:pPr>
      <w:r w:rsidRPr="001A6B62">
        <w:t>Dyrektor Bursy Szkolnej</w:t>
      </w:r>
    </w:p>
    <w:p w:rsidR="005C2987" w:rsidRPr="001A6B62" w:rsidRDefault="00AB2727" w:rsidP="005A67EA">
      <w:r>
        <w:tab/>
      </w:r>
      <w:r>
        <w:tab/>
      </w:r>
      <w:r>
        <w:tab/>
      </w:r>
      <w:r>
        <w:tab/>
      </w:r>
      <w:r>
        <w:tab/>
      </w:r>
      <w:r>
        <w:tab/>
      </w:r>
      <w:r>
        <w:tab/>
        <w:t xml:space="preserve">Bursa Szkolna </w:t>
      </w:r>
      <w:r w:rsidR="005C2987" w:rsidRPr="001A6B62">
        <w:t>w Ełku</w:t>
      </w:r>
    </w:p>
    <w:p w:rsidR="007A2D0A" w:rsidRDefault="005C2987">
      <w:r w:rsidRPr="001A6B62">
        <w:t xml:space="preserve">Ełk, dnia </w:t>
      </w:r>
      <w:r w:rsidR="001A6B62">
        <w:t>30.11</w:t>
      </w:r>
      <w:r w:rsidRPr="001A6B62">
        <w:t>.2016r.</w:t>
      </w:r>
    </w:p>
    <w:p w:rsidR="007A2D0A" w:rsidRDefault="007A2D0A"/>
    <w:p w:rsidR="007A2D0A" w:rsidRPr="00CA5DB0" w:rsidRDefault="007A2D0A">
      <w:pPr>
        <w:rPr>
          <w:sz w:val="18"/>
          <w:szCs w:val="18"/>
        </w:rPr>
      </w:pPr>
      <w:r w:rsidRPr="00CA5DB0">
        <w:rPr>
          <w:sz w:val="18"/>
          <w:szCs w:val="18"/>
        </w:rPr>
        <w:t>Sporządziła: Magdalena Sekuła</w:t>
      </w:r>
    </w:p>
    <w:sectPr w:rsidR="007A2D0A" w:rsidRPr="00CA5DB0" w:rsidSect="00541633">
      <w:footerReference w:type="default" r:id="rId6"/>
      <w:pgSz w:w="11905" w:h="16837"/>
      <w:pgMar w:top="568" w:right="1134" w:bottom="284" w:left="1134" w:header="708"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987" w:rsidRDefault="005C2987" w:rsidP="00EF4ED7">
      <w:r>
        <w:separator/>
      </w:r>
    </w:p>
  </w:endnote>
  <w:endnote w:type="continuationSeparator" w:id="1">
    <w:p w:rsidR="005C2987" w:rsidRDefault="005C2987" w:rsidP="00EF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87" w:rsidRDefault="00004A95">
    <w:pPr>
      <w:pStyle w:val="Stopka"/>
      <w:jc w:val="right"/>
    </w:pPr>
    <w:fldSimple w:instr=" PAGE ">
      <w:r w:rsidR="007E5581">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987" w:rsidRDefault="005C2987" w:rsidP="00EF4ED7">
      <w:r>
        <w:separator/>
      </w:r>
    </w:p>
  </w:footnote>
  <w:footnote w:type="continuationSeparator" w:id="1">
    <w:p w:rsidR="005C2987" w:rsidRDefault="005C2987" w:rsidP="00EF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4C3"/>
    <w:rsid w:val="000003BD"/>
    <w:rsid w:val="00004A95"/>
    <w:rsid w:val="0001560C"/>
    <w:rsid w:val="00046567"/>
    <w:rsid w:val="0007684F"/>
    <w:rsid w:val="000F02D9"/>
    <w:rsid w:val="000F585B"/>
    <w:rsid w:val="0011004F"/>
    <w:rsid w:val="00112095"/>
    <w:rsid w:val="00113A5E"/>
    <w:rsid w:val="00135F18"/>
    <w:rsid w:val="00197844"/>
    <w:rsid w:val="001A6B62"/>
    <w:rsid w:val="00212F6D"/>
    <w:rsid w:val="00281623"/>
    <w:rsid w:val="00304AF7"/>
    <w:rsid w:val="003165EC"/>
    <w:rsid w:val="0037460A"/>
    <w:rsid w:val="003944DD"/>
    <w:rsid w:val="00411D42"/>
    <w:rsid w:val="004230E1"/>
    <w:rsid w:val="00451942"/>
    <w:rsid w:val="0046121E"/>
    <w:rsid w:val="0046256C"/>
    <w:rsid w:val="00476435"/>
    <w:rsid w:val="004901E6"/>
    <w:rsid w:val="00494071"/>
    <w:rsid w:val="00520CBB"/>
    <w:rsid w:val="005378D6"/>
    <w:rsid w:val="00541633"/>
    <w:rsid w:val="0055497F"/>
    <w:rsid w:val="005911E3"/>
    <w:rsid w:val="005A67EA"/>
    <w:rsid w:val="005A773C"/>
    <w:rsid w:val="005C2987"/>
    <w:rsid w:val="005D6709"/>
    <w:rsid w:val="005F1E26"/>
    <w:rsid w:val="005F30F0"/>
    <w:rsid w:val="006633DB"/>
    <w:rsid w:val="006712B1"/>
    <w:rsid w:val="006B4949"/>
    <w:rsid w:val="006D0E2B"/>
    <w:rsid w:val="006D4043"/>
    <w:rsid w:val="006F2DC6"/>
    <w:rsid w:val="007145CC"/>
    <w:rsid w:val="00717AB6"/>
    <w:rsid w:val="0073703F"/>
    <w:rsid w:val="007A2D0A"/>
    <w:rsid w:val="007E5581"/>
    <w:rsid w:val="007F1F54"/>
    <w:rsid w:val="007F2C07"/>
    <w:rsid w:val="00833E07"/>
    <w:rsid w:val="00837C09"/>
    <w:rsid w:val="00850ABA"/>
    <w:rsid w:val="008610BE"/>
    <w:rsid w:val="008634C3"/>
    <w:rsid w:val="00863916"/>
    <w:rsid w:val="008B1EDF"/>
    <w:rsid w:val="008B4839"/>
    <w:rsid w:val="008C6ADF"/>
    <w:rsid w:val="008D0AE3"/>
    <w:rsid w:val="008E168D"/>
    <w:rsid w:val="0096325C"/>
    <w:rsid w:val="00970C21"/>
    <w:rsid w:val="00982210"/>
    <w:rsid w:val="00A23775"/>
    <w:rsid w:val="00A26E75"/>
    <w:rsid w:val="00A27729"/>
    <w:rsid w:val="00A61961"/>
    <w:rsid w:val="00A74AA4"/>
    <w:rsid w:val="00A962D5"/>
    <w:rsid w:val="00AB2727"/>
    <w:rsid w:val="00AD0574"/>
    <w:rsid w:val="00AD35A0"/>
    <w:rsid w:val="00AD7804"/>
    <w:rsid w:val="00B63472"/>
    <w:rsid w:val="00C04589"/>
    <w:rsid w:val="00C8275A"/>
    <w:rsid w:val="00CA5DB0"/>
    <w:rsid w:val="00D80A24"/>
    <w:rsid w:val="00DB445E"/>
    <w:rsid w:val="00DF3620"/>
    <w:rsid w:val="00E11FA2"/>
    <w:rsid w:val="00E51D11"/>
    <w:rsid w:val="00E97144"/>
    <w:rsid w:val="00EC1916"/>
    <w:rsid w:val="00ED6D33"/>
    <w:rsid w:val="00EE2237"/>
    <w:rsid w:val="00EF4ED7"/>
    <w:rsid w:val="00F84943"/>
    <w:rsid w:val="00FE4FA9"/>
    <w:rsid w:val="00FE738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34C3"/>
    <w:pPr>
      <w:widowControl w:val="0"/>
      <w:suppressAutoHyphens/>
    </w:pPr>
    <w:rPr>
      <w:rFonts w:ascii="Times New Roman" w:hAnsi="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634C3"/>
    <w:rPr>
      <w:color w:val="000080"/>
      <w:u w:val="single"/>
    </w:rPr>
  </w:style>
  <w:style w:type="character" w:styleId="Uwydatnienie">
    <w:name w:val="Emphasis"/>
    <w:basedOn w:val="Domylnaczcionkaakapitu"/>
    <w:uiPriority w:val="99"/>
    <w:qFormat/>
    <w:rsid w:val="008634C3"/>
    <w:rPr>
      <w:i/>
      <w:iCs/>
    </w:rPr>
  </w:style>
  <w:style w:type="paragraph" w:styleId="Tekstpodstawowy">
    <w:name w:val="Body Text"/>
    <w:basedOn w:val="Normalny"/>
    <w:link w:val="TekstpodstawowyZnak"/>
    <w:uiPriority w:val="99"/>
    <w:rsid w:val="008634C3"/>
    <w:pPr>
      <w:spacing w:after="120"/>
    </w:pPr>
  </w:style>
  <w:style w:type="character" w:customStyle="1" w:styleId="TekstpodstawowyZnak">
    <w:name w:val="Tekst podstawowy Znak"/>
    <w:basedOn w:val="Domylnaczcionkaakapitu"/>
    <w:link w:val="Tekstpodstawowy"/>
    <w:uiPriority w:val="99"/>
    <w:locked/>
    <w:rsid w:val="008634C3"/>
    <w:rPr>
      <w:rFonts w:ascii="Times New Roman" w:hAnsi="Times New Roman" w:cs="Times New Roman"/>
      <w:kern w:val="1"/>
      <w:sz w:val="24"/>
      <w:szCs w:val="24"/>
      <w:lang w:eastAsia="hi-IN" w:bidi="hi-IN"/>
    </w:rPr>
  </w:style>
  <w:style w:type="paragraph" w:styleId="Stopka">
    <w:name w:val="footer"/>
    <w:basedOn w:val="Normalny"/>
    <w:link w:val="StopkaZnak"/>
    <w:uiPriority w:val="99"/>
    <w:rsid w:val="008634C3"/>
    <w:pPr>
      <w:suppressLineNumbers/>
      <w:tabs>
        <w:tab w:val="center" w:pos="4819"/>
        <w:tab w:val="right" w:pos="9638"/>
      </w:tabs>
    </w:pPr>
  </w:style>
  <w:style w:type="character" w:customStyle="1" w:styleId="StopkaZnak">
    <w:name w:val="Stopka Znak"/>
    <w:basedOn w:val="Domylnaczcionkaakapitu"/>
    <w:link w:val="Stopka"/>
    <w:uiPriority w:val="99"/>
    <w:locked/>
    <w:rsid w:val="008634C3"/>
    <w:rPr>
      <w:rFonts w:ascii="Times New Roman" w:hAnsi="Times New Roman" w:cs="Times New Roman"/>
      <w:kern w:val="1"/>
      <w:sz w:val="24"/>
      <w:szCs w:val="24"/>
      <w:lang w:eastAsia="hi-IN" w:bidi="hi-IN"/>
    </w:rPr>
  </w:style>
  <w:style w:type="paragraph" w:customStyle="1" w:styleId="Standard">
    <w:name w:val="Standard"/>
    <w:uiPriority w:val="99"/>
    <w:rsid w:val="008634C3"/>
    <w:pPr>
      <w:suppressAutoHyphens/>
      <w:spacing w:after="200" w:line="276" w:lineRule="auto"/>
      <w:textAlignment w:val="baseline"/>
    </w:pPr>
    <w:rPr>
      <w:rFonts w:cs="Calibri"/>
      <w:kern w:val="1"/>
      <w:lang w:eastAsia="ar-SA"/>
    </w:rPr>
  </w:style>
  <w:style w:type="character" w:customStyle="1" w:styleId="apple-converted-space">
    <w:name w:val="apple-converted-space"/>
    <w:basedOn w:val="Domylnaczcionkaakapitu"/>
    <w:uiPriority w:val="99"/>
    <w:rsid w:val="005A773C"/>
  </w:style>
  <w:style w:type="paragraph" w:customStyle="1" w:styleId="Default">
    <w:name w:val="Default"/>
    <w:uiPriority w:val="99"/>
    <w:rsid w:val="005A67E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2038</Words>
  <Characters>13307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Numer referencyjny nadany przez Zamawiającego - BS</vt:lpstr>
    </vt:vector>
  </TitlesOfParts>
  <Company>Bursa Szkolna w Ełku</Company>
  <LinksUpToDate>false</LinksUpToDate>
  <CharactersWithSpaces>15315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referencyjny nadany przez Zamawiającego - BS</dc:title>
  <dc:subject/>
  <dc:creator>LENOVO</dc:creator>
  <cp:keywords/>
  <dc:description/>
  <cp:lastModifiedBy>Admin</cp:lastModifiedBy>
  <cp:revision>21</cp:revision>
  <cp:lastPrinted>2016-12-01T07:33:00Z</cp:lastPrinted>
  <dcterms:created xsi:type="dcterms:W3CDTF">2016-09-22T09:24:00Z</dcterms:created>
  <dcterms:modified xsi:type="dcterms:W3CDTF">2016-12-01T07:34:00Z</dcterms:modified>
</cp:coreProperties>
</file>