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B6CD" w14:textId="77777777" w:rsidR="00F214CC" w:rsidRDefault="00F214CC" w:rsidP="00F214CC">
      <w:pPr>
        <w:spacing w:after="0" w:line="259" w:lineRule="auto"/>
        <w:ind w:left="0" w:right="964" w:firstLine="0"/>
        <w:rPr>
          <w:b/>
          <w:bCs/>
        </w:rPr>
      </w:pPr>
    </w:p>
    <w:p w14:paraId="5EBC6D3A" w14:textId="17920788" w:rsidR="002A3705" w:rsidRPr="002A3705" w:rsidRDefault="002A3705" w:rsidP="002A3705">
      <w:pPr>
        <w:tabs>
          <w:tab w:val="left" w:pos="9639"/>
        </w:tabs>
        <w:spacing w:after="0" w:line="259" w:lineRule="auto"/>
        <w:ind w:left="1457" w:right="25" w:hanging="11"/>
        <w:jc w:val="right"/>
      </w:pPr>
      <w:r w:rsidRPr="002A3705">
        <w:t>Załącznik nr 3 do zapytania ofertowego</w:t>
      </w:r>
    </w:p>
    <w:p w14:paraId="7A7E3E8C" w14:textId="77777777" w:rsidR="002A3705" w:rsidRDefault="002A3705" w:rsidP="002A3705">
      <w:pPr>
        <w:spacing w:after="0" w:line="259" w:lineRule="auto"/>
        <w:ind w:left="1457" w:right="25" w:hanging="11"/>
        <w:jc w:val="center"/>
        <w:rPr>
          <w:b/>
          <w:bCs/>
        </w:rPr>
      </w:pPr>
    </w:p>
    <w:p w14:paraId="3034504F" w14:textId="7DB7427A" w:rsidR="009704E4" w:rsidRPr="00C076AB" w:rsidRDefault="00000000" w:rsidP="00C660D8">
      <w:pPr>
        <w:spacing w:after="0" w:line="259" w:lineRule="auto"/>
        <w:ind w:left="1457" w:right="964" w:hanging="11"/>
        <w:jc w:val="center"/>
        <w:rPr>
          <w:b/>
          <w:bCs/>
        </w:rPr>
      </w:pPr>
      <w:r w:rsidRPr="00C076AB">
        <w:rPr>
          <w:b/>
          <w:bCs/>
        </w:rPr>
        <w:t>UMOWA NR GT.70</w:t>
      </w:r>
      <w:r w:rsidR="00E9583E">
        <w:rPr>
          <w:b/>
          <w:bCs/>
        </w:rPr>
        <w:t>21</w:t>
      </w:r>
      <w:r w:rsidR="00C660D8">
        <w:rPr>
          <w:b/>
          <w:bCs/>
        </w:rPr>
        <w:t>.</w:t>
      </w:r>
      <w:r w:rsidR="00A60C64">
        <w:rPr>
          <w:b/>
          <w:bCs/>
        </w:rPr>
        <w:t>6</w:t>
      </w:r>
      <w:r w:rsidR="00C660D8">
        <w:rPr>
          <w:b/>
          <w:bCs/>
        </w:rPr>
        <w:t>.</w:t>
      </w:r>
      <w:r w:rsidRPr="00C076AB">
        <w:rPr>
          <w:b/>
          <w:bCs/>
        </w:rPr>
        <w:t>20</w:t>
      </w:r>
      <w:r w:rsidR="00E9583E">
        <w:rPr>
          <w:b/>
          <w:bCs/>
        </w:rPr>
        <w:t>2</w:t>
      </w:r>
      <w:r w:rsidR="00A60C64">
        <w:rPr>
          <w:b/>
          <w:bCs/>
        </w:rPr>
        <w:t>5</w:t>
      </w:r>
    </w:p>
    <w:p w14:paraId="62350B5E" w14:textId="208BD9EE" w:rsidR="003974BE" w:rsidRDefault="00000000" w:rsidP="009704E4">
      <w:pPr>
        <w:spacing w:after="0" w:line="259" w:lineRule="auto"/>
        <w:ind w:left="1457" w:right="964" w:hanging="11"/>
        <w:jc w:val="center"/>
      </w:pPr>
      <w:r>
        <w:rPr>
          <w:sz w:val="24"/>
        </w:rPr>
        <w:t xml:space="preserve"> </w:t>
      </w:r>
    </w:p>
    <w:p w14:paraId="0F68DB53" w14:textId="0F6843A7" w:rsidR="00710608" w:rsidRPr="00C076AB" w:rsidRDefault="00710608" w:rsidP="00710608">
      <w:pPr>
        <w:spacing w:after="0" w:line="240" w:lineRule="auto"/>
        <w:ind w:left="0" w:firstLine="0"/>
      </w:pPr>
      <w:r w:rsidRPr="00C076AB">
        <w:t xml:space="preserve">W dniu </w:t>
      </w:r>
      <w:r w:rsidR="00A60C64">
        <w:t>…………………</w:t>
      </w:r>
      <w:r w:rsidR="009B4D20" w:rsidRPr="00C076AB">
        <w:t xml:space="preserve"> </w:t>
      </w:r>
      <w:r w:rsidRPr="00C076AB">
        <w:t>zawarta została umowa pomiędzy:</w:t>
      </w:r>
    </w:p>
    <w:p w14:paraId="192D7D20" w14:textId="149EE7AD" w:rsidR="00710608" w:rsidRPr="00C076AB" w:rsidRDefault="00000000" w:rsidP="00710608">
      <w:pPr>
        <w:spacing w:after="0" w:line="240" w:lineRule="auto"/>
        <w:ind w:left="0" w:firstLine="0"/>
      </w:pPr>
      <w:r w:rsidRPr="00C076AB">
        <w:rPr>
          <w:b/>
          <w:bCs/>
        </w:rPr>
        <w:t>Gminą Korsze</w:t>
      </w:r>
      <w:r w:rsidRPr="00C076AB">
        <w:t xml:space="preserve"> 11-430 Ko</w:t>
      </w:r>
      <w:r w:rsidR="009B4D20" w:rsidRPr="00C076AB">
        <w:t>r</w:t>
      </w:r>
      <w:r w:rsidRPr="00C076AB">
        <w:t xml:space="preserve">sze, ul. Mickiewicza 13 </w:t>
      </w:r>
    </w:p>
    <w:p w14:paraId="2776B169" w14:textId="77777777" w:rsidR="00710608" w:rsidRPr="00C076AB" w:rsidRDefault="00000000" w:rsidP="00710608">
      <w:pPr>
        <w:spacing w:after="0" w:line="240" w:lineRule="auto"/>
        <w:ind w:left="0" w:firstLine="0"/>
      </w:pPr>
      <w:r w:rsidRPr="00C076AB">
        <w:t>NIP 742-224-23-38 REGON 510743605,</w:t>
      </w:r>
    </w:p>
    <w:p w14:paraId="1A1AEC46" w14:textId="77777777" w:rsidR="00627E11" w:rsidRDefault="00000000" w:rsidP="00710608">
      <w:pPr>
        <w:spacing w:after="0" w:line="240" w:lineRule="auto"/>
        <w:ind w:left="0" w:firstLine="0"/>
      </w:pPr>
      <w:r w:rsidRPr="00C076AB">
        <w:t xml:space="preserve">reprezentowaną przez: </w:t>
      </w:r>
    </w:p>
    <w:p w14:paraId="5C46551A" w14:textId="218F862B" w:rsidR="00710608" w:rsidRPr="00C076AB" w:rsidRDefault="00000000" w:rsidP="00710608">
      <w:pPr>
        <w:spacing w:after="0" w:line="240" w:lineRule="auto"/>
        <w:ind w:left="0" w:firstLine="0"/>
      </w:pPr>
      <w:r w:rsidRPr="00C076AB">
        <w:t>Jana Adamowicza</w:t>
      </w:r>
      <w:r w:rsidR="009B4D20" w:rsidRPr="00C076AB">
        <w:t xml:space="preserve"> - </w:t>
      </w:r>
      <w:r w:rsidRPr="00C076AB">
        <w:t xml:space="preserve">Burmistrza Korsz </w:t>
      </w:r>
    </w:p>
    <w:p w14:paraId="5BCFBBC4" w14:textId="77777777" w:rsidR="00627E11" w:rsidRDefault="00000000" w:rsidP="009B4D20">
      <w:pPr>
        <w:spacing w:after="0" w:line="240" w:lineRule="auto"/>
        <w:ind w:left="0" w:firstLine="0"/>
      </w:pPr>
      <w:r w:rsidRPr="00C076AB">
        <w:t>przy kontrasygnacie</w:t>
      </w:r>
      <w:r w:rsidR="009B4D20" w:rsidRPr="00C076AB">
        <w:t xml:space="preserve">: </w:t>
      </w:r>
    </w:p>
    <w:p w14:paraId="33A37562" w14:textId="15E70C4E" w:rsidR="00710608" w:rsidRPr="00C076AB" w:rsidRDefault="00710608" w:rsidP="009B4D20">
      <w:pPr>
        <w:spacing w:after="0" w:line="240" w:lineRule="auto"/>
        <w:ind w:left="0" w:firstLine="0"/>
      </w:pPr>
      <w:r w:rsidRPr="00C076AB">
        <w:t xml:space="preserve">Marzeny Trapik - Skarbnika Gminy Korsze </w:t>
      </w:r>
    </w:p>
    <w:p w14:paraId="0B01C732" w14:textId="77777777" w:rsidR="00710608" w:rsidRPr="00C076AB" w:rsidRDefault="00000000" w:rsidP="00710608">
      <w:pPr>
        <w:spacing w:after="0" w:line="240" w:lineRule="auto"/>
        <w:ind w:left="0" w:hanging="10"/>
      </w:pPr>
      <w:r w:rsidRPr="00C076AB">
        <w:t xml:space="preserve">zwaną dalej Zleceniodawcą, </w:t>
      </w:r>
      <w:r w:rsidRPr="00C076AB">
        <w:rPr>
          <w:noProof/>
        </w:rPr>
        <w:drawing>
          <wp:inline distT="0" distB="0" distL="0" distR="0" wp14:anchorId="19589A5E" wp14:editId="7726D94B">
            <wp:extent cx="4569" cy="4568"/>
            <wp:effectExtent l="0" t="0" r="0" b="0"/>
            <wp:docPr id="2592" name="Picture 2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" name="Picture 25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4231" w14:textId="20DAF550" w:rsidR="003974BE" w:rsidRPr="00C076AB" w:rsidRDefault="00000000" w:rsidP="00710608">
      <w:pPr>
        <w:spacing w:after="0" w:line="240" w:lineRule="auto"/>
        <w:ind w:left="0" w:hanging="10"/>
      </w:pPr>
      <w:r w:rsidRPr="00C076AB">
        <w:t>a</w:t>
      </w:r>
    </w:p>
    <w:p w14:paraId="2F6CB461" w14:textId="043B17BD" w:rsidR="00710608" w:rsidRDefault="00A60C64" w:rsidP="00710608">
      <w:pPr>
        <w:spacing w:after="0" w:line="240" w:lineRule="auto"/>
        <w:ind w:left="0"/>
      </w:pPr>
      <w:r>
        <w:t>………………………………</w:t>
      </w:r>
      <w:r w:rsidR="004C399E">
        <w:t xml:space="preserve"> </w:t>
      </w:r>
    </w:p>
    <w:p w14:paraId="2D56D534" w14:textId="5A801D91" w:rsidR="004C399E" w:rsidRDefault="002A3705" w:rsidP="00710608">
      <w:pPr>
        <w:spacing w:after="0" w:line="240" w:lineRule="auto"/>
        <w:ind w:left="0"/>
      </w:pPr>
      <w:r>
        <w:t>r</w:t>
      </w:r>
      <w:r w:rsidR="004C399E">
        <w:t>eprezentowanym przez ………………….., NIP………………………., REGON……………………………</w:t>
      </w:r>
    </w:p>
    <w:p w14:paraId="3BF45329" w14:textId="58967688" w:rsidR="003974BE" w:rsidRDefault="004C399E" w:rsidP="00710608">
      <w:pPr>
        <w:spacing w:after="0" w:line="240" w:lineRule="auto"/>
        <w:ind w:left="0"/>
      </w:pPr>
      <w:r>
        <w:t xml:space="preserve">zwanym/ą dalej Wykonawcą </w:t>
      </w:r>
      <w:r w:rsidR="0046159F" w:rsidRPr="00C076AB">
        <w:t>o następującej treści:</w:t>
      </w:r>
      <w:r w:rsidR="0046159F" w:rsidRPr="00C076AB">
        <w:rPr>
          <w:noProof/>
        </w:rPr>
        <w:drawing>
          <wp:inline distT="0" distB="0" distL="0" distR="0" wp14:anchorId="286B0796" wp14:editId="2D0ECA5A">
            <wp:extent cx="4569" cy="4568"/>
            <wp:effectExtent l="0" t="0" r="0" b="0"/>
            <wp:docPr id="2593" name="Picture 2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" name="Picture 25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F3031" w14:textId="77777777" w:rsidR="004C399E" w:rsidRPr="00C076AB" w:rsidRDefault="004C399E" w:rsidP="00710608">
      <w:pPr>
        <w:spacing w:after="0" w:line="240" w:lineRule="auto"/>
        <w:ind w:left="0"/>
      </w:pPr>
    </w:p>
    <w:p w14:paraId="27271B3F" w14:textId="590A0512" w:rsidR="003974BE" w:rsidRPr="00710608" w:rsidRDefault="0046159F" w:rsidP="00710608">
      <w:pPr>
        <w:spacing w:after="0" w:line="240" w:lineRule="auto"/>
        <w:ind w:left="0" w:hanging="10"/>
        <w:jc w:val="center"/>
        <w:rPr>
          <w:b/>
          <w:bCs/>
        </w:rPr>
      </w:pPr>
      <w:r w:rsidRPr="00710608">
        <w:rPr>
          <w:b/>
          <w:bCs/>
          <w:sz w:val="24"/>
        </w:rPr>
        <w:t>§</w:t>
      </w:r>
      <w:r w:rsidR="005E4E7A">
        <w:rPr>
          <w:b/>
          <w:bCs/>
          <w:sz w:val="24"/>
        </w:rPr>
        <w:t xml:space="preserve"> </w:t>
      </w:r>
      <w:r w:rsidR="001852A1" w:rsidRPr="00710608">
        <w:rPr>
          <w:b/>
          <w:bCs/>
          <w:sz w:val="24"/>
        </w:rPr>
        <w:t>1.</w:t>
      </w:r>
    </w:p>
    <w:p w14:paraId="224D0114" w14:textId="77777777" w:rsidR="003974BE" w:rsidRDefault="00000000" w:rsidP="00710608">
      <w:pPr>
        <w:spacing w:after="0" w:line="240" w:lineRule="auto"/>
        <w:ind w:left="0"/>
      </w:pPr>
      <w:r>
        <w:t xml:space="preserve">1. Zamawiający zleca Wykonawcy wykonanie usług polegających na </w:t>
      </w:r>
      <w:bookmarkStart w:id="0" w:name="_Hlk151972529"/>
      <w:r>
        <w:t>wykonaniu:</w:t>
      </w:r>
    </w:p>
    <w:p w14:paraId="6DDD61B1" w14:textId="2E015D28" w:rsidR="00000C70" w:rsidRDefault="00000000" w:rsidP="00000C70">
      <w:pPr>
        <w:spacing w:after="0" w:line="240" w:lineRule="auto"/>
        <w:ind w:left="170" w:firstLine="0"/>
      </w:pPr>
      <w:bookmarkStart w:id="1" w:name="_Hlk151966814"/>
      <w:r>
        <w:t xml:space="preserve">l) </w:t>
      </w:r>
      <w:bookmarkStart w:id="2" w:name="_Hlk167433737"/>
      <w:r w:rsidR="00E9583E" w:rsidRPr="00A445E8">
        <w:rPr>
          <w:b/>
          <w:bCs/>
        </w:rPr>
        <w:t>przeglądów rocznych</w:t>
      </w:r>
      <w:r w:rsidR="00BA1A28">
        <w:rPr>
          <w:b/>
          <w:bCs/>
        </w:rPr>
        <w:t xml:space="preserve"> i pięcioletnich </w:t>
      </w:r>
      <w:r w:rsidR="00E9583E" w:rsidRPr="00A445E8">
        <w:rPr>
          <w:b/>
          <w:bCs/>
        </w:rPr>
        <w:t xml:space="preserve"> dla</w:t>
      </w:r>
      <w:r w:rsidR="00BF098A">
        <w:rPr>
          <w:b/>
          <w:bCs/>
        </w:rPr>
        <w:t xml:space="preserve"> budynków i</w:t>
      </w:r>
      <w:r w:rsidR="00E9583E" w:rsidRPr="00A445E8">
        <w:rPr>
          <w:b/>
          <w:bCs/>
        </w:rPr>
        <w:t xml:space="preserve"> lokali mieszkalnych i użytkowych stanowiących własność Gminy Korsze</w:t>
      </w:r>
      <w:bookmarkEnd w:id="2"/>
      <w:r w:rsidR="00E9583E">
        <w:t xml:space="preserve"> </w:t>
      </w:r>
      <w:r w:rsidR="00CD0E32">
        <w:t xml:space="preserve">według przekazanego wykazu </w:t>
      </w:r>
      <w:r w:rsidR="00C86F92">
        <w:t>obiektów</w:t>
      </w:r>
      <w:r w:rsidR="00CD0E32">
        <w:t xml:space="preserve"> stanowiącego załącznik nr 2, zgodnie z art. 62 </w:t>
      </w:r>
      <w:r w:rsidR="00E9583E">
        <w:t>ust. 1 pkt 1</w:t>
      </w:r>
      <w:r w:rsidR="00BA1A28">
        <w:t xml:space="preserve"> i 2</w:t>
      </w:r>
      <w:r w:rsidR="00E9583E">
        <w:t xml:space="preserve"> </w:t>
      </w:r>
      <w:r w:rsidR="00CD0E32">
        <w:t xml:space="preserve">Ustawy Prawo Budowlane z dnia 7 lipca 1994 roku </w:t>
      </w:r>
      <w:r w:rsidR="00A60C64">
        <w:t>(t.j. Dz. U. z 2025 r. poz. 418)</w:t>
      </w:r>
      <w:r w:rsidR="00F8535A" w:rsidRPr="00F8535A">
        <w:rPr>
          <w:kern w:val="0"/>
          <w14:ligatures w14:val="none"/>
        </w:rPr>
        <w:t xml:space="preserve"> </w:t>
      </w:r>
      <w:r w:rsidR="00F8535A">
        <w:rPr>
          <w:kern w:val="0"/>
          <w14:ligatures w14:val="none"/>
        </w:rPr>
        <w:t>(bez przeglądów kominiarskich)</w:t>
      </w:r>
      <w:r w:rsidR="00CD0E32">
        <w:t>, Rozporządzenie Ministra Spraw Wewnętrznych i Administracji z dnia 16 sierpnia 1999r. w sprawie warunków technicznych użytkowania budynków mieszkalnych (Dz. U. Nr 74,</w:t>
      </w:r>
      <w:r w:rsidR="00627E11">
        <w:t xml:space="preserve"> </w:t>
      </w:r>
      <w:r w:rsidR="00CD0E32">
        <w:t xml:space="preserve">poz. 836 </w:t>
      </w:r>
      <w:r w:rsidR="004106BE">
        <w:br/>
      </w:r>
      <w:r w:rsidR="00CD0E32">
        <w:t>z późn. zm.), Rozporządzenie Ministra Infrastruktury z dnia 12 kwietnia 2002 r. w sprawie warunków technicznych, jakim powinny odpowiadać budynki i ich usytuowanie (t.</w:t>
      </w:r>
      <w:r w:rsidR="00383643">
        <w:t xml:space="preserve"> </w:t>
      </w:r>
      <w:r w:rsidR="00CD0E32">
        <w:t>j. Dz. U. z 20</w:t>
      </w:r>
      <w:r w:rsidR="00627E11">
        <w:t>22</w:t>
      </w:r>
      <w:r w:rsidR="00CD0E32">
        <w:t xml:space="preserve"> r. poz. </w:t>
      </w:r>
      <w:r w:rsidR="00627E11">
        <w:t>1225).</w:t>
      </w:r>
    </w:p>
    <w:bookmarkEnd w:id="0"/>
    <w:bookmarkEnd w:id="1"/>
    <w:p w14:paraId="68A16221" w14:textId="047C50EC" w:rsidR="003974BE" w:rsidRDefault="00000000" w:rsidP="00377629">
      <w:pPr>
        <w:numPr>
          <w:ilvl w:val="0"/>
          <w:numId w:val="2"/>
        </w:numPr>
        <w:spacing w:after="0" w:line="240" w:lineRule="auto"/>
        <w:ind w:left="252" w:hanging="252"/>
      </w:pPr>
      <w:r>
        <w:t>Prace będą wykonywane zgodnie z powszechnie obowiązujący</w:t>
      </w:r>
      <w:r w:rsidR="00C86F92">
        <w:t>mi</w:t>
      </w:r>
      <w:r>
        <w:t xml:space="preserve"> profesjonalny</w:t>
      </w:r>
      <w:r w:rsidR="00C86F92">
        <w:t>mi</w:t>
      </w:r>
      <w:r>
        <w:t xml:space="preserve"> standard</w:t>
      </w:r>
      <w:r w:rsidR="00C86F92">
        <w:t>ami</w:t>
      </w:r>
      <w:r>
        <w:t xml:space="preserve"> w tego rodzaju </w:t>
      </w:r>
      <w:r w:rsidR="00C86F92">
        <w:t>usługach</w:t>
      </w:r>
      <w:r>
        <w:t xml:space="preserve"> oraz przy zachowaniu najwyższej staranności, przestrzeganiu przepisów prawa budowlanego</w:t>
      </w:r>
      <w:r w:rsidR="00C86F92">
        <w:t>,</w:t>
      </w:r>
      <w:r>
        <w:t xml:space="preserve"> ochrony p. poż., a także zgodnie z obowiązującymi normami z zakresu warunków bezpieczeństwa.</w:t>
      </w:r>
    </w:p>
    <w:p w14:paraId="123E7856" w14:textId="055F8E44" w:rsidR="003974BE" w:rsidRDefault="00000000" w:rsidP="00377629">
      <w:pPr>
        <w:numPr>
          <w:ilvl w:val="0"/>
          <w:numId w:val="2"/>
        </w:numPr>
        <w:spacing w:after="0" w:line="240" w:lineRule="auto"/>
        <w:ind w:left="252" w:hanging="252"/>
      </w:pPr>
      <w:r>
        <w:t xml:space="preserve">Zlecone prace wykonywane będą przez pracowników </w:t>
      </w:r>
      <w:r w:rsidR="00C86F92">
        <w:t>posiadających niezbędne uprawnienia budowlane oraz aktualne ubezpieczenie odpowiedzialności cywilnej</w:t>
      </w:r>
      <w:r>
        <w:t xml:space="preserve"> i przeszkolonych do wykonywania tych czynności, </w:t>
      </w:r>
      <w:r w:rsidR="004106BE">
        <w:br/>
      </w:r>
      <w:r>
        <w:t>a użyte narzędzia i przyrządy są zgodne z obowiązując normą (posiadają aktualny atest).</w:t>
      </w:r>
    </w:p>
    <w:p w14:paraId="019B47C0" w14:textId="77777777" w:rsidR="003974BE" w:rsidRDefault="00000000" w:rsidP="00377629">
      <w:pPr>
        <w:numPr>
          <w:ilvl w:val="0"/>
          <w:numId w:val="2"/>
        </w:numPr>
        <w:spacing w:after="0" w:line="240" w:lineRule="auto"/>
        <w:ind w:left="252" w:hanging="252"/>
      </w:pPr>
      <w:r>
        <w:t>Z wykonanych czynności Wykonawca przedstawia każdorazowo:</w:t>
      </w:r>
    </w:p>
    <w:p w14:paraId="3D17EEA6" w14:textId="663454B6" w:rsidR="00597DA1" w:rsidRDefault="00000000" w:rsidP="00597DA1">
      <w:pPr>
        <w:spacing w:after="0" w:line="240" w:lineRule="auto"/>
        <w:ind w:left="284"/>
      </w:pPr>
      <w:r>
        <w:t>l) Protokół wraz z</w:t>
      </w:r>
      <w:r w:rsidR="00E9583E">
        <w:t xml:space="preserve"> dokumentacją zdjęciową</w:t>
      </w:r>
      <w:r>
        <w:t xml:space="preserve"> </w:t>
      </w:r>
      <w:r w:rsidR="006828FA">
        <w:t>ujawnionych usterek</w:t>
      </w:r>
    </w:p>
    <w:p w14:paraId="7D503AD2" w14:textId="296EF0F7" w:rsidR="003974BE" w:rsidRDefault="00000000" w:rsidP="00597DA1">
      <w:pPr>
        <w:spacing w:after="0" w:line="240" w:lineRule="auto"/>
        <w:ind w:left="284"/>
      </w:pPr>
      <w:r>
        <w:t>2) Pokwitowa</w:t>
      </w:r>
      <w:r w:rsidR="00DD3ECF">
        <w:t>ni</w:t>
      </w:r>
      <w:r>
        <w:t xml:space="preserve">e wykonania </w:t>
      </w:r>
      <w:r w:rsidR="00E9583E">
        <w:t>usługi</w:t>
      </w:r>
      <w:r w:rsidR="005074CD">
        <w:t xml:space="preserve">, </w:t>
      </w:r>
      <w:r w:rsidRPr="005074CD">
        <w:t>potwierdzone przez najemcę lokalu</w:t>
      </w:r>
      <w:r w:rsidR="00BF098A" w:rsidRPr="005074CD">
        <w:t>.</w:t>
      </w:r>
      <w:r w:rsidR="00BF098A">
        <w:t xml:space="preserve"> (w zakresie kontroli instalacji gazowych)</w:t>
      </w:r>
    </w:p>
    <w:p w14:paraId="036B56B7" w14:textId="6DED5526" w:rsidR="00AB5993" w:rsidRDefault="00000000" w:rsidP="00AB5993">
      <w:pPr>
        <w:numPr>
          <w:ilvl w:val="0"/>
          <w:numId w:val="3"/>
        </w:numPr>
        <w:spacing w:after="0" w:line="240" w:lineRule="auto"/>
        <w:ind w:left="223" w:hanging="223"/>
      </w:pPr>
      <w:r>
        <w:t>Zakres rzeczowy w ciągu trwania umowy obejmuje:</w:t>
      </w:r>
    </w:p>
    <w:p w14:paraId="369290E6" w14:textId="0C677DC5" w:rsidR="00C86F92" w:rsidRDefault="00C86F92" w:rsidP="00AB5993">
      <w:pPr>
        <w:pStyle w:val="Akapitzlist"/>
        <w:numPr>
          <w:ilvl w:val="0"/>
          <w:numId w:val="18"/>
        </w:numPr>
        <w:spacing w:after="0" w:line="240" w:lineRule="auto"/>
        <w:ind w:left="723"/>
      </w:pPr>
      <w:r>
        <w:t>Wykonywanie przeglądów stanu technicznego obiektów zgodnie z załącznikiem nr 2 w branżach – ogólnobudowlanej, elektrycznej, sanitarnej wraz z badaniem szczelności instalacji gazowych</w:t>
      </w:r>
      <w:r w:rsidR="004C399E">
        <w:t xml:space="preserve"> w ilości</w:t>
      </w:r>
    </w:p>
    <w:p w14:paraId="2895ACF1" w14:textId="6D89FB8D" w:rsidR="004C399E" w:rsidRDefault="004C399E" w:rsidP="004C399E">
      <w:pPr>
        <w:pStyle w:val="Akapitzlist"/>
        <w:spacing w:after="0" w:line="240" w:lineRule="auto"/>
        <w:ind w:left="723" w:firstLine="0"/>
      </w:pPr>
      <w:r>
        <w:t>-roczne szt. 49</w:t>
      </w:r>
    </w:p>
    <w:p w14:paraId="29F1CFA9" w14:textId="5524EE18" w:rsidR="004C399E" w:rsidRDefault="004C399E" w:rsidP="004C399E">
      <w:pPr>
        <w:pStyle w:val="Akapitzlist"/>
        <w:spacing w:after="0" w:line="240" w:lineRule="auto"/>
        <w:ind w:left="723" w:firstLine="0"/>
      </w:pPr>
      <w:r>
        <w:t>-pięcioletnie szt. 15</w:t>
      </w:r>
    </w:p>
    <w:p w14:paraId="4BC4E86C" w14:textId="4C90C09E" w:rsidR="00C86F92" w:rsidRDefault="006828FA" w:rsidP="00AB5993">
      <w:pPr>
        <w:pStyle w:val="Akapitzlist"/>
        <w:numPr>
          <w:ilvl w:val="0"/>
          <w:numId w:val="18"/>
        </w:numPr>
        <w:spacing w:after="0" w:line="240" w:lineRule="auto"/>
        <w:ind w:left="723"/>
      </w:pPr>
      <w:r>
        <w:t>S</w:t>
      </w:r>
      <w:r w:rsidR="00C86F92">
        <w:t>porzą</w:t>
      </w:r>
      <w:r>
        <w:t>dzenie protokołów z przeprowadzonych kontroli.</w:t>
      </w:r>
    </w:p>
    <w:p w14:paraId="4D399021" w14:textId="3DE18C29" w:rsidR="006828FA" w:rsidRDefault="006828FA" w:rsidP="00AB5993">
      <w:pPr>
        <w:pStyle w:val="Akapitzlist"/>
        <w:numPr>
          <w:ilvl w:val="0"/>
          <w:numId w:val="18"/>
        </w:numPr>
        <w:spacing w:after="0" w:line="240" w:lineRule="auto"/>
        <w:ind w:left="723"/>
      </w:pPr>
      <w:r>
        <w:t xml:space="preserve">Wykonanie wpisów w książkach obiektów znajdujących się u administratora lokali gminnych KORPEC Energetyka Cieplna Sp. z o.o. z siedzibą w Korszach, ul. Wolności 19B (termin złożenia protokołów </w:t>
      </w:r>
      <w:r w:rsidR="004106BE">
        <w:br/>
      </w:r>
      <w:r>
        <w:t>do 7 dni od daty wykonania przeglądów).</w:t>
      </w:r>
    </w:p>
    <w:p w14:paraId="4DA11436" w14:textId="77777777" w:rsidR="00AB5993" w:rsidRDefault="00000000" w:rsidP="00AB5993">
      <w:pPr>
        <w:pStyle w:val="Akapitzlist"/>
        <w:numPr>
          <w:ilvl w:val="0"/>
          <w:numId w:val="18"/>
        </w:numPr>
        <w:spacing w:after="0" w:line="240" w:lineRule="auto"/>
        <w:ind w:left="723"/>
      </w:pPr>
      <w:r>
        <w:t>Niezwłoczne przeprowadzenie na dodatkowe zlecenie Zamawiającego kontroli doraźnych</w:t>
      </w:r>
      <w:r w:rsidR="00E9583E">
        <w:t>.</w:t>
      </w:r>
    </w:p>
    <w:p w14:paraId="3486FF57" w14:textId="77777777" w:rsidR="00AB5993" w:rsidRDefault="00000000" w:rsidP="00AB5993">
      <w:pPr>
        <w:pStyle w:val="Akapitzlist"/>
        <w:numPr>
          <w:ilvl w:val="0"/>
          <w:numId w:val="18"/>
        </w:numPr>
        <w:spacing w:after="0" w:line="240" w:lineRule="auto"/>
        <w:ind w:left="723"/>
      </w:pPr>
      <w:r>
        <w:t>Niezwłoczne zgłoszenie Zamawiającemu wszystkich stanów zagrożenia.</w:t>
      </w:r>
    </w:p>
    <w:p w14:paraId="630B39A6" w14:textId="13F083B1" w:rsidR="00E9583E" w:rsidRDefault="00000000" w:rsidP="00627E11">
      <w:pPr>
        <w:pStyle w:val="Akapitzlist"/>
        <w:numPr>
          <w:ilvl w:val="0"/>
          <w:numId w:val="18"/>
        </w:numPr>
        <w:spacing w:after="0" w:line="240" w:lineRule="auto"/>
        <w:ind w:left="723"/>
      </w:pPr>
      <w:r>
        <w:t xml:space="preserve">Wywieszanie ogłoszeń na klatkach schodowych budynków o planowanych terminach przeglądów, </w:t>
      </w:r>
      <w:r w:rsidR="00BF098A">
        <w:br/>
      </w:r>
      <w:r>
        <w:t>co najmniej z</w:t>
      </w:r>
      <w:r w:rsidR="00BF098A">
        <w:t xml:space="preserve"> 3/4 - </w:t>
      </w:r>
      <w:r>
        <w:t>dniowym wyprzedzeniem. Koszty zawiązane z ogłoszeniem ponosi Wykonawca.</w:t>
      </w:r>
    </w:p>
    <w:p w14:paraId="032D783E" w14:textId="3047C9B1" w:rsidR="006828FA" w:rsidRDefault="006828FA" w:rsidP="00627E11">
      <w:pPr>
        <w:pStyle w:val="Akapitzlist"/>
        <w:numPr>
          <w:ilvl w:val="0"/>
          <w:numId w:val="18"/>
        </w:numPr>
        <w:spacing w:after="0" w:line="240" w:lineRule="auto"/>
        <w:ind w:left="723"/>
      </w:pPr>
      <w:r>
        <w:t>W przypadku nieobecności lokatora lub braku dostępności do obiektu Wykonawca powtórnie zawiadamia o kolejnym terminie przeglądu bez dodatkowego wynagrodzenia.</w:t>
      </w:r>
    </w:p>
    <w:p w14:paraId="2E8A5173" w14:textId="10CAE959" w:rsidR="006828FA" w:rsidRDefault="006828FA" w:rsidP="00627E11">
      <w:pPr>
        <w:pStyle w:val="Akapitzlist"/>
        <w:numPr>
          <w:ilvl w:val="0"/>
          <w:numId w:val="18"/>
        </w:numPr>
        <w:spacing w:after="0" w:line="240" w:lineRule="auto"/>
        <w:ind w:left="723"/>
      </w:pPr>
      <w:r>
        <w:t xml:space="preserve">W przypadku stwierdzenia nieprawidłowości w badanej instalacji gazowej Wykonawca zakazuje </w:t>
      </w:r>
      <w:r w:rsidR="004106BE">
        <w:br/>
      </w:r>
      <w:r>
        <w:t>jej użytkowania na piśmie i wyznacza termin usunięcia usterki. W wyznaczonym terminie ponownie sprawdza usunięcie usterki i podejmuje decyzję o jej użytkowaniu.</w:t>
      </w:r>
    </w:p>
    <w:p w14:paraId="63C83E0A" w14:textId="77777777" w:rsidR="006828FA" w:rsidRDefault="006828FA" w:rsidP="006828FA">
      <w:pPr>
        <w:spacing w:after="0" w:line="240" w:lineRule="auto"/>
        <w:ind w:left="0" w:firstLine="0"/>
        <w:rPr>
          <w:b/>
          <w:bCs/>
        </w:rPr>
      </w:pPr>
    </w:p>
    <w:p w14:paraId="3934B782" w14:textId="201EFD03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§ 2. </w:t>
      </w:r>
    </w:p>
    <w:p w14:paraId="11E96213" w14:textId="51B93A65" w:rsidR="00377629" w:rsidRPr="00383643" w:rsidRDefault="00377629" w:rsidP="00383643">
      <w:pPr>
        <w:pStyle w:val="Akapitzlist"/>
        <w:spacing w:after="0" w:line="240" w:lineRule="auto"/>
        <w:ind w:left="4" w:firstLine="0"/>
        <w:rPr>
          <w:b/>
          <w:bCs/>
        </w:rPr>
      </w:pPr>
      <w:r>
        <w:lastRenderedPageBreak/>
        <w:t xml:space="preserve">1.    </w:t>
      </w:r>
      <w:r w:rsidR="00383643">
        <w:t xml:space="preserve">Termin obowiązywania umowy: </w:t>
      </w:r>
      <w:r w:rsidR="00383643" w:rsidRPr="00383643">
        <w:rPr>
          <w:b/>
          <w:bCs/>
        </w:rPr>
        <w:t xml:space="preserve">2 miesiące od daty podpisania umowy. </w:t>
      </w:r>
    </w:p>
    <w:p w14:paraId="447D2538" w14:textId="77777777" w:rsidR="00C660D8" w:rsidRDefault="00C660D8" w:rsidP="00710608">
      <w:pPr>
        <w:spacing w:after="0" w:line="240" w:lineRule="auto"/>
        <w:ind w:left="0" w:firstLine="0"/>
        <w:jc w:val="center"/>
        <w:rPr>
          <w:b/>
          <w:bCs/>
        </w:rPr>
      </w:pPr>
    </w:p>
    <w:p w14:paraId="10778ABA" w14:textId="77777777" w:rsidR="004C399E" w:rsidRDefault="004C399E" w:rsidP="00710608">
      <w:pPr>
        <w:spacing w:after="0" w:line="240" w:lineRule="auto"/>
        <w:ind w:left="0" w:firstLine="0"/>
        <w:jc w:val="center"/>
        <w:rPr>
          <w:b/>
          <w:bCs/>
        </w:rPr>
      </w:pPr>
    </w:p>
    <w:p w14:paraId="200F47D9" w14:textId="298A94DA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§ 3. </w:t>
      </w:r>
    </w:p>
    <w:p w14:paraId="179B728A" w14:textId="7786C5CB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>Na Wykonawcy spoczywa odpowiedzialność cywilna za szkody oraz następstwa nieszczęśliwych wypadków w zakresie prowadzonej działalności w związku z wykonaniem zakresu ni</w:t>
      </w:r>
      <w:r w:rsidR="00710608">
        <w:t>ni</w:t>
      </w:r>
      <w:r>
        <w:t>ejszej umowy, dotycząca pracowników własnych i osób trzecich.</w:t>
      </w:r>
    </w:p>
    <w:p w14:paraId="4185CD7B" w14:textId="760873B9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 xml:space="preserve">Wykonawca oświadcza, że odpowiada za wszystkie szkody spowodowane w stosunku do mienia </w:t>
      </w:r>
      <w:r w:rsidR="00E9583E">
        <w:br/>
      </w:r>
      <w:r>
        <w:t>oraz na osobach trzecich spowodowane w trakcie i w wyniku wykonywanych robót objętych niniejszą umową.</w:t>
      </w:r>
    </w:p>
    <w:p w14:paraId="4528CE1C" w14:textId="3D4C8667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 xml:space="preserve">Wykonawca zobowiązuje się do przestrzegania zasad ochrony danych osobowych wynikających </w:t>
      </w:r>
      <w:r w:rsidR="00710608">
        <w:t xml:space="preserve">                         </w:t>
      </w:r>
      <w:r>
        <w:t>z ustawy z dnia 10 maja 2018 r. o ochronie danych osobowych (t.</w:t>
      </w:r>
      <w:r w:rsidR="00E9583E">
        <w:t xml:space="preserve"> </w:t>
      </w:r>
      <w:r>
        <w:t xml:space="preserve">j. Dz. U. z 2019 r. poz. 1781) </w:t>
      </w:r>
      <w:r w:rsidR="00710608">
        <w:t xml:space="preserve">                              </w:t>
      </w:r>
      <w:r>
        <w:t>w odniesieniu do danych osobowych powierzonych Wykonawcy przez Zamawiającego.</w:t>
      </w:r>
    </w:p>
    <w:p w14:paraId="48186456" w14:textId="35E02FC3" w:rsidR="004C399E" w:rsidRDefault="00000000" w:rsidP="004C399E">
      <w:pPr>
        <w:numPr>
          <w:ilvl w:val="1"/>
          <w:numId w:val="6"/>
        </w:numPr>
        <w:spacing w:after="0" w:line="240" w:lineRule="auto"/>
        <w:ind w:left="360" w:hanging="360"/>
      </w:pPr>
      <w:r>
        <w:t xml:space="preserve">Wykonawca zobowiązuje się wykonać przedmiot umowy bez spowodowania szkód na budynkach </w:t>
      </w:r>
      <w:r w:rsidR="00710608">
        <w:t xml:space="preserve">                       </w:t>
      </w:r>
      <w:r>
        <w:t>i w poszczególnych mieszkaniach, z winy Wykonawcy, z tego tytułu ponosi pełna odpowiedzialność materialną.</w:t>
      </w:r>
    </w:p>
    <w:p w14:paraId="62F091A6" w14:textId="056ABBA7" w:rsidR="004C399E" w:rsidRDefault="004C399E" w:rsidP="004C399E">
      <w:pPr>
        <w:pStyle w:val="Akapitzlist"/>
        <w:numPr>
          <w:ilvl w:val="1"/>
          <w:numId w:val="6"/>
        </w:numPr>
        <w:spacing w:after="0" w:line="240" w:lineRule="auto"/>
        <w:ind w:left="284" w:hanging="280"/>
      </w:pPr>
      <w:r>
        <w:t>Do obowiązków Wykonawcy należy zawiadamianie mieszkańców o terminie realizowanych czynności                             w budynkach oraz poniesienie kosztów za przygotowanie druków, protokołów i zawiadomień.</w:t>
      </w:r>
    </w:p>
    <w:p w14:paraId="49B850CD" w14:textId="77777777" w:rsidR="004C399E" w:rsidRDefault="004C399E" w:rsidP="004C399E">
      <w:pPr>
        <w:pStyle w:val="Akapitzlist"/>
        <w:spacing w:after="0" w:line="240" w:lineRule="auto"/>
        <w:ind w:left="284" w:firstLine="0"/>
      </w:pPr>
    </w:p>
    <w:p w14:paraId="5377582A" w14:textId="63B76A89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 w:rsidRPr="00710608">
        <w:rPr>
          <w:b/>
          <w:bCs/>
        </w:rPr>
        <w:t xml:space="preserve">§ 4. </w:t>
      </w:r>
    </w:p>
    <w:p w14:paraId="4F8F50B3" w14:textId="77777777" w:rsidR="004106BE" w:rsidRDefault="00000000" w:rsidP="004106BE">
      <w:pPr>
        <w:pStyle w:val="Akapitzlist"/>
        <w:numPr>
          <w:ilvl w:val="1"/>
          <w:numId w:val="4"/>
        </w:numPr>
        <w:spacing w:after="0" w:line="240" w:lineRule="auto"/>
        <w:ind w:left="360"/>
      </w:pPr>
      <w:r>
        <w:t xml:space="preserve">Strony ustalają kwotę za usługę </w:t>
      </w:r>
      <w:r w:rsidR="00E9583E">
        <w:t>przeglądu</w:t>
      </w:r>
      <w:r w:rsidR="006828FA">
        <w:t>:</w:t>
      </w:r>
    </w:p>
    <w:p w14:paraId="173DB871" w14:textId="52171DEC" w:rsidR="006828FA" w:rsidRDefault="00E9583E" w:rsidP="004106BE">
      <w:pPr>
        <w:pStyle w:val="Akapitzlist"/>
        <w:spacing w:after="0" w:line="240" w:lineRule="auto"/>
        <w:ind w:left="360" w:firstLine="0"/>
      </w:pPr>
      <w:r>
        <w:t xml:space="preserve">rocznego </w:t>
      </w:r>
      <w:r w:rsidR="006828FA">
        <w:t>-</w:t>
      </w:r>
      <w:r>
        <w:t xml:space="preserve"> </w:t>
      </w:r>
      <w:r w:rsidR="00A60C64">
        <w:t>……………</w:t>
      </w:r>
      <w:r w:rsidR="004106BE">
        <w:t>.</w:t>
      </w:r>
      <w:r w:rsidR="006828FA">
        <w:t xml:space="preserve"> </w:t>
      </w:r>
      <w:r w:rsidR="00A60C64">
        <w:t>…..</w:t>
      </w:r>
      <w:r w:rsidR="006828FA">
        <w:t xml:space="preserve"> brutto/ za obiekt</w:t>
      </w:r>
    </w:p>
    <w:p w14:paraId="59C48D16" w14:textId="65556FCD" w:rsidR="003974BE" w:rsidRDefault="006828FA" w:rsidP="006828FA">
      <w:pPr>
        <w:pStyle w:val="Akapitzlist"/>
        <w:spacing w:after="0" w:line="240" w:lineRule="auto"/>
        <w:ind w:left="360" w:firstLine="0"/>
      </w:pPr>
      <w:r>
        <w:t>pięcioletniego - …………….brutto/ za obiekt</w:t>
      </w:r>
    </w:p>
    <w:p w14:paraId="42D1A0CA" w14:textId="51F866C7" w:rsidR="004106BE" w:rsidRDefault="004106BE" w:rsidP="006828FA">
      <w:pPr>
        <w:pStyle w:val="Akapitzlist"/>
        <w:spacing w:after="0" w:line="240" w:lineRule="auto"/>
        <w:ind w:left="360" w:firstLine="0"/>
      </w:pPr>
      <w:r>
        <w:t>za wszystkie branże wraz z badaniem szczelności instalacji gazowych.</w:t>
      </w:r>
    </w:p>
    <w:p w14:paraId="03904C60" w14:textId="58A4313A" w:rsidR="003974BE" w:rsidRDefault="00000000" w:rsidP="004106BE">
      <w:pPr>
        <w:pStyle w:val="Akapitzlist"/>
        <w:numPr>
          <w:ilvl w:val="1"/>
          <w:numId w:val="4"/>
        </w:numPr>
        <w:spacing w:after="0" w:line="240" w:lineRule="auto"/>
        <w:ind w:left="360"/>
      </w:pPr>
      <w:r>
        <w:t xml:space="preserve">Ilość </w:t>
      </w:r>
      <w:r w:rsidR="004106BE">
        <w:t>obiektów przewidzianych do wykonania przeglądów może ulec zmianie w trakcie trwania umowy.</w:t>
      </w:r>
    </w:p>
    <w:p w14:paraId="53B97600" w14:textId="77777777" w:rsidR="00871B45" w:rsidRDefault="00871B45" w:rsidP="00871B45">
      <w:pPr>
        <w:spacing w:after="0" w:line="240" w:lineRule="auto"/>
        <w:ind w:left="0" w:firstLine="0"/>
      </w:pPr>
    </w:p>
    <w:p w14:paraId="51CEA7EF" w14:textId="317C9C5F" w:rsidR="003974BE" w:rsidRPr="00710608" w:rsidRDefault="00710608" w:rsidP="00710608">
      <w:pPr>
        <w:pStyle w:val="Nagwek1"/>
        <w:spacing w:after="0" w:line="240" w:lineRule="auto"/>
        <w:ind w:left="0"/>
        <w:rPr>
          <w:b/>
          <w:bCs/>
        </w:rPr>
      </w:pPr>
      <w:r w:rsidRPr="00710608">
        <w:rPr>
          <w:b/>
          <w:bCs/>
        </w:rPr>
        <w:t>§ 5.</w:t>
      </w:r>
    </w:p>
    <w:p w14:paraId="1DB588BD" w14:textId="07AD61D9" w:rsidR="003974BE" w:rsidRDefault="00000000" w:rsidP="00627E11">
      <w:pPr>
        <w:numPr>
          <w:ilvl w:val="0"/>
          <w:numId w:val="8"/>
        </w:numPr>
        <w:spacing w:after="0" w:line="240" w:lineRule="auto"/>
        <w:ind w:left="281" w:hanging="281"/>
      </w:pPr>
      <w:r>
        <w:t xml:space="preserve">Zapłata wynagrodzenia za wykonane usługi zostanie dokonana po przekazaniu Zleceniodawcy protokołów </w:t>
      </w:r>
      <w:r w:rsidR="00FC5EC3">
        <w:t xml:space="preserve"> </w:t>
      </w:r>
      <w:r>
        <w:t xml:space="preserve">z przeglądu obiektu wraz z prawidłowo wystawioną fakturą VAT w terminie do 30 dni, przelewem </w:t>
      </w:r>
      <w:r w:rsidR="00E9583E">
        <w:br/>
      </w:r>
      <w:r>
        <w:t>a rachunek bankowy wskazany przez Zleceniobiorcę.</w:t>
      </w:r>
    </w:p>
    <w:p w14:paraId="172D7164" w14:textId="77777777" w:rsidR="00CD0E32" w:rsidRDefault="00CD0E32" w:rsidP="00CD0E32">
      <w:pPr>
        <w:spacing w:after="0" w:line="240" w:lineRule="auto"/>
        <w:ind w:left="281" w:firstLine="0"/>
      </w:pPr>
    </w:p>
    <w:p w14:paraId="340A4CF8" w14:textId="6C05A5FB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§ 6. </w:t>
      </w:r>
    </w:p>
    <w:p w14:paraId="584B7B2C" w14:textId="77777777" w:rsidR="003974BE" w:rsidRDefault="00000000" w:rsidP="00710608">
      <w:pPr>
        <w:spacing w:after="0" w:line="240" w:lineRule="auto"/>
        <w:ind w:left="0"/>
      </w:pPr>
      <w:r>
        <w:t>Zamawiającemu przysługuje prawo odstąpienia od umowy w następujących przypadkach:</w:t>
      </w:r>
    </w:p>
    <w:p w14:paraId="62C13D85" w14:textId="4937FFBF" w:rsidR="003974BE" w:rsidRDefault="00000000" w:rsidP="00871B45">
      <w:pPr>
        <w:spacing w:after="0" w:line="240" w:lineRule="auto"/>
        <w:ind w:left="458" w:hanging="288"/>
      </w:pPr>
      <w:r>
        <w:rPr>
          <w:noProof/>
        </w:rPr>
        <w:drawing>
          <wp:inline distT="0" distB="0" distL="0" distR="0" wp14:anchorId="674F54C8" wp14:editId="69745B70">
            <wp:extent cx="4569" cy="4569"/>
            <wp:effectExtent l="0" t="0" r="0" b="0"/>
            <wp:docPr id="5901" name="Picture 5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" name="Picture 59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 Wykonawca nie wykonał czynności o których mowa w </w:t>
      </w:r>
      <w:r w:rsidR="00FC5EC3">
        <w:t>§</w:t>
      </w:r>
      <w:r>
        <w:t>1</w:t>
      </w:r>
      <w:r w:rsidR="00E9583E">
        <w:t xml:space="preserve"> </w:t>
      </w:r>
      <w:r>
        <w:t xml:space="preserve"> lub przerwał i ich nie kontynuuje mimo wezwań Zamawiającego, przez okres dłuższy niż 5 dni.</w:t>
      </w:r>
    </w:p>
    <w:p w14:paraId="2A61FECB" w14:textId="26AA4DBB" w:rsidR="003974BE" w:rsidRDefault="00000000" w:rsidP="00871B45">
      <w:pPr>
        <w:numPr>
          <w:ilvl w:val="0"/>
          <w:numId w:val="9"/>
        </w:numPr>
        <w:spacing w:after="0" w:line="240" w:lineRule="auto"/>
        <w:ind w:left="422" w:hanging="252"/>
      </w:pPr>
      <w:r>
        <w:t>W razie wystąpienia istotnej zmiany okoliczności powodującej, że wykonanie umowy nie leży ww</w:t>
      </w:r>
      <w:r w:rsidR="00871B45">
        <w:t>.</w:t>
      </w:r>
      <w:r>
        <w:t xml:space="preserve"> interesie publicznym, czego nie można było przewidzieć w chwili zawarcia umowy, Zamawiający może odstąpić </w:t>
      </w:r>
      <w:r w:rsidR="00871B45">
        <w:t xml:space="preserve">              </w:t>
      </w:r>
      <w:r>
        <w:t>od umowy w terminie 1 miesiąca od powzięcia wiadomości o powyższych okolicznościach.</w:t>
      </w:r>
    </w:p>
    <w:p w14:paraId="0C7885AB" w14:textId="77777777" w:rsidR="003974BE" w:rsidRDefault="00000000" w:rsidP="00FC5EC3">
      <w:pPr>
        <w:numPr>
          <w:ilvl w:val="0"/>
          <w:numId w:val="9"/>
        </w:numPr>
        <w:spacing w:after="0" w:line="240" w:lineRule="auto"/>
        <w:ind w:left="422" w:hanging="252"/>
      </w:pPr>
      <w:r>
        <w:t>Ogłoszenie upadłości lub likwidacja Wykonawcy lub rozwiązanie firmy Wykonawcy, bądź istnienia nakazu zajęcia majątku Wykonawcy.</w:t>
      </w:r>
    </w:p>
    <w:p w14:paraId="06ACB562" w14:textId="77777777" w:rsidR="003974BE" w:rsidRDefault="00000000" w:rsidP="00FC5EC3">
      <w:pPr>
        <w:numPr>
          <w:ilvl w:val="0"/>
          <w:numId w:val="9"/>
        </w:numPr>
        <w:spacing w:after="0" w:line="240" w:lineRule="auto"/>
        <w:ind w:left="422" w:hanging="252"/>
      </w:pPr>
      <w:r>
        <w:t>Odstąpienie od umowy wymaga formy pisemnej pod rygorem nieważności.</w:t>
      </w:r>
    </w:p>
    <w:p w14:paraId="33D685C1" w14:textId="77777777" w:rsidR="008F2A9B" w:rsidRDefault="008F2A9B" w:rsidP="008F2A9B">
      <w:pPr>
        <w:spacing w:after="0" w:line="240" w:lineRule="auto"/>
        <w:ind w:left="422" w:firstLine="0"/>
      </w:pPr>
    </w:p>
    <w:p w14:paraId="1398D683" w14:textId="521E420D" w:rsidR="00871B45" w:rsidRPr="00871B45" w:rsidRDefault="00871B45" w:rsidP="00871B45">
      <w:pPr>
        <w:spacing w:after="0" w:line="240" w:lineRule="auto"/>
        <w:ind w:left="252" w:firstLine="0"/>
        <w:jc w:val="center"/>
        <w:rPr>
          <w:b/>
          <w:bCs/>
        </w:rPr>
      </w:pPr>
      <w:r w:rsidRPr="00871B45">
        <w:rPr>
          <w:b/>
          <w:bCs/>
        </w:rPr>
        <w:t>§</w:t>
      </w:r>
      <w:r>
        <w:rPr>
          <w:b/>
          <w:bCs/>
        </w:rPr>
        <w:t xml:space="preserve"> </w:t>
      </w:r>
      <w:r w:rsidRPr="00871B45">
        <w:rPr>
          <w:b/>
          <w:bCs/>
        </w:rPr>
        <w:t xml:space="preserve">7. </w:t>
      </w:r>
    </w:p>
    <w:p w14:paraId="2AB73649" w14:textId="77777777" w:rsidR="003974BE" w:rsidRDefault="00000000" w:rsidP="00710608">
      <w:pPr>
        <w:spacing w:after="0" w:line="240" w:lineRule="auto"/>
        <w:ind w:left="0"/>
      </w:pPr>
      <w:r>
        <w:t>Strony zastrzegają sobie możliwość dochodzenia kar umownych za niezgodne z niniejszą umową lub nienależyte wykonanie zobowiązań wynikających z umowy:</w:t>
      </w:r>
    </w:p>
    <w:p w14:paraId="51AA6583" w14:textId="47D60605" w:rsidR="003974BE" w:rsidRDefault="00000000" w:rsidP="00871B45">
      <w:pPr>
        <w:spacing w:after="0" w:line="240" w:lineRule="auto"/>
        <w:ind w:left="170"/>
      </w:pPr>
      <w:r>
        <w:t>1. Wykonawca zobowiązany jest do zapłacenia Zamawiającemu kar umownych:</w:t>
      </w:r>
    </w:p>
    <w:p w14:paraId="11052803" w14:textId="078B199C" w:rsidR="003974BE" w:rsidRDefault="00000000" w:rsidP="00871B45">
      <w:pPr>
        <w:spacing w:after="0" w:line="240" w:lineRule="auto"/>
        <w:ind w:left="613" w:hanging="273"/>
      </w:pPr>
      <w:r>
        <w:rPr>
          <w:noProof/>
        </w:rPr>
        <w:drawing>
          <wp:inline distT="0" distB="0" distL="0" distR="0" wp14:anchorId="2FE4CF46" wp14:editId="77F0865F">
            <wp:extent cx="4569" cy="4568"/>
            <wp:effectExtent l="0" t="0" r="0" b="0"/>
            <wp:docPr id="8482" name="Picture 8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" name="Picture 84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1) za nieterminowe wykonanie przedmiotu zamówienia, w wysokości 10% kwoty wskazan</w:t>
      </w:r>
      <w:r w:rsidR="00E9583E">
        <w:t>ej</w:t>
      </w:r>
      <w:r>
        <w:t xml:space="preserve"> w </w:t>
      </w:r>
      <w:r w:rsidR="008F2A9B">
        <w:t xml:space="preserve">§ </w:t>
      </w:r>
      <w:r>
        <w:t xml:space="preserve">4 ust. 1  </w:t>
      </w:r>
      <w:r w:rsidR="00383643">
        <w:br/>
      </w:r>
      <w:r>
        <w:t>za każdy dzień opóźnienia.</w:t>
      </w:r>
    </w:p>
    <w:p w14:paraId="0DDCB144" w14:textId="42FD3946" w:rsidR="003974BE" w:rsidRDefault="00000000" w:rsidP="00871B45">
      <w:pPr>
        <w:numPr>
          <w:ilvl w:val="0"/>
          <w:numId w:val="10"/>
        </w:numPr>
        <w:spacing w:after="0" w:line="240" w:lineRule="auto"/>
        <w:ind w:left="628" w:hanging="288"/>
      </w:pPr>
      <w:r>
        <w:t xml:space="preserve">jeżeli czynności objęte przedmiotem niniejszej umowy będzie wykonywał podmiot inny niż </w:t>
      </w:r>
      <w:r w:rsidR="00383643">
        <w:t>W</w:t>
      </w:r>
      <w:r>
        <w:t xml:space="preserve">ykonawca karę umowną w wysokości 25% kwoty </w:t>
      </w:r>
      <w:r w:rsidR="00E9583E">
        <w:t>wskazanej</w:t>
      </w:r>
      <w:r>
        <w:t xml:space="preserve"> w </w:t>
      </w:r>
      <w:r w:rsidR="008F2A9B">
        <w:t xml:space="preserve">§ </w:t>
      </w:r>
      <w:r>
        <w:t>4 ust. 1.</w:t>
      </w:r>
    </w:p>
    <w:p w14:paraId="66893DB1" w14:textId="708B3871" w:rsidR="003974BE" w:rsidRDefault="00000000" w:rsidP="00871B45">
      <w:pPr>
        <w:numPr>
          <w:ilvl w:val="0"/>
          <w:numId w:val="10"/>
        </w:numPr>
        <w:spacing w:after="0" w:line="240" w:lineRule="auto"/>
        <w:ind w:left="628" w:hanging="288"/>
      </w:pPr>
      <w:r>
        <w:t xml:space="preserve">za odstąpienie od umowy z przyczyn zależnych od Wykonawcy w wysokości 10% wynagrodzenia umownego brutto wskazanego w </w:t>
      </w:r>
      <w:r w:rsidR="008F2A9B">
        <w:t>§</w:t>
      </w:r>
      <w:r w:rsidR="00E9583E">
        <w:t xml:space="preserve"> </w:t>
      </w:r>
      <w:r>
        <w:t>4 ust. 1</w:t>
      </w:r>
      <w:r w:rsidR="00383643">
        <w:t>.</w:t>
      </w:r>
    </w:p>
    <w:p w14:paraId="3A108DC9" w14:textId="77777777" w:rsidR="003974BE" w:rsidRDefault="00000000" w:rsidP="00871B45">
      <w:pPr>
        <w:spacing w:after="0" w:line="240" w:lineRule="auto"/>
        <w:ind w:left="451" w:hanging="281"/>
      </w:pPr>
      <w:r>
        <w:t>2. Zamawiający zastrzega sobie prawo potracenia kar umownych, określonych w ust. 1 z faktur należnych Wykonawcy, na co Wykonawca wyraża zgodę.</w:t>
      </w:r>
    </w:p>
    <w:p w14:paraId="4AC9B143" w14:textId="1017055E" w:rsidR="00871B45" w:rsidRDefault="00000000" w:rsidP="00BA09C3">
      <w:pPr>
        <w:spacing w:after="0" w:line="240" w:lineRule="auto"/>
        <w:ind w:left="426" w:hanging="284"/>
      </w:pPr>
      <w:r>
        <w:t xml:space="preserve">3. Strony zastrzegają sobie prawo do odszkodowania uzupełniającego, przenoszącego wysokość </w:t>
      </w:r>
      <w:r w:rsidR="003D5F3E">
        <w:br/>
      </w:r>
      <w:r>
        <w:t>kar</w:t>
      </w:r>
      <w:r w:rsidR="00E9583E">
        <w:t xml:space="preserve"> </w:t>
      </w:r>
      <w:r>
        <w:t>umownych do wysokości rzeczywiście poniesionej szkody.</w:t>
      </w:r>
    </w:p>
    <w:p w14:paraId="24451D06" w14:textId="77777777" w:rsidR="008F2A9B" w:rsidRDefault="008F2A9B" w:rsidP="008F2A9B">
      <w:pPr>
        <w:spacing w:after="0" w:line="240" w:lineRule="auto"/>
        <w:ind w:left="170" w:firstLine="0"/>
      </w:pPr>
    </w:p>
    <w:p w14:paraId="3428E73D" w14:textId="47105544" w:rsidR="00871B45" w:rsidRPr="008F2A9B" w:rsidRDefault="00871B45" w:rsidP="008F2A9B">
      <w:pPr>
        <w:spacing w:after="0" w:line="240" w:lineRule="auto"/>
        <w:ind w:left="0" w:firstLine="0"/>
        <w:jc w:val="center"/>
        <w:rPr>
          <w:b/>
          <w:bCs/>
        </w:rPr>
      </w:pPr>
      <w:r w:rsidRPr="00871B45">
        <w:rPr>
          <w:b/>
          <w:bCs/>
        </w:rPr>
        <w:t>§</w:t>
      </w:r>
      <w:r>
        <w:rPr>
          <w:b/>
          <w:bCs/>
        </w:rPr>
        <w:t xml:space="preserve"> 8. </w:t>
      </w:r>
    </w:p>
    <w:p w14:paraId="68CB75DF" w14:textId="77777777" w:rsidR="003974BE" w:rsidRDefault="00000000" w:rsidP="004C399E">
      <w:pPr>
        <w:numPr>
          <w:ilvl w:val="0"/>
          <w:numId w:val="6"/>
        </w:numPr>
        <w:spacing w:after="0" w:line="240" w:lineRule="auto"/>
        <w:ind w:left="273" w:hanging="273"/>
      </w:pPr>
      <w:r>
        <w:lastRenderedPageBreak/>
        <w:t>Zmiana postanowień zawartej umowy może nastąpić za zgodą obu stron i wymaga formy pisemnej pod rygorem nieważności.</w:t>
      </w:r>
    </w:p>
    <w:p w14:paraId="6075E9F7" w14:textId="77777777" w:rsidR="003974BE" w:rsidRDefault="00000000" w:rsidP="004C399E">
      <w:pPr>
        <w:numPr>
          <w:ilvl w:val="0"/>
          <w:numId w:val="6"/>
        </w:numPr>
        <w:spacing w:after="0" w:line="240" w:lineRule="auto"/>
        <w:ind w:left="273" w:hanging="273"/>
      </w:pPr>
      <w:r>
        <w:t>Spory wynikające z realizacji postanowień niniejszej umowy będą poddane pod rozstrzygnięcie właściwego dla Zamawiającego Sądu.</w:t>
      </w:r>
    </w:p>
    <w:p w14:paraId="269D8F89" w14:textId="77777777" w:rsidR="003974BE" w:rsidRDefault="00000000" w:rsidP="004C399E">
      <w:pPr>
        <w:numPr>
          <w:ilvl w:val="0"/>
          <w:numId w:val="6"/>
        </w:numPr>
        <w:spacing w:after="0" w:line="240" w:lineRule="auto"/>
        <w:ind w:left="273" w:hanging="273"/>
      </w:pPr>
      <w:r>
        <w:t>W sprawach nie uregulowanych w niniejszej umowie mają zastosowanie przepisy kodeksu cywilnego, odpowiednie przepisy prawa budowlanego oraz obowiązujące przepisy przeciwpożarowe.</w:t>
      </w:r>
    </w:p>
    <w:p w14:paraId="05983657" w14:textId="1679C1C4" w:rsidR="003974BE" w:rsidRDefault="00000000" w:rsidP="004C399E">
      <w:pPr>
        <w:numPr>
          <w:ilvl w:val="0"/>
          <w:numId w:val="6"/>
        </w:numPr>
        <w:spacing w:after="0" w:line="240" w:lineRule="auto"/>
        <w:ind w:left="273" w:hanging="273"/>
      </w:pPr>
      <w:r>
        <w:t>Integralna częścią umowy jest oferta wykonawcy.</w:t>
      </w:r>
    </w:p>
    <w:p w14:paraId="3B696A98" w14:textId="68B97B7D" w:rsidR="003974BE" w:rsidRDefault="00000000" w:rsidP="004C399E">
      <w:pPr>
        <w:numPr>
          <w:ilvl w:val="0"/>
          <w:numId w:val="6"/>
        </w:numPr>
        <w:spacing w:after="0" w:line="240" w:lineRule="auto"/>
        <w:ind w:left="273" w:hanging="273"/>
      </w:pPr>
      <w:r>
        <w:t xml:space="preserve">Umowę sporządzono w 3 egz., w tym 2 egz. dla Zamawiającego i </w:t>
      </w:r>
      <w:r w:rsidR="00871B45">
        <w:t>1</w:t>
      </w:r>
      <w:r>
        <w:t xml:space="preserve"> egz. dla Wykonawcy.</w:t>
      </w:r>
    </w:p>
    <w:p w14:paraId="562B0B87" w14:textId="77777777" w:rsidR="003974BE" w:rsidRDefault="003974BE" w:rsidP="00710608">
      <w:pPr>
        <w:spacing w:after="0" w:line="240" w:lineRule="auto"/>
        <w:ind w:left="0"/>
        <w:sectPr w:rsidR="003974BE">
          <w:pgSz w:w="11900" w:h="16820"/>
          <w:pgMar w:top="674" w:right="1151" w:bottom="1114" w:left="943" w:header="708" w:footer="708" w:gutter="0"/>
          <w:cols w:space="708"/>
        </w:sectPr>
      </w:pPr>
    </w:p>
    <w:p w14:paraId="1212AB7F" w14:textId="77777777" w:rsidR="00710608" w:rsidRDefault="00710608">
      <w:pPr>
        <w:spacing w:after="71" w:line="259" w:lineRule="auto"/>
        <w:ind w:left="0" w:firstLine="0"/>
        <w:jc w:val="left"/>
      </w:pPr>
    </w:p>
    <w:p w14:paraId="4C6630BB" w14:textId="7149E22D" w:rsidR="003974BE" w:rsidRPr="00A06AB3" w:rsidRDefault="00000000" w:rsidP="008F2A9B">
      <w:pPr>
        <w:spacing w:after="0" w:line="259" w:lineRule="auto"/>
        <w:ind w:left="0" w:firstLine="0"/>
        <w:jc w:val="left"/>
      </w:pPr>
      <w:r w:rsidRPr="00A06AB3">
        <w:t>Załączniki do niniejszej umowy stanowią:</w:t>
      </w:r>
    </w:p>
    <w:p w14:paraId="02BB8FCC" w14:textId="77777777" w:rsidR="008F2A9B" w:rsidRPr="00A06AB3" w:rsidRDefault="00000000" w:rsidP="008F2A9B">
      <w:pPr>
        <w:spacing w:after="0" w:line="297" w:lineRule="auto"/>
        <w:ind w:left="-15" w:right="5209" w:firstLine="0"/>
        <w:jc w:val="left"/>
      </w:pPr>
      <w:r w:rsidRPr="00A06AB3">
        <w:t xml:space="preserve">Załącznik Nr 1 </w:t>
      </w:r>
      <w:r w:rsidR="008F2A9B" w:rsidRPr="00A06AB3">
        <w:t>-</w:t>
      </w:r>
      <w:r w:rsidRPr="00A06AB3">
        <w:t xml:space="preserve"> Oferta Wykonawcy. </w:t>
      </w:r>
    </w:p>
    <w:p w14:paraId="076844FD" w14:textId="0781BAA6" w:rsidR="003974BE" w:rsidRPr="00A06AB3" w:rsidRDefault="00000000" w:rsidP="00CE79AE">
      <w:pPr>
        <w:spacing w:after="0" w:line="297" w:lineRule="auto"/>
        <w:ind w:left="0" w:right="5031" w:firstLine="0"/>
        <w:jc w:val="left"/>
      </w:pPr>
      <w:r w:rsidRPr="00A06AB3">
        <w:t xml:space="preserve">Załącznik Nr 2 </w:t>
      </w:r>
      <w:r w:rsidR="008F2A9B" w:rsidRPr="00A06AB3">
        <w:t>-</w:t>
      </w:r>
      <w:r w:rsidRPr="00A06AB3">
        <w:t xml:space="preserve"> Wykaz </w:t>
      </w:r>
      <w:r w:rsidR="00CE79AE">
        <w:t xml:space="preserve">budynków i </w:t>
      </w:r>
      <w:r w:rsidRPr="00A06AB3">
        <w:t>lokali</w:t>
      </w:r>
      <w:r w:rsidR="008F2A9B" w:rsidRPr="00A06AB3">
        <w:t>.</w:t>
      </w:r>
    </w:p>
    <w:p w14:paraId="1FBBF868" w14:textId="77777777" w:rsidR="008F2A9B" w:rsidRDefault="008F2A9B" w:rsidP="008F2A9B">
      <w:pPr>
        <w:spacing w:after="0" w:line="297" w:lineRule="auto"/>
        <w:ind w:left="0" w:right="5209" w:firstLine="0"/>
        <w:jc w:val="left"/>
        <w:rPr>
          <w:sz w:val="20"/>
          <w:szCs w:val="20"/>
        </w:rPr>
      </w:pPr>
    </w:p>
    <w:p w14:paraId="671CF6E0" w14:textId="77777777" w:rsidR="008F2A9B" w:rsidRDefault="008F2A9B" w:rsidP="008F2A9B">
      <w:pPr>
        <w:spacing w:after="0" w:line="297" w:lineRule="auto"/>
        <w:ind w:left="0" w:right="5209" w:firstLine="0"/>
        <w:jc w:val="left"/>
        <w:rPr>
          <w:sz w:val="20"/>
          <w:szCs w:val="20"/>
        </w:rPr>
      </w:pPr>
    </w:p>
    <w:p w14:paraId="42541BF4" w14:textId="77777777" w:rsidR="008F2A9B" w:rsidRPr="00A50020" w:rsidRDefault="008F2A9B" w:rsidP="008F2A9B">
      <w:pPr>
        <w:spacing w:after="0" w:line="297" w:lineRule="auto"/>
        <w:ind w:left="0" w:right="5209" w:firstLine="0"/>
        <w:jc w:val="left"/>
        <w:rPr>
          <w:b/>
          <w:bCs/>
        </w:rPr>
      </w:pPr>
    </w:p>
    <w:p w14:paraId="462B4339" w14:textId="3BAC4ABA" w:rsidR="003974BE" w:rsidRDefault="003D5F3E">
      <w:pPr>
        <w:tabs>
          <w:tab w:val="center" w:pos="3824"/>
          <w:tab w:val="right" w:pos="9001"/>
        </w:tabs>
        <w:spacing w:after="12" w:line="249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      </w:t>
      </w:r>
      <w:r w:rsidRPr="00A50020">
        <w:rPr>
          <w:b/>
          <w:bCs/>
        </w:rPr>
        <w:t>Zleceniodawca</w:t>
      </w:r>
      <w:r>
        <w:rPr>
          <w:b/>
          <w:bCs/>
        </w:rPr>
        <w:t xml:space="preserve">                                                                                                      </w:t>
      </w:r>
      <w:r w:rsidRPr="00A50020">
        <w:rPr>
          <w:b/>
          <w:bCs/>
        </w:rPr>
        <w:t>Zleceniobiorca</w:t>
      </w:r>
      <w:r w:rsidRPr="00A50020">
        <w:rPr>
          <w:b/>
          <w:bCs/>
          <w:noProof/>
        </w:rPr>
        <w:drawing>
          <wp:inline distT="0" distB="0" distL="0" distR="0" wp14:anchorId="214A4C26" wp14:editId="3A5808A0">
            <wp:extent cx="4568" cy="4568"/>
            <wp:effectExtent l="0" t="0" r="0" b="0"/>
            <wp:docPr id="8484" name="Picture 8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" name="Picture 84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98900" w14:textId="77777777" w:rsidR="003D5F3E" w:rsidRDefault="003D5F3E">
      <w:pPr>
        <w:tabs>
          <w:tab w:val="center" w:pos="3824"/>
          <w:tab w:val="right" w:pos="9001"/>
        </w:tabs>
        <w:spacing w:after="12" w:line="249" w:lineRule="auto"/>
        <w:ind w:left="0" w:firstLine="0"/>
        <w:jc w:val="left"/>
        <w:rPr>
          <w:b/>
          <w:bCs/>
        </w:rPr>
      </w:pPr>
    </w:p>
    <w:p w14:paraId="4D0DB880" w14:textId="77777777" w:rsidR="003D5F3E" w:rsidRDefault="003D5F3E">
      <w:pPr>
        <w:tabs>
          <w:tab w:val="center" w:pos="3824"/>
          <w:tab w:val="right" w:pos="9001"/>
        </w:tabs>
        <w:spacing w:after="12" w:line="249" w:lineRule="auto"/>
        <w:ind w:left="0" w:firstLine="0"/>
        <w:jc w:val="left"/>
        <w:rPr>
          <w:b/>
          <w:bCs/>
        </w:rPr>
      </w:pPr>
    </w:p>
    <w:p w14:paraId="20A6CE7A" w14:textId="4A2021EC" w:rsidR="003D5F3E" w:rsidRPr="00A50020" w:rsidRDefault="003D5F3E">
      <w:pPr>
        <w:tabs>
          <w:tab w:val="center" w:pos="3824"/>
          <w:tab w:val="right" w:pos="9001"/>
        </w:tabs>
        <w:spacing w:after="12" w:line="249" w:lineRule="auto"/>
        <w:ind w:left="0" w:firstLine="0"/>
        <w:jc w:val="left"/>
        <w:rPr>
          <w:b/>
          <w:bCs/>
        </w:rPr>
      </w:pPr>
      <w:r>
        <w:rPr>
          <w:b/>
          <w:bCs/>
        </w:rPr>
        <w:t>……………………….                                                                                                ..…………………</w:t>
      </w:r>
    </w:p>
    <w:p w14:paraId="26CE5D45" w14:textId="5F0538EF" w:rsidR="003974BE" w:rsidRPr="00A50020" w:rsidRDefault="00000000" w:rsidP="009704E4">
      <w:pPr>
        <w:spacing w:after="0" w:line="297" w:lineRule="auto"/>
        <w:ind w:left="2715" w:right="3533" w:hanging="175"/>
        <w:jc w:val="left"/>
        <w:rPr>
          <w:b/>
          <w:bCs/>
        </w:rPr>
      </w:pPr>
      <w:r w:rsidRPr="00A50020">
        <w:rPr>
          <w:b/>
          <w:bCs/>
        </w:rPr>
        <w:t xml:space="preserve"> </w:t>
      </w:r>
    </w:p>
    <w:p w14:paraId="054AE36B" w14:textId="77777777" w:rsidR="009704E4" w:rsidRDefault="009704E4" w:rsidP="009704E4"/>
    <w:p w14:paraId="05BBFBAF" w14:textId="77777777" w:rsidR="009704E4" w:rsidRDefault="009704E4" w:rsidP="009704E4"/>
    <w:p w14:paraId="4A7F1078" w14:textId="77777777" w:rsidR="009704E4" w:rsidRDefault="009704E4" w:rsidP="009704E4"/>
    <w:p w14:paraId="43603D91" w14:textId="77777777" w:rsidR="009704E4" w:rsidRDefault="009704E4" w:rsidP="009704E4"/>
    <w:p w14:paraId="118BA83F" w14:textId="77777777" w:rsidR="009704E4" w:rsidRDefault="009704E4" w:rsidP="009704E4"/>
    <w:p w14:paraId="7599F88A" w14:textId="77777777" w:rsidR="009704E4" w:rsidRDefault="009704E4" w:rsidP="009704E4"/>
    <w:p w14:paraId="7F9BA931" w14:textId="77777777" w:rsidR="009704E4" w:rsidRDefault="009704E4" w:rsidP="009704E4"/>
    <w:p w14:paraId="73FF543A" w14:textId="77777777" w:rsidR="009704E4" w:rsidRDefault="009704E4" w:rsidP="009704E4"/>
    <w:p w14:paraId="6903C409" w14:textId="77777777" w:rsidR="009704E4" w:rsidRDefault="009704E4" w:rsidP="009704E4"/>
    <w:p w14:paraId="06FADABB" w14:textId="77777777" w:rsidR="009704E4" w:rsidRDefault="009704E4" w:rsidP="009704E4"/>
    <w:p w14:paraId="568760DC" w14:textId="77777777" w:rsidR="009704E4" w:rsidRDefault="009704E4" w:rsidP="009704E4"/>
    <w:p w14:paraId="4DAB4D39" w14:textId="77777777" w:rsidR="009704E4" w:rsidRDefault="009704E4" w:rsidP="009704E4"/>
    <w:p w14:paraId="044B7EB8" w14:textId="77777777" w:rsidR="009704E4" w:rsidRDefault="009704E4" w:rsidP="009704E4"/>
    <w:sectPr w:rsidR="009704E4">
      <w:type w:val="continuous"/>
      <w:pgSz w:w="11900" w:h="16820"/>
      <w:pgMar w:top="446" w:right="1511" w:bottom="1262" w:left="13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6D101" w14:textId="77777777" w:rsidR="00B51C43" w:rsidRDefault="00B51C43" w:rsidP="00BA4818">
      <w:pPr>
        <w:spacing w:after="0" w:line="240" w:lineRule="auto"/>
      </w:pPr>
      <w:r>
        <w:separator/>
      </w:r>
    </w:p>
  </w:endnote>
  <w:endnote w:type="continuationSeparator" w:id="0">
    <w:p w14:paraId="3C3ABBC5" w14:textId="77777777" w:rsidR="00B51C43" w:rsidRDefault="00B51C43" w:rsidP="00B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50227" w14:textId="77777777" w:rsidR="00B51C43" w:rsidRDefault="00B51C43" w:rsidP="00BA4818">
      <w:pPr>
        <w:spacing w:after="0" w:line="240" w:lineRule="auto"/>
      </w:pPr>
      <w:r>
        <w:separator/>
      </w:r>
    </w:p>
  </w:footnote>
  <w:footnote w:type="continuationSeparator" w:id="0">
    <w:p w14:paraId="5ED6C004" w14:textId="77777777" w:rsidR="00B51C43" w:rsidRDefault="00B51C43" w:rsidP="00BA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95CE5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03937302" o:spid="_x0000_i1025" type="#_x0000_t75" style="width:1.5pt;height:1.5pt;visibility:visible;mso-wrap-style:square">
            <v:imagedata r:id="rId1" o:title=""/>
          </v:shape>
        </w:pict>
      </mc:Choice>
      <mc:Fallback>
        <w:drawing>
          <wp:inline distT="0" distB="0" distL="0" distR="0" wp14:anchorId="1DB4DD61" wp14:editId="3E9D9958">
            <wp:extent cx="19050" cy="19050"/>
            <wp:effectExtent l="0" t="0" r="0" b="0"/>
            <wp:docPr id="903937302" name="Obraz 903937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5257F"/>
    <w:multiLevelType w:val="hybridMultilevel"/>
    <w:tmpl w:val="B706D6AC"/>
    <w:lvl w:ilvl="0" w:tplc="2598ACEE">
      <w:start w:val="1"/>
      <w:numFmt w:val="decimal"/>
      <w:lvlText w:val="%1)"/>
      <w:lvlJc w:val="left"/>
      <w:pPr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08A13858"/>
    <w:multiLevelType w:val="hybridMultilevel"/>
    <w:tmpl w:val="8D0697A2"/>
    <w:lvl w:ilvl="0" w:tplc="994A5632">
      <w:start w:val="1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47ED4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60C20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6E5A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C3586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8B45C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0A684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47196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6710A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536C9"/>
    <w:multiLevelType w:val="hybridMultilevel"/>
    <w:tmpl w:val="0E6240E2"/>
    <w:lvl w:ilvl="0" w:tplc="70FAA21E">
      <w:start w:val="2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0CB8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2FAF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ED4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4B97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7456F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C47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01B1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6B48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57A8C"/>
    <w:multiLevelType w:val="hybridMultilevel"/>
    <w:tmpl w:val="F3B2813A"/>
    <w:lvl w:ilvl="0" w:tplc="BD504A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C9EB6">
      <w:start w:val="1"/>
      <w:numFmt w:val="lowerLetter"/>
      <w:lvlText w:val="%2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85E24">
      <w:start w:val="1"/>
      <w:numFmt w:val="decimal"/>
      <w:lvlRestart w:val="0"/>
      <w:lvlText w:val="%3)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714EFC8">
      <w:start w:val="1"/>
      <w:numFmt w:val="decimal"/>
      <w:lvlText w:val="%4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EC9E8">
      <w:start w:val="1"/>
      <w:numFmt w:val="lowerLetter"/>
      <w:lvlText w:val="%5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CA504">
      <w:start w:val="1"/>
      <w:numFmt w:val="lowerRoman"/>
      <w:lvlText w:val="%6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2A4EA">
      <w:start w:val="1"/>
      <w:numFmt w:val="decimal"/>
      <w:lvlText w:val="%7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47D24">
      <w:start w:val="1"/>
      <w:numFmt w:val="lowerLetter"/>
      <w:lvlText w:val="%8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609C0">
      <w:start w:val="1"/>
      <w:numFmt w:val="lowerRoman"/>
      <w:lvlText w:val="%9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43CC2"/>
    <w:multiLevelType w:val="hybridMultilevel"/>
    <w:tmpl w:val="4F70F11E"/>
    <w:lvl w:ilvl="0" w:tplc="C2001502">
      <w:start w:val="5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8278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CA87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06338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4229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E0BC3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06D5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8AF1B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AE75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B3CCF"/>
    <w:multiLevelType w:val="hybridMultilevel"/>
    <w:tmpl w:val="26C25152"/>
    <w:lvl w:ilvl="0" w:tplc="1C8ED27A">
      <w:start w:val="2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CA5CE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9E8EBA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AD81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05AF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0410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CFA2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2CA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0EF0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2E1EDE"/>
    <w:multiLevelType w:val="hybridMultilevel"/>
    <w:tmpl w:val="D0D050E2"/>
    <w:lvl w:ilvl="0" w:tplc="EF0ADCB2">
      <w:start w:val="2"/>
      <w:numFmt w:val="decimal"/>
      <w:lvlText w:val="%1)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2EF3A">
      <w:start w:val="1"/>
      <w:numFmt w:val="decimal"/>
      <w:lvlText w:val="%2."/>
      <w:lvlJc w:val="left"/>
      <w:pPr>
        <w:ind w:left="166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4AC92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627EC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6862C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405F2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EC32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CA9F0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69998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796517"/>
    <w:multiLevelType w:val="hybridMultilevel"/>
    <w:tmpl w:val="BCE4FE90"/>
    <w:lvl w:ilvl="0" w:tplc="866409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E40CA">
      <w:start w:val="12"/>
      <w:numFmt w:val="decimal"/>
      <w:lvlText w:val="%2)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72E138">
      <w:start w:val="1"/>
      <w:numFmt w:val="lowerRoman"/>
      <w:lvlText w:val="%3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E4982">
      <w:start w:val="1"/>
      <w:numFmt w:val="decimal"/>
      <w:lvlText w:val="%4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6BFDC">
      <w:start w:val="1"/>
      <w:numFmt w:val="lowerLetter"/>
      <w:lvlText w:val="%5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0C7BA">
      <w:start w:val="1"/>
      <w:numFmt w:val="lowerRoman"/>
      <w:lvlText w:val="%6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0F1DE">
      <w:start w:val="1"/>
      <w:numFmt w:val="decimal"/>
      <w:lvlText w:val="%7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84696">
      <w:start w:val="1"/>
      <w:numFmt w:val="lowerLetter"/>
      <w:lvlText w:val="%8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4407A">
      <w:start w:val="1"/>
      <w:numFmt w:val="lowerRoman"/>
      <w:lvlText w:val="%9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6D7F94"/>
    <w:multiLevelType w:val="hybridMultilevel"/>
    <w:tmpl w:val="2BC0F430"/>
    <w:lvl w:ilvl="0" w:tplc="968873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477FA">
      <w:start w:val="1"/>
      <w:numFmt w:val="decimal"/>
      <w:lvlText w:val="%2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4B1C4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0B0FA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CA9F0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8AB2E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0BA06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676E8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2662E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96039"/>
    <w:multiLevelType w:val="hybridMultilevel"/>
    <w:tmpl w:val="5D945D40"/>
    <w:lvl w:ilvl="0" w:tplc="4AB2EF3A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523A"/>
    <w:multiLevelType w:val="hybridMultilevel"/>
    <w:tmpl w:val="9C609026"/>
    <w:lvl w:ilvl="0" w:tplc="A7FCE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42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A3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1A3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82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89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2C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C8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81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CC379B"/>
    <w:multiLevelType w:val="hybridMultilevel"/>
    <w:tmpl w:val="B5143150"/>
    <w:lvl w:ilvl="0" w:tplc="4AB2EF3A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13B88"/>
    <w:multiLevelType w:val="hybridMultilevel"/>
    <w:tmpl w:val="17240340"/>
    <w:lvl w:ilvl="0" w:tplc="0D7E11DE">
      <w:start w:val="2"/>
      <w:numFmt w:val="decimal"/>
      <w:lvlText w:val="%1)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47BCC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E8148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E79DE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266CA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6B22C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ED810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6D4B2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04C40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842E6B"/>
    <w:multiLevelType w:val="hybridMultilevel"/>
    <w:tmpl w:val="6AB86C60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638A7C1B"/>
    <w:multiLevelType w:val="hybridMultilevel"/>
    <w:tmpl w:val="D0361CF0"/>
    <w:lvl w:ilvl="0" w:tplc="858A892A">
      <w:start w:val="1"/>
      <w:numFmt w:val="lowerLetter"/>
      <w:lvlText w:val="%1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C399D"/>
    <w:multiLevelType w:val="hybridMultilevel"/>
    <w:tmpl w:val="0A36066C"/>
    <w:lvl w:ilvl="0" w:tplc="955A1318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82CE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C2B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8DBE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4259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255C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0CAF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0BB1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29E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9C40C8"/>
    <w:multiLevelType w:val="hybridMultilevel"/>
    <w:tmpl w:val="F156F820"/>
    <w:lvl w:ilvl="0" w:tplc="858A892A">
      <w:start w:val="1"/>
      <w:numFmt w:val="lowerLetter"/>
      <w:lvlText w:val="%1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2D568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02D48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85C1A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C6580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2E468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24524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0679C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621E0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C2279A"/>
    <w:multiLevelType w:val="hybridMultilevel"/>
    <w:tmpl w:val="CDF498C0"/>
    <w:lvl w:ilvl="0" w:tplc="4AB2EF3A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17552">
    <w:abstractNumId w:val="16"/>
  </w:num>
  <w:num w:numId="2" w16cid:durableId="1071121891">
    <w:abstractNumId w:val="2"/>
  </w:num>
  <w:num w:numId="3" w16cid:durableId="1847210467">
    <w:abstractNumId w:val="4"/>
  </w:num>
  <w:num w:numId="4" w16cid:durableId="1440292411">
    <w:abstractNumId w:val="6"/>
  </w:num>
  <w:num w:numId="5" w16cid:durableId="468018809">
    <w:abstractNumId w:val="7"/>
  </w:num>
  <w:num w:numId="6" w16cid:durableId="120460346">
    <w:abstractNumId w:val="8"/>
  </w:num>
  <w:num w:numId="7" w16cid:durableId="495610258">
    <w:abstractNumId w:val="3"/>
  </w:num>
  <w:num w:numId="8" w16cid:durableId="598611125">
    <w:abstractNumId w:val="1"/>
  </w:num>
  <w:num w:numId="9" w16cid:durableId="955792825">
    <w:abstractNumId w:val="5"/>
  </w:num>
  <w:num w:numId="10" w16cid:durableId="603076926">
    <w:abstractNumId w:val="12"/>
  </w:num>
  <w:num w:numId="11" w16cid:durableId="1677734521">
    <w:abstractNumId w:val="15"/>
  </w:num>
  <w:num w:numId="12" w16cid:durableId="1013072630">
    <w:abstractNumId w:val="0"/>
  </w:num>
  <w:num w:numId="13" w16cid:durableId="544949869">
    <w:abstractNumId w:val="17"/>
  </w:num>
  <w:num w:numId="14" w16cid:durableId="728302976">
    <w:abstractNumId w:val="9"/>
  </w:num>
  <w:num w:numId="15" w16cid:durableId="1914701168">
    <w:abstractNumId w:val="11"/>
  </w:num>
  <w:num w:numId="16" w16cid:durableId="1576666799">
    <w:abstractNumId w:val="10"/>
  </w:num>
  <w:num w:numId="17" w16cid:durableId="1204246562">
    <w:abstractNumId w:val="14"/>
  </w:num>
  <w:num w:numId="18" w16cid:durableId="9407939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BE"/>
    <w:rsid w:val="00000C70"/>
    <w:rsid w:val="00012B81"/>
    <w:rsid w:val="00075573"/>
    <w:rsid w:val="00084B67"/>
    <w:rsid w:val="00095908"/>
    <w:rsid w:val="000A53ED"/>
    <w:rsid w:val="000B6EC9"/>
    <w:rsid w:val="0012550E"/>
    <w:rsid w:val="00140925"/>
    <w:rsid w:val="001852A1"/>
    <w:rsid w:val="001D0CCD"/>
    <w:rsid w:val="001E6814"/>
    <w:rsid w:val="00264477"/>
    <w:rsid w:val="00293022"/>
    <w:rsid w:val="00293FDF"/>
    <w:rsid w:val="002A3705"/>
    <w:rsid w:val="002B4A3C"/>
    <w:rsid w:val="002B7B73"/>
    <w:rsid w:val="002D4052"/>
    <w:rsid w:val="0031005D"/>
    <w:rsid w:val="003234C0"/>
    <w:rsid w:val="00377629"/>
    <w:rsid w:val="00383643"/>
    <w:rsid w:val="003974BE"/>
    <w:rsid w:val="003C280A"/>
    <w:rsid w:val="003C502F"/>
    <w:rsid w:val="003D5F3E"/>
    <w:rsid w:val="003F6BF8"/>
    <w:rsid w:val="004106BE"/>
    <w:rsid w:val="00411A43"/>
    <w:rsid w:val="00444E39"/>
    <w:rsid w:val="004518C3"/>
    <w:rsid w:val="0046159F"/>
    <w:rsid w:val="00491D48"/>
    <w:rsid w:val="004C399E"/>
    <w:rsid w:val="004D26A5"/>
    <w:rsid w:val="005074CD"/>
    <w:rsid w:val="005259EB"/>
    <w:rsid w:val="00567749"/>
    <w:rsid w:val="005977AD"/>
    <w:rsid w:val="00597DA1"/>
    <w:rsid w:val="005B763C"/>
    <w:rsid w:val="005E3686"/>
    <w:rsid w:val="005E4E7A"/>
    <w:rsid w:val="00627E11"/>
    <w:rsid w:val="006365A0"/>
    <w:rsid w:val="006828FA"/>
    <w:rsid w:val="00684273"/>
    <w:rsid w:val="00702E04"/>
    <w:rsid w:val="00710608"/>
    <w:rsid w:val="00722B34"/>
    <w:rsid w:val="00724077"/>
    <w:rsid w:val="00792D29"/>
    <w:rsid w:val="007B3D3F"/>
    <w:rsid w:val="00813A37"/>
    <w:rsid w:val="008143E1"/>
    <w:rsid w:val="00871B45"/>
    <w:rsid w:val="008F2A9B"/>
    <w:rsid w:val="009175E5"/>
    <w:rsid w:val="00935604"/>
    <w:rsid w:val="009704E4"/>
    <w:rsid w:val="009B4D20"/>
    <w:rsid w:val="009F4B65"/>
    <w:rsid w:val="00A068FA"/>
    <w:rsid w:val="00A06AB3"/>
    <w:rsid w:val="00A32285"/>
    <w:rsid w:val="00A50020"/>
    <w:rsid w:val="00A56EFD"/>
    <w:rsid w:val="00A60C64"/>
    <w:rsid w:val="00AB5993"/>
    <w:rsid w:val="00B14CEB"/>
    <w:rsid w:val="00B3677B"/>
    <w:rsid w:val="00B51C43"/>
    <w:rsid w:val="00B72C75"/>
    <w:rsid w:val="00BA09C3"/>
    <w:rsid w:val="00BA1A28"/>
    <w:rsid w:val="00BA4818"/>
    <w:rsid w:val="00BB4A3F"/>
    <w:rsid w:val="00BB5C68"/>
    <w:rsid w:val="00BC17DE"/>
    <w:rsid w:val="00BF098A"/>
    <w:rsid w:val="00C03685"/>
    <w:rsid w:val="00C076AB"/>
    <w:rsid w:val="00C57FE6"/>
    <w:rsid w:val="00C660D8"/>
    <w:rsid w:val="00C86F92"/>
    <w:rsid w:val="00C968F5"/>
    <w:rsid w:val="00CD0E32"/>
    <w:rsid w:val="00CE79AE"/>
    <w:rsid w:val="00CF6803"/>
    <w:rsid w:val="00D564E6"/>
    <w:rsid w:val="00DA0E1A"/>
    <w:rsid w:val="00DB4F7C"/>
    <w:rsid w:val="00DB757E"/>
    <w:rsid w:val="00DD3ECF"/>
    <w:rsid w:val="00E261CE"/>
    <w:rsid w:val="00E9583E"/>
    <w:rsid w:val="00ED4C87"/>
    <w:rsid w:val="00F214CC"/>
    <w:rsid w:val="00F25ACB"/>
    <w:rsid w:val="00F37477"/>
    <w:rsid w:val="00F41A6B"/>
    <w:rsid w:val="00F45EA8"/>
    <w:rsid w:val="00F667B5"/>
    <w:rsid w:val="00F8535A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3FB1"/>
  <w15:docId w15:val="{7ED994F8-B2FD-4684-B7A5-00BB586F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482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/>
      <w:ind w:left="482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39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D3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818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818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08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2A07-BCA5-41BC-8E24-1D3EF417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cp:lastModifiedBy>Dorota Przybycień</cp:lastModifiedBy>
  <cp:revision>4</cp:revision>
  <cp:lastPrinted>2025-05-28T11:34:00Z</cp:lastPrinted>
  <dcterms:created xsi:type="dcterms:W3CDTF">2025-05-26T13:20:00Z</dcterms:created>
  <dcterms:modified xsi:type="dcterms:W3CDTF">2025-05-29T09:48:00Z</dcterms:modified>
</cp:coreProperties>
</file>