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79EA" w14:textId="77777777" w:rsidR="008320BA" w:rsidRPr="005341C1" w:rsidRDefault="008320BA" w:rsidP="00832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C1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3C7B1DA1" w14:textId="1AFD2AA3" w:rsidR="008320BA" w:rsidRPr="005341C1" w:rsidRDefault="008320BA" w:rsidP="00832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C1">
        <w:rPr>
          <w:rFonts w:ascii="Times New Roman" w:hAnsi="Times New Roman" w:cs="Times New Roman"/>
          <w:b/>
          <w:bCs/>
          <w:sz w:val="24"/>
          <w:szCs w:val="24"/>
        </w:rPr>
        <w:t xml:space="preserve"> O WYSOKOŚCI OPŁATY ZA GOSPODAROWANIE ODPADAMI KOMUNALNYMI</w:t>
      </w:r>
    </w:p>
    <w:p w14:paraId="57A1C1AF" w14:textId="3B52B74E" w:rsidR="008320BA" w:rsidRDefault="008320BA" w:rsidP="00832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2835"/>
      </w:tblGrid>
      <w:tr w:rsidR="008320BA" w14:paraId="0D4459AA" w14:textId="77777777" w:rsidTr="008320BA">
        <w:tc>
          <w:tcPr>
            <w:tcW w:w="2835" w:type="dxa"/>
          </w:tcPr>
          <w:p w14:paraId="088FBCA2" w14:textId="411B4EAD" w:rsidR="008320BA" w:rsidRDefault="008320BA" w:rsidP="0083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41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rok</w:t>
            </w:r>
          </w:p>
        </w:tc>
      </w:tr>
    </w:tbl>
    <w:p w14:paraId="43B4B5F8" w14:textId="77777777" w:rsidR="008320BA" w:rsidRDefault="008320BA" w:rsidP="00832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20BA" w14:paraId="24263DB5" w14:textId="77777777" w:rsidTr="00E07A59">
        <w:trPr>
          <w:trHeight w:val="1265"/>
        </w:trPr>
        <w:tc>
          <w:tcPr>
            <w:tcW w:w="9062" w:type="dxa"/>
            <w:tcBorders>
              <w:bottom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-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320BA" w14:paraId="120B8B20" w14:textId="77777777" w:rsidTr="00001B3B">
              <w:trPr>
                <w:trHeight w:val="1603"/>
              </w:trPr>
              <w:tc>
                <w:tcPr>
                  <w:tcW w:w="8836" w:type="dxa"/>
                </w:tcPr>
                <w:p w14:paraId="4CDE951E" w14:textId="6E3F3CC6" w:rsidR="008320BA" w:rsidRPr="008320BA" w:rsidRDefault="008320BA" w:rsidP="008320B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Podstawa prawna: art. 6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>m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i art. 6n ustawy z dnia 13 wrz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eśnia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1996 r. o utrzymaniu czystości i porządku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w gminach </w:t>
                  </w:r>
                  <w:r w:rsidR="00FD3483" w:rsidRPr="00FD3483">
                    <w:rPr>
                      <w:rFonts w:ascii="Times New Roman" w:hAnsi="Times New Roman" w:cs="Times New Roman"/>
                      <w:sz w:val="20"/>
                    </w:rPr>
                    <w:t>(t.j. Dz. U. z 2025 r. poz. 733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 xml:space="preserve">.). 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Składający: Właściciel nieruchomości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w rozumieniu ustawy z dnia 13 września 1996 </w:t>
                  </w:r>
                  <w:r w:rsidR="008C2583">
                    <w:rPr>
                      <w:rFonts w:ascii="Times New Roman" w:hAnsi="Times New Roman" w:cs="Times New Roman"/>
                      <w:sz w:val="20"/>
                    </w:rPr>
                    <w:t>r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. o utrzymaniu czystości i porządku w gminach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Termin składania: 14 dni od dnia zamieszkania na danej nie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ru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chomości pierwszego mieszkańca lub powstania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na danej nieruchomości odpadów komunalnych lub 14 dni od dnia, w którym nastąpiła zmiana danych będących podstawą ustalenia wysokości należnej opłaty za gospodarowanie odpadami komunalnymi określonych w poprzednio złożonej deklaracji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  <w:tr w:rsidR="008320BA" w14:paraId="39D2A862" w14:textId="77777777" w:rsidTr="00001B3B">
              <w:trPr>
                <w:trHeight w:val="338"/>
              </w:trPr>
              <w:tc>
                <w:tcPr>
                  <w:tcW w:w="8836" w:type="dxa"/>
                </w:tcPr>
                <w:p w14:paraId="6AA0E734" w14:textId="4FF5E5AE" w:rsidR="007E2BD3" w:rsidRPr="00001B3B" w:rsidRDefault="008320BA" w:rsidP="00001B3B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F35499">
                    <w:rPr>
                      <w:rFonts w:ascii="Times New Roman" w:hAnsi="Times New Roman" w:cs="Times New Roman"/>
                      <w:b/>
                      <w:bCs/>
                    </w:rPr>
                    <w:t>MIEJSCE</w:t>
                  </w:r>
                  <w:r w:rsidRPr="008320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SKŁADANIA DEKLARACJI</w:t>
                  </w:r>
                </w:p>
              </w:tc>
            </w:tr>
            <w:tr w:rsidR="00001B3B" w14:paraId="4D627C13" w14:textId="77777777" w:rsidTr="00F35499">
              <w:trPr>
                <w:trHeight w:val="441"/>
              </w:trPr>
              <w:tc>
                <w:tcPr>
                  <w:tcW w:w="8836" w:type="dxa"/>
                </w:tcPr>
                <w:p w14:paraId="31A977B7" w14:textId="57A682DB" w:rsidR="00001B3B" w:rsidRPr="00001B3B" w:rsidRDefault="00001B3B" w:rsidP="00F35499">
                  <w:pPr>
                    <w:ind w:right="1361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Urząd Miejski w Korszach ul. Mickiewicza 13, 11-430 Korsze</w:t>
                  </w:r>
                  <w:r w:rsidR="00F3549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F35499">
                    <w:rPr>
                      <w:rFonts w:ascii="Times New Roman" w:hAnsi="Times New Roman" w:cs="Times New Roman"/>
                      <w:sz w:val="20"/>
                    </w:rPr>
                    <w:t>Nr tel.: (89)0754-</w:t>
                  </w:r>
                  <w:r w:rsidR="00152753">
                    <w:rPr>
                      <w:rFonts w:ascii="Times New Roman" w:hAnsi="Times New Roman" w:cs="Times New Roman"/>
                      <w:sz w:val="20"/>
                    </w:rPr>
                    <w:t>00</w:t>
                  </w:r>
                  <w:r w:rsidRPr="00F35499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="00152753">
                    <w:rPr>
                      <w:rFonts w:ascii="Times New Roman" w:hAnsi="Times New Roman" w:cs="Times New Roman"/>
                      <w:sz w:val="20"/>
                    </w:rPr>
                    <w:t>42</w:t>
                  </w:r>
                  <w:r w:rsidR="00467599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F35499">
                    <w:rPr>
                      <w:rFonts w:ascii="Times New Roman" w:hAnsi="Times New Roman" w:cs="Times New Roman"/>
                      <w:sz w:val="20"/>
                    </w:rPr>
                    <w:t xml:space="preserve">e-mail: ugim_korsze@korsze.pl </w:t>
                  </w:r>
                  <w:r w:rsidRPr="007E2BD3">
                    <w:rPr>
                      <w:rFonts w:ascii="Times New Roman" w:hAnsi="Times New Roman" w:cs="Times New Roman"/>
                      <w:sz w:val="20"/>
                    </w:rPr>
                    <w:t xml:space="preserve">Organ, któremu składa się deklarację: </w:t>
                  </w:r>
                  <w:r w:rsidRPr="007E2BD3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Burmistrz Korsz</w:t>
                  </w: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15"/>
              <w:gridCol w:w="1004"/>
              <w:gridCol w:w="1289"/>
              <w:gridCol w:w="716"/>
              <w:gridCol w:w="1296"/>
              <w:gridCol w:w="1614"/>
            </w:tblGrid>
            <w:tr w:rsidR="00CB7099" w14:paraId="40DA7847" w14:textId="77777777" w:rsidTr="00E07A59">
              <w:tc>
                <w:tcPr>
                  <w:tcW w:w="8834" w:type="dxa"/>
                  <w:gridSpan w:val="6"/>
                </w:tcPr>
                <w:p w14:paraId="26AFC9B9" w14:textId="1A247040" w:rsidR="00CB7099" w:rsidRPr="008320BA" w:rsidRDefault="00CB7099" w:rsidP="008320BA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0BA">
                    <w:rPr>
                      <w:rFonts w:ascii="Times New Roman" w:hAnsi="Times New Roman" w:cs="Times New Roman"/>
                      <w:b/>
                      <w:bCs/>
                    </w:rPr>
                    <w:t xml:space="preserve">PODMIOT ZOBOWIĄZANY DO ZŁOŻENIA DEKLARACJI </w:t>
                  </w:r>
                </w:p>
              </w:tc>
            </w:tr>
            <w:tr w:rsidR="00CB7099" w14:paraId="2C0B68A8" w14:textId="77777777" w:rsidTr="00E07A59">
              <w:tc>
                <w:tcPr>
                  <w:tcW w:w="8834" w:type="dxa"/>
                  <w:gridSpan w:val="6"/>
                </w:tcPr>
                <w:p w14:paraId="18450CDE" w14:textId="279D070E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B.1 DANE W ŁAŚCICIELA NIERUCHOMOŚCI</w:t>
                  </w:r>
                </w:p>
              </w:tc>
            </w:tr>
            <w:tr w:rsidR="00CB7099" w14:paraId="64A5A1D5" w14:textId="77777777" w:rsidTr="00467599">
              <w:trPr>
                <w:trHeight w:val="477"/>
              </w:trPr>
              <w:tc>
                <w:tcPr>
                  <w:tcW w:w="2943" w:type="dxa"/>
                </w:tcPr>
                <w:p w14:paraId="6A9C0E9F" w14:textId="3B009D96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osoba fizyczna</w:t>
                  </w:r>
                </w:p>
              </w:tc>
              <w:tc>
                <w:tcPr>
                  <w:tcW w:w="2945" w:type="dxa"/>
                  <w:gridSpan w:val="3"/>
                </w:tcPr>
                <w:p w14:paraId="7FE9DCEC" w14:textId="120EB64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Nazwisko i imię  </w:t>
                  </w:r>
                </w:p>
              </w:tc>
              <w:tc>
                <w:tcPr>
                  <w:tcW w:w="2946" w:type="dxa"/>
                  <w:gridSpan w:val="2"/>
                </w:tcPr>
                <w:p w14:paraId="3B57933F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ewidencyjny PESEL</w:t>
                  </w:r>
                </w:p>
                <w:p w14:paraId="4E029131" w14:textId="77777777" w:rsidR="00AD4799" w:rsidRPr="00F35499" w:rsidRDefault="00AD47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CD50E8" w14:textId="25E6159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70FBF67D" w14:textId="60D53183" w:rsidTr="00E07A59">
              <w:tc>
                <w:tcPr>
                  <w:tcW w:w="2943" w:type="dxa"/>
                </w:tcPr>
                <w:p w14:paraId="413E4225" w14:textId="63010F2B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osoba prawna</w:t>
                  </w:r>
                </w:p>
              </w:tc>
              <w:tc>
                <w:tcPr>
                  <w:tcW w:w="2945" w:type="dxa"/>
                  <w:gridSpan w:val="3"/>
                </w:tcPr>
                <w:p w14:paraId="0C7C5026" w14:textId="77B79496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15" w:type="dxa"/>
                </w:tcPr>
                <w:p w14:paraId="2E6CF3E6" w14:textId="2B5C8DB3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</w:t>
                  </w:r>
                </w:p>
                <w:p w14:paraId="181B78F4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</w:tcPr>
                <w:p w14:paraId="44017287" w14:textId="3F923D7E" w:rsidR="00CB7099" w:rsidRPr="00F35499" w:rsidRDefault="00CB70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REGON</w:t>
                  </w:r>
                </w:p>
                <w:p w14:paraId="6DD94A3A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0FF80B03" w14:textId="77777777" w:rsidTr="00E07A59">
              <w:tc>
                <w:tcPr>
                  <w:tcW w:w="2943" w:type="dxa"/>
                </w:tcPr>
                <w:p w14:paraId="0D2C0F0D" w14:textId="644FF25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inny podmiot</w:t>
                  </w:r>
                </w:p>
              </w:tc>
              <w:tc>
                <w:tcPr>
                  <w:tcW w:w="2945" w:type="dxa"/>
                  <w:gridSpan w:val="3"/>
                </w:tcPr>
                <w:p w14:paraId="6E4A2017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gridSpan w:val="2"/>
                </w:tcPr>
                <w:p w14:paraId="0F92E959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BDFF4D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5CA6BFAC" w14:textId="77777777" w:rsidTr="00E07A59">
              <w:tc>
                <w:tcPr>
                  <w:tcW w:w="8834" w:type="dxa"/>
                  <w:gridSpan w:val="6"/>
                </w:tcPr>
                <w:p w14:paraId="2A38B5E4" w14:textId="51C36EF4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B.2 ADRES NIERUCHOMOŚCI NA KTÓREJ POWSTAJĄ ODPADY</w:t>
                  </w:r>
                </w:p>
              </w:tc>
            </w:tr>
            <w:tr w:rsidR="00CB7099" w14:paraId="2DB41E3F" w14:textId="77777777" w:rsidTr="00E07A59">
              <w:tc>
                <w:tcPr>
                  <w:tcW w:w="2943" w:type="dxa"/>
                </w:tcPr>
                <w:p w14:paraId="405B387B" w14:textId="77777777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Kraj </w:t>
                  </w:r>
                </w:p>
                <w:p w14:paraId="57F2AC43" w14:textId="4EF8F852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POLSKA</w:t>
                  </w:r>
                </w:p>
              </w:tc>
              <w:tc>
                <w:tcPr>
                  <w:tcW w:w="2945" w:type="dxa"/>
                  <w:gridSpan w:val="3"/>
                </w:tcPr>
                <w:p w14:paraId="4B8857AD" w14:textId="77777777" w:rsidR="00F354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Województwo </w:t>
                  </w:r>
                </w:p>
                <w:p w14:paraId="13C7662D" w14:textId="6949B3EC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2946" w:type="dxa"/>
                  <w:gridSpan w:val="2"/>
                </w:tcPr>
                <w:p w14:paraId="665E6942" w14:textId="77777777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Gmina </w:t>
                  </w:r>
                </w:p>
                <w:p w14:paraId="63A78C09" w14:textId="20C95213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KORSZE</w:t>
                  </w:r>
                </w:p>
              </w:tc>
            </w:tr>
            <w:tr w:rsidR="00CB7099" w14:paraId="2ED5B90B" w14:textId="77777777" w:rsidTr="00E07A59">
              <w:tc>
                <w:tcPr>
                  <w:tcW w:w="2943" w:type="dxa"/>
                </w:tcPr>
                <w:p w14:paraId="71F91CB8" w14:textId="5A0D9F50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2326" w:type="dxa"/>
                  <w:gridSpan w:val="2"/>
                </w:tcPr>
                <w:p w14:paraId="1982B644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domu</w:t>
                  </w:r>
                </w:p>
                <w:p w14:paraId="7CCFA3C5" w14:textId="18BB5EC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9" w:type="dxa"/>
                </w:tcPr>
                <w:p w14:paraId="55BD77F6" w14:textId="5A410331" w:rsidR="00CB7099" w:rsidRPr="00F35499" w:rsidRDefault="00CB70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lokalu</w:t>
                  </w:r>
                </w:p>
                <w:p w14:paraId="2118F6B6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gridSpan w:val="2"/>
                </w:tcPr>
                <w:p w14:paraId="44CAB02E" w14:textId="67436F7D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Miejscowość</w:t>
                  </w:r>
                </w:p>
              </w:tc>
            </w:tr>
            <w:tr w:rsidR="00CB7099" w14:paraId="46185278" w14:textId="77777777" w:rsidTr="00E07A59">
              <w:tc>
                <w:tcPr>
                  <w:tcW w:w="2943" w:type="dxa"/>
                </w:tcPr>
                <w:p w14:paraId="582896CA" w14:textId="57DB1C11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2945" w:type="dxa"/>
                  <w:gridSpan w:val="3"/>
                </w:tcPr>
                <w:p w14:paraId="282D9B47" w14:textId="1DC2B9E4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2946" w:type="dxa"/>
                  <w:gridSpan w:val="2"/>
                </w:tcPr>
                <w:p w14:paraId="70FFCF87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telefonu</w:t>
                  </w:r>
                </w:p>
                <w:p w14:paraId="78AAA8BD" w14:textId="0804425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6EF42AC0" w14:textId="77777777" w:rsidTr="00E07A59">
              <w:tc>
                <w:tcPr>
                  <w:tcW w:w="8834" w:type="dxa"/>
                  <w:gridSpan w:val="6"/>
                </w:tcPr>
                <w:p w14:paraId="1838E6BA" w14:textId="77777777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B.3 ADRES ZAMIESZKANIA/KORESPONDENCYJNY SKŁADAJĄCEGO DEKLARACJĘ</w:t>
                  </w:r>
                </w:p>
                <w:p w14:paraId="2EBB3AA8" w14:textId="77777777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3FDC53" w14:textId="15AFBEE9" w:rsidR="00AD4799" w:rsidRDefault="00AD47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7099" w14:paraId="3D595453" w14:textId="77777777" w:rsidTr="00E07A59">
              <w:tc>
                <w:tcPr>
                  <w:tcW w:w="8834" w:type="dxa"/>
                  <w:gridSpan w:val="6"/>
                </w:tcPr>
                <w:p w14:paraId="27DB967F" w14:textId="77777777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B.4 FORMA WŁADANIA NIERUCHOMOŚCIĄ (zaznaczyć właściwy kwadrat znakiem X)</w:t>
                  </w:r>
                </w:p>
                <w:p w14:paraId="097BD7CB" w14:textId="707548A2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□ właściciel                                   □ współwłaściciel                               □ zarządca             </w:t>
                  </w:r>
                </w:p>
                <w:p w14:paraId="07104213" w14:textId="1891993E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 wspólnota mieszkaniowa           □ spółdzielnia mieszkaniowa             □ najemca/dzierżawca</w:t>
                  </w:r>
                </w:p>
                <w:p w14:paraId="3D0429BC" w14:textId="77777777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 inny podmiot władający nieruchomością (określić jaki)</w:t>
                  </w:r>
                </w:p>
                <w:p w14:paraId="1E9460FC" w14:textId="0DED7DFC" w:rsidR="00CB7099" w:rsidRPr="006B11C0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…………………………………………………………...</w:t>
                  </w:r>
                </w:p>
              </w:tc>
            </w:tr>
            <w:tr w:rsidR="00CB7099" w14:paraId="6167014C" w14:textId="77777777" w:rsidTr="00E07A59">
              <w:tc>
                <w:tcPr>
                  <w:tcW w:w="8834" w:type="dxa"/>
                  <w:gridSpan w:val="6"/>
                </w:tcPr>
                <w:p w14:paraId="1D36FBCF" w14:textId="494F7623" w:rsidR="00CB7099" w:rsidRPr="008155C5" w:rsidRDefault="008155C5" w:rsidP="008155C5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55C5">
                    <w:rPr>
                      <w:rFonts w:ascii="Times New Roman" w:hAnsi="Times New Roman" w:cs="Times New Roman"/>
                      <w:b/>
                      <w:bCs/>
                    </w:rPr>
                    <w:t xml:space="preserve">OBOWIĄZEK ZŁOŻENIA DEKLARACJI </w:t>
                  </w:r>
                </w:p>
              </w:tc>
            </w:tr>
            <w:tr w:rsidR="002757F0" w14:paraId="25603418" w14:textId="77777777" w:rsidTr="00E07A59">
              <w:tc>
                <w:tcPr>
                  <w:tcW w:w="8834" w:type="dxa"/>
                  <w:gridSpan w:val="6"/>
                </w:tcPr>
                <w:p w14:paraId="472FA72D" w14:textId="77777777" w:rsidR="002757F0" w:rsidRDefault="002757F0" w:rsidP="002757F0">
                  <w:pPr>
                    <w:pStyle w:val="Akapitzlis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</w:rPr>
                    <w:t>złożenie deklaracji                   □ korekta deklaracji                           □ zmiana danych</w:t>
                  </w:r>
                </w:p>
                <w:p w14:paraId="73C3D678" w14:textId="77777777" w:rsidR="002757F0" w:rsidRDefault="002757F0" w:rsidP="002757F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5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(w opisie należy podać datę oraz okoliczności powstania zmiany mającej wpływ na wysokość opłaty)</w:t>
                  </w:r>
                </w:p>
                <w:p w14:paraId="7D89AA89" w14:textId="793707F0" w:rsidR="00AD4799" w:rsidRPr="002757F0" w:rsidRDefault="00AD4799" w:rsidP="002757F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7599" w14:paraId="14E9A280" w14:textId="77777777" w:rsidTr="00E07A59">
              <w:tc>
                <w:tcPr>
                  <w:tcW w:w="8834" w:type="dxa"/>
                  <w:gridSpan w:val="6"/>
                </w:tcPr>
                <w:p w14:paraId="75E21E88" w14:textId="77777777" w:rsidR="00467599" w:rsidRDefault="00467599" w:rsidP="002757F0">
                  <w:pPr>
                    <w:pStyle w:val="Akapitzlis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467599">
                    <w:rPr>
                      <w:rFonts w:ascii="Times New Roman" w:hAnsi="Times New Roman" w:cs="Times New Roman"/>
                    </w:rPr>
                    <w:t xml:space="preserve">Oświadczam, że bioodpady będę </w:t>
                  </w:r>
                  <w:r>
                    <w:rPr>
                      <w:rFonts w:ascii="Times New Roman" w:hAnsi="Times New Roman" w:cs="Times New Roman"/>
                    </w:rPr>
                    <w:t>gromadzić w kompostowniku, a uzyskany kompost będę wykorzystywać na własne potrzeby na mojej posesji jednorodzinnej, zagrodowej.</w:t>
                  </w:r>
                </w:p>
                <w:p w14:paraId="4F29E2AB" w14:textId="740F2D2F" w:rsidR="00467599" w:rsidRPr="00467599" w:rsidRDefault="00467599" w:rsidP="00467599">
                  <w:pPr>
                    <w:pStyle w:val="Akapitzlist"/>
                    <w:tabs>
                      <w:tab w:val="left" w:pos="4305"/>
                    </w:tabs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□ </w:t>
                  </w:r>
                  <w:r w:rsidRPr="00467599">
                    <w:rPr>
                      <w:rFonts w:ascii="Times New Roman" w:hAnsi="Times New Roman" w:cs="Times New Roman"/>
                    </w:rPr>
                    <w:t xml:space="preserve">TAK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□</w:t>
                  </w:r>
                  <w:r w:rsidRPr="00467599">
                    <w:rPr>
                      <w:rFonts w:ascii="Times New Roman" w:hAnsi="Times New Roman" w:cs="Times New Roman"/>
                    </w:rPr>
                    <w:t xml:space="preserve">NIE  </w:t>
                  </w:r>
                </w:p>
              </w:tc>
            </w:tr>
            <w:tr w:rsidR="002757F0" w14:paraId="27CFF985" w14:textId="77777777" w:rsidTr="00E07A59">
              <w:tc>
                <w:tcPr>
                  <w:tcW w:w="8834" w:type="dxa"/>
                  <w:gridSpan w:val="6"/>
                </w:tcPr>
                <w:p w14:paraId="316FC471" w14:textId="08AF23B5" w:rsidR="00AD4799" w:rsidRPr="00F35499" w:rsidRDefault="00B370C5" w:rsidP="00F354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70C5">
                    <w:rPr>
                      <w:rFonts w:ascii="Times New Roman" w:hAnsi="Times New Roman" w:cs="Times New Roman"/>
                      <w:b/>
                      <w:bCs/>
                    </w:rPr>
                    <w:t xml:space="preserve">WYSOKOŚĆ OPŁATY ZA GOSPODAROWANIE ODPAMI KOMUNLNYMI </w:t>
                  </w:r>
                </w:p>
              </w:tc>
            </w:tr>
            <w:tr w:rsidR="00DD22FB" w14:paraId="0404A403" w14:textId="6FE37164" w:rsidTr="00E07A59">
              <w:tc>
                <w:tcPr>
                  <w:tcW w:w="5269" w:type="dxa"/>
                  <w:gridSpan w:val="3"/>
                </w:tcPr>
                <w:p w14:paraId="0BD84CBD" w14:textId="7FF96146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Stawka opłaty określona uchwałą Rady Miejskiej w Korszach</w:t>
                  </w:r>
                </w:p>
              </w:tc>
              <w:tc>
                <w:tcPr>
                  <w:tcW w:w="3565" w:type="dxa"/>
                  <w:gridSpan w:val="3"/>
                </w:tcPr>
                <w:p w14:paraId="038200FE" w14:textId="782B4FB8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………………zł/ osobę</w:t>
                  </w:r>
                </w:p>
              </w:tc>
            </w:tr>
            <w:tr w:rsidR="00DD22FB" w14:paraId="79391186" w14:textId="44C755DD" w:rsidTr="00E07A59">
              <w:tc>
                <w:tcPr>
                  <w:tcW w:w="5269" w:type="dxa"/>
                  <w:gridSpan w:val="3"/>
                </w:tcPr>
                <w:p w14:paraId="257E4C12" w14:textId="3373FDF2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Liczba osób zamieszkujących daną nieruchomość</w:t>
                  </w:r>
                </w:p>
              </w:tc>
              <w:tc>
                <w:tcPr>
                  <w:tcW w:w="3565" w:type="dxa"/>
                  <w:gridSpan w:val="3"/>
                </w:tcPr>
                <w:p w14:paraId="2E35CA24" w14:textId="5DDD03B4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 osób</w:t>
                  </w:r>
                </w:p>
              </w:tc>
            </w:tr>
            <w:tr w:rsidR="00DD22FB" w14:paraId="223C935B" w14:textId="14E91D7B" w:rsidTr="00E07A59">
              <w:tc>
                <w:tcPr>
                  <w:tcW w:w="5269" w:type="dxa"/>
                  <w:gridSpan w:val="3"/>
                </w:tcPr>
                <w:p w14:paraId="5529089F" w14:textId="6372CF12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Miesięczna kwota opłaty (należy pomnożyć stawę opłaty przez liczbę zamieszkujących nieruchomość) </w:t>
                  </w:r>
                </w:p>
              </w:tc>
              <w:tc>
                <w:tcPr>
                  <w:tcW w:w="3565" w:type="dxa"/>
                  <w:gridSpan w:val="3"/>
                </w:tcPr>
                <w:p w14:paraId="2DC4F757" w14:textId="77777777" w:rsidR="00F22A47" w:rsidRDefault="00F22A47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E1CC469" w14:textId="7851A124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……….zł/miesięcznie</w:t>
                  </w:r>
                </w:p>
              </w:tc>
            </w:tr>
            <w:tr w:rsidR="00DD22FB" w14:paraId="01CC0467" w14:textId="77777777" w:rsidTr="00E07A59">
              <w:tc>
                <w:tcPr>
                  <w:tcW w:w="8834" w:type="dxa"/>
                  <w:gridSpan w:val="6"/>
                </w:tcPr>
                <w:p w14:paraId="29AD57CE" w14:textId="77777777" w:rsidR="00DD22FB" w:rsidRPr="00AD4799" w:rsidRDefault="00DD22FB" w:rsidP="00AD47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D4799">
                    <w:rPr>
                      <w:rFonts w:ascii="Times New Roman" w:hAnsi="Times New Roman" w:cs="Times New Roman"/>
                      <w:b/>
                      <w:bCs/>
                    </w:rPr>
                    <w:t>OŚWIADCZENIE I PODPIS SKŁADAJĄCEGO DEKLARACJĘ</w:t>
                  </w:r>
                </w:p>
                <w:p w14:paraId="2F97A337" w14:textId="675D375D" w:rsidR="00DD22FB" w:rsidRPr="00AD4799" w:rsidRDefault="00DD22FB" w:rsidP="00DD22FB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AD4799">
                    <w:rPr>
                      <w:rFonts w:ascii="Times New Roman" w:hAnsi="Times New Roman" w:cs="Times New Roman"/>
                    </w:rPr>
                    <w:t>Oświadczam, że podane dane są zgodne ze stanem faktycznym</w:t>
                  </w:r>
                </w:p>
                <w:p w14:paraId="5C674B99" w14:textId="7B088336" w:rsidR="00DD22FB" w:rsidRPr="00DD22FB" w:rsidRDefault="00DD22FB" w:rsidP="00DD22FB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2FB" w14:paraId="24EA28A1" w14:textId="10E41482" w:rsidTr="00E07A59">
              <w:trPr>
                <w:trHeight w:val="748"/>
              </w:trPr>
              <w:tc>
                <w:tcPr>
                  <w:tcW w:w="3955" w:type="dxa"/>
                  <w:gridSpan w:val="2"/>
                </w:tcPr>
                <w:p w14:paraId="75DF01FA" w14:textId="2F877B3D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22F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Data i miejsce wypełnienia (dzień-miesiąc- rok)</w:t>
                  </w:r>
                </w:p>
                <w:p w14:paraId="131C10EF" w14:textId="77777777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AD19267" w14:textId="4DFF4391" w:rsidR="00DD22FB" w:rsidRPr="00DD22FB" w:rsidRDefault="00DD22FB" w:rsidP="00AD479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</w:t>
                  </w:r>
                </w:p>
              </w:tc>
              <w:tc>
                <w:tcPr>
                  <w:tcW w:w="4879" w:type="dxa"/>
                  <w:gridSpan w:val="4"/>
                </w:tcPr>
                <w:p w14:paraId="4E843510" w14:textId="43A6BC9E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22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Czytelny podpis</w:t>
                  </w:r>
                </w:p>
                <w:p w14:paraId="18E0C661" w14:textId="77777777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6E2FA85" w14:textId="581DD471" w:rsidR="00DD22FB" w:rsidRP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…………………………………………..</w:t>
                  </w:r>
                </w:p>
                <w:p w14:paraId="18F372B4" w14:textId="77777777" w:rsidR="00DD22FB" w:rsidRP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D22FB" w14:paraId="2276663B" w14:textId="77777777" w:rsidTr="00E07A59">
              <w:tc>
                <w:tcPr>
                  <w:tcW w:w="8834" w:type="dxa"/>
                  <w:gridSpan w:val="6"/>
                </w:tcPr>
                <w:p w14:paraId="46255D3A" w14:textId="58C16225" w:rsidR="00DD22FB" w:rsidRPr="00AD4799" w:rsidRDefault="00DD22FB" w:rsidP="00AD47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D4799">
                    <w:rPr>
                      <w:rFonts w:ascii="Times New Roman" w:hAnsi="Times New Roman" w:cs="Times New Roman"/>
                      <w:b/>
                      <w:bCs/>
                    </w:rPr>
                    <w:t xml:space="preserve">ADNOTACJE ORGANU </w:t>
                  </w:r>
                </w:p>
              </w:tc>
            </w:tr>
            <w:tr w:rsidR="00DD22FB" w14:paraId="3AC52626" w14:textId="77777777" w:rsidTr="00E07A59">
              <w:tc>
                <w:tcPr>
                  <w:tcW w:w="8834" w:type="dxa"/>
                  <w:gridSpan w:val="6"/>
                </w:tcPr>
                <w:p w14:paraId="3F365BDB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2BACAB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3CB3A9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3F86E1" w14:textId="2E1543FB" w:rsidR="008320BA" w:rsidRDefault="008320BA" w:rsidP="00CB70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D82EE" w14:textId="77777777" w:rsidR="00AD4799" w:rsidRDefault="00AD4799" w:rsidP="00AD479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E518E77" w14:textId="31D87E99" w:rsidR="00AD4799" w:rsidRPr="00AD4799" w:rsidRDefault="00F22A47" w:rsidP="00AD479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D4799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14:paraId="371DDC0B" w14:textId="5066216C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 xml:space="preserve">Niniejsza deklaracja stanowi podstawę do wystawienia tytułu wykonawczego, zgodnie z ustawą z dnia 17 czerwca 1966 r. o postępowaniu egzekucyjnym w administracji </w:t>
      </w:r>
      <w:r w:rsidR="00152753" w:rsidRPr="00152753">
        <w:rPr>
          <w:rFonts w:ascii="Times New Roman" w:hAnsi="Times New Roman" w:cs="Times New Roman"/>
          <w:sz w:val="20"/>
          <w:szCs w:val="20"/>
        </w:rPr>
        <w:t>(t.j. Dz. U. z 2025 r. poz. 132</w:t>
      </w:r>
      <w:r w:rsidRPr="00AD4799">
        <w:rPr>
          <w:rFonts w:ascii="Times New Roman" w:hAnsi="Times New Roman" w:cs="Times New Roman"/>
          <w:sz w:val="20"/>
          <w:szCs w:val="20"/>
        </w:rPr>
        <w:t>).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Zgodnie z art. 6q ustawy z dnia 13 września 1996 r. o utrzymaniu czystości i porządku w gminach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="00FD3483" w:rsidRPr="00FD3483">
        <w:rPr>
          <w:rFonts w:ascii="Times New Roman" w:hAnsi="Times New Roman" w:cs="Times New Roman"/>
          <w:sz w:val="20"/>
          <w:szCs w:val="20"/>
        </w:rPr>
        <w:t>(t.j. Dz. U. z 2025 r. poz. 733</w:t>
      </w:r>
      <w:r w:rsidRPr="00AD4799">
        <w:rPr>
          <w:rFonts w:ascii="Times New Roman" w:hAnsi="Times New Roman" w:cs="Times New Roman"/>
          <w:sz w:val="20"/>
          <w:szCs w:val="20"/>
        </w:rPr>
        <w:t xml:space="preserve">), w sprawach dotyczących opłat 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za gospodarowanie odpadami komunalnymi stosuje się przepisy ustawy z dnia</w:t>
      </w:r>
      <w:r w:rsidR="00E3002F">
        <w:rPr>
          <w:rFonts w:ascii="Times New Roman" w:hAnsi="Times New Roman" w:cs="Times New Roman"/>
          <w:sz w:val="20"/>
          <w:szCs w:val="20"/>
        </w:rPr>
        <w:br/>
      </w:r>
      <w:r w:rsidRPr="00AD4799">
        <w:rPr>
          <w:rFonts w:ascii="Times New Roman" w:hAnsi="Times New Roman" w:cs="Times New Roman"/>
          <w:sz w:val="20"/>
          <w:szCs w:val="20"/>
        </w:rPr>
        <w:t xml:space="preserve">29 sierpnia 1997 r. Ordynacja podatkowa </w:t>
      </w:r>
      <w:r w:rsidR="008C2583" w:rsidRPr="008C2583">
        <w:rPr>
          <w:rFonts w:ascii="Times New Roman" w:hAnsi="Times New Roman" w:cs="Times New Roman"/>
          <w:sz w:val="20"/>
          <w:szCs w:val="20"/>
        </w:rPr>
        <w:t>(t.j. Dz. U. z 2025 r. poz. 111 z późn. zm.</w:t>
      </w:r>
      <w:r w:rsidRPr="00AD4799">
        <w:rPr>
          <w:rFonts w:ascii="Times New Roman" w:hAnsi="Times New Roman" w:cs="Times New Roman"/>
          <w:sz w:val="20"/>
          <w:szCs w:val="20"/>
        </w:rPr>
        <w:t>), z tym że uprawnienia organów podatkowych przysługują Burmistrzowi.</w:t>
      </w:r>
    </w:p>
    <w:p w14:paraId="08EE0CA9" w14:textId="1626883C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Zgodnie z art. 6o ustawy z dnia 13 września 1996 r. o utrzymaniu czystości i porządku w gminach</w:t>
      </w:r>
      <w:r w:rsidRPr="00AD4799">
        <w:rPr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(</w:t>
      </w:r>
      <w:r w:rsidR="00FD3483" w:rsidRPr="00FD3483">
        <w:rPr>
          <w:rFonts w:ascii="Times New Roman" w:hAnsi="Times New Roman" w:cs="Times New Roman"/>
          <w:sz w:val="20"/>
          <w:szCs w:val="20"/>
        </w:rPr>
        <w:t>(t.j. Dz. U. z 2025 r. poz. 733</w:t>
      </w:r>
      <w:r w:rsidRPr="00AD4799">
        <w:rPr>
          <w:rFonts w:ascii="Times New Roman" w:hAnsi="Times New Roman" w:cs="Times New Roman"/>
          <w:sz w:val="20"/>
          <w:szCs w:val="20"/>
        </w:rPr>
        <w:t>), w razie niezłożenia deklaracji o wysokości opłaty za gospodarowanie odpadami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komunalnymi albo uzasadnionych wątpliwości co do danych zawartych w deklaracji burmistrz określa, w drodze decyzji, wysokość opłaty za gospodarowanie odpadami komunalnymi, biorąc pod uwagę dostępne dane właściwe dla wybranej przez radę gminy metody, a w przypadku ich braku - uzasadnione szacunki.</w:t>
      </w:r>
    </w:p>
    <w:p w14:paraId="302C842B" w14:textId="34FCC4EC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Właściciel nieruchomości jest obowiązany złożyć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komunalnymi, właściciel nieruchomości jest obowiązany złożyć nową deklarację w terminie 14 dni od dnia nastąpienia zmiany. Opłatę za gospodarowanie odpadami komunalnymi w zmienionej wysokości uiszcza się za miesiąc, w którym nastąpiła zmiana.</w:t>
      </w:r>
    </w:p>
    <w:p w14:paraId="23322D80" w14:textId="3F14CC03" w:rsid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Sposób zbierania odpadów będzie podlegał kontroli. W przypadku stwierdzenia niezgodnego z deklaracją postępowania z odpadami komunalnymi powstającymi na nieruchomości, zostanie naliczona opłata dodatkowa, od miesiąca, w którym nastąpiło stwierdzenie niezgodności.</w:t>
      </w:r>
    </w:p>
    <w:p w14:paraId="7D9C4ABE" w14:textId="77777777" w:rsidR="00AD4799" w:rsidRPr="00AD4799" w:rsidRDefault="00AD4799" w:rsidP="00AD47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A4E0BD" w14:textId="65F28055" w:rsidR="00F22A47" w:rsidRPr="00AD4799" w:rsidRDefault="00F22A47" w:rsidP="00AD479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4799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F37B063" w14:textId="203BC5B1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</w:t>
      </w:r>
      <w:r w:rsidR="00E3002F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 w sprawie swobodnego przepływu takich danych oraz uchylenia dyrektywy 95/46/WE (Dz. U. UE. L z 2016 r. Nr 119, str.1</w:t>
      </w:r>
      <w:r w:rsidR="00E3002F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ze zm.) - dalej „RODO”, informuję że:</w:t>
      </w:r>
    </w:p>
    <w:p w14:paraId="0EA4219C" w14:textId="08D2C82A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1. Administratorem Pana/Pani danych osobowych jest Burmistrz Korsz, 11-430 Korsze, ul. Mickiewicza 13</w:t>
      </w:r>
    </w:p>
    <w:p w14:paraId="7FBCF4A7" w14:textId="29AEC80D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2. Administrator wyznaczył Inspektora Ochrony Danych, z którym Pan/Pani mogą się kontaktować we wszystkich sprawach dotyczących przetwarzania danych osobowych za pośrednictwem Administratora.</w:t>
      </w:r>
    </w:p>
    <w:p w14:paraId="19FCECB9" w14:textId="182A5131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 xml:space="preserve">3. 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z 13 września 1996r. o utrzymaniu czystości i porządku z gminach </w:t>
      </w:r>
      <w:r w:rsidR="00FD3483" w:rsidRPr="00FD3483">
        <w:rPr>
          <w:rFonts w:ascii="Times New Roman" w:hAnsi="Times New Roman" w:cs="Times New Roman"/>
          <w:sz w:val="20"/>
          <w:szCs w:val="20"/>
        </w:rPr>
        <w:t>(t.j. Dz. U. z 2025 r. poz. 733</w:t>
      </w:r>
      <w:r w:rsidRPr="00AD4799">
        <w:rPr>
          <w:rFonts w:ascii="Times New Roman" w:hAnsi="Times New Roman" w:cs="Times New Roman"/>
          <w:sz w:val="20"/>
          <w:szCs w:val="20"/>
        </w:rPr>
        <w:t>.).</w:t>
      </w:r>
    </w:p>
    <w:p w14:paraId="1C8591D5" w14:textId="6B0CE818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4. Dane osobowe Pana/Pani będą przetwarzane przez okres niezbędny do realizacji w/w celu z uwzględnieniem okresów przechowywania określonych w przepisach szczególnych, w tym przepisów archiwalnych.</w:t>
      </w:r>
    </w:p>
    <w:p w14:paraId="492D68F5" w14:textId="3FDC4349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5. Pana/Pani dane nie będą przetwarzane w sposób zautomatyzowany, w tym nie będą podlegać profilowaniu.</w:t>
      </w:r>
    </w:p>
    <w:p w14:paraId="6E204882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6. Dane osobowe Pana/Pani nie będą przekazywane do państw trzecich.</w:t>
      </w:r>
    </w:p>
    <w:p w14:paraId="48039A4E" w14:textId="0EFAA01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7. W związku z przetwarzaniem Pana/Pani danych osobowych, przysługują Panu/Pani następujące prawa:</w:t>
      </w:r>
    </w:p>
    <w:p w14:paraId="4D436B9E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a) prawo do dostępu do swoich danych oraz otrzymania ich kopii;</w:t>
      </w:r>
    </w:p>
    <w:p w14:paraId="2E84589A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b) prawo do sprostowania (poprawienia) swoich danych osobowych;</w:t>
      </w:r>
    </w:p>
    <w:p w14:paraId="2647DB5F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c) prawo do ograniczenia przetwarzania danych osobowych;</w:t>
      </w:r>
    </w:p>
    <w:p w14:paraId="47553457" w14:textId="739CEA42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d) prawo do wniesienia skargi do Prezesa Urzędu Ochrony Danych Osobowych (ul. Stawki 2, 00-193 Warszawa), w sytuacji gdy uzna Pan/Pani, że przetwarzanie danych osobowych narusza przepisy ogólnego rozporządzenia o ochronie danych osobowych (RODO);</w:t>
      </w:r>
    </w:p>
    <w:p w14:paraId="02C5D7F7" w14:textId="33DAA1FD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8. Podanie przez Pana/Panią danych osobowych jest obowiązkowe. Nieprzekazanie danych skutkować będzie brakiem realizacji celu, o którym mowa w punkcie 3.</w:t>
      </w:r>
    </w:p>
    <w:p w14:paraId="1C80F9D5" w14:textId="55FA927E" w:rsidR="008320BA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9. Pana/Pani dane mogą zostać przekazane podmiotom zewnętrznym na podstawie umowy powierzenia przetwarzania danych osobowych, tj. obsługa informatyczna jednostki, obsługa informatyczna w zakresie oprogramowania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ewidencyjno-księgowego, a także podmiotom lub organom uprawnionym na podstawie przepisów prawa.</w:t>
      </w:r>
    </w:p>
    <w:sectPr w:rsidR="008320BA" w:rsidRPr="00AD4799" w:rsidSect="00E5557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D09EF"/>
    <w:multiLevelType w:val="hybridMultilevel"/>
    <w:tmpl w:val="1B7CBD58"/>
    <w:lvl w:ilvl="0" w:tplc="4836A6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BA"/>
    <w:rsid w:val="00001B3B"/>
    <w:rsid w:val="00152753"/>
    <w:rsid w:val="00246151"/>
    <w:rsid w:val="002757F0"/>
    <w:rsid w:val="0033411E"/>
    <w:rsid w:val="00467599"/>
    <w:rsid w:val="005341C1"/>
    <w:rsid w:val="00594889"/>
    <w:rsid w:val="006B11C0"/>
    <w:rsid w:val="007E2BD3"/>
    <w:rsid w:val="00804DAF"/>
    <w:rsid w:val="008155C5"/>
    <w:rsid w:val="008320BA"/>
    <w:rsid w:val="008C2583"/>
    <w:rsid w:val="00A401D9"/>
    <w:rsid w:val="00AD4799"/>
    <w:rsid w:val="00B370C5"/>
    <w:rsid w:val="00CB7099"/>
    <w:rsid w:val="00D71CA9"/>
    <w:rsid w:val="00DD22FB"/>
    <w:rsid w:val="00E07A59"/>
    <w:rsid w:val="00E3002F"/>
    <w:rsid w:val="00E55571"/>
    <w:rsid w:val="00F22A47"/>
    <w:rsid w:val="00F35499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A1D"/>
  <w15:chartTrackingRefBased/>
  <w15:docId w15:val="{1409B9F1-DE26-4854-9D7C-ABE0E65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Dorota Przybycień</cp:lastModifiedBy>
  <cp:revision>5</cp:revision>
  <cp:lastPrinted>2024-05-02T09:43:00Z</cp:lastPrinted>
  <dcterms:created xsi:type="dcterms:W3CDTF">2024-05-02T09:38:00Z</dcterms:created>
  <dcterms:modified xsi:type="dcterms:W3CDTF">2025-06-20T09:38:00Z</dcterms:modified>
</cp:coreProperties>
</file>