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Default="00E36041" w:rsidP="00E36041">
      <w:pPr>
        <w:pStyle w:val="Standard"/>
        <w:jc w:val="center"/>
        <w:rPr>
          <w:rFonts w:ascii="Candara" w:hAnsi="Candara" w:cs="Candara"/>
          <w:b/>
          <w:sz w:val="26"/>
          <w:szCs w:val="26"/>
        </w:rPr>
      </w:pPr>
      <w:r>
        <w:rPr>
          <w:rFonts w:ascii="Candara" w:hAnsi="Candara" w:cs="Candara"/>
          <w:b/>
          <w:sz w:val="26"/>
          <w:szCs w:val="26"/>
        </w:rPr>
        <w:t>OFERTA</w:t>
      </w:r>
    </w:p>
    <w:p w14:paraId="02E0E07F" w14:textId="77777777" w:rsidR="00E36041" w:rsidRDefault="00E36041" w:rsidP="00E3604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E3604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69EAC34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434F">
        <w:rPr>
          <w:rFonts w:ascii="Arial" w:hAnsi="Arial" w:cs="Arial"/>
          <w:b/>
          <w:bCs/>
          <w:sz w:val="24"/>
          <w:szCs w:val="24"/>
        </w:rPr>
        <w:t xml:space="preserve">Wykonanie dokumentacji technicznej: projekt budowy wielorodzinnego budynku mieszkalnego na działce nr 1/6 </w:t>
      </w:r>
      <w:r w:rsidR="00194353">
        <w:rPr>
          <w:rFonts w:ascii="Arial" w:hAnsi="Arial" w:cs="Arial"/>
          <w:b/>
          <w:bCs/>
          <w:sz w:val="24"/>
          <w:szCs w:val="24"/>
        </w:rPr>
        <w:t xml:space="preserve">obręb </w:t>
      </w:r>
      <w:r w:rsidRPr="0078434F">
        <w:rPr>
          <w:rFonts w:ascii="Arial" w:hAnsi="Arial" w:cs="Arial"/>
          <w:b/>
          <w:bCs/>
          <w:sz w:val="24"/>
          <w:szCs w:val="24"/>
        </w:rPr>
        <w:t>Sątoczno gm. Korsze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42C0ACCB" w:rsidR="00E36041" w:rsidRDefault="00E36041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3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Wykonanie dokumentacji technicznej: projekt budowy </w:t>
            </w:r>
            <w:r w:rsidR="00194353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7843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ielorodzinnego budynku mieszkalnego na działce nr 1/6 </w:t>
            </w:r>
            <w:r w:rsidR="00194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obręb </w:t>
            </w:r>
            <w:r w:rsidRPr="0078434F">
              <w:rPr>
                <w:rFonts w:ascii="Arial" w:hAnsi="Arial" w:cs="Arial"/>
                <w:b/>
                <w:bCs/>
                <w:sz w:val="18"/>
                <w:szCs w:val="18"/>
              </w:rPr>
              <w:t>Sątoczno gm. Korsze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E360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potencjał  techniczny, a także dysponuję osobami zdolnymi do wykonania  usługi.</w:t>
      </w:r>
    </w:p>
    <w:p w14:paraId="0742D4A4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29E448CF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</w:p>
    <w:p w14:paraId="60290283" w14:textId="77777777" w:rsidR="00194353" w:rsidRDefault="00E36041" w:rsidP="00E36041">
      <w:pPr>
        <w:pStyle w:val="Standar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</w:p>
    <w:p w14:paraId="1EAE6826" w14:textId="74B1B2E5" w:rsidR="00E36041" w:rsidRDefault="00E36041" w:rsidP="00E36041">
      <w:pPr>
        <w:pStyle w:val="Standard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</w:t>
      </w: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p w14:paraId="02C910D7" w14:textId="77777777" w:rsidR="00DA4CAB" w:rsidRDefault="00DA4CAB"/>
    <w:sectPr w:rsidR="00DA4CA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194353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Beata Grypińska</cp:lastModifiedBy>
  <cp:revision>2</cp:revision>
  <dcterms:created xsi:type="dcterms:W3CDTF">2023-05-12T09:11:00Z</dcterms:created>
  <dcterms:modified xsi:type="dcterms:W3CDTF">2023-05-15T08:44:00Z</dcterms:modified>
</cp:coreProperties>
</file>