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ACCF5" w14:textId="078EAD71" w:rsidR="004F6DAE" w:rsidRDefault="0092692E" w:rsidP="004F6DAE">
      <w:pPr>
        <w:jc w:val="center"/>
        <w:rPr>
          <w:noProof/>
        </w:rPr>
      </w:pPr>
      <w:r w:rsidRPr="00B579F5">
        <w:rPr>
          <w:noProof/>
        </w:rPr>
        <w:drawing>
          <wp:inline distT="0" distB="0" distL="0" distR="0" wp14:anchorId="6063C843" wp14:editId="048BF04F">
            <wp:extent cx="2552700" cy="704850"/>
            <wp:effectExtent l="0" t="0" r="0" b="0"/>
            <wp:docPr id="1" name="Obraz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2700" cy="704850"/>
                    </a:xfrm>
                    <a:prstGeom prst="rect">
                      <a:avLst/>
                    </a:prstGeom>
                    <a:noFill/>
                    <a:ln>
                      <a:noFill/>
                    </a:ln>
                  </pic:spPr>
                </pic:pic>
              </a:graphicData>
            </a:graphic>
          </wp:inline>
        </w:drawing>
      </w:r>
    </w:p>
    <w:p w14:paraId="60D5BDDA" w14:textId="77777777" w:rsidR="004F6DAE" w:rsidRPr="005B658B" w:rsidRDefault="004F6DAE" w:rsidP="004F6DAE">
      <w:pPr>
        <w:jc w:val="center"/>
        <w:rPr>
          <w:rFonts w:ascii="Calibri" w:hAnsi="Calibri" w:cs="Calibri"/>
          <w:b/>
          <w:bCs/>
          <w:noProof/>
        </w:rPr>
      </w:pPr>
      <w:r w:rsidRPr="005B658B">
        <w:rPr>
          <w:rFonts w:ascii="Calibri" w:hAnsi="Calibri" w:cs="Calibri"/>
          <w:b/>
          <w:bCs/>
          <w:noProof/>
        </w:rPr>
        <w:t>reprezentowana przez Burmistrza Zelowa</w:t>
      </w:r>
    </w:p>
    <w:p w14:paraId="02E12EF0" w14:textId="77777777" w:rsidR="00C62411" w:rsidRDefault="00001FD3" w:rsidP="00487CE5">
      <w:pPr>
        <w:jc w:val="center"/>
        <w:rPr>
          <w:rFonts w:ascii="Calibri" w:hAnsi="Calibri" w:cs="Calibri"/>
          <w:b/>
          <w:bCs/>
          <w:caps/>
        </w:rPr>
      </w:pPr>
      <w:r>
        <w:rPr>
          <w:rFonts w:ascii="Calibri" w:hAnsi="Calibri" w:cs="Calibri"/>
          <w:b/>
          <w:bCs/>
          <w:noProof/>
        </w:rPr>
        <w:t>Kamila Świtałę</w:t>
      </w:r>
    </w:p>
    <w:p w14:paraId="13D25F64" w14:textId="77777777" w:rsidR="00487CE5" w:rsidRDefault="00487CE5" w:rsidP="00487CE5">
      <w:pPr>
        <w:jc w:val="center"/>
        <w:rPr>
          <w:rFonts w:ascii="Calibri" w:hAnsi="Calibri" w:cs="Calibri"/>
          <w:b/>
          <w:bCs/>
          <w:caps/>
        </w:rPr>
      </w:pPr>
    </w:p>
    <w:p w14:paraId="08A24DA2" w14:textId="77777777" w:rsidR="00487CE5" w:rsidRPr="00487CE5" w:rsidRDefault="00487CE5" w:rsidP="00487CE5">
      <w:pPr>
        <w:jc w:val="center"/>
        <w:rPr>
          <w:rFonts w:ascii="Calibri" w:hAnsi="Calibri" w:cs="Calibri"/>
          <w:b/>
          <w:bCs/>
          <w:caps/>
        </w:rPr>
      </w:pPr>
    </w:p>
    <w:p w14:paraId="55890336" w14:textId="77777777" w:rsidR="00181C14" w:rsidRPr="005B658B" w:rsidRDefault="00E84975" w:rsidP="00487CE5">
      <w:pPr>
        <w:jc w:val="center"/>
        <w:rPr>
          <w:rFonts w:ascii="Calibri" w:hAnsi="Calibri" w:cs="Calibri"/>
          <w:b/>
          <w:caps/>
          <w:sz w:val="36"/>
          <w:szCs w:val="36"/>
        </w:rPr>
      </w:pPr>
      <w:r w:rsidRPr="005B658B">
        <w:rPr>
          <w:rFonts w:ascii="Calibri" w:hAnsi="Calibri" w:cs="Calibri"/>
          <w:b/>
          <w:caps/>
          <w:sz w:val="36"/>
          <w:szCs w:val="36"/>
        </w:rPr>
        <w:t xml:space="preserve">specyfikacja </w:t>
      </w:r>
      <w:r w:rsidR="00181C14" w:rsidRPr="005B658B">
        <w:rPr>
          <w:rFonts w:ascii="Calibri" w:hAnsi="Calibri" w:cs="Calibri"/>
          <w:b/>
          <w:caps/>
          <w:sz w:val="36"/>
          <w:szCs w:val="36"/>
        </w:rPr>
        <w:t>warunków zamówienia</w:t>
      </w:r>
    </w:p>
    <w:p w14:paraId="044D13C6" w14:textId="77777777" w:rsidR="004F6DAE" w:rsidRPr="005B658B" w:rsidRDefault="004F6DAE" w:rsidP="00487CE5">
      <w:pPr>
        <w:jc w:val="center"/>
        <w:rPr>
          <w:rFonts w:ascii="Calibri" w:hAnsi="Calibri" w:cs="Calibri"/>
          <w:b/>
          <w:caps/>
          <w:sz w:val="36"/>
          <w:szCs w:val="36"/>
        </w:rPr>
      </w:pPr>
      <w:r w:rsidRPr="005B658B">
        <w:rPr>
          <w:rFonts w:ascii="Calibri" w:hAnsi="Calibri" w:cs="Calibri"/>
          <w:b/>
          <w:caps/>
          <w:sz w:val="36"/>
          <w:szCs w:val="36"/>
        </w:rPr>
        <w:t>(SWZ)</w:t>
      </w:r>
    </w:p>
    <w:p w14:paraId="1BFC4EA6" w14:textId="77777777" w:rsidR="00711AD6" w:rsidRPr="005B658B" w:rsidRDefault="00711AD6" w:rsidP="00637338">
      <w:pPr>
        <w:spacing w:line="360" w:lineRule="auto"/>
        <w:jc w:val="center"/>
        <w:rPr>
          <w:rFonts w:ascii="Calibri" w:hAnsi="Calibri" w:cs="Calibri"/>
          <w:b/>
          <w:caps/>
        </w:rPr>
      </w:pPr>
    </w:p>
    <w:p w14:paraId="3962073A" w14:textId="77777777" w:rsidR="00711AD6" w:rsidRPr="005B658B" w:rsidRDefault="00711AD6" w:rsidP="00637338">
      <w:pPr>
        <w:spacing w:line="360" w:lineRule="auto"/>
        <w:jc w:val="center"/>
        <w:rPr>
          <w:rFonts w:ascii="Calibri" w:hAnsi="Calibri" w:cs="Calibri"/>
        </w:rPr>
      </w:pPr>
      <w:r w:rsidRPr="005B658B">
        <w:rPr>
          <w:rFonts w:ascii="Calibri" w:hAnsi="Calibri" w:cs="Calibri"/>
        </w:rPr>
        <w:t xml:space="preserve">w postępowaniu o udzielenie zamówienia </w:t>
      </w:r>
    </w:p>
    <w:p w14:paraId="00BC1C82" w14:textId="77777777" w:rsidR="00711AD6" w:rsidRPr="005B658B" w:rsidRDefault="00711AD6" w:rsidP="00637338">
      <w:pPr>
        <w:spacing w:line="360" w:lineRule="auto"/>
        <w:jc w:val="center"/>
        <w:rPr>
          <w:rFonts w:ascii="Calibri" w:hAnsi="Calibri" w:cs="Calibri"/>
        </w:rPr>
      </w:pPr>
      <w:r w:rsidRPr="005B658B">
        <w:rPr>
          <w:rFonts w:ascii="Calibri" w:hAnsi="Calibri" w:cs="Calibri"/>
        </w:rPr>
        <w:t>publicznego</w:t>
      </w:r>
      <w:r w:rsidR="00BF5B75" w:rsidRPr="005B658B">
        <w:rPr>
          <w:rFonts w:ascii="Calibri" w:hAnsi="Calibri" w:cs="Calibri"/>
        </w:rPr>
        <w:t xml:space="preserve"> w</w:t>
      </w:r>
      <w:r w:rsidR="00C62411" w:rsidRPr="005B658B">
        <w:rPr>
          <w:rFonts w:ascii="Calibri" w:hAnsi="Calibri" w:cs="Calibri"/>
        </w:rPr>
        <w:t> </w:t>
      </w:r>
      <w:r w:rsidR="00BF5B75" w:rsidRPr="005B658B">
        <w:rPr>
          <w:rFonts w:ascii="Calibri" w:hAnsi="Calibri" w:cs="Calibri"/>
        </w:rPr>
        <w:t xml:space="preserve">trybie </w:t>
      </w:r>
      <w:r w:rsidR="006204E8" w:rsidRPr="005B658B">
        <w:rPr>
          <w:rFonts w:ascii="Calibri" w:hAnsi="Calibri" w:cs="Calibri"/>
        </w:rPr>
        <w:t xml:space="preserve">podstawowym bez negocjacji </w:t>
      </w:r>
      <w:r w:rsidRPr="005B658B">
        <w:rPr>
          <w:rFonts w:ascii="Calibri" w:hAnsi="Calibri" w:cs="Calibri"/>
        </w:rPr>
        <w:t xml:space="preserve">na: </w:t>
      </w:r>
    </w:p>
    <w:tbl>
      <w:tblPr>
        <w:tblpPr w:leftFromText="141" w:rightFromText="141" w:vertAnchor="text" w:horzAnchor="margin" w:tblpY="128"/>
        <w:tblW w:w="9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1"/>
      </w:tblGrid>
      <w:tr w:rsidR="00711AD6" w:rsidRPr="005B658B" w14:paraId="13BA2C33" w14:textId="77777777" w:rsidTr="000A6721">
        <w:trPr>
          <w:trHeight w:val="460"/>
        </w:trPr>
        <w:tc>
          <w:tcPr>
            <w:tcW w:w="9511" w:type="dxa"/>
          </w:tcPr>
          <w:p w14:paraId="4B9E51EF" w14:textId="194CE30C" w:rsidR="00711AD6" w:rsidRPr="00B90273" w:rsidRDefault="006A723E" w:rsidP="00B90273">
            <w:pPr>
              <w:spacing w:before="240" w:after="240"/>
              <w:ind w:right="-20"/>
              <w:jc w:val="center"/>
              <w:rPr>
                <w:rFonts w:ascii="Calibri" w:hAnsi="Calibri" w:cs="Calibri"/>
                <w:b/>
              </w:rPr>
            </w:pPr>
            <w:r>
              <w:rPr>
                <w:rFonts w:ascii="Calibri" w:hAnsi="Calibri" w:cs="Calibri"/>
                <w:b/>
              </w:rPr>
              <w:t>„DOSTAWA SPRZĘTU SERWEROWEGO I OPROGRAMOWANIA W RAMACH PROJEKTU „CYBERBEZPIECZNY SAMORZĄD”</w:t>
            </w:r>
          </w:p>
        </w:tc>
      </w:tr>
    </w:tbl>
    <w:p w14:paraId="683E4E75" w14:textId="3ECF4F61" w:rsidR="00711AD6" w:rsidRPr="005B658B" w:rsidRDefault="000374FF" w:rsidP="00637338">
      <w:pPr>
        <w:spacing w:line="360" w:lineRule="auto"/>
        <w:jc w:val="center"/>
        <w:rPr>
          <w:rFonts w:ascii="Calibri" w:hAnsi="Calibri" w:cs="Calibri"/>
        </w:rPr>
      </w:pPr>
      <w:r>
        <w:rPr>
          <w:rFonts w:ascii="Calibri" w:hAnsi="Calibri" w:cs="Calibri"/>
        </w:rPr>
        <w:t>DOSTAWA</w:t>
      </w:r>
    </w:p>
    <w:p w14:paraId="3954C59B" w14:textId="77777777" w:rsidR="00711AD6" w:rsidRPr="005B658B" w:rsidRDefault="00711AD6" w:rsidP="00637338">
      <w:pPr>
        <w:spacing w:line="360" w:lineRule="auto"/>
        <w:jc w:val="center"/>
        <w:rPr>
          <w:rFonts w:ascii="Calibri" w:hAnsi="Calibri" w:cs="Calibri"/>
        </w:rPr>
      </w:pPr>
    </w:p>
    <w:p w14:paraId="042DA2C1" w14:textId="2CF13DBD" w:rsidR="00711AD6" w:rsidRPr="005B658B" w:rsidRDefault="00711AD6" w:rsidP="0038102C">
      <w:pPr>
        <w:jc w:val="center"/>
        <w:rPr>
          <w:rFonts w:ascii="Calibri" w:hAnsi="Calibri" w:cs="Calibri"/>
        </w:rPr>
      </w:pPr>
      <w:r w:rsidRPr="005B658B">
        <w:rPr>
          <w:rFonts w:ascii="Calibri" w:hAnsi="Calibri" w:cs="Calibri"/>
        </w:rPr>
        <w:t>W</w:t>
      </w:r>
      <w:r w:rsidR="00BF5B75" w:rsidRPr="005B658B">
        <w:rPr>
          <w:rFonts w:ascii="Calibri" w:hAnsi="Calibri" w:cs="Calibri"/>
        </w:rPr>
        <w:t>artoś</w:t>
      </w:r>
      <w:r w:rsidR="003E2478">
        <w:rPr>
          <w:rFonts w:ascii="Calibri" w:hAnsi="Calibri" w:cs="Calibri"/>
        </w:rPr>
        <w:t>ć</w:t>
      </w:r>
      <w:r w:rsidR="00BF5B75" w:rsidRPr="005B658B">
        <w:rPr>
          <w:rFonts w:ascii="Calibri" w:hAnsi="Calibri" w:cs="Calibri"/>
        </w:rPr>
        <w:t xml:space="preserve"> </w:t>
      </w:r>
      <w:r w:rsidR="006204E8" w:rsidRPr="005B658B">
        <w:rPr>
          <w:rFonts w:ascii="Calibri" w:hAnsi="Calibri" w:cs="Calibri"/>
        </w:rPr>
        <w:t>zamówienia nie przekracza progów unijnych o</w:t>
      </w:r>
      <w:r w:rsidR="00C62411" w:rsidRPr="005B658B">
        <w:rPr>
          <w:rFonts w:ascii="Calibri" w:hAnsi="Calibri" w:cs="Calibri"/>
        </w:rPr>
        <w:t> </w:t>
      </w:r>
      <w:r w:rsidR="006204E8" w:rsidRPr="005B658B">
        <w:rPr>
          <w:rFonts w:ascii="Calibri" w:hAnsi="Calibri" w:cs="Calibri"/>
        </w:rPr>
        <w:t>jakich stanowi art. 3 ustawy z 11 września 2019 r. - Prawo zamówień publicznych (</w:t>
      </w:r>
      <w:proofErr w:type="spellStart"/>
      <w:r w:rsidR="009D5B41">
        <w:rPr>
          <w:rFonts w:ascii="Calibri" w:hAnsi="Calibri" w:cs="Calibri"/>
        </w:rPr>
        <w:t>t.j</w:t>
      </w:r>
      <w:proofErr w:type="spellEnd"/>
      <w:r w:rsidR="009D5B41">
        <w:rPr>
          <w:rFonts w:ascii="Calibri" w:hAnsi="Calibri" w:cs="Calibri"/>
        </w:rPr>
        <w:t>.</w:t>
      </w:r>
      <w:r w:rsidR="00B90273">
        <w:rPr>
          <w:rFonts w:ascii="Calibri" w:hAnsi="Calibri" w:cs="Calibri"/>
        </w:rPr>
        <w:t xml:space="preserve"> </w:t>
      </w:r>
      <w:r w:rsidR="006204E8" w:rsidRPr="005B658B">
        <w:rPr>
          <w:rFonts w:ascii="Calibri" w:hAnsi="Calibri" w:cs="Calibri"/>
        </w:rPr>
        <w:t xml:space="preserve">Dz. U. z </w:t>
      </w:r>
      <w:r w:rsidR="00413F77">
        <w:rPr>
          <w:rFonts w:ascii="Calibri" w:hAnsi="Calibri" w:cs="Calibri"/>
        </w:rPr>
        <w:t>202</w:t>
      </w:r>
      <w:r w:rsidR="00E31DE0">
        <w:rPr>
          <w:rFonts w:ascii="Calibri" w:hAnsi="Calibri" w:cs="Calibri"/>
        </w:rPr>
        <w:t>4</w:t>
      </w:r>
      <w:r w:rsidR="00413F77">
        <w:rPr>
          <w:rFonts w:ascii="Calibri" w:hAnsi="Calibri" w:cs="Calibri"/>
        </w:rPr>
        <w:t xml:space="preserve"> r. poz.</w:t>
      </w:r>
      <w:r w:rsidR="00001FD3">
        <w:rPr>
          <w:rFonts w:ascii="Calibri" w:hAnsi="Calibri" w:cs="Calibri"/>
        </w:rPr>
        <w:t xml:space="preserve"> </w:t>
      </w:r>
      <w:r w:rsidR="00E31DE0">
        <w:rPr>
          <w:rFonts w:ascii="Calibri" w:hAnsi="Calibri" w:cs="Calibri"/>
        </w:rPr>
        <w:t>1320</w:t>
      </w:r>
      <w:r w:rsidR="00133A53">
        <w:rPr>
          <w:rFonts w:ascii="Calibri" w:hAnsi="Calibri" w:cs="Calibri"/>
        </w:rPr>
        <w:t xml:space="preserve"> z</w:t>
      </w:r>
      <w:r w:rsidR="00CA244E">
        <w:rPr>
          <w:rFonts w:ascii="Calibri" w:hAnsi="Calibri" w:cs="Calibri"/>
        </w:rPr>
        <w:t xml:space="preserve"> </w:t>
      </w:r>
      <w:proofErr w:type="spellStart"/>
      <w:r w:rsidR="00CA244E">
        <w:rPr>
          <w:rFonts w:ascii="Calibri" w:hAnsi="Calibri" w:cs="Calibri"/>
        </w:rPr>
        <w:t>późn</w:t>
      </w:r>
      <w:proofErr w:type="spellEnd"/>
      <w:r w:rsidR="00CA244E">
        <w:rPr>
          <w:rFonts w:ascii="Calibri" w:hAnsi="Calibri" w:cs="Calibri"/>
        </w:rPr>
        <w:t>.</w:t>
      </w:r>
      <w:r w:rsidR="00296F16">
        <w:rPr>
          <w:rFonts w:ascii="Calibri" w:hAnsi="Calibri" w:cs="Calibri"/>
        </w:rPr>
        <w:t xml:space="preserve"> </w:t>
      </w:r>
      <w:r w:rsidR="00133A53">
        <w:rPr>
          <w:rFonts w:ascii="Calibri" w:hAnsi="Calibri" w:cs="Calibri"/>
        </w:rPr>
        <w:t>zm.</w:t>
      </w:r>
      <w:r w:rsidR="006204E8" w:rsidRPr="005B658B">
        <w:rPr>
          <w:rFonts w:ascii="Calibri" w:hAnsi="Calibri" w:cs="Calibri"/>
        </w:rPr>
        <w:t>)</w:t>
      </w:r>
      <w:r w:rsidR="00961B7E">
        <w:rPr>
          <w:rFonts w:ascii="Calibri" w:hAnsi="Calibri" w:cs="Calibri"/>
        </w:rPr>
        <w:t xml:space="preserve"> </w:t>
      </w:r>
    </w:p>
    <w:p w14:paraId="65C9789D" w14:textId="5F4AE932" w:rsidR="0038102C" w:rsidRDefault="00570717" w:rsidP="009D5B41">
      <w:pPr>
        <w:tabs>
          <w:tab w:val="center" w:pos="4536"/>
          <w:tab w:val="left" w:pos="6945"/>
        </w:tabs>
        <w:spacing w:before="600" w:after="600"/>
        <w:rPr>
          <w:rFonts w:ascii="Calibri" w:hAnsi="Calibri" w:cs="Calibri"/>
          <w:caps/>
        </w:rPr>
      </w:pPr>
      <w:r w:rsidRPr="005B658B">
        <w:rPr>
          <w:rFonts w:ascii="Calibri" w:hAnsi="Calibri" w:cs="Calibri"/>
        </w:rPr>
        <w:t>Nr postępowania</w:t>
      </w:r>
      <w:r w:rsidRPr="0038102C">
        <w:rPr>
          <w:rFonts w:ascii="Calibri" w:hAnsi="Calibri" w:cs="Calibri"/>
        </w:rPr>
        <w:t xml:space="preserve">: </w:t>
      </w:r>
      <w:r w:rsidR="002C3851" w:rsidRPr="0038102C">
        <w:rPr>
          <w:rFonts w:ascii="Calibri" w:hAnsi="Calibri" w:cs="Calibri"/>
          <w:caps/>
        </w:rPr>
        <w:t>ZPI.271</w:t>
      </w:r>
      <w:r w:rsidR="001531B1">
        <w:rPr>
          <w:rFonts w:ascii="Calibri" w:hAnsi="Calibri" w:cs="Calibri"/>
          <w:caps/>
        </w:rPr>
        <w:t>.</w:t>
      </w:r>
      <w:r w:rsidR="006A723E">
        <w:rPr>
          <w:rFonts w:ascii="Calibri" w:hAnsi="Calibri" w:cs="Calibri"/>
          <w:caps/>
        </w:rPr>
        <w:t>51</w:t>
      </w:r>
      <w:r w:rsidR="00A64258" w:rsidRPr="0038102C">
        <w:rPr>
          <w:rFonts w:ascii="Calibri" w:hAnsi="Calibri" w:cs="Calibri"/>
          <w:caps/>
        </w:rPr>
        <w:t>.</w:t>
      </w:r>
      <w:r w:rsidR="002C3851" w:rsidRPr="0038102C">
        <w:rPr>
          <w:rFonts w:ascii="Calibri" w:hAnsi="Calibri" w:cs="Calibri"/>
          <w:caps/>
        </w:rPr>
        <w:t>202</w:t>
      </w:r>
      <w:r w:rsidR="003636DE">
        <w:rPr>
          <w:rFonts w:ascii="Calibri" w:hAnsi="Calibri" w:cs="Calibri"/>
          <w:caps/>
        </w:rPr>
        <w:t>5</w:t>
      </w:r>
    </w:p>
    <w:p w14:paraId="253CE943" w14:textId="77777777" w:rsidR="00D40FDC" w:rsidRPr="0038102C" w:rsidRDefault="00D40FDC" w:rsidP="009D5B41">
      <w:pPr>
        <w:tabs>
          <w:tab w:val="center" w:pos="4536"/>
          <w:tab w:val="left" w:pos="6945"/>
        </w:tabs>
        <w:spacing w:before="600" w:after="600"/>
        <w:rPr>
          <w:rFonts w:ascii="Calibri" w:hAnsi="Calibri" w:cs="Calibri"/>
          <w:caps/>
        </w:rPr>
      </w:pPr>
    </w:p>
    <w:p w14:paraId="7D250935" w14:textId="015BC1D3" w:rsidR="00E87E19" w:rsidRPr="009D5B41" w:rsidRDefault="009D5B41" w:rsidP="009D5B41">
      <w:pPr>
        <w:pStyle w:val="Tytu"/>
        <w:spacing w:after="40" w:line="360" w:lineRule="auto"/>
        <w:rPr>
          <w:rFonts w:ascii="Calibri" w:hAnsi="Calibri" w:cs="Calibri"/>
          <w:b w:val="0"/>
          <w:bCs/>
          <w:caps/>
          <w:sz w:val="24"/>
          <w:szCs w:val="24"/>
        </w:rPr>
      </w:pPr>
      <w:r>
        <w:rPr>
          <w:rFonts w:ascii="Calibri" w:hAnsi="Calibri" w:cs="Calibri"/>
          <w:b w:val="0"/>
          <w:bCs/>
          <w:sz w:val="24"/>
          <w:szCs w:val="24"/>
        </w:rPr>
        <w:t xml:space="preserve">                                                                                                                  </w:t>
      </w:r>
      <w:r w:rsidR="00711AD6" w:rsidRPr="005B658B">
        <w:rPr>
          <w:rFonts w:ascii="Calibri" w:hAnsi="Calibri" w:cs="Calibri"/>
          <w:b w:val="0"/>
          <w:bCs/>
          <w:sz w:val="24"/>
          <w:szCs w:val="24"/>
        </w:rPr>
        <w:t>ZATWIERDZAM</w:t>
      </w:r>
      <w:r w:rsidR="00B42433">
        <w:rPr>
          <w:rFonts w:ascii="Calibri" w:hAnsi="Calibri" w:cs="Calibri"/>
          <w:b w:val="0"/>
          <w:bCs/>
          <w:sz w:val="24"/>
          <w:szCs w:val="24"/>
        </w:rPr>
        <w:t xml:space="preserve"> </w:t>
      </w:r>
      <w:r w:rsidR="00D40FDC">
        <w:rPr>
          <w:rFonts w:ascii="Calibri" w:hAnsi="Calibri" w:cs="Calibri"/>
          <w:b w:val="0"/>
          <w:bCs/>
          <w:sz w:val="24"/>
          <w:szCs w:val="24"/>
        </w:rPr>
        <w:t>10.12</w:t>
      </w:r>
      <w:r w:rsidR="00D40FDC" w:rsidRPr="005B658B">
        <w:rPr>
          <w:rFonts w:ascii="Calibri" w:hAnsi="Calibri" w:cs="Calibri"/>
          <w:b w:val="0"/>
          <w:bCs/>
          <w:sz w:val="24"/>
          <w:szCs w:val="24"/>
        </w:rPr>
        <w:t>.202</w:t>
      </w:r>
      <w:r w:rsidR="00D40FDC">
        <w:rPr>
          <w:rFonts w:ascii="Calibri" w:hAnsi="Calibri" w:cs="Calibri"/>
          <w:b w:val="0"/>
          <w:bCs/>
          <w:sz w:val="24"/>
          <w:szCs w:val="24"/>
        </w:rPr>
        <w:t>5</w:t>
      </w:r>
      <w:r w:rsidR="00D40FDC" w:rsidRPr="005B658B">
        <w:rPr>
          <w:rFonts w:ascii="Calibri" w:hAnsi="Calibri" w:cs="Calibri"/>
          <w:b w:val="0"/>
          <w:bCs/>
          <w:sz w:val="24"/>
          <w:szCs w:val="24"/>
        </w:rPr>
        <w:t xml:space="preserve"> r.</w:t>
      </w:r>
      <w:r w:rsidR="00D40FDC">
        <w:rPr>
          <w:rFonts w:ascii="Calibri" w:hAnsi="Calibri" w:cs="Calibri"/>
          <w:b w:val="0"/>
          <w:bCs/>
          <w:sz w:val="24"/>
          <w:szCs w:val="24"/>
        </w:rPr>
        <w:t xml:space="preserve">   </w:t>
      </w:r>
    </w:p>
    <w:p w14:paraId="19F1642E" w14:textId="223E3670" w:rsidR="009D5B41" w:rsidRDefault="00E87E19" w:rsidP="003636DE">
      <w:pPr>
        <w:pStyle w:val="Tytu"/>
        <w:spacing w:after="40"/>
        <w:jc w:val="left"/>
        <w:rPr>
          <w:rFonts w:ascii="Calibri" w:hAnsi="Calibri" w:cs="Calibri"/>
          <w:b w:val="0"/>
          <w:bCs/>
          <w:sz w:val="24"/>
          <w:szCs w:val="24"/>
        </w:rPr>
      </w:pPr>
      <w:r>
        <w:rPr>
          <w:rFonts w:ascii="Calibri" w:hAnsi="Calibri" w:cs="Calibri"/>
          <w:b w:val="0"/>
          <w:bCs/>
          <w:sz w:val="24"/>
          <w:szCs w:val="24"/>
        </w:rPr>
        <w:t xml:space="preserve">                                                                                                                           </w:t>
      </w:r>
      <w:r w:rsidR="00D40FDC">
        <w:rPr>
          <w:rFonts w:ascii="Calibri" w:hAnsi="Calibri" w:cs="Calibri"/>
          <w:b w:val="0"/>
          <w:bCs/>
          <w:sz w:val="24"/>
          <w:szCs w:val="24"/>
        </w:rPr>
        <w:t>BURMISTRZ ZELOWA</w:t>
      </w:r>
    </w:p>
    <w:p w14:paraId="5E656FD9" w14:textId="28C62646" w:rsidR="00D40FDC" w:rsidRDefault="00D40FDC" w:rsidP="00D40FDC">
      <w:pPr>
        <w:pStyle w:val="Tytu"/>
        <w:spacing w:after="40"/>
        <w:ind w:left="6954" w:firstLine="57"/>
        <w:jc w:val="left"/>
        <w:rPr>
          <w:rFonts w:ascii="Calibri" w:hAnsi="Calibri" w:cs="Calibri"/>
          <w:b w:val="0"/>
          <w:bCs/>
          <w:sz w:val="24"/>
          <w:szCs w:val="24"/>
        </w:rPr>
      </w:pPr>
      <w:r>
        <w:rPr>
          <w:rFonts w:ascii="Calibri" w:hAnsi="Calibri" w:cs="Calibri"/>
          <w:b w:val="0"/>
          <w:bCs/>
          <w:sz w:val="24"/>
          <w:szCs w:val="24"/>
        </w:rPr>
        <w:t>Kamil Świtała</w:t>
      </w:r>
    </w:p>
    <w:p w14:paraId="5C9D0403" w14:textId="77777777" w:rsidR="0038102C" w:rsidRDefault="0038102C" w:rsidP="000A6721">
      <w:pPr>
        <w:pStyle w:val="Tytu"/>
        <w:spacing w:after="40" w:line="360" w:lineRule="auto"/>
        <w:jc w:val="left"/>
        <w:rPr>
          <w:rFonts w:ascii="Calibri" w:hAnsi="Calibri" w:cs="Calibri"/>
          <w:b w:val="0"/>
          <w:bCs/>
          <w:sz w:val="24"/>
          <w:szCs w:val="24"/>
        </w:rPr>
      </w:pPr>
    </w:p>
    <w:p w14:paraId="0AB0F7CC" w14:textId="3007F55F" w:rsidR="009D5B41" w:rsidRPr="009D5B41" w:rsidRDefault="009D5B41" w:rsidP="00D40FDC">
      <w:pPr>
        <w:pStyle w:val="Tytu"/>
        <w:spacing w:after="40" w:line="360" w:lineRule="auto"/>
        <w:jc w:val="left"/>
        <w:rPr>
          <w:rFonts w:ascii="Calibri" w:hAnsi="Calibri" w:cs="Calibri"/>
          <w:caps/>
          <w:sz w:val="18"/>
          <w:szCs w:val="18"/>
        </w:rPr>
      </w:pPr>
      <w:r>
        <w:rPr>
          <w:rFonts w:ascii="Calibri" w:hAnsi="Calibri" w:cs="Calibri"/>
          <w:b w:val="0"/>
          <w:bCs/>
          <w:sz w:val="24"/>
          <w:szCs w:val="24"/>
        </w:rPr>
        <w:t xml:space="preserve">                                                                                             </w:t>
      </w:r>
    </w:p>
    <w:p w14:paraId="421EF904" w14:textId="77777777" w:rsidR="0038102C" w:rsidRDefault="0038102C" w:rsidP="00487CE5">
      <w:pPr>
        <w:pStyle w:val="Tytu"/>
        <w:spacing w:after="40" w:line="360" w:lineRule="auto"/>
        <w:rPr>
          <w:rFonts w:ascii="Calibri" w:hAnsi="Calibri" w:cs="Calibri"/>
          <w:b w:val="0"/>
          <w:bCs/>
          <w:caps/>
          <w:sz w:val="24"/>
          <w:szCs w:val="24"/>
        </w:rPr>
      </w:pPr>
    </w:p>
    <w:p w14:paraId="6259CF4C" w14:textId="77777777" w:rsidR="00D40FDC" w:rsidRDefault="00D40FDC" w:rsidP="00487CE5">
      <w:pPr>
        <w:pStyle w:val="Tytu"/>
        <w:spacing w:after="40" w:line="360" w:lineRule="auto"/>
        <w:rPr>
          <w:rFonts w:ascii="Calibri" w:hAnsi="Calibri" w:cs="Calibri"/>
          <w:b w:val="0"/>
          <w:bCs/>
          <w:caps/>
          <w:sz w:val="24"/>
          <w:szCs w:val="24"/>
        </w:rPr>
      </w:pPr>
    </w:p>
    <w:p w14:paraId="243D9AA0" w14:textId="77777777" w:rsidR="003636DE" w:rsidRDefault="003636DE" w:rsidP="00487CE5">
      <w:pPr>
        <w:pStyle w:val="Tytu"/>
        <w:spacing w:after="40" w:line="360" w:lineRule="auto"/>
        <w:rPr>
          <w:rFonts w:ascii="Calibri" w:hAnsi="Calibri" w:cs="Calibri"/>
          <w:b w:val="0"/>
          <w:bCs/>
          <w:caps/>
          <w:sz w:val="24"/>
          <w:szCs w:val="24"/>
        </w:rPr>
      </w:pPr>
    </w:p>
    <w:p w14:paraId="0FC3CA0E" w14:textId="004775AC" w:rsidR="00310357" w:rsidRPr="005B658B" w:rsidRDefault="002C3851" w:rsidP="00487CE5">
      <w:pPr>
        <w:pStyle w:val="Tytu"/>
        <w:spacing w:after="40" w:line="360" w:lineRule="auto"/>
        <w:rPr>
          <w:rFonts w:ascii="Calibri" w:hAnsi="Calibri" w:cs="Calibri"/>
          <w:b w:val="0"/>
          <w:bCs/>
          <w:caps/>
          <w:sz w:val="24"/>
          <w:szCs w:val="24"/>
        </w:rPr>
        <w:sectPr w:rsidR="00310357" w:rsidRPr="005B658B" w:rsidSect="00A3087F">
          <w:headerReference w:type="default"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pPr>
      <w:r w:rsidRPr="005B658B">
        <w:rPr>
          <w:rFonts w:ascii="Calibri" w:hAnsi="Calibri" w:cs="Calibri"/>
          <w:b w:val="0"/>
          <w:bCs/>
          <w:caps/>
          <w:sz w:val="24"/>
          <w:szCs w:val="24"/>
        </w:rPr>
        <w:t>Zelów</w:t>
      </w:r>
      <w:r w:rsidR="00C62411" w:rsidRPr="005B658B">
        <w:rPr>
          <w:rFonts w:ascii="Calibri" w:hAnsi="Calibri" w:cs="Calibri"/>
          <w:b w:val="0"/>
          <w:bCs/>
          <w:caps/>
          <w:sz w:val="24"/>
          <w:szCs w:val="24"/>
        </w:rPr>
        <w:t xml:space="preserve">, </w:t>
      </w:r>
      <w:r w:rsidR="00CA244E">
        <w:rPr>
          <w:rFonts w:ascii="Calibri" w:hAnsi="Calibri" w:cs="Calibri"/>
          <w:b w:val="0"/>
          <w:bCs/>
          <w:caps/>
          <w:sz w:val="24"/>
          <w:szCs w:val="24"/>
        </w:rPr>
        <w:t>GRUDZIEŃ</w:t>
      </w:r>
      <w:r w:rsidR="00A64258">
        <w:rPr>
          <w:rFonts w:ascii="Calibri" w:hAnsi="Calibri" w:cs="Calibri"/>
          <w:b w:val="0"/>
          <w:bCs/>
          <w:caps/>
          <w:sz w:val="24"/>
          <w:szCs w:val="24"/>
        </w:rPr>
        <w:t xml:space="preserve"> </w:t>
      </w:r>
      <w:r w:rsidR="00060E1E" w:rsidRPr="005B658B">
        <w:rPr>
          <w:rFonts w:ascii="Calibri" w:hAnsi="Calibri" w:cs="Calibri"/>
          <w:b w:val="0"/>
          <w:bCs/>
          <w:caps/>
          <w:sz w:val="24"/>
          <w:szCs w:val="24"/>
        </w:rPr>
        <w:t>2</w:t>
      </w:r>
      <w:r w:rsidR="009E30B1">
        <w:rPr>
          <w:rFonts w:ascii="Calibri" w:hAnsi="Calibri" w:cs="Calibri"/>
          <w:b w:val="0"/>
          <w:bCs/>
          <w:caps/>
          <w:sz w:val="24"/>
          <w:szCs w:val="24"/>
        </w:rPr>
        <w:t>02</w:t>
      </w:r>
      <w:r w:rsidR="003636DE">
        <w:rPr>
          <w:rFonts w:ascii="Calibri" w:hAnsi="Calibri" w:cs="Calibri"/>
          <w:b w:val="0"/>
          <w:bCs/>
          <w:caps/>
          <w:sz w:val="24"/>
          <w:szCs w:val="24"/>
        </w:rPr>
        <w:t>5</w:t>
      </w:r>
    </w:p>
    <w:tbl>
      <w:tblPr>
        <w:tblpPr w:leftFromText="141" w:rightFromText="141" w:vertAnchor="text" w:horzAnchor="margin" w:tblpY="38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028"/>
      </w:tblGrid>
      <w:tr w:rsidR="0038102C" w:rsidRPr="00702F9B" w14:paraId="06589130" w14:textId="77777777" w:rsidTr="00E37F61">
        <w:tc>
          <w:tcPr>
            <w:tcW w:w="1951" w:type="dxa"/>
          </w:tcPr>
          <w:p w14:paraId="652B2AF7" w14:textId="77777777" w:rsidR="0038102C" w:rsidRPr="00702F9B" w:rsidRDefault="0038102C" w:rsidP="00E37F61">
            <w:pPr>
              <w:tabs>
                <w:tab w:val="left" w:pos="1701"/>
                <w:tab w:val="left" w:pos="2552"/>
              </w:tabs>
              <w:rPr>
                <w:rFonts w:ascii="Calibri" w:hAnsi="Calibri" w:cs="Calibri"/>
              </w:rPr>
            </w:pPr>
            <w:r w:rsidRPr="00702F9B">
              <w:rPr>
                <w:rFonts w:ascii="Calibri" w:hAnsi="Calibri" w:cs="Calibri"/>
                <w:b/>
                <w:bCs/>
              </w:rPr>
              <w:lastRenderedPageBreak/>
              <w:t>SPIS TREŚCI:</w:t>
            </w:r>
          </w:p>
        </w:tc>
        <w:tc>
          <w:tcPr>
            <w:tcW w:w="7028" w:type="dxa"/>
          </w:tcPr>
          <w:p w14:paraId="441C2231" w14:textId="77777777" w:rsidR="0038102C" w:rsidRPr="00702F9B" w:rsidRDefault="0038102C" w:rsidP="00E37F61">
            <w:pPr>
              <w:tabs>
                <w:tab w:val="left" w:pos="1701"/>
                <w:tab w:val="left" w:pos="2552"/>
              </w:tabs>
              <w:rPr>
                <w:rFonts w:ascii="Calibri" w:hAnsi="Calibri" w:cs="Calibri"/>
              </w:rPr>
            </w:pPr>
          </w:p>
        </w:tc>
      </w:tr>
      <w:tr w:rsidR="0038102C" w:rsidRPr="00702F9B" w14:paraId="5F3B44CE" w14:textId="77777777" w:rsidTr="00E37F61">
        <w:tc>
          <w:tcPr>
            <w:tcW w:w="1951" w:type="dxa"/>
          </w:tcPr>
          <w:p w14:paraId="0EC69AAF"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I:</w:t>
            </w:r>
          </w:p>
        </w:tc>
        <w:tc>
          <w:tcPr>
            <w:tcW w:w="7028" w:type="dxa"/>
          </w:tcPr>
          <w:p w14:paraId="7428E08C" w14:textId="77777777" w:rsidR="0038102C" w:rsidRPr="00702F9B" w:rsidRDefault="0038102C" w:rsidP="00E37F61">
            <w:pPr>
              <w:tabs>
                <w:tab w:val="left" w:pos="1701"/>
                <w:tab w:val="left" w:pos="2552"/>
              </w:tabs>
              <w:rPr>
                <w:rFonts w:ascii="Calibri" w:hAnsi="Calibri" w:cs="Calibri"/>
              </w:rPr>
            </w:pPr>
            <w:r w:rsidRPr="00702F9B">
              <w:rPr>
                <w:rFonts w:ascii="Calibri" w:hAnsi="Calibri" w:cs="Calibri"/>
              </w:rPr>
              <w:t>NAZWA I ADRES ZAMAWIAJĄCEGO</w:t>
            </w:r>
          </w:p>
        </w:tc>
      </w:tr>
      <w:tr w:rsidR="0038102C" w:rsidRPr="00702F9B" w14:paraId="68AE4A9F" w14:textId="77777777" w:rsidTr="00E37F61">
        <w:tc>
          <w:tcPr>
            <w:tcW w:w="1951" w:type="dxa"/>
          </w:tcPr>
          <w:p w14:paraId="7FCB8D0A"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II:</w:t>
            </w:r>
          </w:p>
        </w:tc>
        <w:tc>
          <w:tcPr>
            <w:tcW w:w="7028" w:type="dxa"/>
          </w:tcPr>
          <w:p w14:paraId="3EEEC2A7" w14:textId="77777777" w:rsidR="0038102C" w:rsidRPr="00702F9B" w:rsidRDefault="0038102C" w:rsidP="00E37F61">
            <w:pPr>
              <w:tabs>
                <w:tab w:val="left" w:pos="1701"/>
                <w:tab w:val="left" w:pos="2552"/>
              </w:tabs>
              <w:rPr>
                <w:rFonts w:ascii="Calibri" w:hAnsi="Calibri" w:cs="Calibri"/>
              </w:rPr>
            </w:pPr>
            <w:r w:rsidRPr="00702F9B">
              <w:rPr>
                <w:rFonts w:ascii="Calibri" w:hAnsi="Calibri" w:cs="Calibri"/>
              </w:rPr>
              <w:t>OCHRONA DANYCH OSOBOWYCH</w:t>
            </w:r>
          </w:p>
        </w:tc>
      </w:tr>
      <w:tr w:rsidR="0038102C" w:rsidRPr="00702F9B" w14:paraId="0E3E2528" w14:textId="77777777" w:rsidTr="00E37F61">
        <w:tc>
          <w:tcPr>
            <w:tcW w:w="1951" w:type="dxa"/>
          </w:tcPr>
          <w:p w14:paraId="01719A52"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III:</w:t>
            </w:r>
          </w:p>
        </w:tc>
        <w:tc>
          <w:tcPr>
            <w:tcW w:w="7028" w:type="dxa"/>
          </w:tcPr>
          <w:p w14:paraId="7E39E61F" w14:textId="77777777" w:rsidR="0038102C" w:rsidRPr="00702F9B" w:rsidRDefault="0038102C" w:rsidP="00E37F61">
            <w:pPr>
              <w:tabs>
                <w:tab w:val="left" w:pos="1701"/>
                <w:tab w:val="left" w:pos="2552"/>
              </w:tabs>
              <w:rPr>
                <w:rFonts w:ascii="Calibri" w:hAnsi="Calibri" w:cs="Calibri"/>
              </w:rPr>
            </w:pPr>
            <w:r w:rsidRPr="00702F9B">
              <w:rPr>
                <w:rFonts w:ascii="Calibri" w:hAnsi="Calibri" w:cs="Calibri"/>
              </w:rPr>
              <w:t>TRYB UDZIELENIA ZAMÓWIENIA</w:t>
            </w:r>
          </w:p>
        </w:tc>
      </w:tr>
      <w:tr w:rsidR="0038102C" w:rsidRPr="00702F9B" w14:paraId="151A115D" w14:textId="77777777" w:rsidTr="00E37F61">
        <w:tc>
          <w:tcPr>
            <w:tcW w:w="1951" w:type="dxa"/>
          </w:tcPr>
          <w:p w14:paraId="01243226"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IV:</w:t>
            </w:r>
          </w:p>
        </w:tc>
        <w:tc>
          <w:tcPr>
            <w:tcW w:w="7028" w:type="dxa"/>
          </w:tcPr>
          <w:p w14:paraId="64A47B46" w14:textId="77777777" w:rsidR="0038102C" w:rsidRPr="00702F9B" w:rsidRDefault="0038102C" w:rsidP="00E37F61">
            <w:pPr>
              <w:tabs>
                <w:tab w:val="left" w:pos="1701"/>
                <w:tab w:val="left" w:pos="2552"/>
              </w:tabs>
              <w:rPr>
                <w:rFonts w:ascii="Calibri" w:hAnsi="Calibri" w:cs="Calibri"/>
              </w:rPr>
            </w:pPr>
            <w:r w:rsidRPr="00702F9B">
              <w:rPr>
                <w:rFonts w:ascii="Calibri" w:hAnsi="Calibri" w:cs="Calibri"/>
              </w:rPr>
              <w:t>OPIS PRZEDMIOTU ZAMÓWIENIA</w:t>
            </w:r>
          </w:p>
        </w:tc>
      </w:tr>
      <w:tr w:rsidR="0038102C" w:rsidRPr="00702F9B" w14:paraId="4BA7EA3A" w14:textId="77777777" w:rsidTr="00E37F61">
        <w:tc>
          <w:tcPr>
            <w:tcW w:w="1951" w:type="dxa"/>
          </w:tcPr>
          <w:p w14:paraId="2418CF10"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 xml:space="preserve">ROZDZIAŁ </w:t>
            </w:r>
            <w:proofErr w:type="gramStart"/>
            <w:r w:rsidRPr="00702F9B">
              <w:rPr>
                <w:rFonts w:ascii="Calibri" w:hAnsi="Calibri" w:cs="Calibri"/>
                <w:b/>
                <w:bCs/>
              </w:rPr>
              <w:t>V:</w:t>
            </w:r>
            <w:r w:rsidRPr="00702F9B">
              <w:rPr>
                <w:rFonts w:ascii="Calibri" w:hAnsi="Calibri" w:cs="Calibri"/>
              </w:rPr>
              <w:t xml:space="preserve">   </w:t>
            </w:r>
            <w:proofErr w:type="gramEnd"/>
            <w:r w:rsidRPr="00702F9B">
              <w:rPr>
                <w:rFonts w:ascii="Calibri" w:hAnsi="Calibri" w:cs="Calibri"/>
              </w:rPr>
              <w:t xml:space="preserve">     </w:t>
            </w:r>
          </w:p>
        </w:tc>
        <w:tc>
          <w:tcPr>
            <w:tcW w:w="7028" w:type="dxa"/>
          </w:tcPr>
          <w:p w14:paraId="66CC6E14" w14:textId="77777777" w:rsidR="0038102C" w:rsidRPr="00702F9B" w:rsidRDefault="0038102C" w:rsidP="00E37F61">
            <w:pPr>
              <w:jc w:val="both"/>
              <w:rPr>
                <w:rFonts w:ascii="Calibri" w:hAnsi="Calibri" w:cs="Calibri"/>
              </w:rPr>
            </w:pPr>
            <w:r w:rsidRPr="00702F9B">
              <w:rPr>
                <w:rFonts w:ascii="Calibri" w:hAnsi="Calibri" w:cs="Calibri"/>
              </w:rPr>
              <w:t>PODWYKONAWSTWO</w:t>
            </w:r>
          </w:p>
        </w:tc>
      </w:tr>
      <w:tr w:rsidR="0038102C" w:rsidRPr="00702F9B" w14:paraId="0B6BC888" w14:textId="77777777" w:rsidTr="00E37F61">
        <w:tc>
          <w:tcPr>
            <w:tcW w:w="1951" w:type="dxa"/>
          </w:tcPr>
          <w:p w14:paraId="03D1A1AB"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VI:</w:t>
            </w:r>
          </w:p>
        </w:tc>
        <w:tc>
          <w:tcPr>
            <w:tcW w:w="7028" w:type="dxa"/>
          </w:tcPr>
          <w:p w14:paraId="1C33D47F" w14:textId="77777777" w:rsidR="0038102C" w:rsidRPr="00702F9B" w:rsidRDefault="0038102C" w:rsidP="00E37F61">
            <w:pPr>
              <w:jc w:val="both"/>
              <w:rPr>
                <w:rFonts w:ascii="Calibri" w:hAnsi="Calibri" w:cs="Calibri"/>
              </w:rPr>
            </w:pPr>
            <w:r w:rsidRPr="00702F9B">
              <w:rPr>
                <w:rFonts w:ascii="Calibri" w:hAnsi="Calibri" w:cs="Calibri"/>
              </w:rPr>
              <w:t>TERMIN WYKONANIA ZAMÓWIENIA</w:t>
            </w:r>
          </w:p>
        </w:tc>
      </w:tr>
      <w:tr w:rsidR="0038102C" w:rsidRPr="00702F9B" w14:paraId="0FDAE9CD" w14:textId="77777777" w:rsidTr="00E37F61">
        <w:tc>
          <w:tcPr>
            <w:tcW w:w="1951" w:type="dxa"/>
          </w:tcPr>
          <w:p w14:paraId="40F8CC51"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VII</w:t>
            </w:r>
            <w:r w:rsidRPr="00702F9B">
              <w:rPr>
                <w:rFonts w:ascii="Calibri" w:hAnsi="Calibri" w:cs="Calibri"/>
              </w:rPr>
              <w:t>:</w:t>
            </w:r>
          </w:p>
        </w:tc>
        <w:tc>
          <w:tcPr>
            <w:tcW w:w="7028" w:type="dxa"/>
          </w:tcPr>
          <w:p w14:paraId="23C32122" w14:textId="77777777" w:rsidR="0038102C" w:rsidRPr="00702F9B" w:rsidRDefault="0038102C" w:rsidP="00E37F61">
            <w:pPr>
              <w:jc w:val="both"/>
              <w:rPr>
                <w:rFonts w:ascii="Calibri" w:hAnsi="Calibri" w:cs="Calibri"/>
              </w:rPr>
            </w:pPr>
            <w:r w:rsidRPr="00702F9B">
              <w:rPr>
                <w:rFonts w:ascii="Calibri" w:hAnsi="Calibri" w:cs="Calibri"/>
              </w:rPr>
              <w:t>WARUNKI UDZIAŁU W POSTĘPOWANIU O UDZIELENIE ZAMÓWIENIA</w:t>
            </w:r>
          </w:p>
        </w:tc>
      </w:tr>
      <w:tr w:rsidR="0038102C" w:rsidRPr="00702F9B" w14:paraId="343EA0F6" w14:textId="77777777" w:rsidTr="00E37F61">
        <w:tc>
          <w:tcPr>
            <w:tcW w:w="1951" w:type="dxa"/>
          </w:tcPr>
          <w:p w14:paraId="5C4805C8"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VIII:</w:t>
            </w:r>
          </w:p>
        </w:tc>
        <w:tc>
          <w:tcPr>
            <w:tcW w:w="7028" w:type="dxa"/>
          </w:tcPr>
          <w:p w14:paraId="5212BF38" w14:textId="77777777" w:rsidR="0038102C" w:rsidRPr="00702F9B" w:rsidRDefault="0038102C" w:rsidP="00E37F61">
            <w:pPr>
              <w:jc w:val="both"/>
              <w:rPr>
                <w:rFonts w:ascii="Calibri" w:hAnsi="Calibri" w:cs="Calibri"/>
              </w:rPr>
            </w:pPr>
            <w:r w:rsidRPr="00702F9B">
              <w:rPr>
                <w:rFonts w:ascii="Calibri" w:hAnsi="Calibri" w:cs="Calibri"/>
              </w:rPr>
              <w:t>PODSTAWY WYKLUCZENIA</w:t>
            </w:r>
          </w:p>
        </w:tc>
      </w:tr>
      <w:tr w:rsidR="0038102C" w:rsidRPr="00702F9B" w14:paraId="4D2B28E9" w14:textId="77777777" w:rsidTr="00E37F61">
        <w:tc>
          <w:tcPr>
            <w:tcW w:w="1951" w:type="dxa"/>
          </w:tcPr>
          <w:p w14:paraId="61B1BA22"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IX:</w:t>
            </w:r>
          </w:p>
        </w:tc>
        <w:tc>
          <w:tcPr>
            <w:tcW w:w="7028" w:type="dxa"/>
          </w:tcPr>
          <w:p w14:paraId="7A3E901A" w14:textId="77777777" w:rsidR="0038102C" w:rsidRPr="00702F9B" w:rsidRDefault="0038102C" w:rsidP="00E37F61">
            <w:pPr>
              <w:rPr>
                <w:rFonts w:ascii="Calibri" w:hAnsi="Calibri" w:cs="Calibri"/>
              </w:rPr>
            </w:pPr>
            <w:r w:rsidRPr="00702F9B">
              <w:rPr>
                <w:rFonts w:ascii="Calibri" w:hAnsi="Calibri" w:cs="Calibri"/>
              </w:rPr>
              <w:t>OŚWIADCZENIA I DOKUMENTY, JAKIE ZOBOWIĄZANI SĄ DOSTARCZYĆ WYKONAWCY W CELU WYKAZANIA BRAKU PODSTAW WYKLUCZENIA ORAZ POTWIERDZENIA SPEŁNIANIA WARUNKÓW UDZIAŁU W POSTĘPOWANIU</w:t>
            </w:r>
          </w:p>
        </w:tc>
      </w:tr>
      <w:tr w:rsidR="0038102C" w:rsidRPr="00702F9B" w14:paraId="575A1F43" w14:textId="77777777" w:rsidTr="00E37F61">
        <w:tc>
          <w:tcPr>
            <w:tcW w:w="1951" w:type="dxa"/>
          </w:tcPr>
          <w:p w14:paraId="0BCD490A"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w:t>
            </w:r>
          </w:p>
        </w:tc>
        <w:tc>
          <w:tcPr>
            <w:tcW w:w="7028" w:type="dxa"/>
          </w:tcPr>
          <w:p w14:paraId="5D77C8AB"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 xml:space="preserve">INFORMACJA DLA WYKONAWCÓW WSPÓLNIE UBIEGAJĄCYCH SIĘ </w:t>
            </w:r>
            <w:r w:rsidR="007F3D63" w:rsidRPr="00702F9B">
              <w:rPr>
                <w:rFonts w:ascii="Calibri" w:hAnsi="Calibri" w:cs="Calibri"/>
              </w:rPr>
              <w:t>O UDZIELENIE</w:t>
            </w:r>
            <w:r w:rsidRPr="00702F9B">
              <w:rPr>
                <w:rFonts w:ascii="Calibri" w:hAnsi="Calibri" w:cs="Calibri"/>
              </w:rPr>
              <w:t xml:space="preserve"> ZAMÓWIENIA (SPÓŁKI CYWILNE/KONSORCJA)</w:t>
            </w:r>
          </w:p>
        </w:tc>
      </w:tr>
      <w:tr w:rsidR="0038102C" w:rsidRPr="00702F9B" w14:paraId="047ECE1C" w14:textId="77777777" w:rsidTr="00E37F61">
        <w:tc>
          <w:tcPr>
            <w:tcW w:w="1951" w:type="dxa"/>
          </w:tcPr>
          <w:p w14:paraId="376E30B2"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XI:</w:t>
            </w:r>
          </w:p>
        </w:tc>
        <w:tc>
          <w:tcPr>
            <w:tcW w:w="7028" w:type="dxa"/>
          </w:tcPr>
          <w:p w14:paraId="194EF0F6"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POLEGANIE NA ZASOBACH INNYCH PODMIOTÓW</w:t>
            </w:r>
          </w:p>
        </w:tc>
      </w:tr>
      <w:tr w:rsidR="0038102C" w:rsidRPr="00702F9B" w14:paraId="4D1B33B5" w14:textId="77777777" w:rsidTr="00E37F61">
        <w:tc>
          <w:tcPr>
            <w:tcW w:w="1951" w:type="dxa"/>
          </w:tcPr>
          <w:p w14:paraId="0FB5B941"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XII:</w:t>
            </w:r>
          </w:p>
        </w:tc>
        <w:tc>
          <w:tcPr>
            <w:tcW w:w="7028" w:type="dxa"/>
          </w:tcPr>
          <w:p w14:paraId="4990A51D"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INFORMACJA O ŚRODKACH KOMUNIKACJI ELEKTRONICZNEJ, PRZY UŻYCIU KTÓRYCH ZAMAWIAJĄCY BĘDZIE KOMUNIKOWAŁ SIĘ Z WYKONAWCAMI, ORAZ INFORMACJE O WYMAGANIACH TECHNICZNYCH I ORGANIZACYJNYCH SPORZĄDZANIA, WYSYŁANIA I ODBIERANIA KORESPONDENCJI ELEKTRONICZNEJ ORAZ WYJAŚNIENIA TREŚCI SWZ</w:t>
            </w:r>
          </w:p>
        </w:tc>
      </w:tr>
      <w:tr w:rsidR="0038102C" w:rsidRPr="00702F9B" w14:paraId="027438AF" w14:textId="77777777" w:rsidTr="00E37F61">
        <w:tc>
          <w:tcPr>
            <w:tcW w:w="1951" w:type="dxa"/>
          </w:tcPr>
          <w:p w14:paraId="279B8F5B"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XIII:</w:t>
            </w:r>
          </w:p>
        </w:tc>
        <w:tc>
          <w:tcPr>
            <w:tcW w:w="7028" w:type="dxa"/>
          </w:tcPr>
          <w:p w14:paraId="15D75F6B"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OPIS SPOSOBU OBLICZENIA CENY OFERTY</w:t>
            </w:r>
          </w:p>
        </w:tc>
      </w:tr>
      <w:tr w:rsidR="0038102C" w:rsidRPr="00702F9B" w14:paraId="70C3354B" w14:textId="77777777" w:rsidTr="00E37F61">
        <w:tc>
          <w:tcPr>
            <w:tcW w:w="1951" w:type="dxa"/>
          </w:tcPr>
          <w:p w14:paraId="3FAF3684"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XIV:</w:t>
            </w:r>
          </w:p>
        </w:tc>
        <w:tc>
          <w:tcPr>
            <w:tcW w:w="7028" w:type="dxa"/>
          </w:tcPr>
          <w:p w14:paraId="3FCB2E7D"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TERMIN ZWIĄZANIA OFERTĄ</w:t>
            </w:r>
          </w:p>
        </w:tc>
      </w:tr>
      <w:tr w:rsidR="0038102C" w:rsidRPr="00702F9B" w14:paraId="5C32C84F" w14:textId="77777777" w:rsidTr="00E37F61">
        <w:tc>
          <w:tcPr>
            <w:tcW w:w="1951" w:type="dxa"/>
          </w:tcPr>
          <w:p w14:paraId="0BE06DD1"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XV</w:t>
            </w:r>
            <w:r w:rsidRPr="00702F9B">
              <w:rPr>
                <w:rFonts w:ascii="Calibri" w:hAnsi="Calibri" w:cs="Calibri"/>
              </w:rPr>
              <w:t>:</w:t>
            </w:r>
          </w:p>
        </w:tc>
        <w:tc>
          <w:tcPr>
            <w:tcW w:w="7028" w:type="dxa"/>
          </w:tcPr>
          <w:p w14:paraId="3BE1B03C"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SPOSÓB I TERMIN SKŁADANIA I OTWARCIA OFERT</w:t>
            </w:r>
          </w:p>
        </w:tc>
      </w:tr>
      <w:tr w:rsidR="0038102C" w:rsidRPr="00702F9B" w14:paraId="1C2A4B9C" w14:textId="77777777" w:rsidTr="00E37F61">
        <w:tc>
          <w:tcPr>
            <w:tcW w:w="1951" w:type="dxa"/>
          </w:tcPr>
          <w:p w14:paraId="233B68BA"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XVI:</w:t>
            </w:r>
          </w:p>
        </w:tc>
        <w:tc>
          <w:tcPr>
            <w:tcW w:w="7028" w:type="dxa"/>
          </w:tcPr>
          <w:p w14:paraId="392D5BDF" w14:textId="77777777" w:rsidR="0038102C" w:rsidRPr="00702F9B" w:rsidRDefault="0038102C" w:rsidP="00E37F61">
            <w:pPr>
              <w:tabs>
                <w:tab w:val="left" w:pos="0"/>
                <w:tab w:val="left" w:pos="36"/>
              </w:tabs>
              <w:rPr>
                <w:rFonts w:ascii="Calibri" w:hAnsi="Calibri" w:cs="Calibri"/>
              </w:rPr>
            </w:pPr>
            <w:r w:rsidRPr="00702F9B">
              <w:rPr>
                <w:rFonts w:ascii="Calibri" w:hAnsi="Calibri" w:cs="Calibri"/>
              </w:rPr>
              <w:t>OPIS KRYTERIÓW OCENY OFERT, WRAZ Z PODANIEM WAG TYCH KRYTERIÓW I SPOSOBU OCENY OFERT</w:t>
            </w:r>
          </w:p>
        </w:tc>
      </w:tr>
      <w:tr w:rsidR="0038102C" w:rsidRPr="00702F9B" w14:paraId="5E66B88D" w14:textId="77777777" w:rsidTr="00E37F61">
        <w:tc>
          <w:tcPr>
            <w:tcW w:w="1951" w:type="dxa"/>
          </w:tcPr>
          <w:p w14:paraId="1DA37218"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XVII:</w:t>
            </w:r>
          </w:p>
        </w:tc>
        <w:tc>
          <w:tcPr>
            <w:tcW w:w="7028" w:type="dxa"/>
          </w:tcPr>
          <w:p w14:paraId="225CD511" w14:textId="48BCC5A5" w:rsidR="0038102C" w:rsidRPr="00702F9B" w:rsidRDefault="0038102C" w:rsidP="00E37F61">
            <w:pPr>
              <w:rPr>
                <w:rFonts w:ascii="Calibri" w:hAnsi="Calibri" w:cs="Calibri"/>
              </w:rPr>
            </w:pPr>
            <w:r w:rsidRPr="00702F9B">
              <w:rPr>
                <w:rFonts w:ascii="Calibri" w:hAnsi="Calibri" w:cs="Calibri"/>
              </w:rPr>
              <w:t>INFORMACJE O FO</w:t>
            </w:r>
            <w:r w:rsidR="0063790C">
              <w:rPr>
                <w:rFonts w:ascii="Calibri" w:hAnsi="Calibri" w:cs="Calibri"/>
              </w:rPr>
              <w:t>R</w:t>
            </w:r>
            <w:r w:rsidRPr="00702F9B">
              <w:rPr>
                <w:rFonts w:ascii="Calibri" w:hAnsi="Calibri" w:cs="Calibri"/>
              </w:rPr>
              <w:t>MALNOŚCIACH, JAKIE MUSZĄ ZOSTAĆ DOPEŁNIONE PO</w:t>
            </w:r>
            <w:r>
              <w:rPr>
                <w:rFonts w:ascii="Calibri" w:hAnsi="Calibri" w:cs="Calibri"/>
              </w:rPr>
              <w:t xml:space="preserve"> </w:t>
            </w:r>
            <w:r w:rsidRPr="00702F9B">
              <w:rPr>
                <w:rFonts w:ascii="Calibri" w:hAnsi="Calibri" w:cs="Calibri"/>
              </w:rPr>
              <w:t>WYBORZE OFERTY W CELU Z</w:t>
            </w:r>
            <w:r w:rsidR="0063790C">
              <w:rPr>
                <w:rFonts w:ascii="Calibri" w:hAnsi="Calibri" w:cs="Calibri"/>
              </w:rPr>
              <w:t>A</w:t>
            </w:r>
            <w:r w:rsidRPr="00702F9B">
              <w:rPr>
                <w:rFonts w:ascii="Calibri" w:hAnsi="Calibri" w:cs="Calibri"/>
              </w:rPr>
              <w:t>WARCIA UMOWY W SPRAWIE ZAMÓWIENIA PUBLICZNEGO</w:t>
            </w:r>
          </w:p>
        </w:tc>
      </w:tr>
      <w:tr w:rsidR="0038102C" w:rsidRPr="00702F9B" w14:paraId="356DC78C" w14:textId="77777777" w:rsidTr="00E37F61">
        <w:tc>
          <w:tcPr>
            <w:tcW w:w="1951" w:type="dxa"/>
          </w:tcPr>
          <w:p w14:paraId="25C2EF16"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XVIII:</w:t>
            </w:r>
          </w:p>
        </w:tc>
        <w:tc>
          <w:tcPr>
            <w:tcW w:w="7028" w:type="dxa"/>
          </w:tcPr>
          <w:p w14:paraId="425AEE1E" w14:textId="77777777" w:rsidR="0038102C" w:rsidRPr="00702F9B" w:rsidRDefault="0038102C" w:rsidP="00E37F61">
            <w:pPr>
              <w:rPr>
                <w:rFonts w:ascii="Calibri" w:hAnsi="Calibri" w:cs="Calibri"/>
              </w:rPr>
            </w:pPr>
            <w:r w:rsidRPr="00702F9B">
              <w:rPr>
                <w:rFonts w:ascii="Calibri" w:hAnsi="Calibri" w:cs="Calibri"/>
              </w:rPr>
              <w:t>WYMAGANIA DOTYCZĄCE ZABEZPIECZENIA NALEŻYTEGO WYKONANIA UMOWY</w:t>
            </w:r>
          </w:p>
        </w:tc>
      </w:tr>
      <w:tr w:rsidR="0038102C" w:rsidRPr="00702F9B" w14:paraId="2FFED9D4" w14:textId="77777777" w:rsidTr="00E37F61">
        <w:tc>
          <w:tcPr>
            <w:tcW w:w="1951" w:type="dxa"/>
          </w:tcPr>
          <w:p w14:paraId="4F8D06BF"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XIX:</w:t>
            </w:r>
          </w:p>
        </w:tc>
        <w:tc>
          <w:tcPr>
            <w:tcW w:w="7028" w:type="dxa"/>
          </w:tcPr>
          <w:p w14:paraId="7048B2C3" w14:textId="77777777" w:rsidR="0038102C" w:rsidRPr="00702F9B" w:rsidRDefault="0038102C" w:rsidP="00E37F61">
            <w:pPr>
              <w:rPr>
                <w:rFonts w:ascii="Calibri" w:hAnsi="Calibri" w:cs="Calibri"/>
              </w:rPr>
            </w:pPr>
            <w:r w:rsidRPr="00702F9B">
              <w:rPr>
                <w:rFonts w:ascii="Calibri" w:hAnsi="Calibri" w:cs="Calibri"/>
              </w:rPr>
              <w:t>WYMAGANIA DOTYCZĄCE WADIUM</w:t>
            </w:r>
          </w:p>
        </w:tc>
      </w:tr>
      <w:tr w:rsidR="0038102C" w:rsidRPr="00702F9B" w14:paraId="77EEB9DF" w14:textId="77777777" w:rsidTr="00E37F61">
        <w:tc>
          <w:tcPr>
            <w:tcW w:w="1951" w:type="dxa"/>
          </w:tcPr>
          <w:p w14:paraId="5EF75E93"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XX:</w:t>
            </w:r>
          </w:p>
        </w:tc>
        <w:tc>
          <w:tcPr>
            <w:tcW w:w="7028" w:type="dxa"/>
          </w:tcPr>
          <w:p w14:paraId="52F40EF5" w14:textId="77777777" w:rsidR="0038102C" w:rsidRPr="00702F9B" w:rsidRDefault="0038102C" w:rsidP="00E37F61">
            <w:pPr>
              <w:rPr>
                <w:rFonts w:ascii="Calibri" w:hAnsi="Calibri" w:cs="Calibri"/>
              </w:rPr>
            </w:pPr>
            <w:r w:rsidRPr="00702F9B">
              <w:rPr>
                <w:rFonts w:ascii="Calibri" w:hAnsi="Calibri" w:cs="Calibri"/>
              </w:rPr>
              <w:t>INFROMACJE O TREŚCI ZAWIERANEJ UMOWY ORAZ MOŻLIWOŚCI JEJ ZMIANY</w:t>
            </w:r>
          </w:p>
        </w:tc>
      </w:tr>
      <w:tr w:rsidR="0038102C" w:rsidRPr="00702F9B" w14:paraId="09EED153" w14:textId="77777777" w:rsidTr="00E37F61">
        <w:tc>
          <w:tcPr>
            <w:tcW w:w="1951" w:type="dxa"/>
          </w:tcPr>
          <w:p w14:paraId="1C5D9D4B"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XXI:</w:t>
            </w:r>
          </w:p>
        </w:tc>
        <w:tc>
          <w:tcPr>
            <w:tcW w:w="7028" w:type="dxa"/>
          </w:tcPr>
          <w:p w14:paraId="4E6814B2" w14:textId="77777777" w:rsidR="0038102C" w:rsidRPr="00702F9B" w:rsidRDefault="0038102C" w:rsidP="00E37F61">
            <w:pPr>
              <w:rPr>
                <w:rFonts w:ascii="Calibri" w:hAnsi="Calibri" w:cs="Calibri"/>
              </w:rPr>
            </w:pPr>
            <w:r w:rsidRPr="00702F9B">
              <w:rPr>
                <w:rFonts w:ascii="Calibri" w:hAnsi="Calibri" w:cs="Calibri"/>
              </w:rPr>
              <w:t>POUCZENIE O ŚRODKACH OCHRONY PRAWNEJ</w:t>
            </w:r>
          </w:p>
        </w:tc>
      </w:tr>
      <w:tr w:rsidR="0038102C" w:rsidRPr="00702F9B" w14:paraId="367F7A93" w14:textId="77777777" w:rsidTr="00E37F61">
        <w:tc>
          <w:tcPr>
            <w:tcW w:w="1951" w:type="dxa"/>
          </w:tcPr>
          <w:p w14:paraId="29E11CC5" w14:textId="77777777" w:rsidR="0038102C" w:rsidRPr="00702F9B" w:rsidRDefault="0038102C" w:rsidP="00E37F61">
            <w:pPr>
              <w:tabs>
                <w:tab w:val="left" w:pos="1701"/>
                <w:tab w:val="left" w:pos="2552"/>
              </w:tabs>
              <w:rPr>
                <w:rFonts w:ascii="Calibri" w:hAnsi="Calibri" w:cs="Calibri"/>
                <w:b/>
                <w:bCs/>
              </w:rPr>
            </w:pPr>
            <w:r w:rsidRPr="00702F9B">
              <w:rPr>
                <w:rFonts w:ascii="Calibri" w:hAnsi="Calibri" w:cs="Calibri"/>
                <w:b/>
                <w:bCs/>
              </w:rPr>
              <w:t>ROZDZIAŁ XXII:</w:t>
            </w:r>
          </w:p>
        </w:tc>
        <w:tc>
          <w:tcPr>
            <w:tcW w:w="7028" w:type="dxa"/>
          </w:tcPr>
          <w:p w14:paraId="3C196D36" w14:textId="77777777" w:rsidR="0038102C" w:rsidRPr="00702F9B" w:rsidRDefault="0038102C" w:rsidP="00E37F61">
            <w:pPr>
              <w:rPr>
                <w:rFonts w:ascii="Calibri" w:hAnsi="Calibri" w:cs="Calibri"/>
              </w:rPr>
            </w:pPr>
            <w:r w:rsidRPr="00702F9B">
              <w:rPr>
                <w:rFonts w:ascii="Calibri" w:hAnsi="Calibri" w:cs="Calibri"/>
              </w:rPr>
              <w:t>WYKAZ ZAŁĄCZNIKÓW DO SWZ</w:t>
            </w:r>
          </w:p>
        </w:tc>
      </w:tr>
    </w:tbl>
    <w:p w14:paraId="538E1798" w14:textId="77777777" w:rsidR="00C45A12" w:rsidRDefault="00C45A12" w:rsidP="005B658B">
      <w:pPr>
        <w:pStyle w:val="pkt"/>
        <w:shd w:val="clear" w:color="auto" w:fill="FFFFFF"/>
        <w:spacing w:before="360" w:after="40" w:line="360" w:lineRule="auto"/>
        <w:ind w:left="0" w:firstLine="0"/>
        <w:rPr>
          <w:rFonts w:ascii="Calibri" w:hAnsi="Calibri" w:cs="Calibri"/>
          <w:szCs w:val="24"/>
        </w:rPr>
      </w:pPr>
    </w:p>
    <w:p w14:paraId="0D2BF2EC" w14:textId="77777777" w:rsidR="00C45A12" w:rsidRDefault="00C45A12" w:rsidP="005B658B">
      <w:pPr>
        <w:pStyle w:val="pkt"/>
        <w:shd w:val="clear" w:color="auto" w:fill="FFFFFF"/>
        <w:spacing w:before="360" w:after="40" w:line="360" w:lineRule="auto"/>
        <w:ind w:left="0" w:firstLine="0"/>
        <w:rPr>
          <w:rFonts w:ascii="Calibri" w:hAnsi="Calibri" w:cs="Calibri"/>
          <w:szCs w:val="24"/>
        </w:rPr>
      </w:pPr>
    </w:p>
    <w:p w14:paraId="6A12ECE6" w14:textId="77777777" w:rsidR="00D61995" w:rsidRDefault="00D61995" w:rsidP="00D61995">
      <w:pPr>
        <w:pStyle w:val="pkt"/>
        <w:shd w:val="clear" w:color="auto" w:fill="FFFFFF"/>
        <w:spacing w:before="0" w:after="40" w:line="360" w:lineRule="auto"/>
        <w:ind w:left="0" w:firstLine="0"/>
        <w:rPr>
          <w:rFonts w:ascii="Calibri" w:hAnsi="Calibri" w:cs="Calibri"/>
          <w:szCs w:val="24"/>
        </w:rPr>
      </w:pPr>
    </w:p>
    <w:p w14:paraId="731710FD" w14:textId="77777777" w:rsidR="0038102C" w:rsidRDefault="0038102C" w:rsidP="00D61995">
      <w:pPr>
        <w:pStyle w:val="pkt"/>
        <w:shd w:val="clear" w:color="auto" w:fill="FFFFFF"/>
        <w:spacing w:before="0" w:after="40" w:line="360" w:lineRule="auto"/>
        <w:ind w:left="0" w:firstLine="0"/>
        <w:rPr>
          <w:rFonts w:ascii="Calibri" w:hAnsi="Calibri" w:cs="Calibri"/>
          <w:szCs w:val="24"/>
        </w:rPr>
      </w:pPr>
    </w:p>
    <w:p w14:paraId="04018C15" w14:textId="77777777" w:rsidR="00195AAD" w:rsidRDefault="00195AAD" w:rsidP="00D61995">
      <w:pPr>
        <w:pStyle w:val="pkt"/>
        <w:shd w:val="clear" w:color="auto" w:fill="FFFFFF"/>
        <w:spacing w:before="0" w:after="40" w:line="360" w:lineRule="auto"/>
        <w:ind w:left="0" w:firstLine="0"/>
        <w:rPr>
          <w:rFonts w:ascii="Calibri" w:hAnsi="Calibri" w:cs="Calibri"/>
          <w:szCs w:val="24"/>
        </w:rPr>
      </w:pPr>
    </w:p>
    <w:p w14:paraId="098CE81C" w14:textId="77777777" w:rsidR="00195AAD" w:rsidRPr="005B658B" w:rsidRDefault="00195AAD" w:rsidP="00D61995">
      <w:pPr>
        <w:pStyle w:val="pkt"/>
        <w:shd w:val="clear" w:color="auto" w:fill="FFFFFF"/>
        <w:spacing w:before="0" w:after="40" w:line="360" w:lineRule="auto"/>
        <w:ind w:left="0" w:firstLine="0"/>
        <w:rPr>
          <w:rFonts w:ascii="Calibri" w:hAnsi="Calibri" w:cs="Calibri"/>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5"/>
      </w:tblGrid>
      <w:tr w:rsidR="00292B8E" w:rsidRPr="005B658B" w14:paraId="7CAB300B" w14:textId="77777777" w:rsidTr="00B20907">
        <w:tc>
          <w:tcPr>
            <w:tcW w:w="9065" w:type="dxa"/>
            <w:shd w:val="clear" w:color="auto" w:fill="D9D9D9"/>
          </w:tcPr>
          <w:p w14:paraId="56F3A728" w14:textId="77777777" w:rsidR="00292B8E" w:rsidRPr="005B658B" w:rsidRDefault="00292B8E" w:rsidP="005B658B">
            <w:pPr>
              <w:tabs>
                <w:tab w:val="left" w:pos="540"/>
              </w:tabs>
              <w:spacing w:line="360" w:lineRule="auto"/>
              <w:ind w:left="1260"/>
              <w:jc w:val="both"/>
              <w:rPr>
                <w:rFonts w:ascii="Arial" w:hAnsi="Arial" w:cs="Arial"/>
                <w:sz w:val="20"/>
                <w:szCs w:val="20"/>
              </w:rPr>
            </w:pPr>
          </w:p>
          <w:p w14:paraId="5C607D13" w14:textId="77777777" w:rsidR="00292B8E" w:rsidRPr="005B658B" w:rsidRDefault="00292B8E" w:rsidP="00B20907">
            <w:pPr>
              <w:numPr>
                <w:ilvl w:val="0"/>
                <w:numId w:val="24"/>
              </w:numPr>
              <w:tabs>
                <w:tab w:val="left" w:pos="540"/>
              </w:tabs>
              <w:spacing w:line="360" w:lineRule="auto"/>
              <w:rPr>
                <w:rFonts w:ascii="Arial" w:hAnsi="Arial" w:cs="Arial"/>
                <w:sz w:val="20"/>
                <w:szCs w:val="20"/>
              </w:rPr>
            </w:pPr>
            <w:r w:rsidRPr="005B658B">
              <w:rPr>
                <w:rFonts w:ascii="Calibri" w:hAnsi="Calibri" w:cs="Calibri"/>
                <w:b/>
                <w:bCs/>
                <w:kern w:val="32"/>
              </w:rPr>
              <w:t xml:space="preserve">  NAZWA ORAZ ADRES ZAMAWIAJĄCEGO</w:t>
            </w:r>
          </w:p>
        </w:tc>
      </w:tr>
    </w:tbl>
    <w:p w14:paraId="4E5F16A6" w14:textId="77777777" w:rsidR="006204E8" w:rsidRPr="000C7661" w:rsidRDefault="006204E8" w:rsidP="00637338">
      <w:pPr>
        <w:tabs>
          <w:tab w:val="left" w:pos="540"/>
        </w:tabs>
        <w:spacing w:line="360" w:lineRule="auto"/>
        <w:ind w:left="284"/>
        <w:jc w:val="both"/>
        <w:rPr>
          <w:rFonts w:ascii="Arial" w:hAnsi="Arial" w:cs="Arial"/>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1"/>
        <w:gridCol w:w="6024"/>
      </w:tblGrid>
      <w:tr w:rsidR="0038102C" w:rsidRPr="004B03ED" w14:paraId="5979CDB4" w14:textId="77777777" w:rsidTr="00F105BA">
        <w:tc>
          <w:tcPr>
            <w:tcW w:w="3041" w:type="dxa"/>
          </w:tcPr>
          <w:p w14:paraId="30F4B380" w14:textId="77777777" w:rsidR="0038102C" w:rsidRPr="004B03ED" w:rsidRDefault="0038102C" w:rsidP="00E37F61">
            <w:pPr>
              <w:tabs>
                <w:tab w:val="left" w:pos="540"/>
              </w:tabs>
              <w:jc w:val="both"/>
              <w:rPr>
                <w:rFonts w:ascii="Arial" w:hAnsi="Arial" w:cs="Arial"/>
                <w:sz w:val="20"/>
                <w:szCs w:val="20"/>
              </w:rPr>
            </w:pPr>
            <w:r w:rsidRPr="004B03ED">
              <w:rPr>
                <w:rFonts w:ascii="Arial" w:hAnsi="Arial" w:cs="Arial"/>
                <w:sz w:val="20"/>
                <w:szCs w:val="20"/>
              </w:rPr>
              <w:t>Nazwa Zamawiającego</w:t>
            </w:r>
          </w:p>
        </w:tc>
        <w:tc>
          <w:tcPr>
            <w:tcW w:w="6024" w:type="dxa"/>
          </w:tcPr>
          <w:p w14:paraId="3696FD22" w14:textId="77777777" w:rsidR="0038102C" w:rsidRPr="004B03ED" w:rsidRDefault="0038102C" w:rsidP="00E37F61">
            <w:pPr>
              <w:tabs>
                <w:tab w:val="left" w:pos="540"/>
              </w:tabs>
              <w:jc w:val="both"/>
              <w:rPr>
                <w:rFonts w:ascii="Arial" w:hAnsi="Arial" w:cs="Arial"/>
                <w:sz w:val="20"/>
                <w:szCs w:val="20"/>
              </w:rPr>
            </w:pPr>
            <w:r w:rsidRPr="004B03ED">
              <w:rPr>
                <w:rFonts w:ascii="Arial" w:hAnsi="Arial" w:cs="Arial"/>
                <w:sz w:val="20"/>
                <w:szCs w:val="20"/>
              </w:rPr>
              <w:t>Gmina Zelów</w:t>
            </w:r>
          </w:p>
        </w:tc>
      </w:tr>
      <w:tr w:rsidR="0038102C" w:rsidRPr="004B03ED" w14:paraId="21898A49" w14:textId="77777777" w:rsidTr="00F105BA">
        <w:tc>
          <w:tcPr>
            <w:tcW w:w="3041" w:type="dxa"/>
          </w:tcPr>
          <w:p w14:paraId="30D54FC1" w14:textId="77777777" w:rsidR="0038102C" w:rsidRPr="004B03ED" w:rsidRDefault="0038102C" w:rsidP="00E37F61">
            <w:pPr>
              <w:tabs>
                <w:tab w:val="left" w:pos="540"/>
              </w:tabs>
              <w:jc w:val="both"/>
              <w:rPr>
                <w:rFonts w:ascii="Arial" w:hAnsi="Arial" w:cs="Arial"/>
                <w:sz w:val="20"/>
                <w:szCs w:val="20"/>
              </w:rPr>
            </w:pPr>
            <w:r w:rsidRPr="004B03ED">
              <w:rPr>
                <w:rFonts w:ascii="Calibri" w:hAnsi="Calibri" w:cs="Calibri"/>
                <w:color w:val="000000"/>
                <w:sz w:val="22"/>
                <w:szCs w:val="22"/>
              </w:rPr>
              <w:t>Adres Zamawiającego</w:t>
            </w:r>
          </w:p>
        </w:tc>
        <w:tc>
          <w:tcPr>
            <w:tcW w:w="6024" w:type="dxa"/>
          </w:tcPr>
          <w:p w14:paraId="02615F08" w14:textId="77777777" w:rsidR="0038102C" w:rsidRPr="004B03ED" w:rsidRDefault="0038102C" w:rsidP="00E37F61">
            <w:pPr>
              <w:tabs>
                <w:tab w:val="left" w:pos="2694"/>
              </w:tabs>
              <w:rPr>
                <w:rFonts w:ascii="Calibri" w:hAnsi="Calibri" w:cs="Calibri"/>
                <w:color w:val="000000"/>
                <w:sz w:val="22"/>
                <w:szCs w:val="22"/>
              </w:rPr>
            </w:pPr>
            <w:r w:rsidRPr="004B03ED">
              <w:rPr>
                <w:rFonts w:ascii="Calibri" w:hAnsi="Calibri" w:cs="Calibri"/>
                <w:color w:val="000000"/>
                <w:sz w:val="22"/>
                <w:szCs w:val="22"/>
              </w:rPr>
              <w:t>ul. Żeromskiego 23</w:t>
            </w:r>
          </w:p>
          <w:p w14:paraId="6C87670F" w14:textId="77777777" w:rsidR="0038102C" w:rsidRPr="004B03ED" w:rsidRDefault="0038102C" w:rsidP="00E37F61">
            <w:pPr>
              <w:tabs>
                <w:tab w:val="left" w:pos="540"/>
              </w:tabs>
              <w:jc w:val="both"/>
              <w:rPr>
                <w:rFonts w:ascii="Arial" w:hAnsi="Arial" w:cs="Arial"/>
                <w:sz w:val="20"/>
                <w:szCs w:val="20"/>
              </w:rPr>
            </w:pPr>
            <w:r w:rsidRPr="004B03ED">
              <w:rPr>
                <w:rFonts w:ascii="Calibri" w:hAnsi="Calibri" w:cs="Calibri"/>
                <w:color w:val="000000"/>
                <w:sz w:val="22"/>
                <w:szCs w:val="22"/>
              </w:rPr>
              <w:t>97-425 Zelów</w:t>
            </w:r>
          </w:p>
        </w:tc>
      </w:tr>
      <w:tr w:rsidR="0038102C" w:rsidRPr="004B03ED" w14:paraId="347EADB4" w14:textId="77777777" w:rsidTr="00F105BA">
        <w:tc>
          <w:tcPr>
            <w:tcW w:w="3041" w:type="dxa"/>
          </w:tcPr>
          <w:p w14:paraId="348AE936" w14:textId="77777777" w:rsidR="0038102C" w:rsidRPr="004B03ED" w:rsidRDefault="0038102C" w:rsidP="00E37F61">
            <w:pPr>
              <w:tabs>
                <w:tab w:val="left" w:pos="540"/>
              </w:tabs>
              <w:jc w:val="both"/>
              <w:rPr>
                <w:rFonts w:ascii="Calibri" w:hAnsi="Calibri" w:cs="Calibri"/>
                <w:color w:val="000000"/>
                <w:sz w:val="22"/>
                <w:szCs w:val="22"/>
              </w:rPr>
            </w:pPr>
            <w:r w:rsidRPr="004B03ED">
              <w:rPr>
                <w:rFonts w:ascii="Calibri" w:hAnsi="Calibri" w:cs="Calibri"/>
                <w:color w:val="000000"/>
                <w:sz w:val="22"/>
                <w:szCs w:val="22"/>
              </w:rPr>
              <w:t>T</w:t>
            </w:r>
            <w:r w:rsidRPr="004B03ED">
              <w:rPr>
                <w:rFonts w:ascii="Calibri" w:hAnsi="Calibri" w:cs="Calibri"/>
                <w:color w:val="000000"/>
                <w:spacing w:val="-1"/>
                <w:sz w:val="22"/>
                <w:szCs w:val="22"/>
              </w:rPr>
              <w:t>e</w:t>
            </w:r>
            <w:r w:rsidRPr="004B03ED">
              <w:rPr>
                <w:rFonts w:ascii="Calibri" w:hAnsi="Calibri" w:cs="Calibri"/>
                <w:color w:val="000000"/>
                <w:sz w:val="22"/>
                <w:szCs w:val="22"/>
              </w:rPr>
              <w:t xml:space="preserve">lefon                                </w:t>
            </w:r>
          </w:p>
        </w:tc>
        <w:tc>
          <w:tcPr>
            <w:tcW w:w="6024" w:type="dxa"/>
          </w:tcPr>
          <w:p w14:paraId="50219C86" w14:textId="77777777" w:rsidR="0038102C" w:rsidRPr="004B03ED" w:rsidRDefault="0038102C" w:rsidP="00E37F61">
            <w:pPr>
              <w:tabs>
                <w:tab w:val="left" w:pos="2410"/>
                <w:tab w:val="left" w:pos="2552"/>
                <w:tab w:val="left" w:pos="2694"/>
              </w:tabs>
              <w:rPr>
                <w:rFonts w:ascii="Calibri" w:hAnsi="Calibri" w:cs="Calibri"/>
                <w:color w:val="000000"/>
                <w:sz w:val="22"/>
                <w:szCs w:val="22"/>
              </w:rPr>
            </w:pPr>
            <w:r w:rsidRPr="004B03ED">
              <w:rPr>
                <w:rFonts w:ascii="Calibri" w:hAnsi="Calibri" w:cs="Calibri"/>
                <w:color w:val="000000"/>
                <w:sz w:val="22"/>
                <w:szCs w:val="22"/>
              </w:rPr>
              <w:t>44 634 10 00</w:t>
            </w:r>
          </w:p>
        </w:tc>
      </w:tr>
      <w:tr w:rsidR="0038102C" w:rsidRPr="004B03ED" w14:paraId="04E1A6FB" w14:textId="77777777" w:rsidTr="00F105BA">
        <w:tc>
          <w:tcPr>
            <w:tcW w:w="3041" w:type="dxa"/>
          </w:tcPr>
          <w:p w14:paraId="17D6369E" w14:textId="77777777" w:rsidR="0038102C" w:rsidRPr="004B03ED" w:rsidRDefault="0038102C" w:rsidP="00E37F61">
            <w:pPr>
              <w:tabs>
                <w:tab w:val="left" w:pos="540"/>
              </w:tabs>
              <w:jc w:val="both"/>
              <w:rPr>
                <w:rFonts w:ascii="Calibri" w:hAnsi="Calibri" w:cs="Calibri"/>
                <w:color w:val="000000"/>
                <w:sz w:val="22"/>
                <w:szCs w:val="22"/>
              </w:rPr>
            </w:pPr>
            <w:r w:rsidRPr="004B03ED">
              <w:rPr>
                <w:rFonts w:ascii="Calibri" w:hAnsi="Calibri" w:cs="Calibri"/>
                <w:color w:val="000000"/>
                <w:spacing w:val="1"/>
                <w:sz w:val="22"/>
                <w:szCs w:val="22"/>
              </w:rPr>
              <w:t>N</w:t>
            </w:r>
            <w:r w:rsidRPr="004B03ED">
              <w:rPr>
                <w:rFonts w:ascii="Calibri" w:hAnsi="Calibri" w:cs="Calibri"/>
                <w:color w:val="000000"/>
                <w:spacing w:val="-2"/>
                <w:sz w:val="22"/>
                <w:szCs w:val="22"/>
              </w:rPr>
              <w:t>I</w:t>
            </w:r>
            <w:r w:rsidRPr="004B03ED">
              <w:rPr>
                <w:rFonts w:ascii="Calibri" w:hAnsi="Calibri" w:cs="Calibri"/>
                <w:color w:val="000000"/>
                <w:sz w:val="22"/>
                <w:szCs w:val="22"/>
              </w:rPr>
              <w:t>P</w:t>
            </w:r>
            <w:r w:rsidRPr="004B03ED">
              <w:rPr>
                <w:rFonts w:ascii="Calibri" w:hAnsi="Calibri" w:cs="Calibri"/>
                <w:color w:val="000000"/>
                <w:spacing w:val="1"/>
                <w:sz w:val="22"/>
                <w:szCs w:val="22"/>
              </w:rPr>
              <w:t xml:space="preserve"> </w:t>
            </w:r>
            <w:r w:rsidRPr="004B03ED">
              <w:rPr>
                <w:rFonts w:ascii="Calibri" w:hAnsi="Calibri" w:cs="Calibri"/>
                <w:color w:val="000000"/>
                <w:sz w:val="22"/>
                <w:szCs w:val="22"/>
              </w:rPr>
              <w:t xml:space="preserve">                                         </w:t>
            </w:r>
          </w:p>
        </w:tc>
        <w:tc>
          <w:tcPr>
            <w:tcW w:w="6024" w:type="dxa"/>
          </w:tcPr>
          <w:p w14:paraId="0FFA0014" w14:textId="77777777" w:rsidR="0038102C" w:rsidRPr="004B03ED" w:rsidRDefault="0038102C" w:rsidP="00E37F61">
            <w:pPr>
              <w:ind w:right="-20"/>
              <w:rPr>
                <w:rFonts w:ascii="Calibri" w:hAnsi="Calibri" w:cs="Calibri"/>
                <w:color w:val="000000"/>
                <w:sz w:val="22"/>
                <w:szCs w:val="22"/>
              </w:rPr>
            </w:pPr>
            <w:r w:rsidRPr="004B03ED">
              <w:rPr>
                <w:rFonts w:ascii="Calibri" w:hAnsi="Calibri" w:cs="Calibri"/>
                <w:color w:val="000000"/>
                <w:sz w:val="22"/>
                <w:szCs w:val="22"/>
              </w:rPr>
              <w:t>769-20-51-648</w:t>
            </w:r>
          </w:p>
        </w:tc>
      </w:tr>
      <w:tr w:rsidR="0038102C" w:rsidRPr="004B03ED" w14:paraId="7706F979" w14:textId="77777777" w:rsidTr="00F105BA">
        <w:tc>
          <w:tcPr>
            <w:tcW w:w="3041" w:type="dxa"/>
          </w:tcPr>
          <w:p w14:paraId="5FCFA8FF" w14:textId="77777777" w:rsidR="0038102C" w:rsidRPr="004B03ED" w:rsidRDefault="0038102C" w:rsidP="00E37F61">
            <w:pPr>
              <w:tabs>
                <w:tab w:val="left" w:pos="540"/>
              </w:tabs>
              <w:jc w:val="both"/>
              <w:rPr>
                <w:rFonts w:ascii="Calibri" w:hAnsi="Calibri" w:cs="Calibri"/>
                <w:color w:val="000000"/>
                <w:spacing w:val="1"/>
                <w:sz w:val="22"/>
                <w:szCs w:val="22"/>
              </w:rPr>
            </w:pPr>
            <w:r w:rsidRPr="004B03ED">
              <w:rPr>
                <w:rFonts w:ascii="Calibri" w:hAnsi="Calibri" w:cs="Calibri"/>
                <w:color w:val="000000"/>
                <w:sz w:val="22"/>
                <w:szCs w:val="22"/>
              </w:rPr>
              <w:t xml:space="preserve">Regon                        </w:t>
            </w:r>
          </w:p>
        </w:tc>
        <w:tc>
          <w:tcPr>
            <w:tcW w:w="6024" w:type="dxa"/>
          </w:tcPr>
          <w:p w14:paraId="3C933938" w14:textId="77777777" w:rsidR="0038102C" w:rsidRPr="004B03ED" w:rsidRDefault="0038102C" w:rsidP="00E37F61">
            <w:pPr>
              <w:ind w:right="-20"/>
              <w:rPr>
                <w:rFonts w:ascii="Calibri" w:hAnsi="Calibri" w:cs="Calibri"/>
                <w:color w:val="000000"/>
                <w:sz w:val="22"/>
                <w:szCs w:val="22"/>
              </w:rPr>
            </w:pPr>
            <w:r w:rsidRPr="004B03ED">
              <w:rPr>
                <w:rFonts w:ascii="Calibri" w:hAnsi="Calibri" w:cs="Calibri"/>
                <w:color w:val="000000"/>
                <w:sz w:val="22"/>
                <w:szCs w:val="22"/>
              </w:rPr>
              <w:t>590648273</w:t>
            </w:r>
          </w:p>
        </w:tc>
      </w:tr>
      <w:tr w:rsidR="0038102C" w:rsidRPr="004B03ED" w14:paraId="5019C44B" w14:textId="77777777" w:rsidTr="00F105BA">
        <w:tc>
          <w:tcPr>
            <w:tcW w:w="3041" w:type="dxa"/>
          </w:tcPr>
          <w:p w14:paraId="619D98E2" w14:textId="77777777" w:rsidR="0038102C" w:rsidRPr="004B03ED" w:rsidRDefault="0038102C" w:rsidP="00E37F61">
            <w:pPr>
              <w:tabs>
                <w:tab w:val="left" w:pos="540"/>
              </w:tabs>
              <w:jc w:val="both"/>
              <w:rPr>
                <w:rFonts w:ascii="Calibri" w:hAnsi="Calibri" w:cs="Calibri"/>
                <w:color w:val="000000"/>
                <w:sz w:val="22"/>
                <w:szCs w:val="22"/>
              </w:rPr>
            </w:pPr>
            <w:r w:rsidRPr="004B03ED">
              <w:rPr>
                <w:rFonts w:ascii="Calibri" w:hAnsi="Calibri" w:cs="Calibri"/>
                <w:color w:val="000000"/>
                <w:sz w:val="22"/>
                <w:szCs w:val="22"/>
              </w:rPr>
              <w:t>Ad</w:t>
            </w:r>
            <w:r w:rsidRPr="004B03ED">
              <w:rPr>
                <w:rFonts w:ascii="Calibri" w:hAnsi="Calibri" w:cs="Calibri"/>
                <w:color w:val="000000"/>
                <w:spacing w:val="-1"/>
                <w:sz w:val="22"/>
                <w:szCs w:val="22"/>
              </w:rPr>
              <w:t>re</w:t>
            </w:r>
            <w:r w:rsidRPr="004B03ED">
              <w:rPr>
                <w:rFonts w:ascii="Calibri" w:hAnsi="Calibri" w:cs="Calibri"/>
                <w:color w:val="000000"/>
                <w:sz w:val="22"/>
                <w:szCs w:val="22"/>
              </w:rPr>
              <w:t xml:space="preserve">s </w:t>
            </w:r>
            <w:r w:rsidRPr="004B03ED">
              <w:rPr>
                <w:rFonts w:ascii="Calibri" w:hAnsi="Calibri" w:cs="Calibri"/>
                <w:color w:val="000000"/>
                <w:spacing w:val="1"/>
                <w:sz w:val="22"/>
                <w:szCs w:val="22"/>
              </w:rPr>
              <w:t>e</w:t>
            </w:r>
            <w:r w:rsidRPr="004B03ED">
              <w:rPr>
                <w:rFonts w:ascii="Calibri" w:hAnsi="Calibri" w:cs="Calibri"/>
                <w:color w:val="000000"/>
                <w:sz w:val="22"/>
                <w:szCs w:val="22"/>
              </w:rPr>
              <w:t>-mail</w:t>
            </w:r>
            <w:r w:rsidRPr="004B03ED">
              <w:rPr>
                <w:rFonts w:ascii="Calibri" w:hAnsi="Calibri" w:cs="Calibri"/>
                <w:sz w:val="22"/>
                <w:szCs w:val="22"/>
              </w:rPr>
              <w:t xml:space="preserve">                   </w:t>
            </w:r>
          </w:p>
        </w:tc>
        <w:tc>
          <w:tcPr>
            <w:tcW w:w="6024" w:type="dxa"/>
          </w:tcPr>
          <w:p w14:paraId="75FEEEBD" w14:textId="77777777" w:rsidR="0038102C" w:rsidRPr="004B03ED" w:rsidRDefault="0038102C" w:rsidP="00E37F61">
            <w:pPr>
              <w:ind w:right="-20"/>
              <w:rPr>
                <w:rFonts w:ascii="Calibri" w:hAnsi="Calibri" w:cs="Calibri"/>
                <w:color w:val="000000"/>
                <w:sz w:val="22"/>
                <w:szCs w:val="22"/>
              </w:rPr>
            </w:pPr>
            <w:hyperlink r:id="rId13" w:history="1">
              <w:r w:rsidRPr="004B03ED">
                <w:rPr>
                  <w:rStyle w:val="Hipercze"/>
                  <w:rFonts w:ascii="Calibri" w:hAnsi="Calibri" w:cs="Calibri"/>
                  <w:color w:val="4472C4"/>
                  <w:sz w:val="22"/>
                  <w:szCs w:val="22"/>
                  <w:u w:val="none"/>
                </w:rPr>
                <w:t>umzelow@zelow.pl</w:t>
              </w:r>
            </w:hyperlink>
            <w:r w:rsidRPr="004B03ED">
              <w:rPr>
                <w:rStyle w:val="Hipercze"/>
                <w:rFonts w:ascii="Calibri" w:hAnsi="Calibri" w:cs="Calibri"/>
                <w:color w:val="auto"/>
                <w:sz w:val="22"/>
                <w:szCs w:val="22"/>
                <w:u w:val="none"/>
              </w:rPr>
              <w:t xml:space="preserve"> oraz </w:t>
            </w:r>
            <w:hyperlink r:id="rId14" w:history="1">
              <w:r w:rsidRPr="004B03ED">
                <w:rPr>
                  <w:rStyle w:val="Hipercze"/>
                  <w:rFonts w:ascii="Calibri" w:hAnsi="Calibri" w:cs="Calibri"/>
                  <w:color w:val="4472C4"/>
                  <w:sz w:val="22"/>
                  <w:szCs w:val="22"/>
                  <w:u w:val="none"/>
                </w:rPr>
                <w:t>zpi@zelow.pl</w:t>
              </w:r>
            </w:hyperlink>
          </w:p>
        </w:tc>
      </w:tr>
      <w:tr w:rsidR="0038102C" w:rsidRPr="004B03ED" w14:paraId="091F8755" w14:textId="77777777" w:rsidTr="00F105BA">
        <w:tc>
          <w:tcPr>
            <w:tcW w:w="3041" w:type="dxa"/>
          </w:tcPr>
          <w:p w14:paraId="078C4000" w14:textId="77777777" w:rsidR="0038102C" w:rsidRPr="004B03ED" w:rsidRDefault="0038102C" w:rsidP="00E37F61">
            <w:pPr>
              <w:tabs>
                <w:tab w:val="left" w:pos="540"/>
              </w:tabs>
              <w:jc w:val="both"/>
              <w:rPr>
                <w:rFonts w:ascii="Calibri" w:hAnsi="Calibri" w:cs="Calibri"/>
                <w:color w:val="000000"/>
                <w:sz w:val="22"/>
                <w:szCs w:val="22"/>
              </w:rPr>
            </w:pPr>
            <w:r w:rsidRPr="004B03ED">
              <w:rPr>
                <w:rFonts w:ascii="Calibri" w:hAnsi="Calibri" w:cs="Calibri"/>
                <w:sz w:val="22"/>
                <w:szCs w:val="22"/>
              </w:rPr>
              <w:t>Adres strony internetowej</w:t>
            </w:r>
          </w:p>
        </w:tc>
        <w:tc>
          <w:tcPr>
            <w:tcW w:w="6024" w:type="dxa"/>
          </w:tcPr>
          <w:p w14:paraId="2A7FEFCE" w14:textId="77777777" w:rsidR="0038102C" w:rsidRPr="004B03ED" w:rsidRDefault="0038102C" w:rsidP="00E37F61">
            <w:pPr>
              <w:ind w:right="-20"/>
              <w:rPr>
                <w:rFonts w:ascii="Calibri" w:hAnsi="Calibri" w:cs="Calibri"/>
                <w:color w:val="4472C4"/>
                <w:sz w:val="22"/>
                <w:szCs w:val="22"/>
              </w:rPr>
            </w:pPr>
            <w:hyperlink r:id="rId15" w:history="1">
              <w:r w:rsidRPr="004B03ED">
                <w:rPr>
                  <w:rStyle w:val="Hipercze"/>
                  <w:rFonts w:ascii="Calibri" w:hAnsi="Calibri" w:cs="Calibri"/>
                  <w:color w:val="4472C4"/>
                  <w:sz w:val="22"/>
                  <w:szCs w:val="22"/>
                  <w:u w:val="none"/>
                </w:rPr>
                <w:t>www.bip.zelow.pl</w:t>
              </w:r>
            </w:hyperlink>
          </w:p>
        </w:tc>
      </w:tr>
      <w:tr w:rsidR="0038102C" w:rsidRPr="004B03ED" w14:paraId="3B91B32F" w14:textId="77777777" w:rsidTr="00F105BA">
        <w:tc>
          <w:tcPr>
            <w:tcW w:w="3041" w:type="dxa"/>
          </w:tcPr>
          <w:p w14:paraId="19978506" w14:textId="77777777" w:rsidR="0038102C" w:rsidRPr="004B03ED" w:rsidRDefault="0038102C" w:rsidP="00E37F61">
            <w:pPr>
              <w:tabs>
                <w:tab w:val="left" w:pos="540"/>
              </w:tabs>
              <w:jc w:val="both"/>
              <w:rPr>
                <w:rFonts w:ascii="Calibri" w:hAnsi="Calibri" w:cs="Calibri"/>
                <w:sz w:val="22"/>
                <w:szCs w:val="22"/>
              </w:rPr>
            </w:pPr>
            <w:r w:rsidRPr="004B03ED">
              <w:rPr>
                <w:rFonts w:ascii="Calibri" w:hAnsi="Calibri" w:cs="Calibri"/>
                <w:sz w:val="22"/>
                <w:szCs w:val="22"/>
              </w:rPr>
              <w:t>Godziny urzędowania</w:t>
            </w:r>
          </w:p>
        </w:tc>
        <w:tc>
          <w:tcPr>
            <w:tcW w:w="6024" w:type="dxa"/>
          </w:tcPr>
          <w:p w14:paraId="64D6F30C" w14:textId="77777777" w:rsidR="0038102C" w:rsidRPr="004B03ED" w:rsidRDefault="0038102C" w:rsidP="00E37F61">
            <w:pPr>
              <w:rPr>
                <w:rFonts w:ascii="Calibri" w:hAnsi="Calibri" w:cs="Calibri"/>
                <w:sz w:val="22"/>
                <w:szCs w:val="22"/>
              </w:rPr>
            </w:pPr>
            <w:r w:rsidRPr="004B03ED">
              <w:rPr>
                <w:rFonts w:ascii="Calibri" w:hAnsi="Calibri" w:cs="Calibri"/>
                <w:sz w:val="22"/>
                <w:szCs w:val="22"/>
              </w:rPr>
              <w:t>poniedziałek 7.30-15.30</w:t>
            </w:r>
          </w:p>
          <w:p w14:paraId="2536F238" w14:textId="77777777" w:rsidR="0038102C" w:rsidRPr="004B03ED" w:rsidRDefault="0038102C" w:rsidP="00E37F61">
            <w:pPr>
              <w:rPr>
                <w:rFonts w:ascii="Calibri" w:hAnsi="Calibri" w:cs="Calibri"/>
                <w:sz w:val="22"/>
                <w:szCs w:val="22"/>
              </w:rPr>
            </w:pPr>
            <w:r w:rsidRPr="004B03ED">
              <w:rPr>
                <w:rFonts w:ascii="Calibri" w:hAnsi="Calibri" w:cs="Calibri"/>
                <w:sz w:val="22"/>
                <w:szCs w:val="22"/>
              </w:rPr>
              <w:t>wtorek 7.30-17.00</w:t>
            </w:r>
          </w:p>
          <w:p w14:paraId="47F72689" w14:textId="53D439C8" w:rsidR="0038102C" w:rsidRPr="004B03ED" w:rsidRDefault="0038102C" w:rsidP="00E37F61">
            <w:pPr>
              <w:rPr>
                <w:rFonts w:ascii="Calibri" w:hAnsi="Calibri" w:cs="Calibri"/>
                <w:sz w:val="22"/>
                <w:szCs w:val="22"/>
              </w:rPr>
            </w:pPr>
            <w:r w:rsidRPr="004B03ED">
              <w:rPr>
                <w:rFonts w:ascii="Calibri" w:hAnsi="Calibri" w:cs="Calibri"/>
                <w:sz w:val="22"/>
                <w:szCs w:val="22"/>
              </w:rPr>
              <w:t xml:space="preserve">środa-piątek </w:t>
            </w:r>
            <w:r w:rsidR="001E642F">
              <w:rPr>
                <w:rFonts w:ascii="Calibri" w:hAnsi="Calibri" w:cs="Calibri"/>
                <w:sz w:val="22"/>
                <w:szCs w:val="22"/>
              </w:rPr>
              <w:t>7</w:t>
            </w:r>
            <w:r w:rsidRPr="004B03ED">
              <w:rPr>
                <w:rFonts w:ascii="Calibri" w:hAnsi="Calibri" w:cs="Calibri"/>
                <w:sz w:val="22"/>
                <w:szCs w:val="22"/>
              </w:rPr>
              <w:t>.</w:t>
            </w:r>
            <w:r w:rsidR="001E642F">
              <w:rPr>
                <w:rFonts w:ascii="Calibri" w:hAnsi="Calibri" w:cs="Calibri"/>
                <w:sz w:val="22"/>
                <w:szCs w:val="22"/>
              </w:rPr>
              <w:t>3</w:t>
            </w:r>
            <w:r w:rsidRPr="004B03ED">
              <w:rPr>
                <w:rFonts w:ascii="Calibri" w:hAnsi="Calibri" w:cs="Calibri"/>
                <w:sz w:val="22"/>
                <w:szCs w:val="22"/>
              </w:rPr>
              <w:t>0 – 15.30</w:t>
            </w:r>
          </w:p>
          <w:p w14:paraId="6F8E2797" w14:textId="77777777" w:rsidR="0038102C" w:rsidRPr="004B03ED" w:rsidRDefault="0038102C" w:rsidP="00E37F61">
            <w:pPr>
              <w:ind w:right="-20"/>
              <w:rPr>
                <w:rFonts w:ascii="Calibri" w:hAnsi="Calibri" w:cs="Calibri"/>
                <w:color w:val="4472C4"/>
                <w:sz w:val="22"/>
                <w:szCs w:val="22"/>
                <w:u w:val="single"/>
              </w:rPr>
            </w:pPr>
          </w:p>
        </w:tc>
      </w:tr>
    </w:tbl>
    <w:p w14:paraId="5F93D821" w14:textId="77777777" w:rsidR="0038102C" w:rsidRPr="005B658B" w:rsidRDefault="0038102C" w:rsidP="0038102C">
      <w:pPr>
        <w:spacing w:line="360" w:lineRule="auto"/>
        <w:rPr>
          <w:rFonts w:ascii="Calibri" w:hAnsi="Calibri" w:cs="Calibri"/>
          <w:sz w:val="22"/>
          <w:szCs w:val="22"/>
        </w:rPr>
      </w:pPr>
    </w:p>
    <w:p w14:paraId="45D763D2" w14:textId="77777777" w:rsidR="0038102C" w:rsidRPr="00DC2F69" w:rsidRDefault="0038102C" w:rsidP="0038102C">
      <w:pPr>
        <w:rPr>
          <w:rFonts w:ascii="Calibri" w:hAnsi="Calibri" w:cs="Calibri"/>
          <w:color w:val="4472C4"/>
          <w:sz w:val="22"/>
          <w:szCs w:val="22"/>
          <w:u w:color="4472C4"/>
        </w:rPr>
      </w:pPr>
      <w:r w:rsidRPr="00A15D7F">
        <w:rPr>
          <w:rFonts w:ascii="Calibri" w:hAnsi="Calibri" w:cs="Calibri"/>
          <w:b/>
          <w:bCs/>
          <w:sz w:val="22"/>
          <w:szCs w:val="22"/>
        </w:rPr>
        <w:t>Adres strony internetowej prowadzonego postępowania, na której będą dostępne wszelkie zmiany i</w:t>
      </w:r>
      <w:r>
        <w:rPr>
          <w:rFonts w:ascii="Calibri" w:hAnsi="Calibri" w:cs="Calibri"/>
          <w:b/>
          <w:bCs/>
          <w:sz w:val="22"/>
          <w:szCs w:val="22"/>
        </w:rPr>
        <w:t xml:space="preserve"> </w:t>
      </w:r>
      <w:r w:rsidRPr="00A15D7F">
        <w:rPr>
          <w:rFonts w:ascii="Calibri" w:hAnsi="Calibri" w:cs="Calibri"/>
          <w:b/>
          <w:bCs/>
          <w:sz w:val="22"/>
          <w:szCs w:val="22"/>
        </w:rPr>
        <w:t>wyjaśnienia treści SWZ oraz inne dokumenty zamówienia bezpośrednio związane z postępowaniem o udzielenie zamówienia</w:t>
      </w:r>
      <w:r w:rsidRPr="00CB43F4">
        <w:rPr>
          <w:rFonts w:ascii="Calibri" w:hAnsi="Calibri" w:cs="Calibri"/>
          <w:color w:val="4472C4"/>
          <w:sz w:val="22"/>
          <w:szCs w:val="22"/>
          <w:u w:color="4472C4"/>
        </w:rPr>
        <w:t xml:space="preserve">: </w:t>
      </w:r>
      <w:r w:rsidRPr="00DC2F69">
        <w:rPr>
          <w:rFonts w:ascii="Calibri" w:eastAsia="Calibri" w:hAnsi="Calibri" w:cs="Calibri"/>
          <w:b/>
          <w:bCs/>
          <w:color w:val="4472C4"/>
          <w:spacing w:val="1"/>
          <w:sz w:val="22"/>
          <w:szCs w:val="22"/>
          <w:u w:val="single" w:color="4472C4"/>
        </w:rPr>
        <w:t>https://ezamowienia.gov.pl</w:t>
      </w:r>
      <w:r w:rsidRPr="00CB43F4">
        <w:rPr>
          <w:rFonts w:ascii="Calibri" w:hAnsi="Calibri" w:cs="Calibri"/>
          <w:color w:val="4472C4"/>
          <w:sz w:val="22"/>
          <w:szCs w:val="22"/>
          <w:u w:color="4472C4"/>
        </w:rPr>
        <w:t xml:space="preserve"> </w:t>
      </w:r>
      <w:r w:rsidRPr="00956C7C">
        <w:rPr>
          <w:rFonts w:ascii="Calibri" w:hAnsi="Calibri" w:cs="Calibri"/>
          <w:b/>
          <w:bCs/>
          <w:sz w:val="22"/>
          <w:szCs w:val="22"/>
          <w:u w:color="4472C4"/>
        </w:rPr>
        <w:t>oraz</w:t>
      </w:r>
      <w:r>
        <w:rPr>
          <w:rFonts w:ascii="Calibri" w:hAnsi="Calibri" w:cs="Calibri"/>
          <w:color w:val="4472C4"/>
          <w:sz w:val="22"/>
          <w:szCs w:val="22"/>
          <w:u w:color="4472C4"/>
        </w:rPr>
        <w:t xml:space="preserve"> </w:t>
      </w:r>
      <w:hyperlink r:id="rId16" w:history="1">
        <w:r w:rsidRPr="00DC2F69">
          <w:rPr>
            <w:rStyle w:val="Hipercze"/>
            <w:rFonts w:ascii="Calibri" w:hAnsi="Calibri" w:cs="Calibri"/>
            <w:b/>
            <w:bCs/>
            <w:color w:val="4472C4"/>
            <w:sz w:val="22"/>
            <w:szCs w:val="22"/>
            <w:u w:color="4472C4"/>
          </w:rPr>
          <w:t>www.bip.zelow.pl</w:t>
        </w:r>
      </w:hyperlink>
    </w:p>
    <w:p w14:paraId="731D5676" w14:textId="77777777" w:rsidR="00EB3F06" w:rsidRPr="002F0D9E" w:rsidRDefault="00EB3F06" w:rsidP="00EB3F06">
      <w:pPr>
        <w:tabs>
          <w:tab w:val="left" w:pos="540"/>
        </w:tabs>
        <w:spacing w:line="360" w:lineRule="auto"/>
        <w:ind w:left="567"/>
        <w:jc w:val="both"/>
        <w:rPr>
          <w:rFonts w:ascii="Calibri" w:hAnsi="Calibri" w:cs="Calibr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5"/>
      </w:tblGrid>
      <w:tr w:rsidR="00EB3F06" w:rsidRPr="005B658B" w14:paraId="3864F553" w14:textId="77777777" w:rsidTr="00F105BA">
        <w:tc>
          <w:tcPr>
            <w:tcW w:w="9065" w:type="dxa"/>
            <w:shd w:val="clear" w:color="auto" w:fill="D9D9D9"/>
          </w:tcPr>
          <w:p w14:paraId="478AF1A4" w14:textId="005D6568" w:rsidR="00EB3F06" w:rsidRPr="005B658B" w:rsidRDefault="00EB3F06" w:rsidP="00B20907">
            <w:pPr>
              <w:pStyle w:val="pkt"/>
              <w:numPr>
                <w:ilvl w:val="0"/>
                <w:numId w:val="24"/>
              </w:numPr>
              <w:spacing w:before="240" w:after="0" w:line="360" w:lineRule="auto"/>
              <w:jc w:val="left"/>
              <w:rPr>
                <w:rFonts w:ascii="Calibri" w:hAnsi="Calibri" w:cs="Calibri"/>
                <w:sz w:val="22"/>
                <w:szCs w:val="22"/>
                <w:lang w:eastAsia="pl-PL"/>
              </w:rPr>
            </w:pPr>
            <w:r w:rsidRPr="009A3736">
              <w:rPr>
                <w:rFonts w:ascii="Calibri" w:hAnsi="Calibri" w:cs="Calibri"/>
                <w:b/>
                <w:sz w:val="24"/>
                <w:szCs w:val="24"/>
                <w:lang w:eastAsia="pl-PL"/>
              </w:rPr>
              <w:t>OCHRONA DANYCH OSOBOWYCH</w:t>
            </w:r>
          </w:p>
        </w:tc>
      </w:tr>
    </w:tbl>
    <w:p w14:paraId="14243557" w14:textId="77777777" w:rsidR="003D6AA5" w:rsidRPr="005B658B" w:rsidRDefault="003D6AA5" w:rsidP="009A3736">
      <w:pPr>
        <w:pStyle w:val="pkt"/>
        <w:numPr>
          <w:ilvl w:val="0"/>
          <w:numId w:val="16"/>
        </w:numPr>
        <w:tabs>
          <w:tab w:val="num" w:pos="284"/>
        </w:tabs>
        <w:spacing w:before="240" w:after="0"/>
        <w:ind w:left="284" w:hanging="284"/>
        <w:rPr>
          <w:rFonts w:ascii="Calibri" w:hAnsi="Calibri" w:cs="Calibri"/>
          <w:sz w:val="22"/>
          <w:szCs w:val="22"/>
        </w:rPr>
      </w:pPr>
      <w:r w:rsidRPr="005B658B">
        <w:rPr>
          <w:rFonts w:ascii="Calibri" w:hAnsi="Calibri" w:cs="Calibr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4C1F0952" w14:textId="77777777" w:rsidR="003D6AA5" w:rsidRPr="005B658B" w:rsidRDefault="003D6AA5"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 xml:space="preserve">administratorem Pani/Pana danych osobowych jest </w:t>
      </w:r>
      <w:r w:rsidR="00D55375" w:rsidRPr="005B658B">
        <w:rPr>
          <w:rFonts w:ascii="Calibri" w:hAnsi="Calibri" w:cs="Calibri"/>
          <w:sz w:val="22"/>
          <w:szCs w:val="22"/>
        </w:rPr>
        <w:t>Burmistrz Zelowa. tel. </w:t>
      </w:r>
      <w:r w:rsidR="002C3851" w:rsidRPr="005B658B">
        <w:rPr>
          <w:rFonts w:ascii="Calibri" w:hAnsi="Calibri" w:cs="Calibri"/>
          <w:caps/>
          <w:sz w:val="22"/>
          <w:szCs w:val="22"/>
        </w:rPr>
        <w:t>44</w:t>
      </w:r>
      <w:r w:rsidR="001656BE" w:rsidRPr="005B658B">
        <w:rPr>
          <w:rFonts w:ascii="Calibri" w:hAnsi="Calibri" w:cs="Calibri"/>
          <w:caps/>
          <w:sz w:val="22"/>
          <w:szCs w:val="22"/>
        </w:rPr>
        <w:t> </w:t>
      </w:r>
      <w:r w:rsidR="002C3851" w:rsidRPr="005B658B">
        <w:rPr>
          <w:rFonts w:ascii="Calibri" w:hAnsi="Calibri" w:cs="Calibri"/>
          <w:caps/>
          <w:sz w:val="22"/>
          <w:szCs w:val="22"/>
        </w:rPr>
        <w:t>634</w:t>
      </w:r>
      <w:r w:rsidR="001656BE" w:rsidRPr="005B658B">
        <w:rPr>
          <w:rFonts w:ascii="Calibri" w:hAnsi="Calibri" w:cs="Calibri"/>
          <w:caps/>
          <w:sz w:val="22"/>
          <w:szCs w:val="22"/>
        </w:rPr>
        <w:t> </w:t>
      </w:r>
      <w:r w:rsidR="002C3851" w:rsidRPr="005B658B">
        <w:rPr>
          <w:rFonts w:ascii="Calibri" w:hAnsi="Calibri" w:cs="Calibri"/>
          <w:caps/>
          <w:sz w:val="22"/>
          <w:szCs w:val="22"/>
        </w:rPr>
        <w:t>10</w:t>
      </w:r>
      <w:r w:rsidR="001656BE" w:rsidRPr="005B658B">
        <w:rPr>
          <w:rFonts w:ascii="Calibri" w:hAnsi="Calibri" w:cs="Calibri"/>
          <w:caps/>
          <w:sz w:val="22"/>
          <w:szCs w:val="22"/>
        </w:rPr>
        <w:t> </w:t>
      </w:r>
      <w:r w:rsidR="002C3851" w:rsidRPr="005B658B">
        <w:rPr>
          <w:rFonts w:ascii="Calibri" w:hAnsi="Calibri" w:cs="Calibri"/>
          <w:caps/>
          <w:sz w:val="22"/>
          <w:szCs w:val="22"/>
        </w:rPr>
        <w:t xml:space="preserve">00, </w:t>
      </w:r>
      <w:r w:rsidR="00D55375" w:rsidRPr="005B658B">
        <w:rPr>
          <w:rFonts w:ascii="Calibri" w:hAnsi="Calibri" w:cs="Calibri"/>
          <w:caps/>
          <w:sz w:val="22"/>
          <w:szCs w:val="22"/>
        </w:rPr>
        <w:br/>
      </w:r>
      <w:r w:rsidR="00D55375" w:rsidRPr="005B658B">
        <w:rPr>
          <w:rFonts w:ascii="Calibri" w:hAnsi="Calibri" w:cs="Calibri"/>
          <w:sz w:val="22"/>
          <w:szCs w:val="22"/>
        </w:rPr>
        <w:t>e-mail: umzelow@zelow.pl;</w:t>
      </w:r>
    </w:p>
    <w:p w14:paraId="5DB569E6" w14:textId="77777777" w:rsidR="003D6AA5" w:rsidRPr="005B658B" w:rsidRDefault="00A816A6"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administrator wyznaczył Inspektora Danych Osobowych, z którym można się kontaktować pod adresem e-mail:</w:t>
      </w:r>
      <w:r w:rsidR="002C3851" w:rsidRPr="005B658B">
        <w:rPr>
          <w:rFonts w:ascii="Calibri" w:hAnsi="Calibri" w:cs="Calibri"/>
          <w:caps/>
          <w:sz w:val="22"/>
          <w:szCs w:val="22"/>
        </w:rPr>
        <w:t xml:space="preserve"> </w:t>
      </w:r>
      <w:r w:rsidR="00D55375" w:rsidRPr="005B658B">
        <w:rPr>
          <w:rFonts w:ascii="Calibri" w:hAnsi="Calibri" w:cs="Calibri"/>
          <w:sz w:val="22"/>
          <w:szCs w:val="22"/>
        </w:rPr>
        <w:t>iod@zelow.pl</w:t>
      </w:r>
    </w:p>
    <w:p w14:paraId="13AC97F7" w14:textId="77777777" w:rsidR="00A816A6" w:rsidRPr="005B658B" w:rsidRDefault="00A816A6"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 xml:space="preserve">Pani/Pana dane osobowe przetwarzane będą na podstawie art. 6 ust. 1 lit. c RODO w celu </w:t>
      </w:r>
      <w:r w:rsidR="002C3851" w:rsidRPr="005B658B">
        <w:rPr>
          <w:rFonts w:ascii="Calibri" w:hAnsi="Calibri" w:cs="Calibri"/>
          <w:sz w:val="22"/>
          <w:szCs w:val="22"/>
        </w:rPr>
        <w:t>w celu prowadzenia przedmiotowego postępowania o udzielenie zamówienia publicznego oraz zawarcia umowy, a podstawą prawną ich przetwarzania jest obowiązek prawny stosowania sformalizowanych procedur udzielania zamówień publicznych spoczywających na</w:t>
      </w:r>
      <w:r w:rsidR="00153BFD">
        <w:rPr>
          <w:rFonts w:ascii="Calibri" w:hAnsi="Calibri" w:cs="Calibri"/>
          <w:sz w:val="22"/>
          <w:szCs w:val="22"/>
        </w:rPr>
        <w:t xml:space="preserve"> </w:t>
      </w:r>
      <w:r w:rsidR="002C3851" w:rsidRPr="005B658B">
        <w:rPr>
          <w:rFonts w:ascii="Calibri" w:hAnsi="Calibri" w:cs="Calibri"/>
          <w:sz w:val="22"/>
          <w:szCs w:val="22"/>
        </w:rPr>
        <w:t>Zamawiającym</w:t>
      </w:r>
      <w:r w:rsidR="006204E8" w:rsidRPr="005B658B">
        <w:rPr>
          <w:rFonts w:ascii="Calibri" w:hAnsi="Calibri" w:cs="Calibri"/>
          <w:sz w:val="22"/>
          <w:szCs w:val="22"/>
        </w:rPr>
        <w:t>.</w:t>
      </w:r>
    </w:p>
    <w:p w14:paraId="5F4E986C" w14:textId="77777777" w:rsidR="00800EFF" w:rsidRPr="005B658B" w:rsidRDefault="00800EFF"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 xml:space="preserve">odbiorcami Pani/Pana danych osobowych będą osoby lub podmioty, którym udostępniona zostanie dokumentacja postępowania w oparciu o art. </w:t>
      </w:r>
      <w:r w:rsidR="006204E8" w:rsidRPr="005B658B">
        <w:rPr>
          <w:rFonts w:ascii="Calibri" w:hAnsi="Calibri" w:cs="Calibri"/>
          <w:sz w:val="22"/>
          <w:szCs w:val="22"/>
        </w:rPr>
        <w:t xml:space="preserve">74 </w:t>
      </w:r>
      <w:r w:rsidRPr="005B658B">
        <w:rPr>
          <w:rFonts w:ascii="Calibri" w:hAnsi="Calibri" w:cs="Calibri"/>
          <w:sz w:val="22"/>
          <w:szCs w:val="22"/>
        </w:rPr>
        <w:t xml:space="preserve">ustawy </w:t>
      </w:r>
      <w:r w:rsidR="006204E8" w:rsidRPr="005B658B">
        <w:rPr>
          <w:rFonts w:ascii="Calibri" w:hAnsi="Calibri" w:cs="Calibri"/>
          <w:sz w:val="22"/>
          <w:szCs w:val="22"/>
        </w:rPr>
        <w:t>P.Z.P.</w:t>
      </w:r>
    </w:p>
    <w:p w14:paraId="653A6231" w14:textId="77777777" w:rsidR="00800EFF" w:rsidRPr="005B658B" w:rsidRDefault="00800EFF"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 xml:space="preserve">Pani/Pana dane osobowe będą przechowywane, zgodnie z art. </w:t>
      </w:r>
      <w:r w:rsidR="006204E8" w:rsidRPr="005B658B">
        <w:rPr>
          <w:rFonts w:ascii="Calibri" w:hAnsi="Calibri" w:cs="Calibri"/>
          <w:sz w:val="22"/>
          <w:szCs w:val="22"/>
        </w:rPr>
        <w:t>78</w:t>
      </w:r>
      <w:r w:rsidRPr="005B658B">
        <w:rPr>
          <w:rFonts w:ascii="Calibri" w:hAnsi="Calibri" w:cs="Calibri"/>
          <w:sz w:val="22"/>
          <w:szCs w:val="22"/>
        </w:rPr>
        <w:t xml:space="preserve"> ust. 1 </w:t>
      </w:r>
      <w:r w:rsidR="006204E8" w:rsidRPr="005B658B">
        <w:rPr>
          <w:rFonts w:ascii="Calibri" w:hAnsi="Calibri" w:cs="Calibri"/>
          <w:sz w:val="22"/>
          <w:szCs w:val="22"/>
        </w:rPr>
        <w:t xml:space="preserve">P.Z.P. </w:t>
      </w:r>
      <w:r w:rsidRPr="005B658B">
        <w:rPr>
          <w:rFonts w:ascii="Calibri" w:hAnsi="Calibri" w:cs="Calibri"/>
          <w:sz w:val="22"/>
          <w:szCs w:val="22"/>
        </w:rPr>
        <w:t>przez okres 4</w:t>
      </w:r>
      <w:r w:rsidR="001656BE" w:rsidRPr="005B658B">
        <w:rPr>
          <w:rFonts w:ascii="Calibri" w:hAnsi="Calibri" w:cs="Calibri"/>
          <w:sz w:val="22"/>
          <w:szCs w:val="22"/>
        </w:rPr>
        <w:t> </w:t>
      </w:r>
      <w:r w:rsidRPr="005B658B">
        <w:rPr>
          <w:rFonts w:ascii="Calibri" w:hAnsi="Calibri" w:cs="Calibri"/>
          <w:sz w:val="22"/>
          <w:szCs w:val="22"/>
        </w:rPr>
        <w:t>lat od dnia zakończenia postępowania o udzielenie zamówienia, a jeżeli czas trwania umowy przekracza 4 lata, okres przechowywania obejmuje cały czas trwania umowy;</w:t>
      </w:r>
    </w:p>
    <w:p w14:paraId="0BD5CE6A" w14:textId="77777777" w:rsidR="00800EFF" w:rsidRPr="005B658B" w:rsidRDefault="00800EFF"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 xml:space="preserve">obowiązek podania przez Panią/Pana danych osobowych bezpośrednio Pani/Pana dotyczących jest wymogiem ustawowym określonym w przepisanych ustawy </w:t>
      </w:r>
      <w:r w:rsidR="006204E8" w:rsidRPr="005B658B">
        <w:rPr>
          <w:rFonts w:ascii="Calibri" w:hAnsi="Calibri" w:cs="Calibri"/>
          <w:sz w:val="22"/>
          <w:szCs w:val="22"/>
        </w:rPr>
        <w:t>P.Z.P.</w:t>
      </w:r>
      <w:r w:rsidRPr="005B658B">
        <w:rPr>
          <w:rFonts w:ascii="Calibri" w:hAnsi="Calibri" w:cs="Calibri"/>
          <w:sz w:val="22"/>
          <w:szCs w:val="22"/>
        </w:rPr>
        <w:t>, związanym z udziałem w postępowaniu o udzielenie zamówienia publicznego</w:t>
      </w:r>
      <w:r w:rsidR="006204E8" w:rsidRPr="005B658B">
        <w:rPr>
          <w:rFonts w:ascii="Calibri" w:hAnsi="Calibri" w:cs="Calibri"/>
          <w:sz w:val="22"/>
          <w:szCs w:val="22"/>
        </w:rPr>
        <w:t>.</w:t>
      </w:r>
    </w:p>
    <w:p w14:paraId="245C7F78" w14:textId="77777777" w:rsidR="00800EFF" w:rsidRPr="005B658B" w:rsidRDefault="00800EFF"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w odniesieniu do Pani/Pana danych osobowych decyzje nie będą podejmowane w sposób zautomatyzowany, stosownie do art. 22 RODO</w:t>
      </w:r>
      <w:r w:rsidR="006204E8" w:rsidRPr="005B658B">
        <w:rPr>
          <w:rFonts w:ascii="Calibri" w:hAnsi="Calibri" w:cs="Calibri"/>
          <w:sz w:val="22"/>
          <w:szCs w:val="22"/>
        </w:rPr>
        <w:t>.</w:t>
      </w:r>
    </w:p>
    <w:p w14:paraId="0B92D299" w14:textId="77777777" w:rsidR="00800EFF" w:rsidRPr="005B658B" w:rsidRDefault="00800EFF"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posiada Pani/Pan:</w:t>
      </w:r>
    </w:p>
    <w:p w14:paraId="1AA5ED4F" w14:textId="77777777" w:rsidR="00800EFF" w:rsidRPr="005B658B" w:rsidRDefault="007753CE" w:rsidP="009A3736">
      <w:pPr>
        <w:pStyle w:val="pkt"/>
        <w:numPr>
          <w:ilvl w:val="0"/>
          <w:numId w:val="20"/>
        </w:numPr>
        <w:spacing w:before="0" w:after="0"/>
        <w:ind w:left="1064" w:hanging="462"/>
        <w:rPr>
          <w:rFonts w:ascii="Calibri" w:hAnsi="Calibri" w:cs="Calibri"/>
          <w:sz w:val="22"/>
          <w:szCs w:val="22"/>
        </w:rPr>
      </w:pPr>
      <w:r w:rsidRPr="005B658B">
        <w:rPr>
          <w:rFonts w:ascii="Calibri" w:hAnsi="Calibri" w:cs="Calibri"/>
          <w:sz w:val="22"/>
          <w:szCs w:val="22"/>
        </w:rPr>
        <w:lastRenderedPageBreak/>
        <w:tab/>
      </w:r>
      <w:r w:rsidR="00800EFF" w:rsidRPr="005B658B">
        <w:rPr>
          <w:rFonts w:ascii="Calibri" w:hAnsi="Calibri" w:cs="Calibri"/>
          <w:sz w:val="22"/>
          <w:szCs w:val="22"/>
        </w:rPr>
        <w:t>na podstawie art. 15 RODO prawo dostępu do danych osobowych Pani/Pana dotyczących</w:t>
      </w:r>
      <w:r w:rsidR="00BB226D" w:rsidRPr="005B658B">
        <w:rPr>
          <w:rFonts w:ascii="Calibri" w:hAnsi="Calibri" w:cs="Calibri"/>
          <w:sz w:val="22"/>
          <w:szCs w:val="22"/>
        </w:rPr>
        <w:t xml:space="preserve"> (w </w:t>
      </w:r>
      <w:r w:rsidR="002F3C99" w:rsidRPr="005B658B">
        <w:rPr>
          <w:rFonts w:ascii="Calibri" w:hAnsi="Calibri" w:cs="Calibri"/>
          <w:sz w:val="22"/>
          <w:szCs w:val="22"/>
        </w:rPr>
        <w:t>przypadku, gdy</w:t>
      </w:r>
      <w:r w:rsidR="00BB226D" w:rsidRPr="005B658B">
        <w:rPr>
          <w:rFonts w:ascii="Calibri" w:hAnsi="Calibri" w:cs="Calibri"/>
          <w:sz w:val="22"/>
          <w:szCs w:val="22"/>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5B658B">
        <w:rPr>
          <w:rFonts w:ascii="Calibri" w:hAnsi="Calibri" w:cs="Calibri"/>
          <w:sz w:val="22"/>
          <w:szCs w:val="22"/>
        </w:rPr>
        <w:t>publicznego lub</w:t>
      </w:r>
      <w:r w:rsidR="00BB226D" w:rsidRPr="005B658B">
        <w:rPr>
          <w:rFonts w:ascii="Calibri" w:hAnsi="Calibri" w:cs="Calibri"/>
          <w:sz w:val="22"/>
          <w:szCs w:val="22"/>
        </w:rPr>
        <w:t xml:space="preserve"> konkursu albo sprecyzowanie nazwy lub daty zakończonego postępowania o udzielenie zamówienia)</w:t>
      </w:r>
      <w:r w:rsidR="00800EFF" w:rsidRPr="005B658B">
        <w:rPr>
          <w:rFonts w:ascii="Calibri" w:hAnsi="Calibri" w:cs="Calibri"/>
          <w:sz w:val="22"/>
          <w:szCs w:val="22"/>
        </w:rPr>
        <w:t>;</w:t>
      </w:r>
    </w:p>
    <w:p w14:paraId="6A8DAC3D" w14:textId="77777777" w:rsidR="00800EFF" w:rsidRPr="005B658B" w:rsidRDefault="007753CE" w:rsidP="009A3736">
      <w:pPr>
        <w:pStyle w:val="pkt"/>
        <w:numPr>
          <w:ilvl w:val="0"/>
          <w:numId w:val="20"/>
        </w:numPr>
        <w:spacing w:before="0" w:after="0"/>
        <w:ind w:left="1064" w:hanging="462"/>
        <w:rPr>
          <w:rFonts w:ascii="Calibri" w:hAnsi="Calibri" w:cs="Calibri"/>
          <w:sz w:val="22"/>
          <w:szCs w:val="22"/>
        </w:rPr>
      </w:pPr>
      <w:r w:rsidRPr="005B658B">
        <w:rPr>
          <w:rFonts w:ascii="Calibri" w:hAnsi="Calibri" w:cs="Calibri"/>
          <w:sz w:val="22"/>
          <w:szCs w:val="22"/>
        </w:rPr>
        <w:tab/>
      </w:r>
      <w:r w:rsidR="00800EFF" w:rsidRPr="005B658B">
        <w:rPr>
          <w:rFonts w:ascii="Calibri" w:hAnsi="Calibri" w:cs="Calibri"/>
          <w:sz w:val="22"/>
          <w:szCs w:val="22"/>
        </w:rPr>
        <w:t xml:space="preserve">na podstawie art. 16 RODO prawo do sprostowania Pani/Pana danych osobowych </w:t>
      </w:r>
      <w:r w:rsidR="00E859D0" w:rsidRPr="005B658B">
        <w:rPr>
          <w:rFonts w:ascii="Calibri" w:hAnsi="Calibri" w:cs="Calibri"/>
          <w:sz w:val="22"/>
          <w:szCs w:val="22"/>
        </w:rPr>
        <w:t>(</w:t>
      </w:r>
      <w:r w:rsidR="00E859D0" w:rsidRPr="005B658B">
        <w:rPr>
          <w:rFonts w:ascii="Calibri" w:hAnsi="Calibri" w:cs="Calibri"/>
          <w:i/>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5B658B">
        <w:rPr>
          <w:rFonts w:ascii="Calibri" w:hAnsi="Calibri" w:cs="Calibri"/>
          <w:sz w:val="22"/>
          <w:szCs w:val="22"/>
        </w:rPr>
        <w:t>);</w:t>
      </w:r>
    </w:p>
    <w:p w14:paraId="5815975F" w14:textId="77777777" w:rsidR="00E859D0" w:rsidRPr="005B658B" w:rsidRDefault="007753CE" w:rsidP="009A3736">
      <w:pPr>
        <w:pStyle w:val="pkt"/>
        <w:numPr>
          <w:ilvl w:val="0"/>
          <w:numId w:val="20"/>
        </w:numPr>
        <w:spacing w:before="0" w:after="0"/>
        <w:ind w:left="1064" w:hanging="462"/>
        <w:rPr>
          <w:rFonts w:ascii="Calibri" w:hAnsi="Calibri" w:cs="Calibri"/>
          <w:sz w:val="22"/>
          <w:szCs w:val="22"/>
        </w:rPr>
      </w:pPr>
      <w:r w:rsidRPr="005B658B">
        <w:rPr>
          <w:rFonts w:ascii="Calibri" w:hAnsi="Calibri" w:cs="Calibri"/>
          <w:sz w:val="22"/>
          <w:szCs w:val="22"/>
        </w:rPr>
        <w:tab/>
      </w:r>
      <w:r w:rsidR="00E859D0" w:rsidRPr="005B658B">
        <w:rPr>
          <w:rFonts w:ascii="Calibri" w:hAnsi="Calibri" w:cs="Calibri"/>
          <w:sz w:val="22"/>
          <w:szCs w:val="22"/>
        </w:rPr>
        <w:t>na podstawie art. 18 RODO prawo żądania od administratora ograniczenia przetwarzania danych osobowych z zastrzeżeniem</w:t>
      </w:r>
      <w:r w:rsidR="00C04F4E" w:rsidRPr="005B658B">
        <w:rPr>
          <w:rFonts w:ascii="Calibri" w:hAnsi="Calibri" w:cs="Calibri"/>
          <w:sz w:val="22"/>
          <w:szCs w:val="22"/>
        </w:rPr>
        <w:t xml:space="preserve"> okresu trwania postępowania o udzielenie zamówienia publicznego lub konkursu oraz</w:t>
      </w:r>
      <w:r w:rsidR="00E859D0" w:rsidRPr="005B658B">
        <w:rPr>
          <w:rFonts w:ascii="Calibri" w:hAnsi="Calibri" w:cs="Calibri"/>
          <w:sz w:val="22"/>
          <w:szCs w:val="22"/>
        </w:rPr>
        <w:t xml:space="preserve"> przypadków, o których mowa w art. 18 ust. 2 RODO (</w:t>
      </w:r>
      <w:r w:rsidR="00E859D0" w:rsidRPr="005B658B">
        <w:rPr>
          <w:rFonts w:ascii="Calibri" w:hAnsi="Calibri" w:cs="Calibri"/>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5B658B">
        <w:rPr>
          <w:rFonts w:ascii="Calibri" w:hAnsi="Calibri" w:cs="Calibri"/>
          <w:sz w:val="22"/>
          <w:szCs w:val="22"/>
        </w:rPr>
        <w:t>);</w:t>
      </w:r>
    </w:p>
    <w:p w14:paraId="4F5CF0FA" w14:textId="77777777" w:rsidR="00E859D0" w:rsidRPr="005B658B" w:rsidRDefault="00E04A0C" w:rsidP="009A3736">
      <w:pPr>
        <w:pStyle w:val="pkt"/>
        <w:numPr>
          <w:ilvl w:val="0"/>
          <w:numId w:val="20"/>
        </w:numPr>
        <w:spacing w:before="0" w:after="0"/>
        <w:ind w:left="1064" w:hanging="462"/>
        <w:rPr>
          <w:rFonts w:ascii="Calibri" w:hAnsi="Calibri" w:cs="Calibri"/>
          <w:sz w:val="22"/>
          <w:szCs w:val="22"/>
        </w:rPr>
      </w:pPr>
      <w:r w:rsidRPr="005B658B">
        <w:rPr>
          <w:rFonts w:ascii="Calibri" w:hAnsi="Calibri" w:cs="Calibri"/>
          <w:sz w:val="22"/>
          <w:szCs w:val="22"/>
        </w:rPr>
        <w:tab/>
      </w:r>
      <w:r w:rsidR="00E859D0" w:rsidRPr="005B658B">
        <w:rPr>
          <w:rFonts w:ascii="Calibri" w:hAnsi="Calibri" w:cs="Calibri"/>
          <w:sz w:val="22"/>
          <w:szCs w:val="22"/>
        </w:rPr>
        <w:t xml:space="preserve">prawo do wniesienia skargi do Prezesa Urzędu Ochrony Danych Osobowych, gdy uzna Pani/Pan, że przetwarzanie danych osobowych Pani/Pana dotyczących narusza przepisy RODO; </w:t>
      </w:r>
      <w:r w:rsidR="00E859D0" w:rsidRPr="005B658B">
        <w:rPr>
          <w:rFonts w:ascii="Calibri" w:hAnsi="Calibri" w:cs="Calibri"/>
          <w:i/>
          <w:sz w:val="22"/>
          <w:szCs w:val="22"/>
        </w:rPr>
        <w:t xml:space="preserve"> </w:t>
      </w:r>
    </w:p>
    <w:p w14:paraId="3B957C04" w14:textId="77777777" w:rsidR="00800EFF" w:rsidRPr="005B658B" w:rsidRDefault="00365896"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nie przysługuje Pani/Panu:</w:t>
      </w:r>
    </w:p>
    <w:p w14:paraId="70C36D15" w14:textId="77777777" w:rsidR="00365896" w:rsidRPr="005B658B" w:rsidRDefault="00E04A0C" w:rsidP="009A3736">
      <w:pPr>
        <w:pStyle w:val="pkt"/>
        <w:numPr>
          <w:ilvl w:val="0"/>
          <w:numId w:val="21"/>
        </w:numPr>
        <w:spacing w:before="0" w:after="0"/>
        <w:ind w:left="1008" w:hanging="392"/>
        <w:rPr>
          <w:rFonts w:ascii="Calibri" w:hAnsi="Calibri" w:cs="Calibri"/>
          <w:sz w:val="22"/>
          <w:szCs w:val="22"/>
        </w:rPr>
      </w:pPr>
      <w:r w:rsidRPr="005B658B">
        <w:rPr>
          <w:rFonts w:ascii="Calibri" w:hAnsi="Calibri" w:cs="Calibri"/>
          <w:sz w:val="22"/>
          <w:szCs w:val="22"/>
        </w:rPr>
        <w:tab/>
      </w:r>
      <w:r w:rsidR="00365896" w:rsidRPr="005B658B">
        <w:rPr>
          <w:rFonts w:ascii="Calibri" w:hAnsi="Calibri" w:cs="Calibri"/>
          <w:sz w:val="22"/>
          <w:szCs w:val="22"/>
        </w:rPr>
        <w:t>w związku z art. 17 ust. 3 lit. b, d lub e RODO prawo do usunięcia danych osobowych;</w:t>
      </w:r>
    </w:p>
    <w:p w14:paraId="143CB159" w14:textId="77777777" w:rsidR="00365896" w:rsidRPr="005B658B" w:rsidRDefault="00E04A0C" w:rsidP="009A3736">
      <w:pPr>
        <w:pStyle w:val="pkt"/>
        <w:numPr>
          <w:ilvl w:val="0"/>
          <w:numId w:val="21"/>
        </w:numPr>
        <w:spacing w:before="0" w:after="0"/>
        <w:ind w:left="1008" w:hanging="392"/>
        <w:rPr>
          <w:rFonts w:ascii="Calibri" w:hAnsi="Calibri" w:cs="Calibri"/>
          <w:sz w:val="22"/>
          <w:szCs w:val="22"/>
        </w:rPr>
      </w:pPr>
      <w:r w:rsidRPr="005B658B">
        <w:rPr>
          <w:rFonts w:ascii="Calibri" w:hAnsi="Calibri" w:cs="Calibri"/>
          <w:sz w:val="22"/>
          <w:szCs w:val="22"/>
        </w:rPr>
        <w:tab/>
      </w:r>
      <w:r w:rsidR="00365896" w:rsidRPr="005B658B">
        <w:rPr>
          <w:rFonts w:ascii="Calibri" w:hAnsi="Calibri" w:cs="Calibri"/>
          <w:sz w:val="22"/>
          <w:szCs w:val="22"/>
        </w:rPr>
        <w:t>prawo do przenoszenia danych osobowych, o którym mowa w art. 20 RODO;</w:t>
      </w:r>
    </w:p>
    <w:p w14:paraId="776C5A67" w14:textId="77777777" w:rsidR="00365896" w:rsidRPr="005B658B" w:rsidRDefault="00E04A0C" w:rsidP="009A3736">
      <w:pPr>
        <w:pStyle w:val="pkt"/>
        <w:numPr>
          <w:ilvl w:val="0"/>
          <w:numId w:val="21"/>
        </w:numPr>
        <w:spacing w:before="0" w:after="0"/>
        <w:ind w:left="1008" w:hanging="392"/>
        <w:rPr>
          <w:rFonts w:ascii="Calibri" w:hAnsi="Calibri" w:cs="Calibri"/>
          <w:sz w:val="22"/>
          <w:szCs w:val="22"/>
        </w:rPr>
      </w:pPr>
      <w:r w:rsidRPr="005B658B">
        <w:rPr>
          <w:rFonts w:ascii="Calibri" w:hAnsi="Calibri" w:cs="Calibri"/>
          <w:sz w:val="22"/>
          <w:szCs w:val="22"/>
        </w:rPr>
        <w:tab/>
      </w:r>
      <w:r w:rsidR="00365896" w:rsidRPr="005B658B">
        <w:rPr>
          <w:rFonts w:ascii="Calibri" w:hAnsi="Calibri" w:cs="Calibri"/>
          <w:sz w:val="22"/>
          <w:szCs w:val="22"/>
        </w:rPr>
        <w:t xml:space="preserve">na podstawie art. 21 RODO prawo sprzeciwu, wobec przetwarzania danych osobowych, gdyż podstawą prawną przetwarzania Pani/Pana danych osobowych jest art. 6 ust. 1 lit. c RODO; </w:t>
      </w:r>
    </w:p>
    <w:p w14:paraId="12D50EAB" w14:textId="77777777" w:rsidR="007B7462" w:rsidRPr="005B658B" w:rsidRDefault="00365896" w:rsidP="009A3736">
      <w:pPr>
        <w:pStyle w:val="pkt"/>
        <w:numPr>
          <w:ilvl w:val="0"/>
          <w:numId w:val="19"/>
        </w:numPr>
        <w:tabs>
          <w:tab w:val="clear" w:pos="629"/>
          <w:tab w:val="num" w:pos="709"/>
        </w:tabs>
        <w:spacing w:before="0" w:after="0"/>
        <w:ind w:left="709" w:hanging="401"/>
        <w:rPr>
          <w:rFonts w:ascii="Calibri" w:hAnsi="Calibri" w:cs="Calibri"/>
          <w:sz w:val="22"/>
          <w:szCs w:val="22"/>
        </w:rPr>
      </w:pPr>
      <w:r w:rsidRPr="005B658B">
        <w:rPr>
          <w:rFonts w:ascii="Calibri" w:hAnsi="Calibri" w:cs="Calibri"/>
          <w:sz w:val="22"/>
          <w:szCs w:val="22"/>
        </w:rPr>
        <w:t>przysługuje Pani/Panu prawo wniesienia skargi do organu nadzorczego na niezgodne z</w:t>
      </w:r>
      <w:r w:rsidR="001656BE" w:rsidRPr="005B658B">
        <w:rPr>
          <w:rFonts w:ascii="Calibri" w:hAnsi="Calibri" w:cs="Calibri"/>
          <w:sz w:val="22"/>
          <w:szCs w:val="22"/>
        </w:rPr>
        <w:t> </w:t>
      </w:r>
      <w:r w:rsidRPr="005B658B">
        <w:rPr>
          <w:rFonts w:ascii="Calibri" w:hAnsi="Calibri" w:cs="Calibri"/>
          <w:sz w:val="22"/>
          <w:szCs w:val="22"/>
        </w:rPr>
        <w:t>RODO przetwarzanie Pani/Pana danych osobowych przez administratora</w:t>
      </w:r>
      <w:r w:rsidR="006204E8" w:rsidRPr="005B658B">
        <w:rPr>
          <w:rFonts w:ascii="Calibri" w:hAnsi="Calibri" w:cs="Calibri"/>
          <w:sz w:val="22"/>
          <w:szCs w:val="22"/>
        </w:rPr>
        <w:t>. O</w:t>
      </w:r>
      <w:r w:rsidRPr="005B658B">
        <w:rPr>
          <w:rFonts w:ascii="Calibri" w:hAnsi="Calibri" w:cs="Calibri"/>
          <w:sz w:val="22"/>
          <w:szCs w:val="22"/>
        </w:rPr>
        <w:t>rganem właściwym dla przedmiotowej skargi jest Urząd Ochrony Danych Osobowych, ul. Stawki 2,</w:t>
      </w:r>
      <w:r w:rsidR="0036197F">
        <w:rPr>
          <w:rFonts w:ascii="Calibri" w:hAnsi="Calibri" w:cs="Calibri"/>
          <w:sz w:val="22"/>
          <w:szCs w:val="22"/>
        </w:rPr>
        <w:t xml:space="preserve"> </w:t>
      </w:r>
      <w:r w:rsidRPr="005B658B">
        <w:rPr>
          <w:rFonts w:ascii="Calibri" w:hAnsi="Calibri" w:cs="Calibri"/>
          <w:sz w:val="22"/>
          <w:szCs w:val="22"/>
        </w:rPr>
        <w:t>00-193 Warszawa.</w:t>
      </w:r>
    </w:p>
    <w:p w14:paraId="12A0634E" w14:textId="77777777" w:rsidR="00EB3F06" w:rsidRPr="005B658B" w:rsidRDefault="00EB3F06" w:rsidP="007C131E">
      <w:pPr>
        <w:pStyle w:val="pkt"/>
        <w:spacing w:before="0" w:after="0"/>
        <w:ind w:left="709" w:firstLine="0"/>
        <w:rPr>
          <w:rFonts w:ascii="Calibri" w:hAnsi="Calibri" w:cs="Calibri"/>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B3F06" w:rsidRPr="005B658B" w14:paraId="7AC9AC2F" w14:textId="77777777" w:rsidTr="00F105BA">
        <w:trPr>
          <w:trHeight w:val="928"/>
        </w:trPr>
        <w:tc>
          <w:tcPr>
            <w:tcW w:w="9072" w:type="dxa"/>
            <w:shd w:val="clear" w:color="auto" w:fill="D9D9D9"/>
          </w:tcPr>
          <w:p w14:paraId="2E0E6F1E" w14:textId="77777777" w:rsidR="00EB3F06" w:rsidRPr="009A3736" w:rsidRDefault="00EB3F06" w:rsidP="009A3736">
            <w:pPr>
              <w:pStyle w:val="pkt"/>
              <w:numPr>
                <w:ilvl w:val="0"/>
                <w:numId w:val="24"/>
              </w:numPr>
              <w:spacing w:before="360" w:after="40" w:line="360" w:lineRule="auto"/>
              <w:rPr>
                <w:rFonts w:ascii="Calibri" w:hAnsi="Calibri" w:cs="Calibri"/>
                <w:b/>
                <w:sz w:val="24"/>
                <w:szCs w:val="24"/>
                <w:lang w:eastAsia="pl-PL"/>
              </w:rPr>
            </w:pPr>
            <w:r w:rsidRPr="009A3736">
              <w:rPr>
                <w:rFonts w:ascii="Calibri" w:hAnsi="Calibri" w:cs="Calibri"/>
                <w:b/>
                <w:sz w:val="24"/>
                <w:szCs w:val="24"/>
                <w:lang w:eastAsia="pl-PL"/>
              </w:rPr>
              <w:t xml:space="preserve"> TRYB UDZIELENIA ZAMÓWIENIA</w:t>
            </w:r>
            <w:r w:rsidR="009709D5" w:rsidRPr="009A3736">
              <w:rPr>
                <w:rFonts w:ascii="Calibri" w:hAnsi="Calibri" w:cs="Calibri"/>
                <w:b/>
                <w:sz w:val="24"/>
                <w:szCs w:val="24"/>
                <w:lang w:eastAsia="pl-PL"/>
              </w:rPr>
              <w:t xml:space="preserve"> </w:t>
            </w:r>
          </w:p>
        </w:tc>
      </w:tr>
    </w:tbl>
    <w:p w14:paraId="25DF828F" w14:textId="77777777" w:rsidR="00F56513" w:rsidRPr="00161E70" w:rsidRDefault="00E04A0C" w:rsidP="009A3736">
      <w:pPr>
        <w:pStyle w:val="pkt"/>
        <w:numPr>
          <w:ilvl w:val="0"/>
          <w:numId w:val="22"/>
        </w:numPr>
        <w:spacing w:before="240" w:after="0"/>
        <w:ind w:left="284" w:hanging="284"/>
        <w:rPr>
          <w:rFonts w:ascii="Calibri" w:hAnsi="Calibri" w:cs="Calibri"/>
          <w:sz w:val="22"/>
          <w:szCs w:val="22"/>
        </w:rPr>
      </w:pPr>
      <w:r w:rsidRPr="00161E70">
        <w:rPr>
          <w:rFonts w:ascii="Calibri" w:hAnsi="Calibri" w:cs="Calibri"/>
          <w:sz w:val="22"/>
          <w:szCs w:val="22"/>
        </w:rPr>
        <w:tab/>
      </w:r>
      <w:r w:rsidR="00F56513" w:rsidRPr="00161E70">
        <w:rPr>
          <w:rFonts w:ascii="Calibri" w:hAnsi="Calibri" w:cs="Calibri"/>
          <w:sz w:val="22"/>
          <w:szCs w:val="22"/>
        </w:rPr>
        <w:t xml:space="preserve">Niniejsze postępowanie prowadzone jest w trybie </w:t>
      </w:r>
      <w:r w:rsidR="006204E8" w:rsidRPr="00161E70">
        <w:rPr>
          <w:rFonts w:ascii="Calibri" w:hAnsi="Calibri" w:cs="Calibri"/>
          <w:sz w:val="22"/>
          <w:szCs w:val="22"/>
        </w:rPr>
        <w:t xml:space="preserve">podstawowym o jakim stanowi art. 275 pkt 1 </w:t>
      </w:r>
      <w:proofErr w:type="spellStart"/>
      <w:r w:rsidR="00740603" w:rsidRPr="00161E70">
        <w:rPr>
          <w:rFonts w:ascii="Calibri" w:hAnsi="Calibri" w:cs="Calibri"/>
          <w:sz w:val="22"/>
          <w:szCs w:val="22"/>
        </w:rPr>
        <w:t>p.z.p</w:t>
      </w:r>
      <w:proofErr w:type="spellEnd"/>
      <w:r w:rsidR="00740603" w:rsidRPr="00161E70">
        <w:rPr>
          <w:rFonts w:ascii="Calibri" w:hAnsi="Calibri" w:cs="Calibri"/>
          <w:sz w:val="22"/>
          <w:szCs w:val="22"/>
        </w:rPr>
        <w:t xml:space="preserve">. </w:t>
      </w:r>
      <w:r w:rsidR="00F56513" w:rsidRPr="00161E70">
        <w:rPr>
          <w:rFonts w:ascii="Calibri" w:hAnsi="Calibri" w:cs="Calibri"/>
          <w:sz w:val="22"/>
          <w:szCs w:val="22"/>
        </w:rPr>
        <w:t>oraz niniejszej Specyfikacji Warunków Zamówienia, zwaną dalej „SWZ”.</w:t>
      </w:r>
      <w:r w:rsidR="006204E8" w:rsidRPr="00161E70">
        <w:rPr>
          <w:rFonts w:ascii="Calibri" w:hAnsi="Calibri" w:cs="Calibri"/>
          <w:sz w:val="22"/>
          <w:szCs w:val="22"/>
        </w:rPr>
        <w:t xml:space="preserve"> </w:t>
      </w:r>
    </w:p>
    <w:p w14:paraId="0AA0689E" w14:textId="77777777" w:rsidR="006204E8" w:rsidRPr="00161E70"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6204E8" w:rsidRPr="00161E70">
        <w:rPr>
          <w:rFonts w:ascii="Calibri" w:hAnsi="Calibri" w:cs="Calibri"/>
          <w:sz w:val="22"/>
          <w:szCs w:val="22"/>
        </w:rPr>
        <w:t xml:space="preserve">Zamawiający nie przewiduje wyboru najkorzystniejszej oferty z możliwością prowadzenia negocjacji. </w:t>
      </w:r>
    </w:p>
    <w:p w14:paraId="46DA1F82" w14:textId="77777777" w:rsidR="006204E8" w:rsidRPr="00161E70"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3C7684" w:rsidRPr="00161E70">
        <w:rPr>
          <w:rFonts w:ascii="Calibri" w:hAnsi="Calibri" w:cs="Calibri"/>
          <w:sz w:val="22"/>
          <w:szCs w:val="22"/>
        </w:rPr>
        <w:t>Szacunkowa wartość</w:t>
      </w:r>
      <w:r w:rsidR="007A3EC3" w:rsidRPr="00161E70">
        <w:rPr>
          <w:rFonts w:ascii="Calibri" w:hAnsi="Calibri" w:cs="Calibri"/>
          <w:sz w:val="22"/>
          <w:szCs w:val="22"/>
        </w:rPr>
        <w:t xml:space="preserve"> przedmiotowego</w:t>
      </w:r>
      <w:r w:rsidR="003C7684" w:rsidRPr="00161E70">
        <w:rPr>
          <w:rFonts w:ascii="Calibri" w:hAnsi="Calibri" w:cs="Calibri"/>
          <w:sz w:val="22"/>
          <w:szCs w:val="22"/>
        </w:rPr>
        <w:t xml:space="preserve"> zamówienia nie przekracza </w:t>
      </w:r>
      <w:r w:rsidR="006204E8" w:rsidRPr="00161E70">
        <w:rPr>
          <w:rFonts w:ascii="Calibri" w:hAnsi="Calibri" w:cs="Calibri"/>
          <w:sz w:val="22"/>
          <w:szCs w:val="22"/>
        </w:rPr>
        <w:t xml:space="preserve">progów unijnych o jakich mowa w art. 3 ustawy </w:t>
      </w:r>
      <w:proofErr w:type="spellStart"/>
      <w:r w:rsidR="008A3A90" w:rsidRPr="00161E70">
        <w:rPr>
          <w:rFonts w:ascii="Calibri" w:hAnsi="Calibri" w:cs="Calibri"/>
          <w:sz w:val="22"/>
          <w:szCs w:val="22"/>
        </w:rPr>
        <w:t>p.z.p</w:t>
      </w:r>
      <w:proofErr w:type="spellEnd"/>
      <w:r w:rsidR="008A3A90" w:rsidRPr="00161E70">
        <w:rPr>
          <w:rFonts w:ascii="Calibri" w:hAnsi="Calibri" w:cs="Calibri"/>
          <w:sz w:val="22"/>
          <w:szCs w:val="22"/>
        </w:rPr>
        <w:t xml:space="preserve">. </w:t>
      </w:r>
      <w:r w:rsidR="006204E8" w:rsidRPr="00161E70">
        <w:rPr>
          <w:rFonts w:ascii="Calibri" w:hAnsi="Calibri" w:cs="Calibri"/>
          <w:sz w:val="22"/>
          <w:szCs w:val="22"/>
        </w:rPr>
        <w:t xml:space="preserve"> </w:t>
      </w:r>
    </w:p>
    <w:p w14:paraId="38F79B37" w14:textId="77777777" w:rsidR="003C7684" w:rsidRPr="00161E70"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3C7684" w:rsidRPr="00161E70">
        <w:rPr>
          <w:rFonts w:ascii="Calibri" w:hAnsi="Calibri" w:cs="Calibri"/>
          <w:sz w:val="22"/>
          <w:szCs w:val="22"/>
        </w:rPr>
        <w:t>Zamawiający nie przewiduje aukcji elektronicznej.</w:t>
      </w:r>
    </w:p>
    <w:p w14:paraId="0E0A506B" w14:textId="77777777" w:rsidR="006204E8" w:rsidRPr="00161E70"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6204E8" w:rsidRPr="00161E70">
        <w:rPr>
          <w:rFonts w:ascii="Calibri" w:hAnsi="Calibri" w:cs="Calibri"/>
          <w:sz w:val="22"/>
          <w:szCs w:val="22"/>
        </w:rPr>
        <w:t>Zamawiający</w:t>
      </w:r>
      <w:r w:rsidR="00A64258">
        <w:rPr>
          <w:rFonts w:ascii="Calibri" w:hAnsi="Calibri" w:cs="Calibri"/>
          <w:sz w:val="22"/>
          <w:szCs w:val="22"/>
        </w:rPr>
        <w:t xml:space="preserve"> </w:t>
      </w:r>
      <w:r w:rsidR="006204E8" w:rsidRPr="00161E70">
        <w:rPr>
          <w:rFonts w:ascii="Calibri" w:hAnsi="Calibri" w:cs="Calibri"/>
          <w:sz w:val="22"/>
          <w:szCs w:val="22"/>
        </w:rPr>
        <w:t>nie</w:t>
      </w:r>
      <w:r w:rsidR="00A64258">
        <w:rPr>
          <w:rFonts w:ascii="Calibri" w:hAnsi="Calibri" w:cs="Calibri"/>
          <w:sz w:val="22"/>
          <w:szCs w:val="22"/>
        </w:rPr>
        <w:t xml:space="preserve"> </w:t>
      </w:r>
      <w:r w:rsidR="002A4B3A">
        <w:rPr>
          <w:rFonts w:ascii="Calibri" w:hAnsi="Calibri" w:cs="Calibri"/>
          <w:sz w:val="22"/>
          <w:szCs w:val="22"/>
        </w:rPr>
        <w:t xml:space="preserve">dopuszcza składania </w:t>
      </w:r>
      <w:r w:rsidR="006204E8" w:rsidRPr="00161E70">
        <w:rPr>
          <w:rFonts w:ascii="Calibri" w:hAnsi="Calibri" w:cs="Calibri"/>
          <w:sz w:val="22"/>
          <w:szCs w:val="22"/>
        </w:rPr>
        <w:t>ofert</w:t>
      </w:r>
      <w:r w:rsidR="00A64258">
        <w:rPr>
          <w:rFonts w:ascii="Calibri" w:hAnsi="Calibri" w:cs="Calibri"/>
          <w:sz w:val="22"/>
          <w:szCs w:val="22"/>
        </w:rPr>
        <w:t xml:space="preserve"> wariantowych oraz</w:t>
      </w:r>
      <w:r w:rsidR="006204E8" w:rsidRPr="00161E70">
        <w:rPr>
          <w:rFonts w:ascii="Calibri" w:hAnsi="Calibri" w:cs="Calibri"/>
          <w:sz w:val="22"/>
          <w:szCs w:val="22"/>
        </w:rPr>
        <w:t xml:space="preserve"> w postaci</w:t>
      </w:r>
      <w:r w:rsidR="00A64258">
        <w:rPr>
          <w:rFonts w:ascii="Calibri" w:hAnsi="Calibri" w:cs="Calibri"/>
          <w:sz w:val="22"/>
          <w:szCs w:val="22"/>
        </w:rPr>
        <w:t xml:space="preserve"> </w:t>
      </w:r>
      <w:r w:rsidR="006204E8" w:rsidRPr="00161E70">
        <w:rPr>
          <w:rFonts w:ascii="Calibri" w:hAnsi="Calibri" w:cs="Calibri"/>
          <w:sz w:val="22"/>
          <w:szCs w:val="22"/>
        </w:rPr>
        <w:t>katalogów</w:t>
      </w:r>
      <w:r w:rsidR="004C3415">
        <w:rPr>
          <w:rFonts w:ascii="Calibri" w:hAnsi="Calibri" w:cs="Calibri"/>
          <w:sz w:val="22"/>
          <w:szCs w:val="22"/>
        </w:rPr>
        <w:t xml:space="preserve"> </w:t>
      </w:r>
      <w:r w:rsidR="006204E8" w:rsidRPr="00161E70">
        <w:rPr>
          <w:rFonts w:ascii="Calibri" w:hAnsi="Calibri" w:cs="Calibri"/>
          <w:sz w:val="22"/>
          <w:szCs w:val="22"/>
        </w:rPr>
        <w:t>elektronicznych.</w:t>
      </w:r>
    </w:p>
    <w:p w14:paraId="3CBBDEA1" w14:textId="77777777" w:rsidR="0022144E" w:rsidRPr="00161E70"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3C7684" w:rsidRPr="00161E70">
        <w:rPr>
          <w:rFonts w:ascii="Calibri" w:hAnsi="Calibri" w:cs="Calibri"/>
          <w:sz w:val="22"/>
          <w:szCs w:val="22"/>
        </w:rPr>
        <w:t>Zamawiający nie prowadzi postępowania w celu zawarcia umowy ramowej.</w:t>
      </w:r>
    </w:p>
    <w:p w14:paraId="0E58A474" w14:textId="77777777" w:rsidR="004836E1" w:rsidRPr="00161E70"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4836E1" w:rsidRPr="00161E70">
        <w:rPr>
          <w:rFonts w:ascii="Calibri" w:hAnsi="Calibri" w:cs="Calibri"/>
          <w:sz w:val="22"/>
          <w:szCs w:val="22"/>
        </w:rPr>
        <w:t xml:space="preserve">Zamawiający </w:t>
      </w:r>
      <w:r w:rsidR="00941972" w:rsidRPr="00161E70">
        <w:rPr>
          <w:rFonts w:ascii="Calibri" w:hAnsi="Calibri" w:cs="Calibri"/>
          <w:sz w:val="22"/>
          <w:szCs w:val="22"/>
        </w:rPr>
        <w:t xml:space="preserve">nie zastrzega możliwości ubiegania się o udzielenie zamówienia wyłącznie przez wykonawców, o których mowa w art. 94 </w:t>
      </w:r>
      <w:proofErr w:type="spellStart"/>
      <w:r w:rsidR="00941972" w:rsidRPr="00161E70">
        <w:rPr>
          <w:rFonts w:ascii="Calibri" w:hAnsi="Calibri" w:cs="Calibri"/>
          <w:sz w:val="22"/>
          <w:szCs w:val="22"/>
        </w:rPr>
        <w:t>p.z.p</w:t>
      </w:r>
      <w:proofErr w:type="spellEnd"/>
      <w:r w:rsidR="00941972" w:rsidRPr="00161E70">
        <w:rPr>
          <w:rFonts w:ascii="Calibri" w:hAnsi="Calibri" w:cs="Calibri"/>
          <w:sz w:val="22"/>
          <w:szCs w:val="22"/>
        </w:rPr>
        <w:t xml:space="preserve">. </w:t>
      </w:r>
    </w:p>
    <w:p w14:paraId="79A9A112" w14:textId="2D2A8E4E" w:rsidR="00C04691" w:rsidRPr="004C3415" w:rsidRDefault="00E04A0C" w:rsidP="009A3736">
      <w:pPr>
        <w:pStyle w:val="pkt"/>
        <w:numPr>
          <w:ilvl w:val="0"/>
          <w:numId w:val="22"/>
        </w:numPr>
        <w:spacing w:before="0" w:after="0"/>
        <w:ind w:left="284" w:hanging="284"/>
        <w:rPr>
          <w:rFonts w:ascii="Calibri" w:hAnsi="Calibri" w:cs="Calibri"/>
          <w:sz w:val="22"/>
          <w:szCs w:val="22"/>
        </w:rPr>
      </w:pPr>
      <w:r w:rsidRPr="00161E70">
        <w:rPr>
          <w:rFonts w:ascii="Calibri" w:hAnsi="Calibri" w:cs="Calibri"/>
          <w:sz w:val="22"/>
          <w:szCs w:val="22"/>
        </w:rPr>
        <w:tab/>
      </w:r>
      <w:r w:rsidR="005A23AC" w:rsidRPr="004C3415">
        <w:rPr>
          <w:rFonts w:ascii="Calibri" w:hAnsi="Calibri" w:cs="Calibri"/>
          <w:sz w:val="22"/>
          <w:szCs w:val="22"/>
        </w:rPr>
        <w:t xml:space="preserve">Zamawiający </w:t>
      </w:r>
      <w:r w:rsidR="000374FF">
        <w:rPr>
          <w:rFonts w:ascii="Calibri" w:hAnsi="Calibri" w:cs="Calibri"/>
          <w:sz w:val="22"/>
          <w:szCs w:val="22"/>
        </w:rPr>
        <w:t xml:space="preserve">nie </w:t>
      </w:r>
      <w:r w:rsidR="005A23AC" w:rsidRPr="004C3415">
        <w:rPr>
          <w:rFonts w:ascii="Calibri" w:hAnsi="Calibri" w:cs="Calibri"/>
          <w:sz w:val="22"/>
          <w:szCs w:val="22"/>
        </w:rPr>
        <w:t>określa wymaga</w:t>
      </w:r>
      <w:r w:rsidR="000374FF">
        <w:rPr>
          <w:rFonts w:ascii="Calibri" w:hAnsi="Calibri" w:cs="Calibri"/>
          <w:sz w:val="22"/>
          <w:szCs w:val="22"/>
        </w:rPr>
        <w:t>ń</w:t>
      </w:r>
      <w:r w:rsidR="005A23AC" w:rsidRPr="004C3415">
        <w:rPr>
          <w:rFonts w:ascii="Calibri" w:hAnsi="Calibri" w:cs="Calibri"/>
          <w:sz w:val="22"/>
          <w:szCs w:val="22"/>
        </w:rPr>
        <w:t xml:space="preserve"> w zakresie zatrudnienia osób, o których mowa w art. 95 </w:t>
      </w:r>
      <w:proofErr w:type="spellStart"/>
      <w:r w:rsidR="005A23AC" w:rsidRPr="004C3415">
        <w:rPr>
          <w:rFonts w:ascii="Calibri" w:hAnsi="Calibri" w:cs="Calibri"/>
          <w:sz w:val="22"/>
          <w:szCs w:val="22"/>
        </w:rPr>
        <w:t>p.z.p</w:t>
      </w:r>
      <w:proofErr w:type="spellEnd"/>
      <w:r w:rsidR="005A23AC" w:rsidRPr="004C3415">
        <w:rPr>
          <w:rFonts w:ascii="Calibri" w:hAnsi="Calibri" w:cs="Calibri"/>
          <w:sz w:val="22"/>
          <w:szCs w:val="22"/>
        </w:rPr>
        <w:t>.</w:t>
      </w:r>
    </w:p>
    <w:p w14:paraId="40909E73" w14:textId="071B715B" w:rsidR="005A2E1A" w:rsidRPr="005A2E1A" w:rsidRDefault="006418E5" w:rsidP="005A2E1A">
      <w:pPr>
        <w:pStyle w:val="Akapitzlist"/>
        <w:numPr>
          <w:ilvl w:val="0"/>
          <w:numId w:val="22"/>
        </w:numPr>
        <w:tabs>
          <w:tab w:val="left" w:pos="284"/>
        </w:tabs>
        <w:ind w:left="284" w:hanging="284"/>
        <w:jc w:val="both"/>
        <w:rPr>
          <w:rFonts w:ascii="Calibri" w:hAnsi="Calibri" w:cs="Calibri"/>
          <w:sz w:val="22"/>
          <w:szCs w:val="22"/>
        </w:rPr>
      </w:pPr>
      <w:r w:rsidRPr="005A2E1A">
        <w:rPr>
          <w:rFonts w:ascii="Calibri" w:hAnsi="Calibri" w:cs="Calibri"/>
          <w:sz w:val="22"/>
          <w:szCs w:val="22"/>
        </w:rPr>
        <w:t>Zamawiający nie określa dodatkowych wymagań związanych z zatrudnianiem osób</w:t>
      </w:r>
      <w:r w:rsidR="004836E1" w:rsidRPr="005A2E1A">
        <w:rPr>
          <w:rFonts w:ascii="Calibri" w:hAnsi="Calibri" w:cs="Calibri"/>
          <w:sz w:val="22"/>
          <w:szCs w:val="22"/>
        </w:rPr>
        <w:t>, o których mowa w art. 96 ust. 2 pkt 2</w:t>
      </w:r>
      <w:r w:rsidRPr="005A2E1A">
        <w:rPr>
          <w:rFonts w:ascii="Calibri" w:hAnsi="Calibri" w:cs="Calibri"/>
          <w:sz w:val="22"/>
          <w:szCs w:val="22"/>
        </w:rPr>
        <w:t xml:space="preserve"> </w:t>
      </w:r>
      <w:proofErr w:type="spellStart"/>
      <w:r w:rsidRPr="005A2E1A">
        <w:rPr>
          <w:rFonts w:ascii="Calibri" w:hAnsi="Calibri" w:cs="Calibri"/>
          <w:sz w:val="22"/>
          <w:szCs w:val="22"/>
        </w:rPr>
        <w:t>p.z.p</w:t>
      </w:r>
      <w:proofErr w:type="spellEnd"/>
      <w:r w:rsidRPr="005A2E1A">
        <w:rPr>
          <w:rFonts w:ascii="Calibri" w:hAnsi="Calibri" w:cs="Calibri"/>
          <w:sz w:val="22"/>
          <w:szCs w:val="22"/>
        </w:rPr>
        <w:t>.</w:t>
      </w:r>
    </w:p>
    <w:p w14:paraId="7604CE66" w14:textId="7CE3470C" w:rsidR="005A2E1A" w:rsidRPr="005A2E1A" w:rsidRDefault="005A2E1A" w:rsidP="005A2E1A">
      <w:pPr>
        <w:pStyle w:val="Akapitzlist"/>
        <w:numPr>
          <w:ilvl w:val="0"/>
          <w:numId w:val="22"/>
        </w:numPr>
        <w:tabs>
          <w:tab w:val="left" w:pos="426"/>
        </w:tabs>
        <w:ind w:left="284" w:hanging="284"/>
        <w:jc w:val="both"/>
        <w:rPr>
          <w:rFonts w:ascii="Calibri" w:hAnsi="Calibri" w:cs="Calibri"/>
          <w:sz w:val="22"/>
          <w:szCs w:val="22"/>
        </w:rPr>
      </w:pPr>
      <w:r>
        <w:rPr>
          <w:rFonts w:ascii="Calibri" w:hAnsi="Calibri" w:cs="Calibri"/>
          <w:sz w:val="22"/>
          <w:szCs w:val="22"/>
        </w:rPr>
        <w:lastRenderedPageBreak/>
        <w:t xml:space="preserve"> </w:t>
      </w:r>
      <w:r w:rsidRPr="005A2E1A">
        <w:rPr>
          <w:rFonts w:ascii="Calibri" w:hAnsi="Calibri" w:cs="Calibri"/>
          <w:sz w:val="22"/>
          <w:szCs w:val="22"/>
        </w:rPr>
        <w:t xml:space="preserve">Zamawiający nie dopuszcza składania ofert częściowych. </w:t>
      </w:r>
    </w:p>
    <w:p w14:paraId="2EE72F0D" w14:textId="346EA53C" w:rsidR="005A2E1A" w:rsidRDefault="005A2E1A" w:rsidP="005A2E1A">
      <w:pPr>
        <w:pStyle w:val="pkt"/>
        <w:spacing w:before="0" w:after="0"/>
        <w:ind w:left="0" w:firstLine="0"/>
        <w:rPr>
          <w:rFonts w:ascii="Calibri" w:hAnsi="Calibri" w:cs="Calibri"/>
          <w:b/>
          <w:bCs/>
          <w:sz w:val="22"/>
          <w:szCs w:val="22"/>
        </w:rPr>
      </w:pPr>
      <w:bookmarkStart w:id="0" w:name="_Hlk128733359"/>
      <w:r>
        <w:rPr>
          <w:rFonts w:ascii="Calibri" w:hAnsi="Calibri" w:cs="Calibri"/>
          <w:b/>
          <w:bCs/>
          <w:sz w:val="22"/>
          <w:szCs w:val="22"/>
        </w:rPr>
        <w:t xml:space="preserve">      Powody niedokonania podziału zamówienia na części:</w:t>
      </w:r>
      <w:bookmarkEnd w:id="0"/>
    </w:p>
    <w:p w14:paraId="779B6932" w14:textId="77777777" w:rsidR="005A2E1A" w:rsidRPr="005A2E1A" w:rsidRDefault="005A2E1A" w:rsidP="005A2E1A">
      <w:pPr>
        <w:ind w:left="284" w:right="-20"/>
        <w:jc w:val="both"/>
        <w:rPr>
          <w:rFonts w:ascii="Calibri" w:eastAsia="Calibri" w:hAnsi="Calibri" w:cs="Calibri"/>
          <w:sz w:val="22"/>
          <w:szCs w:val="22"/>
        </w:rPr>
      </w:pPr>
      <w:r w:rsidRPr="005A2E1A">
        <w:rPr>
          <w:rFonts w:ascii="Calibri" w:eastAsia="Calibri" w:hAnsi="Calibri" w:cs="Calibri"/>
          <w:sz w:val="22"/>
          <w:szCs w:val="22"/>
        </w:rPr>
        <w:t>Zamawiający nie dokonał podziału zamówienia na części, ponieważ przedmiot zamówienia stanowi funkcjonalnie i technicznie spójną całość, której prawidłowa realizacja wymaga zapewnienia kompatybilności oraz pełnej odpowiedzialności jednego wykonawcy za dostawę, instalację, konfigurację i uruchomienie całości systemu.</w:t>
      </w:r>
    </w:p>
    <w:p w14:paraId="1A342CC1" w14:textId="13C5B84E" w:rsidR="005A2E1A" w:rsidRPr="005A2E1A" w:rsidRDefault="005A2E1A" w:rsidP="005A2E1A">
      <w:pPr>
        <w:ind w:left="284" w:right="-20"/>
        <w:jc w:val="both"/>
        <w:rPr>
          <w:rFonts w:ascii="Calibri" w:eastAsia="Calibri" w:hAnsi="Calibri" w:cs="Calibri"/>
          <w:sz w:val="22"/>
          <w:szCs w:val="22"/>
        </w:rPr>
      </w:pPr>
      <w:r w:rsidRPr="005A2E1A">
        <w:rPr>
          <w:rFonts w:ascii="Calibri" w:eastAsia="Calibri" w:hAnsi="Calibri" w:cs="Calibri"/>
          <w:sz w:val="22"/>
          <w:szCs w:val="22"/>
        </w:rPr>
        <w:t>Dokonanie podziału mogłoby spowodować trudności organizacyjne, ryzyko nieprawidłowego działania systemu z uwagi na brak interoperacyjności pomiędzy elementami dostarczonymi przez różnych wykonawców oraz wzrost kosztów realizacji zamówienia.</w:t>
      </w:r>
    </w:p>
    <w:p w14:paraId="78245622" w14:textId="77BE33EE" w:rsidR="00A64258" w:rsidRPr="008E474B" w:rsidRDefault="003636DE" w:rsidP="009A3736">
      <w:pPr>
        <w:pStyle w:val="pkt"/>
        <w:numPr>
          <w:ilvl w:val="0"/>
          <w:numId w:val="22"/>
        </w:numPr>
        <w:spacing w:before="0" w:after="0"/>
        <w:ind w:left="284" w:hanging="284"/>
        <w:rPr>
          <w:rFonts w:ascii="Calibri" w:hAnsi="Calibri" w:cs="Calibri"/>
          <w:sz w:val="22"/>
          <w:szCs w:val="22"/>
        </w:rPr>
      </w:pPr>
      <w:r>
        <w:rPr>
          <w:rFonts w:ascii="Calibri" w:hAnsi="Calibri" w:cs="Calibri"/>
          <w:sz w:val="22"/>
          <w:szCs w:val="22"/>
        </w:rPr>
        <w:t xml:space="preserve"> </w:t>
      </w:r>
      <w:r w:rsidR="00A64258">
        <w:rPr>
          <w:rFonts w:ascii="Calibri" w:hAnsi="Calibri" w:cs="Calibri"/>
          <w:sz w:val="22"/>
          <w:szCs w:val="22"/>
        </w:rPr>
        <w:t>Zamawiający nie przewiduje udzielania zamówień, o których mowa w art. 214 ust. 1 pkt 7 i 8.</w:t>
      </w:r>
    </w:p>
    <w:p w14:paraId="250945EC" w14:textId="56DB37A8" w:rsidR="002A4B3A" w:rsidRDefault="003636DE" w:rsidP="009A3736">
      <w:pPr>
        <w:pStyle w:val="pkt"/>
        <w:numPr>
          <w:ilvl w:val="0"/>
          <w:numId w:val="22"/>
        </w:numPr>
        <w:spacing w:before="0" w:after="0"/>
        <w:ind w:left="284" w:hanging="284"/>
        <w:rPr>
          <w:rFonts w:ascii="Calibri" w:hAnsi="Calibri" w:cs="Calibri"/>
          <w:sz w:val="22"/>
          <w:szCs w:val="22"/>
        </w:rPr>
      </w:pPr>
      <w:r>
        <w:rPr>
          <w:rFonts w:ascii="Calibri" w:hAnsi="Calibri" w:cs="Calibri"/>
          <w:sz w:val="22"/>
          <w:szCs w:val="22"/>
        </w:rPr>
        <w:t xml:space="preserve"> </w:t>
      </w:r>
      <w:r w:rsidR="002A4B3A">
        <w:rPr>
          <w:rFonts w:ascii="Calibri" w:hAnsi="Calibri" w:cs="Calibri"/>
          <w:sz w:val="22"/>
          <w:szCs w:val="22"/>
        </w:rPr>
        <w:t>Zamawiający nie wymaga, aby przed złożeniem oferty Wykonawca dokonał wizji lokalnej.</w:t>
      </w:r>
    </w:p>
    <w:p w14:paraId="248A78C8" w14:textId="3D8D91C4" w:rsidR="00E20789" w:rsidRPr="00D32E28" w:rsidRDefault="00E20789" w:rsidP="00E20789">
      <w:pPr>
        <w:pStyle w:val="pkt"/>
        <w:numPr>
          <w:ilvl w:val="0"/>
          <w:numId w:val="22"/>
        </w:numPr>
        <w:ind w:left="284" w:hanging="284"/>
        <w:rPr>
          <w:rFonts w:ascii="Calibri" w:hAnsi="Calibri" w:cs="Calibri"/>
          <w:sz w:val="22"/>
          <w:szCs w:val="22"/>
        </w:rPr>
      </w:pPr>
      <w:r w:rsidRPr="00E20789">
        <w:rPr>
          <w:rFonts w:ascii="Calibri" w:hAnsi="Calibri" w:cs="Calibri"/>
          <w:sz w:val="22"/>
          <w:szCs w:val="22"/>
        </w:rPr>
        <w:t xml:space="preserve"> Zamawiający przewiduje unieważnienie postępowania, jeśli środki publiczne, które zamierzał przeznaczyć na sfinansowanie całości lub części zamówienia nie zostały przyznane</w:t>
      </w:r>
      <w:r w:rsidR="00AF62B3">
        <w:rPr>
          <w:rFonts w:ascii="Calibri" w:hAnsi="Calibri" w:cs="Calibri"/>
          <w:sz w:val="22"/>
          <w:szCs w:val="22"/>
        </w:rPr>
        <w:t xml:space="preserve"> </w:t>
      </w:r>
      <w:r w:rsidR="00AF62B3">
        <w:rPr>
          <w:rFonts w:ascii="Calibri" w:eastAsia="Calibri" w:hAnsi="Calibri" w:cs="Calibri"/>
          <w:color w:val="000000"/>
          <w:spacing w:val="-1"/>
          <w:sz w:val="22"/>
          <w:szCs w:val="22"/>
        </w:rPr>
        <w:t xml:space="preserve">na podstawie art. 310 </w:t>
      </w:r>
      <w:proofErr w:type="spellStart"/>
      <w:r w:rsidR="00AF62B3">
        <w:rPr>
          <w:rFonts w:ascii="Calibri" w:eastAsia="Calibri" w:hAnsi="Calibri" w:cs="Calibri"/>
          <w:color w:val="000000"/>
          <w:spacing w:val="-1"/>
          <w:sz w:val="22"/>
          <w:szCs w:val="22"/>
        </w:rPr>
        <w:t>p.z.p</w:t>
      </w:r>
      <w:proofErr w:type="spellEnd"/>
      <w:r w:rsidR="00AF62B3">
        <w:rPr>
          <w:rFonts w:ascii="Calibri" w:eastAsia="Calibri" w:hAnsi="Calibri" w:cs="Calibri"/>
          <w:color w:val="000000"/>
          <w:spacing w:val="-1"/>
          <w:sz w:val="22"/>
          <w:szCs w:val="22"/>
        </w:rPr>
        <w:t>.</w:t>
      </w:r>
    </w:p>
    <w:p w14:paraId="7EC83D13" w14:textId="0FC569F7" w:rsidR="00D32E28" w:rsidRPr="00D32E28" w:rsidRDefault="00D32E28" w:rsidP="00D32E28">
      <w:pPr>
        <w:pStyle w:val="Akapitzlist"/>
        <w:numPr>
          <w:ilvl w:val="0"/>
          <w:numId w:val="22"/>
        </w:numPr>
        <w:autoSpaceDE w:val="0"/>
        <w:autoSpaceDN w:val="0"/>
        <w:adjustRightInd w:val="0"/>
        <w:jc w:val="both"/>
        <w:rPr>
          <w:rFonts w:asciiTheme="minorHAnsi" w:eastAsia="Calibri" w:hAnsiTheme="minorHAnsi" w:cstheme="minorHAnsi"/>
          <w:color w:val="000000" w:themeColor="text1"/>
          <w:sz w:val="22"/>
          <w:szCs w:val="22"/>
        </w:rPr>
      </w:pPr>
      <w:r>
        <w:rPr>
          <w:rFonts w:asciiTheme="minorHAnsi" w:eastAsiaTheme="minorHAnsi" w:hAnsiTheme="minorHAnsi" w:cstheme="minorHAnsi"/>
          <w:sz w:val="22"/>
          <w:szCs w:val="22"/>
          <w:lang w:eastAsia="en-US"/>
        </w:rPr>
        <w:t xml:space="preserve">Zadanie </w:t>
      </w:r>
      <w:r w:rsidRPr="00D32E28">
        <w:rPr>
          <w:rFonts w:asciiTheme="minorHAnsi" w:eastAsiaTheme="minorHAnsi" w:hAnsiTheme="minorHAnsi" w:cstheme="minorHAnsi"/>
          <w:sz w:val="22"/>
          <w:szCs w:val="22"/>
          <w:lang w:eastAsia="en-US"/>
        </w:rPr>
        <w:t xml:space="preserve">współfinansowane przez Unię Europejską w ramach </w:t>
      </w:r>
      <w:r w:rsidRPr="00D32E28">
        <w:rPr>
          <w:rFonts w:asciiTheme="minorHAnsi" w:eastAsiaTheme="minorHAnsi" w:hAnsiTheme="minorHAnsi" w:cstheme="minorHAnsi"/>
          <w:color w:val="000000" w:themeColor="text1"/>
          <w:sz w:val="22"/>
          <w:szCs w:val="22"/>
          <w:lang w:eastAsia="en-US"/>
        </w:rPr>
        <w:t xml:space="preserve">Fundusze Europejskie na Rozwój Cyfrowy 2021-2027 (FERC), Priorytet II: Zaawansowane usługi cyfrowe, Działanie 2.2. – Wzmocnienie krajowego systemu </w:t>
      </w:r>
      <w:proofErr w:type="spellStart"/>
      <w:r w:rsidRPr="00D32E28">
        <w:rPr>
          <w:rFonts w:asciiTheme="minorHAnsi" w:eastAsiaTheme="minorHAnsi" w:hAnsiTheme="minorHAnsi" w:cstheme="minorHAnsi"/>
          <w:color w:val="000000" w:themeColor="text1"/>
          <w:sz w:val="22"/>
          <w:szCs w:val="22"/>
          <w:lang w:eastAsia="en-US"/>
        </w:rPr>
        <w:t>cyberbezpieczeństwa</w:t>
      </w:r>
      <w:proofErr w:type="spellEnd"/>
      <w:r w:rsidRPr="00D32E28">
        <w:rPr>
          <w:rFonts w:asciiTheme="minorHAnsi" w:eastAsiaTheme="minorHAnsi" w:hAnsiTheme="minorHAnsi" w:cstheme="minorHAnsi"/>
          <w:color w:val="000000" w:themeColor="text1"/>
          <w:sz w:val="22"/>
          <w:szCs w:val="22"/>
          <w:lang w:eastAsia="en-US"/>
        </w:rPr>
        <w:t>, Konkurs grantowy w ramach Projektu grantowego „</w:t>
      </w:r>
      <w:proofErr w:type="spellStart"/>
      <w:r w:rsidRPr="00D32E28">
        <w:rPr>
          <w:rFonts w:asciiTheme="minorHAnsi" w:eastAsiaTheme="minorHAnsi" w:hAnsiTheme="minorHAnsi" w:cstheme="minorHAnsi"/>
          <w:color w:val="000000" w:themeColor="text1"/>
          <w:sz w:val="22"/>
          <w:szCs w:val="22"/>
          <w:lang w:eastAsia="en-US"/>
        </w:rPr>
        <w:t>Cyberbezpieczny</w:t>
      </w:r>
      <w:proofErr w:type="spellEnd"/>
      <w:r w:rsidRPr="00D32E28">
        <w:rPr>
          <w:rFonts w:asciiTheme="minorHAnsi" w:eastAsiaTheme="minorHAnsi" w:hAnsiTheme="minorHAnsi" w:cstheme="minorHAnsi"/>
          <w:color w:val="000000" w:themeColor="text1"/>
          <w:sz w:val="22"/>
          <w:szCs w:val="22"/>
          <w:lang w:eastAsia="en-US"/>
        </w:rPr>
        <w:t xml:space="preserve"> Samorząd”</w:t>
      </w:r>
      <w:r>
        <w:rPr>
          <w:rFonts w:asciiTheme="minorHAnsi" w:eastAsiaTheme="minorHAnsi" w:hAnsiTheme="minorHAnsi" w:cstheme="minorHAnsi"/>
          <w:color w:val="000000" w:themeColor="text1"/>
          <w:sz w:val="22"/>
          <w:szCs w:val="22"/>
          <w:lang w:eastAsia="en-US"/>
        </w:rPr>
        <w:t>.</w:t>
      </w:r>
    </w:p>
    <w:p w14:paraId="6FCC340A" w14:textId="77777777" w:rsidR="00EB3F06" w:rsidRPr="00D32E28" w:rsidRDefault="00EB3F06" w:rsidP="007C131E">
      <w:pPr>
        <w:pStyle w:val="pkt"/>
        <w:spacing w:before="0" w:after="0"/>
        <w:ind w:left="425" w:firstLine="0"/>
        <w:rPr>
          <w:rFonts w:asciiTheme="minorHAnsi" w:hAnsiTheme="minorHAnsi" w:cstheme="minorHAnsi"/>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EB3F06" w:rsidRPr="005B658B" w14:paraId="4B58A6EA" w14:textId="77777777" w:rsidTr="00F105BA">
        <w:trPr>
          <w:trHeight w:val="790"/>
        </w:trPr>
        <w:tc>
          <w:tcPr>
            <w:tcW w:w="9072" w:type="dxa"/>
            <w:shd w:val="clear" w:color="auto" w:fill="D9D9D9"/>
          </w:tcPr>
          <w:p w14:paraId="07F56483" w14:textId="77777777" w:rsidR="00EB3F06" w:rsidRPr="009A3736" w:rsidRDefault="00EB3F06" w:rsidP="00F96150">
            <w:pPr>
              <w:pStyle w:val="pkt"/>
              <w:spacing w:before="0" w:after="0"/>
              <w:ind w:left="1260" w:firstLine="0"/>
              <w:rPr>
                <w:rFonts w:ascii="Calibri" w:hAnsi="Calibri" w:cs="Arial"/>
                <w:b/>
                <w:bCs/>
                <w:sz w:val="24"/>
                <w:szCs w:val="24"/>
                <w:lang w:eastAsia="pl-PL"/>
              </w:rPr>
            </w:pPr>
          </w:p>
          <w:p w14:paraId="6C1DB93F" w14:textId="77777777" w:rsidR="00EB3F06" w:rsidRPr="009A3736" w:rsidRDefault="00EB3F06" w:rsidP="009A3736">
            <w:pPr>
              <w:pStyle w:val="pkt"/>
              <w:numPr>
                <w:ilvl w:val="0"/>
                <w:numId w:val="24"/>
              </w:numPr>
              <w:spacing w:before="0"/>
              <w:rPr>
                <w:rFonts w:ascii="Calibri" w:hAnsi="Calibri" w:cs="Arial"/>
                <w:b/>
                <w:bCs/>
                <w:sz w:val="24"/>
                <w:szCs w:val="24"/>
                <w:lang w:eastAsia="pl-PL"/>
              </w:rPr>
            </w:pPr>
            <w:r w:rsidRPr="009A3736">
              <w:rPr>
                <w:rFonts w:ascii="Calibri" w:hAnsi="Calibri" w:cs="Arial"/>
                <w:b/>
                <w:bCs/>
                <w:sz w:val="24"/>
                <w:szCs w:val="24"/>
                <w:lang w:eastAsia="pl-PL"/>
              </w:rPr>
              <w:t>OPIS PRZEDMIOTU ZAMÓWIENIA</w:t>
            </w:r>
            <w:r w:rsidR="009709D5" w:rsidRPr="009A3736">
              <w:rPr>
                <w:rFonts w:ascii="Calibri" w:hAnsi="Calibri" w:cs="Arial"/>
                <w:b/>
                <w:bCs/>
                <w:sz w:val="24"/>
                <w:szCs w:val="24"/>
                <w:lang w:eastAsia="pl-PL"/>
              </w:rPr>
              <w:t xml:space="preserve"> </w:t>
            </w:r>
          </w:p>
        </w:tc>
      </w:tr>
    </w:tbl>
    <w:p w14:paraId="230830C2" w14:textId="77777777" w:rsidR="00B02773" w:rsidRDefault="00B02773" w:rsidP="00B02773">
      <w:pPr>
        <w:jc w:val="both"/>
        <w:rPr>
          <w:rFonts w:ascii="Calibri" w:hAnsi="Calibri" w:cs="Calibri"/>
          <w:sz w:val="22"/>
          <w:szCs w:val="22"/>
          <w:lang w:eastAsia="en-US"/>
        </w:rPr>
      </w:pPr>
    </w:p>
    <w:p w14:paraId="6B57D16F" w14:textId="77777777" w:rsidR="00B20907" w:rsidRPr="00B20907" w:rsidRDefault="00B20907" w:rsidP="00F105BA">
      <w:pPr>
        <w:autoSpaceDE w:val="0"/>
        <w:autoSpaceDN w:val="0"/>
        <w:adjustRightInd w:val="0"/>
        <w:ind w:left="284" w:hanging="284"/>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1. Przedmiot zamówienia obejmuje dostawę sprzętu serwerowego z oprogramowaniem dla Gminy Zelów w ramach projektu „</w:t>
      </w:r>
      <w:proofErr w:type="spellStart"/>
      <w:r w:rsidRPr="00B20907">
        <w:rPr>
          <w:rFonts w:asciiTheme="minorHAnsi" w:eastAsiaTheme="minorHAnsi" w:hAnsiTheme="minorHAnsi" w:cstheme="minorHAnsi"/>
          <w:sz w:val="22"/>
          <w:szCs w:val="22"/>
          <w:lang w:eastAsia="en-US"/>
        </w:rPr>
        <w:t>Cyberbezpieczny</w:t>
      </w:r>
      <w:proofErr w:type="spellEnd"/>
      <w:r w:rsidRPr="00B20907">
        <w:rPr>
          <w:rFonts w:asciiTheme="minorHAnsi" w:eastAsiaTheme="minorHAnsi" w:hAnsiTheme="minorHAnsi" w:cstheme="minorHAnsi"/>
          <w:sz w:val="22"/>
          <w:szCs w:val="22"/>
          <w:lang w:eastAsia="en-US"/>
        </w:rPr>
        <w:t xml:space="preserve"> Samorząd".</w:t>
      </w:r>
    </w:p>
    <w:p w14:paraId="7F109930" w14:textId="77777777" w:rsidR="00B20907" w:rsidRDefault="00B20907" w:rsidP="00F105BA">
      <w:pPr>
        <w:autoSpaceDE w:val="0"/>
        <w:autoSpaceDN w:val="0"/>
        <w:adjustRightInd w:val="0"/>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2. Przedmiot zamówienia obejmuje w szczególności:</w:t>
      </w:r>
    </w:p>
    <w:p w14:paraId="5436B1EC" w14:textId="77777777" w:rsidR="00B20907" w:rsidRDefault="00B20907" w:rsidP="00E306B0">
      <w:pPr>
        <w:pStyle w:val="Akapitzlist"/>
        <w:numPr>
          <w:ilvl w:val="0"/>
          <w:numId w:val="39"/>
        </w:numPr>
        <w:autoSpaceDE w:val="0"/>
        <w:autoSpaceDN w:val="0"/>
        <w:adjustRightInd w:val="0"/>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dostarczenie nw. elementów we wskazanych ilościach do siedziby Zamawiającego zgodnie z zestawieniem rzeczowo – ilościowym.</w:t>
      </w:r>
    </w:p>
    <w:p w14:paraId="611733F3" w14:textId="77777777" w:rsidR="00B20907" w:rsidRDefault="00B20907" w:rsidP="00E306B0">
      <w:pPr>
        <w:pStyle w:val="Akapitzlist"/>
        <w:numPr>
          <w:ilvl w:val="0"/>
          <w:numId w:val="39"/>
        </w:numPr>
        <w:autoSpaceDE w:val="0"/>
        <w:autoSpaceDN w:val="0"/>
        <w:adjustRightInd w:val="0"/>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Wykonawca zapewni takie opakowanie sprzętu jakie jest wymagane, żeby nie dopuścić do jego uszkodzenia lub pogorszenia jego jakości w trakcie transportu do miejsca dostawy.</w:t>
      </w:r>
    </w:p>
    <w:p w14:paraId="6BCA12DA" w14:textId="77777777" w:rsidR="00B20907" w:rsidRDefault="00B20907" w:rsidP="00E306B0">
      <w:pPr>
        <w:pStyle w:val="Akapitzlist"/>
        <w:numPr>
          <w:ilvl w:val="0"/>
          <w:numId w:val="39"/>
        </w:numPr>
        <w:autoSpaceDE w:val="0"/>
        <w:autoSpaceDN w:val="0"/>
        <w:adjustRightInd w:val="0"/>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Sprzęt będzie oznaczony zgodnie z obowiązującymi przepisami, a w szczególności znakami bezpieczeństwa.</w:t>
      </w:r>
    </w:p>
    <w:p w14:paraId="16E97AB3" w14:textId="77777777" w:rsidR="00B20907" w:rsidRDefault="00B20907" w:rsidP="00E306B0">
      <w:pPr>
        <w:pStyle w:val="Akapitzlist"/>
        <w:numPr>
          <w:ilvl w:val="0"/>
          <w:numId w:val="39"/>
        </w:numPr>
        <w:autoSpaceDE w:val="0"/>
        <w:autoSpaceDN w:val="0"/>
        <w:adjustRightInd w:val="0"/>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Wykonawca wyda Zamawiającemu instrukcje obsługi sprzętu lub – jeśli są one udostępniane przez producenta w formie elektronicznej – przekaże adresy WWW, pod którymi można je pobrać.</w:t>
      </w:r>
    </w:p>
    <w:p w14:paraId="2C728AE9" w14:textId="14D6FE61" w:rsidR="00B20907" w:rsidRPr="00B20907" w:rsidRDefault="00B20907" w:rsidP="00E306B0">
      <w:pPr>
        <w:pStyle w:val="Akapitzlist"/>
        <w:numPr>
          <w:ilvl w:val="0"/>
          <w:numId w:val="39"/>
        </w:numPr>
        <w:autoSpaceDE w:val="0"/>
        <w:autoSpaceDN w:val="0"/>
        <w:adjustRightInd w:val="0"/>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Dla oprogramowania Wykonawca zobowiązany jest do udzielenia wyłącznej licencji Zamawiającemu lub przeniesienia na Zamawiającego wyłącznego uprawnienia licencyjnego zgodnego z zasadami licencjonowania określonymi przez producenta.</w:t>
      </w:r>
    </w:p>
    <w:p w14:paraId="3AC80742" w14:textId="77777777" w:rsidR="00B20907" w:rsidRDefault="00B20907" w:rsidP="00F105BA">
      <w:pPr>
        <w:autoSpaceDE w:val="0"/>
        <w:autoSpaceDN w:val="0"/>
        <w:adjustRightInd w:val="0"/>
        <w:jc w:val="both"/>
        <w:rPr>
          <w:rFonts w:asciiTheme="minorHAnsi" w:eastAsiaTheme="minorHAnsi" w:hAnsiTheme="minorHAnsi" w:cstheme="minorHAnsi"/>
          <w:sz w:val="22"/>
          <w:szCs w:val="22"/>
          <w:lang w:eastAsia="en-US"/>
        </w:rPr>
      </w:pPr>
    </w:p>
    <w:p w14:paraId="4147D480" w14:textId="1614E5FE" w:rsidR="00B20907" w:rsidRPr="00B20907" w:rsidRDefault="00B20907" w:rsidP="00F105BA">
      <w:pPr>
        <w:tabs>
          <w:tab w:val="left" w:pos="142"/>
        </w:tabs>
        <w:autoSpaceDE w:val="0"/>
        <w:autoSpaceDN w:val="0"/>
        <w:adjustRightInd w:val="0"/>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Zbiorcze zestawienie rzeczowo – ilościowe:</w:t>
      </w:r>
    </w:p>
    <w:p w14:paraId="7BB013C1" w14:textId="77777777" w:rsidR="00B20907" w:rsidRPr="00B20907" w:rsidRDefault="00B20907" w:rsidP="00E306B0">
      <w:pPr>
        <w:numPr>
          <w:ilvl w:val="0"/>
          <w:numId w:val="38"/>
        </w:numPr>
        <w:spacing w:after="160" w:line="256" w:lineRule="auto"/>
        <w:contextualSpacing/>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Serwer nadmiarowy – 1 szt.</w:t>
      </w:r>
    </w:p>
    <w:p w14:paraId="2CF2CA7A" w14:textId="77777777" w:rsidR="00B20907" w:rsidRPr="00B20907" w:rsidRDefault="00B20907" w:rsidP="00E306B0">
      <w:pPr>
        <w:numPr>
          <w:ilvl w:val="0"/>
          <w:numId w:val="38"/>
        </w:numPr>
        <w:spacing w:after="160" w:line="256" w:lineRule="auto"/>
        <w:contextualSpacing/>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Serwer backupu (serwer izolowanych kopii zapasowych) – 1 szt.</w:t>
      </w:r>
    </w:p>
    <w:p w14:paraId="794E6B6E" w14:textId="77777777" w:rsidR="00B20907" w:rsidRPr="00B20907" w:rsidRDefault="00B20907" w:rsidP="00E306B0">
      <w:pPr>
        <w:numPr>
          <w:ilvl w:val="0"/>
          <w:numId w:val="38"/>
        </w:numPr>
        <w:autoSpaceDE w:val="0"/>
        <w:autoSpaceDN w:val="0"/>
        <w:adjustRightInd w:val="0"/>
        <w:spacing w:after="160" w:line="256" w:lineRule="auto"/>
        <w:contextualSpacing/>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Serwer kopii zapasowych maszyn wirtualnych – 1 szt.</w:t>
      </w:r>
    </w:p>
    <w:p w14:paraId="507C553E" w14:textId="77777777" w:rsidR="00B20907" w:rsidRPr="00B20907" w:rsidRDefault="00B20907" w:rsidP="00E306B0">
      <w:pPr>
        <w:numPr>
          <w:ilvl w:val="0"/>
          <w:numId w:val="38"/>
        </w:numPr>
        <w:autoSpaceDE w:val="0"/>
        <w:autoSpaceDN w:val="0"/>
        <w:adjustRightInd w:val="0"/>
        <w:spacing w:after="160" w:line="256" w:lineRule="auto"/>
        <w:contextualSpacing/>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Macierz dyskowa – 1 szt.</w:t>
      </w:r>
    </w:p>
    <w:p w14:paraId="4CDF1625" w14:textId="77777777" w:rsidR="00B20907" w:rsidRPr="00B20907" w:rsidRDefault="00B20907" w:rsidP="00E306B0">
      <w:pPr>
        <w:numPr>
          <w:ilvl w:val="0"/>
          <w:numId w:val="38"/>
        </w:numPr>
        <w:autoSpaceDE w:val="0"/>
        <w:autoSpaceDN w:val="0"/>
        <w:adjustRightInd w:val="0"/>
        <w:spacing w:after="160" w:line="256" w:lineRule="auto"/>
        <w:contextualSpacing/>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Urządzenie archiwizacyjne taśmowe jednonapędowe – 1 szt.</w:t>
      </w:r>
    </w:p>
    <w:p w14:paraId="2561757D" w14:textId="77777777" w:rsidR="00B20907" w:rsidRPr="00B20907" w:rsidRDefault="00B20907" w:rsidP="00E306B0">
      <w:pPr>
        <w:numPr>
          <w:ilvl w:val="0"/>
          <w:numId w:val="38"/>
        </w:numPr>
        <w:autoSpaceDE w:val="0"/>
        <w:autoSpaceDN w:val="0"/>
        <w:adjustRightInd w:val="0"/>
        <w:spacing w:after="160" w:line="256" w:lineRule="auto"/>
        <w:contextualSpacing/>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Serwer plików NAS – 1 szt.</w:t>
      </w:r>
    </w:p>
    <w:p w14:paraId="26E51367" w14:textId="77777777" w:rsidR="00B20907" w:rsidRPr="00B20907" w:rsidRDefault="00B20907" w:rsidP="00E306B0">
      <w:pPr>
        <w:numPr>
          <w:ilvl w:val="0"/>
          <w:numId w:val="38"/>
        </w:numPr>
        <w:spacing w:after="160" w:line="256" w:lineRule="auto"/>
        <w:contextualSpacing/>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Oprogramowanie do tworzenia kopii zapasowych</w:t>
      </w:r>
    </w:p>
    <w:p w14:paraId="3D262BD6" w14:textId="77777777" w:rsidR="00B20907" w:rsidRPr="00B20907" w:rsidRDefault="00B20907" w:rsidP="00E306B0">
      <w:pPr>
        <w:numPr>
          <w:ilvl w:val="0"/>
          <w:numId w:val="38"/>
        </w:numPr>
        <w:spacing w:after="160" w:line="256" w:lineRule="auto"/>
        <w:contextualSpacing/>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 xml:space="preserve">Przełączniki </w:t>
      </w:r>
      <w:proofErr w:type="spellStart"/>
      <w:r w:rsidRPr="00B20907">
        <w:rPr>
          <w:rFonts w:asciiTheme="minorHAnsi" w:eastAsiaTheme="minorHAnsi" w:hAnsiTheme="minorHAnsi" w:cstheme="minorHAnsi"/>
          <w:sz w:val="22"/>
          <w:szCs w:val="22"/>
          <w:lang w:eastAsia="en-US"/>
        </w:rPr>
        <w:t>zarządzalne</w:t>
      </w:r>
      <w:proofErr w:type="spellEnd"/>
      <w:r w:rsidRPr="00B20907">
        <w:rPr>
          <w:rFonts w:asciiTheme="minorHAnsi" w:eastAsiaTheme="minorHAnsi" w:hAnsiTheme="minorHAnsi" w:cstheme="minorHAnsi"/>
          <w:sz w:val="22"/>
          <w:szCs w:val="22"/>
          <w:lang w:eastAsia="en-US"/>
        </w:rPr>
        <w:t xml:space="preserve"> TYP 1 – 2 szt. </w:t>
      </w:r>
    </w:p>
    <w:p w14:paraId="7C6C8D46" w14:textId="77777777" w:rsidR="00B20907" w:rsidRPr="00B20907" w:rsidRDefault="00B20907" w:rsidP="00E306B0">
      <w:pPr>
        <w:numPr>
          <w:ilvl w:val="0"/>
          <w:numId w:val="38"/>
        </w:numPr>
        <w:spacing w:after="160" w:line="256" w:lineRule="auto"/>
        <w:contextualSpacing/>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 xml:space="preserve">Przełączniki </w:t>
      </w:r>
      <w:proofErr w:type="spellStart"/>
      <w:r w:rsidRPr="00B20907">
        <w:rPr>
          <w:rFonts w:asciiTheme="minorHAnsi" w:eastAsiaTheme="minorHAnsi" w:hAnsiTheme="minorHAnsi" w:cstheme="minorHAnsi"/>
          <w:sz w:val="22"/>
          <w:szCs w:val="22"/>
          <w:lang w:eastAsia="en-US"/>
        </w:rPr>
        <w:t>zarządzalne</w:t>
      </w:r>
      <w:proofErr w:type="spellEnd"/>
      <w:r w:rsidRPr="00B20907">
        <w:rPr>
          <w:rFonts w:asciiTheme="minorHAnsi" w:eastAsiaTheme="minorHAnsi" w:hAnsiTheme="minorHAnsi" w:cstheme="minorHAnsi"/>
          <w:sz w:val="22"/>
          <w:szCs w:val="22"/>
          <w:lang w:eastAsia="en-US"/>
        </w:rPr>
        <w:t xml:space="preserve"> TYP 2 – 45 szt.</w:t>
      </w:r>
    </w:p>
    <w:p w14:paraId="6B74C325" w14:textId="77777777" w:rsidR="00B20907" w:rsidRPr="00B20907" w:rsidRDefault="00B20907" w:rsidP="00E306B0">
      <w:pPr>
        <w:numPr>
          <w:ilvl w:val="0"/>
          <w:numId w:val="38"/>
        </w:numPr>
        <w:autoSpaceDE w:val="0"/>
        <w:autoSpaceDN w:val="0"/>
        <w:adjustRightInd w:val="0"/>
        <w:spacing w:after="160" w:line="256" w:lineRule="auto"/>
        <w:contextualSpacing/>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Zakup subskrypcji dla urządzenia klasy UTM z zapewnieniem funkcjonalności DLP – 2 szt.</w:t>
      </w:r>
    </w:p>
    <w:p w14:paraId="796F4113" w14:textId="77777777" w:rsidR="00B20907" w:rsidRPr="00B20907" w:rsidRDefault="00B20907" w:rsidP="00E306B0">
      <w:pPr>
        <w:numPr>
          <w:ilvl w:val="0"/>
          <w:numId w:val="38"/>
        </w:numPr>
        <w:spacing w:after="160" w:line="256" w:lineRule="auto"/>
        <w:contextualSpacing/>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Zasilacz awaryjny – 1 szt.</w:t>
      </w:r>
    </w:p>
    <w:p w14:paraId="3C205FA0" w14:textId="77777777" w:rsidR="00B20907" w:rsidRPr="00B20907" w:rsidRDefault="00B20907" w:rsidP="00E306B0">
      <w:pPr>
        <w:numPr>
          <w:ilvl w:val="0"/>
          <w:numId w:val="38"/>
        </w:numPr>
        <w:autoSpaceDE w:val="0"/>
        <w:autoSpaceDN w:val="0"/>
        <w:adjustRightInd w:val="0"/>
        <w:spacing w:after="160" w:line="256" w:lineRule="auto"/>
        <w:contextualSpacing/>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lastRenderedPageBreak/>
        <w:t>Wdrożenie Oprogramowania do monitorowania dostępu do infrastruktury informatycznej urzędu (NAC)</w:t>
      </w:r>
    </w:p>
    <w:p w14:paraId="4101625A" w14:textId="77777777" w:rsidR="00B20907" w:rsidRPr="00B20907" w:rsidRDefault="00B20907" w:rsidP="00E306B0">
      <w:pPr>
        <w:numPr>
          <w:ilvl w:val="0"/>
          <w:numId w:val="38"/>
        </w:numPr>
        <w:autoSpaceDE w:val="0"/>
        <w:autoSpaceDN w:val="0"/>
        <w:adjustRightInd w:val="0"/>
        <w:spacing w:after="160" w:line="256" w:lineRule="auto"/>
        <w:contextualSpacing/>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Oprogramowanie SIEM</w:t>
      </w:r>
    </w:p>
    <w:p w14:paraId="6D26FFBE" w14:textId="77777777" w:rsidR="00B20907" w:rsidRPr="00B20907" w:rsidRDefault="00B20907" w:rsidP="00E306B0">
      <w:pPr>
        <w:numPr>
          <w:ilvl w:val="0"/>
          <w:numId w:val="38"/>
        </w:numPr>
        <w:spacing w:after="160" w:line="256" w:lineRule="auto"/>
        <w:contextualSpacing/>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Oprogramowanie do zbierania i analizowania dzienników zdarzeń</w:t>
      </w:r>
    </w:p>
    <w:p w14:paraId="0C2E0F31" w14:textId="77777777" w:rsidR="00B20907" w:rsidRPr="00B20907" w:rsidRDefault="00B20907" w:rsidP="00E306B0">
      <w:pPr>
        <w:numPr>
          <w:ilvl w:val="0"/>
          <w:numId w:val="38"/>
        </w:numPr>
        <w:autoSpaceDE w:val="0"/>
        <w:autoSpaceDN w:val="0"/>
        <w:adjustRightInd w:val="0"/>
        <w:spacing w:after="160" w:line="256" w:lineRule="auto"/>
        <w:contextualSpacing/>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Urządzenie typu Router z funkcjonalnością klasy UTM – 2 szt.</w:t>
      </w:r>
    </w:p>
    <w:p w14:paraId="5E098551" w14:textId="77777777" w:rsidR="00B20907" w:rsidRPr="00B20907" w:rsidRDefault="00B20907" w:rsidP="00E306B0">
      <w:pPr>
        <w:numPr>
          <w:ilvl w:val="0"/>
          <w:numId w:val="38"/>
        </w:numPr>
        <w:autoSpaceDE w:val="0"/>
        <w:autoSpaceDN w:val="0"/>
        <w:adjustRightInd w:val="0"/>
        <w:spacing w:after="160" w:line="256" w:lineRule="auto"/>
        <w:contextualSpacing/>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Punkt dostępowy Wi-Fi – 6 szt.</w:t>
      </w:r>
    </w:p>
    <w:p w14:paraId="2E4C6F4F" w14:textId="77777777" w:rsidR="00B20907" w:rsidRPr="00B20907" w:rsidRDefault="00B20907" w:rsidP="00E306B0">
      <w:pPr>
        <w:numPr>
          <w:ilvl w:val="0"/>
          <w:numId w:val="38"/>
        </w:numPr>
        <w:autoSpaceDE w:val="0"/>
        <w:autoSpaceDN w:val="0"/>
        <w:adjustRightInd w:val="0"/>
        <w:spacing w:after="160" w:line="256" w:lineRule="auto"/>
        <w:contextualSpacing/>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Zasilacz awaryjny do serwera – 2 szt.</w:t>
      </w:r>
    </w:p>
    <w:p w14:paraId="4556FF58" w14:textId="77777777" w:rsidR="00B20907" w:rsidRPr="00B20907" w:rsidRDefault="00B20907" w:rsidP="00E306B0">
      <w:pPr>
        <w:numPr>
          <w:ilvl w:val="0"/>
          <w:numId w:val="38"/>
        </w:numPr>
        <w:autoSpaceDE w:val="0"/>
        <w:autoSpaceDN w:val="0"/>
        <w:adjustRightInd w:val="0"/>
        <w:spacing w:after="160" w:line="256" w:lineRule="auto"/>
        <w:contextualSpacing/>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Serwer plików NAS z integralnym osprzętem – 2 szt.</w:t>
      </w:r>
    </w:p>
    <w:p w14:paraId="358E9E0C" w14:textId="77777777" w:rsidR="00B20907" w:rsidRPr="00B20907" w:rsidRDefault="00B20907" w:rsidP="00E306B0">
      <w:pPr>
        <w:numPr>
          <w:ilvl w:val="0"/>
          <w:numId w:val="38"/>
        </w:numPr>
        <w:autoSpaceDE w:val="0"/>
        <w:autoSpaceDN w:val="0"/>
        <w:adjustRightInd w:val="0"/>
        <w:spacing w:after="160" w:line="256" w:lineRule="auto"/>
        <w:contextualSpacing/>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Instalacja, wdrożenie oraz konfiguracja sprzętu i oprogramowania</w:t>
      </w:r>
    </w:p>
    <w:p w14:paraId="3B520C59" w14:textId="77777777" w:rsidR="00B20907" w:rsidRPr="00B20907" w:rsidRDefault="00B20907" w:rsidP="00F105BA">
      <w:pPr>
        <w:autoSpaceDE w:val="0"/>
        <w:autoSpaceDN w:val="0"/>
        <w:adjustRightInd w:val="0"/>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3. Dodatkowe wymogi związane z przedmiotem zamówienia:</w:t>
      </w:r>
    </w:p>
    <w:p w14:paraId="55B091F1" w14:textId="77777777" w:rsidR="00B20907" w:rsidRPr="00B20907" w:rsidRDefault="00B20907" w:rsidP="00F105BA">
      <w:pPr>
        <w:autoSpaceDE w:val="0"/>
        <w:autoSpaceDN w:val="0"/>
        <w:adjustRightInd w:val="0"/>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1) Dostarczane urządzenia muszą być fabrycznie nowe, nieużywane, nieuszkodzone i nieobciążone prawami osób trzecich.</w:t>
      </w:r>
    </w:p>
    <w:p w14:paraId="71DB9BB2" w14:textId="77777777" w:rsidR="00B20907" w:rsidRPr="00B20907" w:rsidRDefault="00B20907" w:rsidP="00F105BA">
      <w:pPr>
        <w:autoSpaceDE w:val="0"/>
        <w:autoSpaceDN w:val="0"/>
        <w:adjustRightInd w:val="0"/>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2) Wykonawca zapewni takie opakowanie sprzętu jakie jest wymagane, żeby nie dopuścić do jego uszkodzenia lub pogorszenia jego jakości w trakcie transportu do miejsca dostawy.</w:t>
      </w:r>
    </w:p>
    <w:p w14:paraId="10F0F101" w14:textId="77777777" w:rsidR="00B20907" w:rsidRPr="00B20907" w:rsidRDefault="00B20907" w:rsidP="00F105BA">
      <w:pPr>
        <w:autoSpaceDE w:val="0"/>
        <w:autoSpaceDN w:val="0"/>
        <w:adjustRightInd w:val="0"/>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3) Sprzęt będzie oznaczony zgodnie z obowiązującymi przepisami, a w szczególności znakami bezpieczeństwa.</w:t>
      </w:r>
    </w:p>
    <w:p w14:paraId="065A783A" w14:textId="77777777" w:rsidR="00B20907" w:rsidRPr="00B20907" w:rsidRDefault="00B20907" w:rsidP="00F105BA">
      <w:pPr>
        <w:autoSpaceDE w:val="0"/>
        <w:autoSpaceDN w:val="0"/>
        <w:adjustRightInd w:val="0"/>
        <w:jc w:val="both"/>
        <w:rPr>
          <w:rFonts w:asciiTheme="minorHAnsi" w:eastAsiaTheme="minorHAnsi" w:hAnsiTheme="minorHAnsi" w:cstheme="minorHAnsi"/>
          <w:sz w:val="22"/>
          <w:szCs w:val="22"/>
          <w:lang w:eastAsia="en-US"/>
        </w:rPr>
      </w:pPr>
      <w:r w:rsidRPr="00B20907">
        <w:rPr>
          <w:rFonts w:asciiTheme="minorHAnsi" w:eastAsiaTheme="minorHAnsi" w:hAnsiTheme="minorHAnsi" w:cstheme="minorHAnsi"/>
          <w:sz w:val="22"/>
          <w:szCs w:val="22"/>
          <w:lang w:eastAsia="en-US"/>
        </w:rPr>
        <w:t>4) Zamawiający wymaga udzielenia co najmniej 36-miesięcznej gwarancji na dostarczony sprzęt, o ile szczegółowe wymagania dla poszczególnych elementów zamówienia wskazane w dalszej części niniejszego dokumentu nie stanowią inaczej.</w:t>
      </w:r>
    </w:p>
    <w:p w14:paraId="57C2F9C6" w14:textId="77777777" w:rsidR="00B20907" w:rsidRPr="00B20907" w:rsidRDefault="00B20907" w:rsidP="00F105BA">
      <w:pPr>
        <w:autoSpaceDE w:val="0"/>
        <w:autoSpaceDN w:val="0"/>
        <w:adjustRightInd w:val="0"/>
        <w:spacing w:after="160" w:line="256" w:lineRule="auto"/>
        <w:jc w:val="both"/>
        <w:rPr>
          <w:rFonts w:asciiTheme="minorHAnsi" w:eastAsia="Calibri" w:hAnsiTheme="minorHAnsi" w:cstheme="minorBidi"/>
          <w:sz w:val="22"/>
          <w:szCs w:val="22"/>
          <w:lang w:eastAsia="en-US"/>
        </w:rPr>
      </w:pPr>
      <w:r w:rsidRPr="00B20907">
        <w:rPr>
          <w:rFonts w:asciiTheme="minorHAnsi" w:eastAsia="Calibri" w:hAnsiTheme="minorHAnsi" w:cstheme="minorBidi"/>
          <w:sz w:val="22"/>
          <w:szCs w:val="22"/>
          <w:lang w:eastAsia="en-US"/>
        </w:rPr>
        <w:t>Minimalne wymagania dotyczące zamawianego sprzętu znajdują się w załączniku nr 2.</w:t>
      </w:r>
    </w:p>
    <w:p w14:paraId="42821D8E" w14:textId="08647EBB" w:rsidR="00D61995" w:rsidRPr="008222C2" w:rsidRDefault="00A63783" w:rsidP="00F105BA">
      <w:pPr>
        <w:tabs>
          <w:tab w:val="left" w:pos="426"/>
        </w:tabs>
        <w:autoSpaceDE w:val="0"/>
        <w:autoSpaceDN w:val="0"/>
        <w:adjustRightInd w:val="0"/>
        <w:spacing w:after="160" w:line="256" w:lineRule="auto"/>
        <w:jc w:val="both"/>
        <w:rPr>
          <w:rFonts w:ascii="Calibri" w:hAnsi="Calibri" w:cs="Calibri"/>
          <w:sz w:val="22"/>
          <w:szCs w:val="22"/>
          <w:lang w:eastAsia="en-US"/>
        </w:rPr>
      </w:pPr>
      <w:r>
        <w:rPr>
          <w:rFonts w:ascii="Calibri" w:hAnsi="Calibri" w:cs="Calibri"/>
          <w:sz w:val="22"/>
          <w:szCs w:val="22"/>
          <w:lang w:eastAsia="en-US"/>
        </w:rPr>
        <w:t>4</w:t>
      </w:r>
      <w:r w:rsidR="00A2308D">
        <w:rPr>
          <w:rFonts w:ascii="Calibri" w:hAnsi="Calibri" w:cs="Calibri"/>
          <w:sz w:val="22"/>
          <w:szCs w:val="22"/>
          <w:lang w:eastAsia="en-US"/>
        </w:rPr>
        <w:t xml:space="preserve">. </w:t>
      </w:r>
      <w:r w:rsidR="00D6422C" w:rsidRPr="008222C2">
        <w:rPr>
          <w:rFonts w:ascii="Calibri" w:hAnsi="Calibri" w:cs="Calibri"/>
          <w:sz w:val="22"/>
          <w:szCs w:val="22"/>
          <w:lang w:eastAsia="en-US"/>
        </w:rPr>
        <w:t>Wspólny Słownik Zamówień</w:t>
      </w:r>
      <w:r w:rsidR="00D61995" w:rsidRPr="008222C2">
        <w:rPr>
          <w:rFonts w:ascii="Calibri" w:hAnsi="Calibri" w:cs="Calibri"/>
          <w:sz w:val="22"/>
          <w:szCs w:val="22"/>
          <w:lang w:eastAsia="en-US"/>
        </w:rPr>
        <w:t xml:space="preserve"> CPV</w:t>
      </w:r>
      <w:r w:rsidR="00D6422C" w:rsidRPr="008222C2">
        <w:rPr>
          <w:rFonts w:ascii="Calibri" w:hAnsi="Calibri" w:cs="Calibri"/>
          <w:sz w:val="22"/>
          <w:szCs w:val="22"/>
          <w:lang w:eastAsia="en-US"/>
        </w:rPr>
        <w:t>:</w:t>
      </w:r>
    </w:p>
    <w:p w14:paraId="59190F1C" w14:textId="77777777" w:rsidR="00F105BA" w:rsidRDefault="00F105BA" w:rsidP="00F105BA">
      <w:pPr>
        <w:spacing w:line="240" w:lineRule="exact"/>
        <w:jc w:val="both"/>
        <w:rPr>
          <w:rFonts w:asciiTheme="minorHAnsi" w:hAnsiTheme="minorHAnsi" w:cstheme="minorHAnsi"/>
          <w:sz w:val="22"/>
          <w:szCs w:val="22"/>
        </w:rPr>
      </w:pPr>
      <w:r w:rsidRPr="00F105BA">
        <w:rPr>
          <w:rFonts w:asciiTheme="minorHAnsi" w:hAnsiTheme="minorHAnsi" w:cstheme="minorHAnsi"/>
          <w:sz w:val="22"/>
          <w:szCs w:val="22"/>
        </w:rPr>
        <w:t xml:space="preserve">Główny przedmiot: </w:t>
      </w:r>
    </w:p>
    <w:p w14:paraId="12821687" w14:textId="5FBFB895" w:rsidR="00F105BA" w:rsidRPr="00F105BA" w:rsidRDefault="00F105BA" w:rsidP="00F105BA">
      <w:pPr>
        <w:spacing w:line="240" w:lineRule="exact"/>
        <w:jc w:val="both"/>
        <w:rPr>
          <w:rFonts w:asciiTheme="minorHAnsi" w:hAnsiTheme="minorHAnsi" w:cstheme="minorHAnsi"/>
          <w:sz w:val="22"/>
          <w:szCs w:val="22"/>
        </w:rPr>
      </w:pPr>
      <w:r w:rsidRPr="00F105BA">
        <w:rPr>
          <w:rFonts w:asciiTheme="minorHAnsi" w:hAnsiTheme="minorHAnsi" w:cstheme="minorHAnsi"/>
          <w:sz w:val="22"/>
          <w:szCs w:val="22"/>
        </w:rPr>
        <w:t>30200000-1 - Urządzenia komputerowe</w:t>
      </w:r>
    </w:p>
    <w:p w14:paraId="23A6ED58" w14:textId="77777777" w:rsidR="00F105BA" w:rsidRPr="00F105BA" w:rsidRDefault="00F105BA" w:rsidP="00F105BA">
      <w:pPr>
        <w:spacing w:line="240" w:lineRule="exact"/>
        <w:jc w:val="both"/>
        <w:rPr>
          <w:rFonts w:asciiTheme="minorHAnsi" w:hAnsiTheme="minorHAnsi" w:cstheme="minorHAnsi"/>
          <w:sz w:val="22"/>
          <w:szCs w:val="22"/>
        </w:rPr>
      </w:pPr>
    </w:p>
    <w:p w14:paraId="55EC1A91" w14:textId="77777777" w:rsidR="00F105BA" w:rsidRPr="00F105BA" w:rsidRDefault="00F105BA" w:rsidP="00F105BA">
      <w:pPr>
        <w:spacing w:line="240" w:lineRule="exact"/>
        <w:jc w:val="both"/>
        <w:rPr>
          <w:rFonts w:asciiTheme="minorHAnsi" w:hAnsiTheme="minorHAnsi" w:cstheme="minorHAnsi"/>
          <w:sz w:val="22"/>
          <w:szCs w:val="22"/>
        </w:rPr>
      </w:pPr>
      <w:r w:rsidRPr="00F105BA">
        <w:rPr>
          <w:rFonts w:asciiTheme="minorHAnsi" w:hAnsiTheme="minorHAnsi" w:cstheme="minorHAnsi"/>
          <w:sz w:val="22"/>
          <w:szCs w:val="22"/>
        </w:rPr>
        <w:t>Dodatkowe przedmioty:</w:t>
      </w:r>
    </w:p>
    <w:p w14:paraId="5DC3FF18" w14:textId="2A5196C1" w:rsidR="00F105BA" w:rsidRPr="00F105BA" w:rsidRDefault="00F105BA" w:rsidP="00F105BA">
      <w:pPr>
        <w:spacing w:line="240" w:lineRule="exact"/>
        <w:jc w:val="both"/>
        <w:rPr>
          <w:rFonts w:asciiTheme="minorHAnsi" w:hAnsiTheme="minorHAnsi" w:cstheme="minorHAnsi"/>
          <w:sz w:val="22"/>
          <w:szCs w:val="22"/>
        </w:rPr>
      </w:pPr>
      <w:r w:rsidRPr="00F105BA">
        <w:rPr>
          <w:rFonts w:asciiTheme="minorHAnsi" w:hAnsiTheme="minorHAnsi" w:cstheme="minorHAnsi"/>
          <w:sz w:val="22"/>
          <w:szCs w:val="22"/>
        </w:rPr>
        <w:t xml:space="preserve">48820000-2 - Serwery </w:t>
      </w:r>
    </w:p>
    <w:p w14:paraId="431E346E" w14:textId="525404ED" w:rsidR="00F105BA" w:rsidRPr="00F105BA" w:rsidRDefault="00F105BA" w:rsidP="00F105BA">
      <w:pPr>
        <w:spacing w:line="240" w:lineRule="exact"/>
        <w:jc w:val="both"/>
        <w:rPr>
          <w:rFonts w:asciiTheme="minorHAnsi" w:hAnsiTheme="minorHAnsi" w:cstheme="minorHAnsi"/>
          <w:sz w:val="22"/>
          <w:szCs w:val="22"/>
        </w:rPr>
      </w:pPr>
      <w:r w:rsidRPr="00F105BA">
        <w:rPr>
          <w:rFonts w:asciiTheme="minorHAnsi" w:hAnsiTheme="minorHAnsi" w:cstheme="minorHAnsi"/>
          <w:sz w:val="22"/>
          <w:szCs w:val="22"/>
        </w:rPr>
        <w:t xml:space="preserve">48822000-6 - Serwery </w:t>
      </w:r>
      <w:r w:rsidR="00237395">
        <w:rPr>
          <w:rFonts w:asciiTheme="minorHAnsi" w:hAnsiTheme="minorHAnsi" w:cstheme="minorHAnsi"/>
          <w:sz w:val="22"/>
          <w:szCs w:val="22"/>
        </w:rPr>
        <w:t>komputerowe</w:t>
      </w:r>
    </w:p>
    <w:p w14:paraId="78CE2B56" w14:textId="34D680CC" w:rsidR="00F105BA" w:rsidRPr="00F105BA" w:rsidRDefault="00F105BA" w:rsidP="00F105BA">
      <w:pPr>
        <w:spacing w:line="240" w:lineRule="exact"/>
        <w:jc w:val="both"/>
        <w:rPr>
          <w:rFonts w:asciiTheme="minorHAnsi" w:hAnsiTheme="minorHAnsi" w:cstheme="minorHAnsi"/>
          <w:sz w:val="22"/>
          <w:szCs w:val="22"/>
        </w:rPr>
      </w:pPr>
      <w:r w:rsidRPr="00F105BA">
        <w:rPr>
          <w:rFonts w:asciiTheme="minorHAnsi" w:hAnsiTheme="minorHAnsi" w:cstheme="minorHAnsi"/>
          <w:sz w:val="22"/>
          <w:szCs w:val="22"/>
        </w:rPr>
        <w:t>30233141-1</w:t>
      </w:r>
      <w:r w:rsidR="00752018">
        <w:rPr>
          <w:rFonts w:asciiTheme="minorHAnsi" w:hAnsiTheme="minorHAnsi" w:cstheme="minorHAnsi"/>
          <w:sz w:val="22"/>
          <w:szCs w:val="22"/>
        </w:rPr>
        <w:t xml:space="preserve"> - </w:t>
      </w:r>
      <w:r w:rsidR="00237395">
        <w:rPr>
          <w:rFonts w:asciiTheme="minorHAnsi" w:hAnsiTheme="minorHAnsi" w:cstheme="minorHAnsi"/>
          <w:sz w:val="22"/>
          <w:szCs w:val="22"/>
        </w:rPr>
        <w:t>Nadmiarowa macierz niezależnych dysków (RAID)</w:t>
      </w:r>
    </w:p>
    <w:p w14:paraId="1861781B" w14:textId="5886EFC9" w:rsidR="00F105BA" w:rsidRPr="00F105BA" w:rsidRDefault="00752018" w:rsidP="00F105BA">
      <w:pPr>
        <w:spacing w:line="240" w:lineRule="exact"/>
        <w:jc w:val="both"/>
        <w:rPr>
          <w:rFonts w:asciiTheme="minorHAnsi" w:hAnsiTheme="minorHAnsi" w:cstheme="minorHAnsi"/>
          <w:sz w:val="22"/>
          <w:szCs w:val="22"/>
        </w:rPr>
      </w:pPr>
      <w:r>
        <w:rPr>
          <w:rFonts w:asciiTheme="minorHAnsi" w:hAnsiTheme="minorHAnsi" w:cstheme="minorHAnsi"/>
          <w:sz w:val="22"/>
          <w:szCs w:val="22"/>
        </w:rPr>
        <w:t>30233160-0 - Jednostki pamięci taśmowej</w:t>
      </w:r>
    </w:p>
    <w:p w14:paraId="6E497301" w14:textId="62D22D19" w:rsidR="00F105BA" w:rsidRPr="00F105BA" w:rsidRDefault="00F105BA" w:rsidP="00F105BA">
      <w:pPr>
        <w:spacing w:line="240" w:lineRule="exact"/>
        <w:jc w:val="both"/>
        <w:rPr>
          <w:rFonts w:asciiTheme="minorHAnsi" w:hAnsiTheme="minorHAnsi" w:cstheme="minorHAnsi"/>
          <w:sz w:val="22"/>
          <w:szCs w:val="22"/>
        </w:rPr>
      </w:pPr>
      <w:r w:rsidRPr="00F105BA">
        <w:rPr>
          <w:rFonts w:asciiTheme="minorHAnsi" w:hAnsiTheme="minorHAnsi" w:cstheme="minorHAnsi"/>
          <w:sz w:val="22"/>
          <w:szCs w:val="22"/>
        </w:rPr>
        <w:t>48781000-</w:t>
      </w:r>
      <w:r w:rsidR="00237395">
        <w:rPr>
          <w:rFonts w:asciiTheme="minorHAnsi" w:hAnsiTheme="minorHAnsi" w:cstheme="minorHAnsi"/>
          <w:sz w:val="22"/>
          <w:szCs w:val="22"/>
        </w:rPr>
        <w:t>6</w:t>
      </w:r>
      <w:r w:rsidRPr="00F105BA">
        <w:rPr>
          <w:rFonts w:asciiTheme="minorHAnsi" w:hAnsiTheme="minorHAnsi" w:cstheme="minorHAnsi"/>
          <w:sz w:val="22"/>
          <w:szCs w:val="22"/>
        </w:rPr>
        <w:t xml:space="preserve"> - Pakiety oprogramowania do </w:t>
      </w:r>
      <w:r w:rsidR="00237395">
        <w:rPr>
          <w:rFonts w:asciiTheme="minorHAnsi" w:hAnsiTheme="minorHAnsi" w:cstheme="minorHAnsi"/>
          <w:sz w:val="22"/>
          <w:szCs w:val="22"/>
        </w:rPr>
        <w:t>zarządzania systemem</w:t>
      </w:r>
    </w:p>
    <w:p w14:paraId="12CDED58" w14:textId="0293106B" w:rsidR="00F105BA" w:rsidRPr="00F105BA" w:rsidRDefault="00F105BA" w:rsidP="00F105BA">
      <w:pPr>
        <w:spacing w:line="240" w:lineRule="exact"/>
        <w:jc w:val="both"/>
        <w:rPr>
          <w:rFonts w:asciiTheme="minorHAnsi" w:hAnsiTheme="minorHAnsi" w:cstheme="minorHAnsi"/>
          <w:sz w:val="22"/>
          <w:szCs w:val="22"/>
        </w:rPr>
      </w:pPr>
      <w:r w:rsidRPr="00F105BA">
        <w:rPr>
          <w:rFonts w:asciiTheme="minorHAnsi" w:hAnsiTheme="minorHAnsi" w:cstheme="minorHAnsi"/>
          <w:sz w:val="22"/>
          <w:szCs w:val="22"/>
        </w:rPr>
        <w:t>32424000-</w:t>
      </w:r>
      <w:r w:rsidR="00237395">
        <w:rPr>
          <w:rFonts w:asciiTheme="minorHAnsi" w:hAnsiTheme="minorHAnsi" w:cstheme="minorHAnsi"/>
          <w:sz w:val="22"/>
          <w:szCs w:val="22"/>
        </w:rPr>
        <w:t>1</w:t>
      </w:r>
      <w:r w:rsidRPr="00F105BA">
        <w:rPr>
          <w:rFonts w:asciiTheme="minorHAnsi" w:hAnsiTheme="minorHAnsi" w:cstheme="minorHAnsi"/>
          <w:sz w:val="22"/>
          <w:szCs w:val="22"/>
        </w:rPr>
        <w:t xml:space="preserve"> - </w:t>
      </w:r>
      <w:r w:rsidR="00237395">
        <w:rPr>
          <w:rFonts w:asciiTheme="minorHAnsi" w:hAnsiTheme="minorHAnsi" w:cstheme="minorHAnsi"/>
          <w:sz w:val="22"/>
          <w:szCs w:val="22"/>
        </w:rPr>
        <w:t>Infrastruktura</w:t>
      </w:r>
      <w:r w:rsidRPr="00F105BA">
        <w:rPr>
          <w:rFonts w:asciiTheme="minorHAnsi" w:hAnsiTheme="minorHAnsi" w:cstheme="minorHAnsi"/>
          <w:sz w:val="22"/>
          <w:szCs w:val="22"/>
        </w:rPr>
        <w:t xml:space="preserve"> sieciow</w:t>
      </w:r>
      <w:r w:rsidR="00237395">
        <w:rPr>
          <w:rFonts w:asciiTheme="minorHAnsi" w:hAnsiTheme="minorHAnsi" w:cstheme="minorHAnsi"/>
          <w:sz w:val="22"/>
          <w:szCs w:val="22"/>
        </w:rPr>
        <w:t>a</w:t>
      </w:r>
    </w:p>
    <w:p w14:paraId="011705BD" w14:textId="77777777" w:rsidR="00F105BA" w:rsidRPr="00F105BA" w:rsidRDefault="00F105BA" w:rsidP="00F105BA">
      <w:pPr>
        <w:spacing w:line="240" w:lineRule="exact"/>
        <w:jc w:val="both"/>
        <w:rPr>
          <w:rFonts w:asciiTheme="minorHAnsi" w:hAnsiTheme="minorHAnsi" w:cstheme="minorHAnsi"/>
          <w:sz w:val="22"/>
          <w:szCs w:val="22"/>
        </w:rPr>
      </w:pPr>
      <w:r w:rsidRPr="00F105BA">
        <w:rPr>
          <w:rFonts w:asciiTheme="minorHAnsi" w:hAnsiTheme="minorHAnsi" w:cstheme="minorHAnsi"/>
          <w:sz w:val="22"/>
          <w:szCs w:val="22"/>
        </w:rPr>
        <w:t>48730000-4 - Pakiety oprogramowania zabezpieczającego</w:t>
      </w:r>
    </w:p>
    <w:p w14:paraId="6B43E30C" w14:textId="4DD521CC" w:rsidR="00F105BA" w:rsidRPr="00F105BA" w:rsidRDefault="00F105BA" w:rsidP="00F105BA">
      <w:pPr>
        <w:spacing w:line="240" w:lineRule="exact"/>
        <w:jc w:val="both"/>
        <w:rPr>
          <w:rFonts w:asciiTheme="minorHAnsi" w:hAnsiTheme="minorHAnsi" w:cstheme="minorHAnsi"/>
          <w:sz w:val="22"/>
          <w:szCs w:val="22"/>
        </w:rPr>
      </w:pPr>
      <w:r w:rsidRPr="00F105BA">
        <w:rPr>
          <w:rFonts w:asciiTheme="minorHAnsi" w:hAnsiTheme="minorHAnsi" w:cstheme="minorHAnsi"/>
          <w:sz w:val="22"/>
          <w:szCs w:val="22"/>
        </w:rPr>
        <w:t>31154000-0</w:t>
      </w:r>
      <w:r w:rsidR="00752018">
        <w:rPr>
          <w:rFonts w:asciiTheme="minorHAnsi" w:hAnsiTheme="minorHAnsi" w:cstheme="minorHAnsi"/>
          <w:sz w:val="22"/>
          <w:szCs w:val="22"/>
        </w:rPr>
        <w:t xml:space="preserve"> - </w:t>
      </w:r>
      <w:r w:rsidR="00237395">
        <w:rPr>
          <w:rFonts w:asciiTheme="minorHAnsi" w:hAnsiTheme="minorHAnsi" w:cstheme="minorHAnsi"/>
          <w:sz w:val="22"/>
          <w:szCs w:val="22"/>
        </w:rPr>
        <w:t>Bezprzestojowe źródła energii</w:t>
      </w:r>
    </w:p>
    <w:p w14:paraId="266A36D4" w14:textId="77777777" w:rsidR="00F105BA" w:rsidRPr="00F105BA" w:rsidRDefault="00F105BA" w:rsidP="00F105BA">
      <w:pPr>
        <w:spacing w:line="240" w:lineRule="exact"/>
        <w:jc w:val="both"/>
        <w:rPr>
          <w:rFonts w:asciiTheme="minorHAnsi" w:hAnsiTheme="minorHAnsi" w:cstheme="minorHAnsi"/>
          <w:sz w:val="22"/>
          <w:szCs w:val="22"/>
        </w:rPr>
      </w:pPr>
      <w:r w:rsidRPr="00F105BA">
        <w:rPr>
          <w:rFonts w:asciiTheme="minorHAnsi" w:hAnsiTheme="minorHAnsi" w:cstheme="minorHAnsi"/>
          <w:sz w:val="22"/>
          <w:szCs w:val="22"/>
        </w:rPr>
        <w:t>72263000-6 - Usługi wdrażania oprogramowania</w:t>
      </w:r>
    </w:p>
    <w:p w14:paraId="53C61E95" w14:textId="77777777" w:rsidR="00F105BA" w:rsidRPr="00F105BA" w:rsidRDefault="00F105BA" w:rsidP="00F105BA">
      <w:pPr>
        <w:spacing w:line="240" w:lineRule="exact"/>
        <w:jc w:val="both"/>
        <w:rPr>
          <w:rFonts w:asciiTheme="minorHAnsi" w:hAnsiTheme="minorHAnsi" w:cstheme="minorHAnsi"/>
          <w:sz w:val="22"/>
          <w:szCs w:val="22"/>
        </w:rPr>
      </w:pPr>
      <w:r w:rsidRPr="00F105BA">
        <w:rPr>
          <w:rFonts w:asciiTheme="minorHAnsi" w:hAnsiTheme="minorHAnsi" w:cstheme="minorHAnsi"/>
          <w:sz w:val="22"/>
          <w:szCs w:val="22"/>
        </w:rPr>
        <w:t>32413100-2 - Routery sieciowe</w:t>
      </w:r>
    </w:p>
    <w:p w14:paraId="7290237A" w14:textId="5B927095" w:rsidR="00F105BA" w:rsidRPr="00F105BA" w:rsidRDefault="00F105BA" w:rsidP="00F105BA">
      <w:pPr>
        <w:spacing w:line="240" w:lineRule="exact"/>
        <w:jc w:val="both"/>
        <w:rPr>
          <w:rFonts w:asciiTheme="minorHAnsi" w:hAnsiTheme="minorHAnsi" w:cstheme="minorHAnsi"/>
          <w:sz w:val="22"/>
          <w:szCs w:val="22"/>
        </w:rPr>
      </w:pPr>
      <w:r w:rsidRPr="00F105BA">
        <w:rPr>
          <w:rFonts w:asciiTheme="minorHAnsi" w:hAnsiTheme="minorHAnsi" w:cstheme="minorHAnsi"/>
          <w:sz w:val="22"/>
          <w:szCs w:val="22"/>
        </w:rPr>
        <w:t>32422000-7</w:t>
      </w:r>
      <w:r w:rsidR="00752018">
        <w:rPr>
          <w:rFonts w:asciiTheme="minorHAnsi" w:hAnsiTheme="minorHAnsi" w:cstheme="minorHAnsi"/>
          <w:sz w:val="22"/>
          <w:szCs w:val="22"/>
        </w:rPr>
        <w:t xml:space="preserve"> - </w:t>
      </w:r>
      <w:r w:rsidR="00237395">
        <w:rPr>
          <w:rFonts w:asciiTheme="minorHAnsi" w:hAnsiTheme="minorHAnsi" w:cstheme="minorHAnsi"/>
          <w:sz w:val="22"/>
          <w:szCs w:val="22"/>
        </w:rPr>
        <w:t>Elementy składowe sieci</w:t>
      </w:r>
    </w:p>
    <w:p w14:paraId="1EADE7FF" w14:textId="2E1173F3" w:rsidR="00F105BA" w:rsidRPr="00F105BA" w:rsidRDefault="00F105BA" w:rsidP="00F105BA">
      <w:pPr>
        <w:spacing w:line="240" w:lineRule="exact"/>
        <w:jc w:val="both"/>
        <w:rPr>
          <w:rFonts w:asciiTheme="minorHAnsi" w:hAnsiTheme="minorHAnsi" w:cstheme="minorHAnsi"/>
          <w:sz w:val="22"/>
          <w:szCs w:val="22"/>
        </w:rPr>
      </w:pPr>
      <w:r w:rsidRPr="00F105BA">
        <w:rPr>
          <w:rFonts w:asciiTheme="minorHAnsi" w:hAnsiTheme="minorHAnsi" w:cstheme="minorHAnsi"/>
          <w:sz w:val="22"/>
          <w:szCs w:val="22"/>
        </w:rPr>
        <w:t>48770000-</w:t>
      </w:r>
      <w:r w:rsidR="00237395">
        <w:rPr>
          <w:rFonts w:asciiTheme="minorHAnsi" w:hAnsiTheme="minorHAnsi" w:cstheme="minorHAnsi"/>
          <w:sz w:val="22"/>
          <w:szCs w:val="22"/>
        </w:rPr>
        <w:t>6</w:t>
      </w:r>
      <w:r w:rsidR="00752018">
        <w:rPr>
          <w:rFonts w:asciiTheme="minorHAnsi" w:hAnsiTheme="minorHAnsi" w:cstheme="minorHAnsi"/>
          <w:sz w:val="22"/>
          <w:szCs w:val="22"/>
        </w:rPr>
        <w:t xml:space="preserve"> </w:t>
      </w:r>
      <w:r w:rsidRPr="00F105BA">
        <w:rPr>
          <w:rFonts w:asciiTheme="minorHAnsi" w:hAnsiTheme="minorHAnsi" w:cstheme="minorHAnsi"/>
          <w:sz w:val="22"/>
          <w:szCs w:val="22"/>
        </w:rPr>
        <w:t>-</w:t>
      </w:r>
      <w:r w:rsidR="00752018">
        <w:rPr>
          <w:rFonts w:asciiTheme="minorHAnsi" w:hAnsiTheme="minorHAnsi" w:cstheme="minorHAnsi"/>
          <w:sz w:val="22"/>
          <w:szCs w:val="22"/>
        </w:rPr>
        <w:t xml:space="preserve"> </w:t>
      </w:r>
      <w:r w:rsidRPr="00F105BA">
        <w:rPr>
          <w:rFonts w:asciiTheme="minorHAnsi" w:hAnsiTheme="minorHAnsi" w:cstheme="minorHAnsi"/>
          <w:sz w:val="22"/>
          <w:szCs w:val="22"/>
        </w:rPr>
        <w:t xml:space="preserve">Pakiety oprogramowania </w:t>
      </w:r>
      <w:r w:rsidR="003325B1">
        <w:rPr>
          <w:rFonts w:asciiTheme="minorHAnsi" w:hAnsiTheme="minorHAnsi" w:cstheme="minorHAnsi"/>
          <w:sz w:val="22"/>
          <w:szCs w:val="22"/>
        </w:rPr>
        <w:t>użytkowego ogólnego, kompresującego i do drukowania</w:t>
      </w:r>
    </w:p>
    <w:p w14:paraId="10A9F20A" w14:textId="4F85DC19" w:rsidR="00F105BA" w:rsidRPr="00F105BA" w:rsidRDefault="00F105BA" w:rsidP="00F105BA">
      <w:pPr>
        <w:spacing w:line="240" w:lineRule="exact"/>
        <w:jc w:val="both"/>
        <w:rPr>
          <w:rFonts w:asciiTheme="minorHAnsi" w:hAnsiTheme="minorHAnsi" w:cstheme="minorHAnsi"/>
          <w:sz w:val="22"/>
          <w:szCs w:val="22"/>
        </w:rPr>
      </w:pPr>
      <w:r w:rsidRPr="00F105BA">
        <w:rPr>
          <w:rFonts w:asciiTheme="minorHAnsi" w:hAnsiTheme="minorHAnsi" w:cstheme="minorHAnsi"/>
          <w:sz w:val="22"/>
          <w:szCs w:val="22"/>
        </w:rPr>
        <w:t xml:space="preserve">72200000-7 - Usługi </w:t>
      </w:r>
      <w:r w:rsidR="003325B1">
        <w:rPr>
          <w:rFonts w:asciiTheme="minorHAnsi" w:hAnsiTheme="minorHAnsi" w:cstheme="minorHAnsi"/>
          <w:sz w:val="22"/>
          <w:szCs w:val="22"/>
        </w:rPr>
        <w:t xml:space="preserve">doradcze </w:t>
      </w:r>
      <w:r w:rsidRPr="00F105BA">
        <w:rPr>
          <w:rFonts w:asciiTheme="minorHAnsi" w:hAnsiTheme="minorHAnsi" w:cstheme="minorHAnsi"/>
          <w:sz w:val="22"/>
          <w:szCs w:val="22"/>
        </w:rPr>
        <w:t xml:space="preserve">w zakresie programowania </w:t>
      </w:r>
      <w:r w:rsidR="003325B1">
        <w:rPr>
          <w:rFonts w:asciiTheme="minorHAnsi" w:hAnsiTheme="minorHAnsi" w:cstheme="minorHAnsi"/>
          <w:sz w:val="22"/>
          <w:szCs w:val="22"/>
        </w:rPr>
        <w:t>oprogramowania</w:t>
      </w:r>
    </w:p>
    <w:p w14:paraId="6C7717E5" w14:textId="77777777" w:rsidR="00E92309" w:rsidRPr="008222C2" w:rsidRDefault="00E92309" w:rsidP="00F105BA">
      <w:pPr>
        <w:autoSpaceDE w:val="0"/>
        <w:autoSpaceDN w:val="0"/>
        <w:adjustRightInd w:val="0"/>
        <w:ind w:left="426"/>
        <w:jc w:val="both"/>
        <w:rPr>
          <w:rFonts w:ascii="Calibri" w:hAnsi="Calibri" w:cs="Calibri"/>
          <w:sz w:val="22"/>
          <w:szCs w:val="22"/>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B3F06" w:rsidRPr="005B658B" w14:paraId="031687F9" w14:textId="77777777" w:rsidTr="00F105BA">
        <w:trPr>
          <w:trHeight w:val="787"/>
        </w:trPr>
        <w:tc>
          <w:tcPr>
            <w:tcW w:w="9067" w:type="dxa"/>
            <w:shd w:val="clear" w:color="auto" w:fill="D9D9D9"/>
          </w:tcPr>
          <w:p w14:paraId="3F8F9A12" w14:textId="77777777" w:rsidR="00EB3F06" w:rsidRPr="005B658B" w:rsidRDefault="00EB3F06" w:rsidP="00F96150">
            <w:pPr>
              <w:pStyle w:val="arimr"/>
              <w:widowControl/>
              <w:suppressAutoHyphens/>
              <w:snapToGrid/>
              <w:spacing w:before="240" w:line="240" w:lineRule="auto"/>
              <w:jc w:val="both"/>
              <w:rPr>
                <w:rFonts w:ascii="Calibri" w:hAnsi="Calibri" w:cs="Arial"/>
                <w:b/>
                <w:bCs/>
                <w:szCs w:val="24"/>
                <w:lang w:val="pl-PL"/>
              </w:rPr>
            </w:pPr>
            <w:r w:rsidRPr="005B658B">
              <w:rPr>
                <w:rFonts w:ascii="Calibri" w:hAnsi="Calibri" w:cs="Arial"/>
                <w:b/>
                <w:bCs/>
                <w:szCs w:val="24"/>
                <w:lang w:val="pl-PL"/>
              </w:rPr>
              <w:t xml:space="preserve">          V. PODWYKONAWSTWO </w:t>
            </w:r>
          </w:p>
        </w:tc>
      </w:tr>
    </w:tbl>
    <w:p w14:paraId="126B105C" w14:textId="77777777" w:rsidR="00434966" w:rsidRDefault="00434966" w:rsidP="00434966">
      <w:pPr>
        <w:pStyle w:val="arimr"/>
        <w:widowControl/>
        <w:suppressAutoHyphens/>
        <w:snapToGrid/>
        <w:spacing w:line="240" w:lineRule="auto"/>
        <w:rPr>
          <w:rFonts w:ascii="Calibri" w:eastAsia="Calibri" w:hAnsi="Calibri" w:cs="Calibri"/>
          <w:sz w:val="22"/>
          <w:szCs w:val="22"/>
        </w:rPr>
      </w:pPr>
    </w:p>
    <w:p w14:paraId="0BF02399" w14:textId="77777777" w:rsidR="00810152" w:rsidRDefault="00810152" w:rsidP="00E306B0">
      <w:pPr>
        <w:pStyle w:val="Tekstdokumentu"/>
        <w:numPr>
          <w:ilvl w:val="0"/>
          <w:numId w:val="33"/>
        </w:numPr>
        <w:spacing w:before="0"/>
        <w:ind w:left="142" w:hanging="142"/>
        <w:rPr>
          <w:rFonts w:ascii="Calibri" w:hAnsi="Calibri" w:cs="Calibri"/>
          <w:szCs w:val="22"/>
        </w:rPr>
      </w:pPr>
      <w:r>
        <w:rPr>
          <w:rFonts w:ascii="Calibri" w:hAnsi="Calibri" w:cs="Calibri"/>
          <w:szCs w:val="22"/>
        </w:rPr>
        <w:t xml:space="preserve">  </w:t>
      </w:r>
      <w:r w:rsidRPr="00D331C4">
        <w:rPr>
          <w:rFonts w:ascii="Calibri" w:hAnsi="Calibri" w:cs="Calibri"/>
          <w:szCs w:val="22"/>
        </w:rPr>
        <w:t>Wykonawca może powierzyć wykonanie zamówienia podwykonawcom.</w:t>
      </w:r>
      <w:r>
        <w:rPr>
          <w:rFonts w:ascii="Calibri" w:hAnsi="Calibri" w:cs="Calibri"/>
          <w:szCs w:val="22"/>
        </w:rPr>
        <w:t xml:space="preserve"> </w:t>
      </w:r>
    </w:p>
    <w:p w14:paraId="16926360" w14:textId="63F3D26A" w:rsidR="00810152" w:rsidRDefault="00810152" w:rsidP="00E306B0">
      <w:pPr>
        <w:pStyle w:val="Tekstdokumentu"/>
        <w:numPr>
          <w:ilvl w:val="0"/>
          <w:numId w:val="33"/>
        </w:numPr>
        <w:spacing w:before="0"/>
        <w:ind w:left="142" w:hanging="142"/>
        <w:rPr>
          <w:rFonts w:ascii="Calibri" w:hAnsi="Calibri" w:cs="Calibri"/>
          <w:szCs w:val="22"/>
        </w:rPr>
      </w:pPr>
      <w:r>
        <w:rPr>
          <w:rFonts w:ascii="Calibri" w:hAnsi="Calibri" w:cs="Calibri"/>
          <w:szCs w:val="22"/>
        </w:rPr>
        <w:t xml:space="preserve">  </w:t>
      </w:r>
      <w:r w:rsidRPr="003431BA">
        <w:rPr>
          <w:rFonts w:ascii="Calibri" w:hAnsi="Calibri" w:cs="Calibri"/>
          <w:szCs w:val="22"/>
        </w:rPr>
        <w:t xml:space="preserve">Zamawiający nie zastrzega obowiązku osobistego wykonania przez Wykonawcę kluczowych części </w:t>
      </w:r>
      <w:r w:rsidR="00195AAD">
        <w:rPr>
          <w:rFonts w:ascii="Calibri" w:hAnsi="Calibri" w:cs="Calibri"/>
          <w:szCs w:val="22"/>
        </w:rPr>
        <w:br/>
        <w:t xml:space="preserve">   </w:t>
      </w:r>
      <w:r w:rsidRPr="003431BA">
        <w:rPr>
          <w:rFonts w:ascii="Calibri" w:hAnsi="Calibri" w:cs="Calibri"/>
          <w:szCs w:val="22"/>
        </w:rPr>
        <w:t>zamówienia.</w:t>
      </w:r>
    </w:p>
    <w:p w14:paraId="08FB1599" w14:textId="49594388" w:rsidR="00810152" w:rsidRDefault="00810152" w:rsidP="00E306B0">
      <w:pPr>
        <w:pStyle w:val="Tekstdokumentu"/>
        <w:numPr>
          <w:ilvl w:val="0"/>
          <w:numId w:val="33"/>
        </w:numPr>
        <w:spacing w:before="0"/>
        <w:ind w:left="284" w:hanging="284"/>
        <w:rPr>
          <w:rFonts w:ascii="Calibri" w:hAnsi="Calibri" w:cs="Calibri"/>
          <w:szCs w:val="22"/>
        </w:rPr>
      </w:pPr>
      <w:r w:rsidRPr="003431BA">
        <w:rPr>
          <w:rFonts w:ascii="Calibri" w:hAnsi="Calibri" w:cs="Calibri"/>
          <w:szCs w:val="22"/>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367EA144" w14:textId="5425A0AC" w:rsidR="00EB3F06" w:rsidRPr="000A6376" w:rsidRDefault="00810152" w:rsidP="000A6376">
      <w:pPr>
        <w:pStyle w:val="Tekstdokumentu"/>
        <w:numPr>
          <w:ilvl w:val="0"/>
          <w:numId w:val="33"/>
        </w:numPr>
        <w:spacing w:before="0"/>
        <w:ind w:left="284" w:hanging="284"/>
        <w:rPr>
          <w:rFonts w:ascii="Calibri" w:hAnsi="Calibri" w:cs="Calibri"/>
          <w:szCs w:val="22"/>
        </w:rPr>
      </w:pPr>
      <w:r w:rsidRPr="003431BA">
        <w:rPr>
          <w:rFonts w:ascii="Calibri" w:hAnsi="Calibri" w:cs="Calibri"/>
          <w:szCs w:val="22"/>
        </w:rPr>
        <w:t>Pozostałe wymagania dotyczące podwykonawstwa zostały określone we wzorze umowy (załącznik nr 3 do SWZ)</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EB3F06" w:rsidRPr="005B658B" w14:paraId="400136CD" w14:textId="77777777" w:rsidTr="00F105BA">
        <w:trPr>
          <w:trHeight w:val="833"/>
        </w:trPr>
        <w:tc>
          <w:tcPr>
            <w:tcW w:w="9101" w:type="dxa"/>
            <w:shd w:val="clear" w:color="auto" w:fill="D9D9D9"/>
          </w:tcPr>
          <w:p w14:paraId="32FD71BD" w14:textId="6AA6FCC2" w:rsidR="00F96150" w:rsidRPr="009A3736" w:rsidRDefault="00195AAD" w:rsidP="00195AAD">
            <w:pPr>
              <w:pStyle w:val="pkt"/>
              <w:spacing w:before="240"/>
              <w:ind w:left="0" w:firstLine="0"/>
              <w:rPr>
                <w:rFonts w:ascii="Calibri" w:hAnsi="Calibri" w:cs="Arial"/>
                <w:b/>
                <w:bCs/>
                <w:sz w:val="24"/>
                <w:szCs w:val="24"/>
                <w:lang w:eastAsia="pl-PL"/>
              </w:rPr>
            </w:pPr>
            <w:r>
              <w:rPr>
                <w:rFonts w:ascii="Calibri" w:hAnsi="Calibri" w:cs="Arial"/>
                <w:b/>
                <w:bCs/>
                <w:sz w:val="24"/>
                <w:szCs w:val="24"/>
                <w:lang w:eastAsia="pl-PL"/>
              </w:rPr>
              <w:lastRenderedPageBreak/>
              <w:t xml:space="preserve">          VI. </w:t>
            </w:r>
            <w:r w:rsidR="00EB3F06" w:rsidRPr="009A3736">
              <w:rPr>
                <w:rFonts w:ascii="Calibri" w:hAnsi="Calibri" w:cs="Arial"/>
                <w:b/>
                <w:bCs/>
                <w:sz w:val="24"/>
                <w:szCs w:val="24"/>
                <w:lang w:eastAsia="pl-PL"/>
              </w:rPr>
              <w:t>TERMIN WYKONANIA ZAMÓWIENIA</w:t>
            </w:r>
          </w:p>
        </w:tc>
      </w:tr>
    </w:tbl>
    <w:p w14:paraId="09A039D5" w14:textId="77777777" w:rsidR="00B02773" w:rsidRPr="004E3847" w:rsidRDefault="00B02773" w:rsidP="007C131E">
      <w:pPr>
        <w:tabs>
          <w:tab w:val="num" w:pos="0"/>
        </w:tabs>
        <w:jc w:val="both"/>
        <w:rPr>
          <w:rFonts w:ascii="Calibri" w:hAnsi="Calibri" w:cs="Calibri"/>
          <w:color w:val="000000"/>
          <w:sz w:val="22"/>
          <w:szCs w:val="22"/>
          <w:lang w:eastAsia="en-US"/>
        </w:rPr>
      </w:pPr>
    </w:p>
    <w:p w14:paraId="167D6502" w14:textId="0404BB2B" w:rsidR="00F105BA" w:rsidRPr="00F105BA" w:rsidRDefault="008D6CC3" w:rsidP="00F105BA">
      <w:pPr>
        <w:ind w:right="-20"/>
        <w:rPr>
          <w:rFonts w:ascii="Calibri" w:eastAsia="Calibri" w:hAnsi="Calibri" w:cs="Calibri"/>
          <w:sz w:val="22"/>
          <w:szCs w:val="22"/>
        </w:rPr>
      </w:pPr>
      <w:r w:rsidRPr="008D6CC3">
        <w:rPr>
          <w:rFonts w:ascii="Calibri" w:hAnsi="Calibri" w:cs="Calibri"/>
          <w:sz w:val="22"/>
          <w:szCs w:val="22"/>
          <w:lang w:eastAsia="en-US"/>
        </w:rPr>
        <w:t>Termin wykonania zamówienia ustala się</w:t>
      </w:r>
      <w:r w:rsidR="00E92309">
        <w:rPr>
          <w:rFonts w:ascii="Calibri" w:hAnsi="Calibri" w:cs="Calibri"/>
          <w:sz w:val="22"/>
          <w:szCs w:val="22"/>
          <w:lang w:eastAsia="en-US"/>
        </w:rPr>
        <w:t xml:space="preserve">: </w:t>
      </w:r>
      <w:r w:rsidR="00F105BA" w:rsidRPr="000A6376">
        <w:rPr>
          <w:rFonts w:ascii="Calibri" w:eastAsia="Calibri" w:hAnsi="Calibri" w:cs="Calibri"/>
          <w:b/>
          <w:bCs/>
          <w:sz w:val="22"/>
          <w:szCs w:val="22"/>
        </w:rPr>
        <w:t>60 dni od dnia podpisania umowy</w:t>
      </w:r>
      <w:r w:rsidR="00F105BA">
        <w:rPr>
          <w:rFonts w:ascii="Calibri" w:eastAsia="Calibri" w:hAnsi="Calibri" w:cs="Calibri"/>
          <w:sz w:val="22"/>
          <w:szCs w:val="22"/>
        </w:rPr>
        <w:t>.</w:t>
      </w:r>
    </w:p>
    <w:p w14:paraId="74B30475" w14:textId="77777777" w:rsidR="00F105BA" w:rsidRPr="004E3847" w:rsidRDefault="00F105BA" w:rsidP="00322415">
      <w:pPr>
        <w:tabs>
          <w:tab w:val="num" w:pos="0"/>
        </w:tabs>
        <w:jc w:val="both"/>
        <w:rPr>
          <w:rFonts w:ascii="Calibri" w:hAnsi="Calibri" w:cs="Calibri"/>
          <w:color w:val="000000"/>
          <w:sz w:val="22"/>
          <w:szCs w:val="22"/>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EB3F06" w:rsidRPr="005B658B" w14:paraId="6B56C7F2" w14:textId="77777777" w:rsidTr="005B658B">
        <w:tc>
          <w:tcPr>
            <w:tcW w:w="9320" w:type="dxa"/>
            <w:shd w:val="clear" w:color="auto" w:fill="D9D9D9"/>
          </w:tcPr>
          <w:p w14:paraId="60D876EA" w14:textId="77777777" w:rsidR="00EB3F06" w:rsidRPr="005B658B" w:rsidRDefault="00EB3F06" w:rsidP="00F96150">
            <w:pPr>
              <w:pStyle w:val="Teksttreci0"/>
              <w:shd w:val="clear" w:color="auto" w:fill="auto"/>
              <w:spacing w:before="240" w:after="240" w:line="240" w:lineRule="auto"/>
              <w:ind w:left="573" w:right="20" w:firstLine="0"/>
              <w:jc w:val="both"/>
              <w:rPr>
                <w:rFonts w:ascii="Calibri" w:hAnsi="Calibri" w:cs="Arial"/>
                <w:b/>
                <w:bCs/>
                <w:sz w:val="24"/>
                <w:szCs w:val="24"/>
                <w:lang w:val="pl-PL" w:eastAsia="pl-PL"/>
              </w:rPr>
            </w:pPr>
            <w:r w:rsidRPr="005B658B">
              <w:rPr>
                <w:rFonts w:ascii="Calibri" w:hAnsi="Calibri" w:cs="Arial"/>
                <w:b/>
                <w:bCs/>
                <w:sz w:val="24"/>
                <w:szCs w:val="24"/>
                <w:lang w:val="pl-PL" w:eastAsia="pl-PL"/>
              </w:rPr>
              <w:t>VII. WARUNKI UDZIAŁU W POSTĘPOWANIU</w:t>
            </w:r>
          </w:p>
        </w:tc>
      </w:tr>
    </w:tbl>
    <w:p w14:paraId="7B41800D" w14:textId="77777777" w:rsidR="008539CF" w:rsidRPr="002939CE" w:rsidRDefault="003544E7" w:rsidP="00631223">
      <w:pPr>
        <w:pStyle w:val="Teksttreci0"/>
        <w:numPr>
          <w:ilvl w:val="0"/>
          <w:numId w:val="11"/>
        </w:numPr>
        <w:shd w:val="clear" w:color="auto" w:fill="auto"/>
        <w:tabs>
          <w:tab w:val="clear" w:pos="454"/>
          <w:tab w:val="left" w:pos="284"/>
        </w:tabs>
        <w:spacing w:before="240" w:line="240" w:lineRule="auto"/>
        <w:ind w:left="284" w:right="20" w:hanging="284"/>
        <w:jc w:val="both"/>
        <w:rPr>
          <w:rStyle w:val="TeksttreciPogrubienie"/>
          <w:rFonts w:ascii="Calibri" w:hAnsi="Calibri" w:cs="Calibri"/>
          <w:b w:val="0"/>
          <w:bCs w:val="0"/>
          <w:sz w:val="22"/>
          <w:szCs w:val="22"/>
          <w:shd w:val="clear" w:color="auto" w:fill="auto"/>
          <w:lang w:val="pl-PL"/>
        </w:rPr>
      </w:pPr>
      <w:r w:rsidRPr="00161E70">
        <w:rPr>
          <w:rFonts w:ascii="Calibri" w:hAnsi="Calibri" w:cs="Calibri"/>
          <w:sz w:val="22"/>
          <w:szCs w:val="22"/>
          <w:lang w:val="pl-PL"/>
        </w:rPr>
        <w:t>O udzielenie zamówienia mogą ubiegać się Wykonawcy, którzy nie podlegają wykluczeniu</w:t>
      </w:r>
      <w:r w:rsidR="00CA06FA" w:rsidRPr="00161E70">
        <w:rPr>
          <w:rFonts w:ascii="Calibri" w:hAnsi="Calibri" w:cs="Calibri"/>
          <w:sz w:val="22"/>
          <w:szCs w:val="22"/>
          <w:lang w:val="pl-PL"/>
        </w:rPr>
        <w:t xml:space="preserve"> na zas</w:t>
      </w:r>
      <w:r w:rsidR="00E26154" w:rsidRPr="00161E70">
        <w:rPr>
          <w:rFonts w:ascii="Calibri" w:hAnsi="Calibri" w:cs="Calibri"/>
          <w:sz w:val="22"/>
          <w:szCs w:val="22"/>
          <w:lang w:val="pl-PL"/>
        </w:rPr>
        <w:t xml:space="preserve">adach określonych w Rozdziale </w:t>
      </w:r>
      <w:r w:rsidR="009B6AFC" w:rsidRPr="00161E70">
        <w:rPr>
          <w:rFonts w:ascii="Calibri" w:hAnsi="Calibri" w:cs="Calibri"/>
          <w:sz w:val="22"/>
          <w:szCs w:val="22"/>
          <w:lang w:val="pl-PL"/>
        </w:rPr>
        <w:t>VIII</w:t>
      </w:r>
      <w:r w:rsidR="00CA06FA" w:rsidRPr="00161E70">
        <w:rPr>
          <w:rFonts w:ascii="Calibri" w:hAnsi="Calibri" w:cs="Calibri"/>
          <w:sz w:val="22"/>
          <w:szCs w:val="22"/>
          <w:lang w:val="pl-PL"/>
        </w:rPr>
        <w:t xml:space="preserve"> SWZ,</w:t>
      </w:r>
      <w:r w:rsidRPr="00161E70">
        <w:rPr>
          <w:rFonts w:ascii="Calibri" w:hAnsi="Calibri" w:cs="Calibri"/>
          <w:sz w:val="22"/>
          <w:szCs w:val="22"/>
          <w:lang w:val="pl-PL"/>
        </w:rPr>
        <w:t xml:space="preserve"> oraz spełniają określone przez </w:t>
      </w:r>
      <w:r w:rsidR="00334FF0" w:rsidRPr="00161E70">
        <w:rPr>
          <w:rFonts w:ascii="Calibri" w:hAnsi="Calibri" w:cs="Calibri"/>
          <w:sz w:val="22"/>
          <w:szCs w:val="22"/>
          <w:lang w:val="pl-PL"/>
        </w:rPr>
        <w:t>Z</w:t>
      </w:r>
      <w:r w:rsidRPr="00161E70">
        <w:rPr>
          <w:rFonts w:ascii="Calibri" w:hAnsi="Calibri" w:cs="Calibri"/>
          <w:sz w:val="22"/>
          <w:szCs w:val="22"/>
          <w:lang w:val="pl-PL"/>
        </w:rPr>
        <w:t>amawiającego warunki</w:t>
      </w:r>
      <w:r w:rsidRPr="00161E70">
        <w:rPr>
          <w:rStyle w:val="TeksttreciPogrubienie"/>
          <w:rFonts w:ascii="Calibri" w:hAnsi="Calibri" w:cs="Calibri"/>
          <w:sz w:val="22"/>
          <w:szCs w:val="22"/>
          <w:lang w:val="pl-PL"/>
        </w:rPr>
        <w:t xml:space="preserve"> </w:t>
      </w:r>
      <w:r w:rsidRPr="00161E70">
        <w:rPr>
          <w:rStyle w:val="TeksttreciPogrubienie"/>
          <w:rFonts w:ascii="Calibri" w:hAnsi="Calibri" w:cs="Calibri"/>
          <w:b w:val="0"/>
          <w:sz w:val="22"/>
          <w:szCs w:val="22"/>
          <w:lang w:val="pl-PL"/>
        </w:rPr>
        <w:t>udziału w postępowaniu.</w:t>
      </w:r>
      <w:bookmarkStart w:id="1" w:name="bookmark3"/>
    </w:p>
    <w:p w14:paraId="1ADA7DB8" w14:textId="77777777" w:rsidR="002939CE" w:rsidRPr="002939CE" w:rsidRDefault="00695DE3" w:rsidP="00795B63">
      <w:pPr>
        <w:pStyle w:val="Teksttreci0"/>
        <w:numPr>
          <w:ilvl w:val="0"/>
          <w:numId w:val="11"/>
        </w:numPr>
        <w:shd w:val="clear" w:color="auto" w:fill="auto"/>
        <w:tabs>
          <w:tab w:val="clear" w:pos="454"/>
        </w:tabs>
        <w:spacing w:line="240" w:lineRule="auto"/>
        <w:ind w:left="0" w:right="20" w:firstLine="0"/>
        <w:jc w:val="both"/>
        <w:rPr>
          <w:rStyle w:val="TeksttreciPogrubienie"/>
          <w:rFonts w:ascii="Calibri" w:hAnsi="Calibri" w:cs="Calibri"/>
          <w:b w:val="0"/>
          <w:bCs w:val="0"/>
          <w:sz w:val="22"/>
          <w:szCs w:val="22"/>
          <w:shd w:val="clear" w:color="auto" w:fill="auto"/>
          <w:lang w:val="pl-PL"/>
        </w:rPr>
      </w:pPr>
      <w:r>
        <w:rPr>
          <w:rFonts w:ascii="Calibri" w:hAnsi="Calibri" w:cs="Calibri"/>
          <w:sz w:val="22"/>
          <w:szCs w:val="22"/>
          <w:lang w:val="pl-PL"/>
        </w:rPr>
        <w:t xml:space="preserve"> </w:t>
      </w:r>
      <w:r w:rsidR="002939CE">
        <w:rPr>
          <w:rFonts w:ascii="Calibri" w:hAnsi="Calibri" w:cs="Calibri"/>
          <w:sz w:val="22"/>
          <w:szCs w:val="22"/>
          <w:lang w:val="pl-PL"/>
        </w:rPr>
        <w:t xml:space="preserve">O udzielenie zamówienia mogą ubiegać </w:t>
      </w:r>
      <w:r w:rsidR="0079352C">
        <w:rPr>
          <w:rFonts w:ascii="Calibri" w:hAnsi="Calibri" w:cs="Calibri"/>
          <w:sz w:val="22"/>
          <w:szCs w:val="22"/>
          <w:lang w:val="pl-PL"/>
        </w:rPr>
        <w:t>się Wykonawcy</w:t>
      </w:r>
      <w:r w:rsidR="002939CE">
        <w:rPr>
          <w:rFonts w:ascii="Calibri" w:hAnsi="Calibri" w:cs="Calibri"/>
          <w:sz w:val="22"/>
          <w:szCs w:val="22"/>
          <w:lang w:val="pl-PL"/>
        </w:rPr>
        <w:t xml:space="preserve">, którzy </w:t>
      </w:r>
      <w:r w:rsidR="0079352C">
        <w:rPr>
          <w:rFonts w:ascii="Calibri" w:hAnsi="Calibri" w:cs="Calibri"/>
          <w:sz w:val="22"/>
          <w:szCs w:val="22"/>
          <w:lang w:val="pl-PL"/>
        </w:rPr>
        <w:t>spełniają warunki</w:t>
      </w:r>
      <w:r w:rsidR="002939CE">
        <w:rPr>
          <w:rFonts w:ascii="Calibri" w:hAnsi="Calibri" w:cs="Calibri"/>
          <w:sz w:val="22"/>
          <w:szCs w:val="22"/>
          <w:lang w:val="pl-PL"/>
        </w:rPr>
        <w:t xml:space="preserve"> dotyczące:</w:t>
      </w:r>
    </w:p>
    <w:p w14:paraId="4B15AD39" w14:textId="77777777" w:rsidR="002939CE" w:rsidRPr="002939CE" w:rsidRDefault="002939CE" w:rsidP="00E306B0">
      <w:pPr>
        <w:pStyle w:val="Akapitzlist"/>
        <w:numPr>
          <w:ilvl w:val="0"/>
          <w:numId w:val="25"/>
        </w:numPr>
        <w:tabs>
          <w:tab w:val="left" w:pos="426"/>
        </w:tabs>
        <w:ind w:left="567" w:hanging="207"/>
        <w:contextualSpacing/>
        <w:rPr>
          <w:rFonts w:ascii="Calibri" w:eastAsia="Calibri" w:hAnsi="Calibri" w:cs="Calibri"/>
          <w:b/>
          <w:bCs/>
          <w:sz w:val="22"/>
          <w:szCs w:val="22"/>
        </w:rPr>
      </w:pPr>
      <w:r w:rsidRPr="002939CE">
        <w:rPr>
          <w:rStyle w:val="TeksttreciPogrubienie"/>
          <w:rFonts w:ascii="Calibri" w:hAnsi="Calibri" w:cs="Calibri"/>
          <w:b w:val="0"/>
          <w:bCs w:val="0"/>
          <w:sz w:val="22"/>
          <w:szCs w:val="22"/>
          <w:shd w:val="clear" w:color="auto" w:fill="auto"/>
        </w:rPr>
        <w:t xml:space="preserve"> </w:t>
      </w:r>
      <w:r w:rsidR="00322415">
        <w:rPr>
          <w:rStyle w:val="TeksttreciPogrubienie"/>
          <w:rFonts w:ascii="Calibri" w:hAnsi="Calibri" w:cs="Calibri"/>
          <w:b w:val="0"/>
          <w:bCs w:val="0"/>
          <w:sz w:val="22"/>
          <w:szCs w:val="22"/>
          <w:shd w:val="clear" w:color="auto" w:fill="auto"/>
        </w:rPr>
        <w:t xml:space="preserve"> </w:t>
      </w:r>
      <w:r w:rsidRPr="002939CE">
        <w:rPr>
          <w:rFonts w:ascii="Calibri" w:eastAsia="Calibri" w:hAnsi="Calibri" w:cs="Calibri"/>
          <w:b/>
          <w:bCs/>
          <w:sz w:val="22"/>
          <w:szCs w:val="22"/>
        </w:rPr>
        <w:t>Zdolność do występowania w obrocie gospodarczym</w:t>
      </w:r>
    </w:p>
    <w:p w14:paraId="19A33216" w14:textId="77777777" w:rsidR="002939CE" w:rsidRPr="002939CE" w:rsidRDefault="00322415" w:rsidP="00322415">
      <w:pPr>
        <w:tabs>
          <w:tab w:val="left" w:pos="426"/>
        </w:tabs>
        <w:contextualSpacing/>
        <w:rPr>
          <w:rFonts w:ascii="Calibri" w:eastAsia="Calibri" w:hAnsi="Calibri" w:cs="Calibri"/>
          <w:sz w:val="22"/>
          <w:szCs w:val="22"/>
        </w:rPr>
      </w:pPr>
      <w:r>
        <w:rPr>
          <w:rFonts w:ascii="Calibri" w:eastAsia="Calibri" w:hAnsi="Calibri" w:cs="Calibri"/>
          <w:sz w:val="22"/>
          <w:szCs w:val="22"/>
        </w:rPr>
        <w:t xml:space="preserve">             </w:t>
      </w:r>
      <w:r w:rsidR="002939CE" w:rsidRPr="002939CE">
        <w:rPr>
          <w:rFonts w:ascii="Calibri" w:eastAsia="Calibri" w:hAnsi="Calibri" w:cs="Calibri"/>
          <w:sz w:val="22"/>
          <w:szCs w:val="22"/>
        </w:rPr>
        <w:t>Zamawiający nie formułuje wymagań w tym zakresie.</w:t>
      </w:r>
    </w:p>
    <w:p w14:paraId="24C52952" w14:textId="3880C75E" w:rsidR="002939CE" w:rsidRPr="002939CE" w:rsidRDefault="002939CE" w:rsidP="00E306B0">
      <w:pPr>
        <w:numPr>
          <w:ilvl w:val="0"/>
          <w:numId w:val="25"/>
        </w:numPr>
        <w:spacing w:after="160" w:line="256" w:lineRule="auto"/>
        <w:ind w:left="709" w:right="505" w:hanging="349"/>
        <w:contextualSpacing/>
        <w:rPr>
          <w:rFonts w:ascii="Calibri" w:eastAsia="Calibri" w:hAnsi="Calibri" w:cs="Calibri"/>
          <w:b/>
          <w:bCs/>
          <w:sz w:val="22"/>
          <w:szCs w:val="22"/>
        </w:rPr>
      </w:pPr>
      <w:r w:rsidRPr="002939CE">
        <w:rPr>
          <w:rFonts w:ascii="Calibri" w:eastAsia="Calibri" w:hAnsi="Calibri" w:cs="Calibri"/>
          <w:b/>
          <w:bCs/>
          <w:sz w:val="22"/>
          <w:szCs w:val="22"/>
        </w:rPr>
        <w:t>Uprawnienia do prowadzenia określonej działalności gospodarczej lub zawodowej, o ile wynika to z odrębnych przepisów</w:t>
      </w:r>
    </w:p>
    <w:p w14:paraId="3ACEF286" w14:textId="6DE5C4A0" w:rsidR="00322415" w:rsidRPr="00322415" w:rsidRDefault="00E92309" w:rsidP="00322415">
      <w:pPr>
        <w:autoSpaceDE w:val="0"/>
        <w:autoSpaceDN w:val="0"/>
        <w:adjustRightInd w:val="0"/>
        <w:ind w:left="709"/>
        <w:jc w:val="both"/>
        <w:rPr>
          <w:rFonts w:ascii="Calibri" w:hAnsi="Calibri" w:cs="Calibri"/>
          <w:sz w:val="22"/>
          <w:szCs w:val="22"/>
          <w:lang w:eastAsia="en-US"/>
        </w:rPr>
      </w:pPr>
      <w:bookmarkStart w:id="2" w:name="_Hlk108167809"/>
      <w:bookmarkEnd w:id="1"/>
      <w:r>
        <w:rPr>
          <w:rFonts w:ascii="Calibri" w:eastAsia="Calibri" w:hAnsi="Calibri" w:cs="Calibri"/>
          <w:sz w:val="22"/>
          <w:szCs w:val="22"/>
        </w:rPr>
        <w:t>Zamawiający nie formułuje wymagań w tym zakresie.</w:t>
      </w:r>
    </w:p>
    <w:bookmarkEnd w:id="2"/>
    <w:p w14:paraId="303AE050" w14:textId="77777777" w:rsidR="00322415" w:rsidRPr="00322415" w:rsidRDefault="00322415" w:rsidP="00E306B0">
      <w:pPr>
        <w:pStyle w:val="Akapitzlist"/>
        <w:numPr>
          <w:ilvl w:val="0"/>
          <w:numId w:val="25"/>
        </w:numPr>
        <w:ind w:right="505"/>
        <w:contextualSpacing/>
        <w:rPr>
          <w:rFonts w:ascii="Calibri" w:eastAsia="Calibri" w:hAnsi="Calibri" w:cs="Calibri"/>
          <w:b/>
          <w:bCs/>
          <w:sz w:val="22"/>
          <w:szCs w:val="22"/>
        </w:rPr>
      </w:pPr>
      <w:r w:rsidRPr="00322415">
        <w:rPr>
          <w:rFonts w:ascii="Calibri" w:eastAsia="Calibri" w:hAnsi="Calibri" w:cs="Calibri"/>
          <w:b/>
          <w:bCs/>
          <w:sz w:val="22"/>
          <w:szCs w:val="22"/>
        </w:rPr>
        <w:t>Sytuacja ekonomiczna lub finansowa</w:t>
      </w:r>
    </w:p>
    <w:p w14:paraId="5DBC2A89" w14:textId="77777777" w:rsidR="00322415" w:rsidRPr="00322415" w:rsidRDefault="00322415" w:rsidP="00322415">
      <w:pPr>
        <w:pStyle w:val="Akapitzlist"/>
        <w:rPr>
          <w:rFonts w:ascii="Calibri" w:eastAsia="Calibri" w:hAnsi="Calibri" w:cs="Calibri"/>
          <w:sz w:val="22"/>
          <w:szCs w:val="22"/>
        </w:rPr>
      </w:pPr>
      <w:r w:rsidRPr="00322415">
        <w:rPr>
          <w:rFonts w:ascii="Calibri" w:eastAsia="Calibri" w:hAnsi="Calibri" w:cs="Calibri"/>
          <w:sz w:val="22"/>
          <w:szCs w:val="22"/>
        </w:rPr>
        <w:t>Zamawiający nie formułuje wymagań w tym zakresie.</w:t>
      </w:r>
    </w:p>
    <w:p w14:paraId="16B8C2EE" w14:textId="77777777" w:rsidR="00322415" w:rsidRPr="00322415" w:rsidRDefault="00322415" w:rsidP="00E306B0">
      <w:pPr>
        <w:pStyle w:val="Akapitzlist"/>
        <w:numPr>
          <w:ilvl w:val="0"/>
          <w:numId w:val="25"/>
        </w:numPr>
        <w:ind w:right="505"/>
        <w:contextualSpacing/>
        <w:rPr>
          <w:rFonts w:ascii="Calibri" w:eastAsia="Calibri" w:hAnsi="Calibri" w:cs="Calibri"/>
          <w:b/>
          <w:bCs/>
          <w:sz w:val="22"/>
          <w:szCs w:val="22"/>
        </w:rPr>
      </w:pPr>
      <w:r w:rsidRPr="00322415">
        <w:rPr>
          <w:rFonts w:ascii="Calibri" w:eastAsia="Calibri" w:hAnsi="Calibri" w:cs="Calibri"/>
          <w:b/>
          <w:bCs/>
          <w:sz w:val="22"/>
          <w:szCs w:val="22"/>
        </w:rPr>
        <w:t>Zdolność techniczna lub zawodowa</w:t>
      </w:r>
    </w:p>
    <w:p w14:paraId="399F2C23" w14:textId="401FA7B2" w:rsidR="00F105BA" w:rsidRPr="00F105BA" w:rsidRDefault="00F105BA" w:rsidP="003437F9">
      <w:pPr>
        <w:spacing w:after="160"/>
        <w:ind w:left="709"/>
        <w:jc w:val="both"/>
        <w:rPr>
          <w:rFonts w:ascii="Calibri" w:eastAsia="Calibri" w:hAnsi="Calibri" w:cs="Calibri"/>
          <w:color w:val="000000" w:themeColor="text1"/>
          <w:sz w:val="22"/>
          <w:szCs w:val="22"/>
        </w:rPr>
      </w:pPr>
      <w:r w:rsidRPr="00F105BA">
        <w:rPr>
          <w:rFonts w:ascii="Calibri" w:eastAsia="Calibri" w:hAnsi="Calibri" w:cs="Calibri"/>
          <w:color w:val="000000" w:themeColor="text1"/>
          <w:sz w:val="22"/>
          <w:szCs w:val="22"/>
        </w:rPr>
        <w:t xml:space="preserve">Wykonawca spełni warunek udziału w postępowaniu dotyczący zdolności technicznej </w:t>
      </w:r>
      <w:r>
        <w:rPr>
          <w:rFonts w:ascii="Calibri" w:eastAsia="Calibri" w:hAnsi="Calibri" w:cs="Calibri"/>
          <w:color w:val="000000" w:themeColor="text1"/>
          <w:sz w:val="22"/>
          <w:szCs w:val="22"/>
        </w:rPr>
        <w:br/>
      </w:r>
      <w:r w:rsidRPr="00F105BA">
        <w:rPr>
          <w:rFonts w:ascii="Calibri" w:eastAsia="Calibri" w:hAnsi="Calibri" w:cs="Calibri"/>
          <w:color w:val="000000" w:themeColor="text1"/>
          <w:sz w:val="22"/>
          <w:szCs w:val="22"/>
        </w:rPr>
        <w:t>i zawodowej, jeżeli wykaże, że:</w:t>
      </w:r>
    </w:p>
    <w:p w14:paraId="2A6D0306" w14:textId="77777777" w:rsidR="00F105BA" w:rsidRPr="00F105BA" w:rsidRDefault="00F105BA" w:rsidP="003437F9">
      <w:pPr>
        <w:spacing w:after="160"/>
        <w:ind w:left="709"/>
        <w:jc w:val="both"/>
        <w:rPr>
          <w:rFonts w:ascii="Calibri" w:eastAsia="Calibri" w:hAnsi="Calibri" w:cs="Calibri"/>
          <w:color w:val="000000" w:themeColor="text1"/>
          <w:sz w:val="22"/>
          <w:szCs w:val="22"/>
        </w:rPr>
      </w:pPr>
      <w:r w:rsidRPr="00F105BA">
        <w:rPr>
          <w:rFonts w:ascii="Calibri" w:eastAsia="Calibri" w:hAnsi="Calibri" w:cs="Calibri"/>
          <w:color w:val="000000" w:themeColor="text1"/>
          <w:sz w:val="22"/>
          <w:szCs w:val="22"/>
        </w:rPr>
        <w:t>1. W okresie ostatnich trzech lat przed upływem terminu składania ofert, a jeżeli okres prowadzenia działalności jest krótszy – w tym okresie, wykonali należycie:</w:t>
      </w:r>
    </w:p>
    <w:p w14:paraId="3319BB85" w14:textId="77777777" w:rsidR="00F105BA" w:rsidRPr="003437F9" w:rsidRDefault="00F105BA" w:rsidP="006A6222">
      <w:pPr>
        <w:pStyle w:val="Akapitzlist"/>
        <w:numPr>
          <w:ilvl w:val="0"/>
          <w:numId w:val="40"/>
        </w:numPr>
        <w:spacing w:after="160"/>
        <w:ind w:left="993" w:hanging="284"/>
        <w:contextualSpacing/>
        <w:jc w:val="both"/>
        <w:rPr>
          <w:rFonts w:ascii="Calibri" w:eastAsia="Calibri" w:hAnsi="Calibri" w:cs="Calibri"/>
          <w:color w:val="000000" w:themeColor="text1"/>
          <w:sz w:val="22"/>
          <w:szCs w:val="22"/>
        </w:rPr>
      </w:pPr>
      <w:r w:rsidRPr="003437F9">
        <w:rPr>
          <w:rFonts w:ascii="Calibri" w:eastAsia="Calibri" w:hAnsi="Calibri" w:cs="Calibri"/>
          <w:color w:val="000000" w:themeColor="text1"/>
          <w:sz w:val="22"/>
          <w:szCs w:val="22"/>
        </w:rPr>
        <w:t xml:space="preserve">Co najmniej dwie dostawy serwerów wraz z instalacją i konfiguracją na kwotę minimum 200 tys. zł brutto - każda. </w:t>
      </w:r>
    </w:p>
    <w:p w14:paraId="7D3BBBF3" w14:textId="77777777" w:rsidR="00F105BA" w:rsidRPr="003437F9" w:rsidRDefault="00F105BA" w:rsidP="006A6222">
      <w:pPr>
        <w:pStyle w:val="Akapitzlist"/>
        <w:numPr>
          <w:ilvl w:val="0"/>
          <w:numId w:val="40"/>
        </w:numPr>
        <w:spacing w:after="160"/>
        <w:ind w:left="993" w:hanging="284"/>
        <w:contextualSpacing/>
        <w:jc w:val="both"/>
        <w:rPr>
          <w:rFonts w:ascii="Calibri" w:eastAsia="Calibri" w:hAnsi="Calibri" w:cs="Calibri"/>
          <w:color w:val="000000" w:themeColor="text1"/>
          <w:sz w:val="22"/>
          <w:szCs w:val="22"/>
        </w:rPr>
      </w:pPr>
      <w:r w:rsidRPr="003437F9">
        <w:rPr>
          <w:rFonts w:ascii="Calibri" w:eastAsia="Calibri" w:hAnsi="Calibri" w:cs="Calibri"/>
          <w:color w:val="000000" w:themeColor="text1"/>
          <w:sz w:val="22"/>
          <w:szCs w:val="22"/>
        </w:rPr>
        <w:t xml:space="preserve">Co najmniej dwie dostawy przełączników sieciowych wraz z instalacją i konfiguracją na kwotę min. 200 tys. zł. brutto - każda. </w:t>
      </w:r>
    </w:p>
    <w:p w14:paraId="77A642EC" w14:textId="77777777" w:rsidR="00F105BA" w:rsidRPr="003437F9" w:rsidRDefault="00F105BA" w:rsidP="006A6222">
      <w:pPr>
        <w:pStyle w:val="Akapitzlist"/>
        <w:numPr>
          <w:ilvl w:val="0"/>
          <w:numId w:val="40"/>
        </w:numPr>
        <w:spacing w:after="160"/>
        <w:ind w:left="993" w:hanging="284"/>
        <w:contextualSpacing/>
        <w:jc w:val="both"/>
        <w:rPr>
          <w:rFonts w:ascii="Calibri" w:eastAsia="Calibri" w:hAnsi="Calibri" w:cs="Calibri"/>
          <w:color w:val="000000" w:themeColor="text1"/>
          <w:sz w:val="22"/>
          <w:szCs w:val="22"/>
        </w:rPr>
      </w:pPr>
      <w:r w:rsidRPr="003437F9">
        <w:rPr>
          <w:rFonts w:ascii="Calibri" w:eastAsia="Calibri" w:hAnsi="Calibri" w:cs="Calibri"/>
          <w:color w:val="000000" w:themeColor="text1"/>
          <w:sz w:val="22"/>
          <w:szCs w:val="22"/>
        </w:rPr>
        <w:t xml:space="preserve">Co najmniej dwie dostawy wraz z instalacją i konfiguracją macierzy dyskowych na kwotę min. 150 tys. brutto - każda. </w:t>
      </w:r>
    </w:p>
    <w:p w14:paraId="40625C6F" w14:textId="77777777" w:rsidR="00F105BA" w:rsidRPr="00F105BA" w:rsidRDefault="00F105BA" w:rsidP="003437F9">
      <w:pPr>
        <w:spacing w:after="160"/>
        <w:ind w:left="709"/>
        <w:jc w:val="both"/>
        <w:rPr>
          <w:rFonts w:ascii="Calibri" w:eastAsia="Calibri" w:hAnsi="Calibri" w:cs="Calibri"/>
          <w:color w:val="000000" w:themeColor="text1"/>
          <w:sz w:val="22"/>
          <w:szCs w:val="22"/>
        </w:rPr>
      </w:pPr>
      <w:r w:rsidRPr="00F105BA">
        <w:rPr>
          <w:rFonts w:ascii="Calibri" w:eastAsia="Calibri" w:hAnsi="Calibri" w:cs="Calibri"/>
          <w:color w:val="000000" w:themeColor="text1"/>
          <w:sz w:val="22"/>
          <w:szCs w:val="22"/>
        </w:rPr>
        <w:t>Zamawiający dopuszcza możliwość wykonania ww. dostaw w ramach jednej dostawy.</w:t>
      </w:r>
    </w:p>
    <w:p w14:paraId="702C165B" w14:textId="666286F6" w:rsidR="003437F9" w:rsidRDefault="00F105BA" w:rsidP="003437F9">
      <w:pPr>
        <w:spacing w:after="160"/>
        <w:ind w:left="709"/>
        <w:jc w:val="both"/>
        <w:rPr>
          <w:rFonts w:ascii="Calibri" w:eastAsia="Calibri" w:hAnsi="Calibri" w:cs="Calibri"/>
          <w:color w:val="000000" w:themeColor="text1"/>
          <w:sz w:val="22"/>
          <w:szCs w:val="22"/>
        </w:rPr>
      </w:pPr>
      <w:r w:rsidRPr="00F105BA">
        <w:rPr>
          <w:rFonts w:ascii="Calibri" w:eastAsia="Calibri" w:hAnsi="Calibri" w:cs="Calibri"/>
          <w:color w:val="000000" w:themeColor="text1"/>
          <w:sz w:val="22"/>
          <w:szCs w:val="22"/>
        </w:rPr>
        <w:t>Zamawiający informuje, że w przypadku wykazania zamówień w walucie innej niż PLN, przeliczenie wartości na walutę polską nastąpi na podstawie Tabeli A kursów średnich NBP z dnia opublikowania ogłoszenia przedmiotowego postępowania w Biuletynie Zamówień Publicznych.</w:t>
      </w:r>
    </w:p>
    <w:p w14:paraId="6CA8C087" w14:textId="77777777" w:rsidR="000A6376" w:rsidRPr="00F105BA" w:rsidRDefault="000A6376" w:rsidP="003437F9">
      <w:pPr>
        <w:spacing w:after="160"/>
        <w:ind w:left="709"/>
        <w:jc w:val="both"/>
        <w:rPr>
          <w:rFonts w:ascii="Calibri" w:eastAsia="Calibri" w:hAnsi="Calibri" w:cs="Calibri"/>
          <w:color w:val="000000" w:themeColor="text1"/>
          <w:sz w:val="22"/>
          <w:szCs w:val="22"/>
        </w:rPr>
      </w:pPr>
    </w:p>
    <w:p w14:paraId="228B79A0" w14:textId="77777777" w:rsidR="00F105BA" w:rsidRPr="00F105BA" w:rsidRDefault="00F105BA" w:rsidP="003437F9">
      <w:pPr>
        <w:spacing w:after="160"/>
        <w:ind w:left="709"/>
        <w:jc w:val="both"/>
        <w:rPr>
          <w:rFonts w:ascii="Calibri" w:eastAsia="Calibri" w:hAnsi="Calibri" w:cs="Calibri"/>
          <w:color w:val="000000" w:themeColor="text1"/>
          <w:sz w:val="22"/>
          <w:szCs w:val="22"/>
        </w:rPr>
      </w:pPr>
      <w:r w:rsidRPr="00F105BA">
        <w:rPr>
          <w:rFonts w:ascii="Calibri" w:eastAsia="Calibri" w:hAnsi="Calibri" w:cs="Calibri"/>
          <w:color w:val="000000" w:themeColor="text1"/>
          <w:sz w:val="22"/>
          <w:szCs w:val="22"/>
        </w:rPr>
        <w:t>2. Dysponuje osobami niezbędnymi do wykonania zamówienia:</w:t>
      </w:r>
    </w:p>
    <w:p w14:paraId="5BC5A958" w14:textId="77777777" w:rsidR="00F105BA" w:rsidRPr="003437F9" w:rsidRDefault="00F105BA" w:rsidP="006A6222">
      <w:pPr>
        <w:pStyle w:val="Akapitzlist"/>
        <w:numPr>
          <w:ilvl w:val="0"/>
          <w:numId w:val="41"/>
        </w:numPr>
        <w:spacing w:after="160"/>
        <w:ind w:left="993" w:hanging="284"/>
        <w:contextualSpacing/>
        <w:jc w:val="both"/>
        <w:rPr>
          <w:rFonts w:ascii="Calibri" w:eastAsia="Calibri" w:hAnsi="Calibri" w:cs="Calibri"/>
          <w:color w:val="000000" w:themeColor="text1"/>
          <w:sz w:val="22"/>
          <w:szCs w:val="22"/>
        </w:rPr>
      </w:pPr>
      <w:bookmarkStart w:id="3" w:name="_Hlk175307177"/>
      <w:bookmarkStart w:id="4" w:name="_Hlk201054913"/>
      <w:r w:rsidRPr="003437F9">
        <w:rPr>
          <w:rFonts w:ascii="Calibri" w:eastAsia="Calibri" w:hAnsi="Calibri" w:cs="Calibri"/>
          <w:color w:val="000000" w:themeColor="text1"/>
          <w:sz w:val="22"/>
          <w:szCs w:val="22"/>
        </w:rPr>
        <w:t>Co najmniej 1 inżynier posiadający certyfikat producenta w zakresie oferowanych serwerów</w:t>
      </w:r>
      <w:bookmarkEnd w:id="3"/>
      <w:r w:rsidRPr="003437F9">
        <w:rPr>
          <w:rFonts w:ascii="Calibri" w:eastAsia="Calibri" w:hAnsi="Calibri" w:cs="Calibri"/>
          <w:color w:val="000000" w:themeColor="text1"/>
          <w:sz w:val="22"/>
          <w:szCs w:val="22"/>
        </w:rPr>
        <w:t>.</w:t>
      </w:r>
    </w:p>
    <w:bookmarkEnd w:id="4"/>
    <w:p w14:paraId="3703AD7B" w14:textId="77777777" w:rsidR="003437F9" w:rsidRDefault="00F105BA" w:rsidP="006A6222">
      <w:pPr>
        <w:pStyle w:val="Akapitzlist"/>
        <w:numPr>
          <w:ilvl w:val="0"/>
          <w:numId w:val="41"/>
        </w:numPr>
        <w:spacing w:after="160"/>
        <w:ind w:left="993" w:hanging="284"/>
        <w:contextualSpacing/>
        <w:jc w:val="both"/>
        <w:rPr>
          <w:rFonts w:ascii="Calibri" w:eastAsia="Calibri" w:hAnsi="Calibri" w:cs="Calibri"/>
          <w:color w:val="000000" w:themeColor="text1"/>
          <w:sz w:val="22"/>
          <w:szCs w:val="22"/>
        </w:rPr>
      </w:pPr>
      <w:r w:rsidRPr="003437F9">
        <w:rPr>
          <w:rFonts w:ascii="Calibri" w:eastAsia="Calibri" w:hAnsi="Calibri" w:cs="Calibri"/>
          <w:color w:val="000000" w:themeColor="text1"/>
          <w:sz w:val="22"/>
          <w:szCs w:val="22"/>
        </w:rPr>
        <w:t>Co najmniej 1 inżynier posiadający certyfikat producenta, potwierdzającym niezbędną wiedzę do wdrażania i utrzymywania rozwiązań w zakresie oferowanych urządzeń sieciowych.</w:t>
      </w:r>
    </w:p>
    <w:p w14:paraId="64B423F2" w14:textId="0F4A78A9" w:rsidR="00F105BA" w:rsidRPr="003437F9" w:rsidRDefault="00F105BA" w:rsidP="006A6222">
      <w:pPr>
        <w:pStyle w:val="Akapitzlist"/>
        <w:numPr>
          <w:ilvl w:val="0"/>
          <w:numId w:val="41"/>
        </w:numPr>
        <w:spacing w:after="160"/>
        <w:ind w:left="993" w:hanging="284"/>
        <w:contextualSpacing/>
        <w:jc w:val="both"/>
        <w:rPr>
          <w:rFonts w:ascii="Calibri" w:eastAsia="Calibri" w:hAnsi="Calibri" w:cs="Calibri"/>
          <w:color w:val="000000" w:themeColor="text1"/>
          <w:sz w:val="22"/>
          <w:szCs w:val="22"/>
        </w:rPr>
      </w:pPr>
      <w:r w:rsidRPr="003437F9">
        <w:rPr>
          <w:rFonts w:ascii="Calibri" w:eastAsia="Calibri" w:hAnsi="Calibri" w:cs="Calibri"/>
          <w:color w:val="000000" w:themeColor="text1"/>
          <w:sz w:val="22"/>
          <w:szCs w:val="22"/>
        </w:rPr>
        <w:t>Co najmniej 1 inżynier posiadający certyfikat producenta w zakresie oferowanych macierzy dyskowych.</w:t>
      </w:r>
    </w:p>
    <w:p w14:paraId="6DD3EADB" w14:textId="77777777" w:rsidR="00F105BA" w:rsidRPr="00F105BA" w:rsidRDefault="00F105BA" w:rsidP="003437F9">
      <w:pPr>
        <w:ind w:left="709"/>
        <w:contextualSpacing/>
        <w:jc w:val="both"/>
        <w:rPr>
          <w:rFonts w:ascii="Calibri" w:eastAsia="Calibri" w:hAnsi="Calibri" w:cs="Calibri"/>
          <w:b/>
          <w:bCs/>
          <w:color w:val="000000"/>
          <w:sz w:val="22"/>
          <w:szCs w:val="22"/>
        </w:rPr>
      </w:pPr>
    </w:p>
    <w:p w14:paraId="75E5BBA2" w14:textId="77777777" w:rsidR="00F105BA" w:rsidRPr="00F105BA" w:rsidRDefault="00F105BA" w:rsidP="003437F9">
      <w:pPr>
        <w:ind w:left="709"/>
        <w:contextualSpacing/>
        <w:jc w:val="both"/>
        <w:rPr>
          <w:rFonts w:ascii="Calibri" w:eastAsia="Calibri" w:hAnsi="Calibri" w:cs="Calibri"/>
          <w:b/>
          <w:bCs/>
          <w:color w:val="000000"/>
          <w:sz w:val="22"/>
          <w:szCs w:val="22"/>
        </w:rPr>
      </w:pPr>
      <w:r w:rsidRPr="00F105BA">
        <w:rPr>
          <w:rFonts w:ascii="Calibri" w:eastAsia="Calibri" w:hAnsi="Calibri" w:cs="Calibri"/>
          <w:color w:val="000000"/>
          <w:sz w:val="22"/>
          <w:szCs w:val="22"/>
        </w:rPr>
        <w:lastRenderedPageBreak/>
        <w:t>Ocena spełnienia tego warunku zostanie dokonana</w:t>
      </w:r>
      <w:r w:rsidRPr="00F105BA">
        <w:rPr>
          <w:rFonts w:ascii="Calibri" w:eastAsia="Calibri" w:hAnsi="Calibri" w:cs="Calibri"/>
          <w:b/>
          <w:bCs/>
          <w:color w:val="000000"/>
          <w:sz w:val="22"/>
          <w:szCs w:val="22"/>
        </w:rPr>
        <w:t xml:space="preserve"> </w:t>
      </w:r>
      <w:r w:rsidRPr="00F105BA">
        <w:rPr>
          <w:rFonts w:ascii="Calibri" w:eastAsia="Calibri" w:hAnsi="Calibri" w:cs="Calibri"/>
          <w:b/>
          <w:bCs/>
          <w:color w:val="000000"/>
          <w:sz w:val="22"/>
          <w:szCs w:val="22"/>
          <w:u w:val="single"/>
        </w:rPr>
        <w:t>na podstawie złożonego oświadczenia o spełnieniu warunków w postępowaniu według załącznik do SWZ</w:t>
      </w:r>
      <w:r w:rsidRPr="00F105BA">
        <w:rPr>
          <w:rFonts w:ascii="Calibri" w:eastAsia="Calibri" w:hAnsi="Calibri" w:cs="Calibri"/>
          <w:b/>
          <w:bCs/>
          <w:color w:val="000000"/>
          <w:sz w:val="22"/>
          <w:szCs w:val="22"/>
        </w:rPr>
        <w:t>.</w:t>
      </w:r>
    </w:p>
    <w:p w14:paraId="4D40422B" w14:textId="77777777" w:rsidR="003437F9" w:rsidRPr="002E6240" w:rsidRDefault="003437F9" w:rsidP="00497761">
      <w:pPr>
        <w:pStyle w:val="Akapitzlist"/>
        <w:ind w:left="0"/>
        <w:jc w:val="both"/>
        <w:rPr>
          <w:rFonts w:ascii="Calibri" w:hAnsi="Calibri" w:cs="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B55F2C" w:rsidRPr="005B658B" w14:paraId="1C22CE64" w14:textId="77777777" w:rsidTr="005B658B">
        <w:tc>
          <w:tcPr>
            <w:tcW w:w="9178" w:type="dxa"/>
            <w:shd w:val="clear" w:color="auto" w:fill="D9D9D9"/>
          </w:tcPr>
          <w:p w14:paraId="6D02B691" w14:textId="77777777" w:rsidR="00B55F2C" w:rsidRPr="005B658B" w:rsidRDefault="00B55F2C" w:rsidP="00F96150">
            <w:pPr>
              <w:pStyle w:val="Teksttreci0"/>
              <w:shd w:val="clear" w:color="auto" w:fill="auto"/>
              <w:spacing w:before="240" w:after="240" w:line="240" w:lineRule="auto"/>
              <w:ind w:firstLine="0"/>
              <w:jc w:val="both"/>
              <w:rPr>
                <w:rFonts w:ascii="Calibri" w:hAnsi="Calibri" w:cs="Arial"/>
                <w:b/>
                <w:bCs/>
                <w:sz w:val="24"/>
                <w:szCs w:val="24"/>
                <w:lang w:val="pl-PL" w:eastAsia="pl-PL"/>
              </w:rPr>
            </w:pPr>
            <w:r w:rsidRPr="005B658B">
              <w:rPr>
                <w:rFonts w:ascii="Calibri" w:hAnsi="Calibri" w:cs="Arial"/>
                <w:b/>
                <w:bCs/>
                <w:sz w:val="24"/>
                <w:szCs w:val="24"/>
                <w:lang w:val="pl-PL" w:eastAsia="pl-PL"/>
              </w:rPr>
              <w:t>V</w:t>
            </w:r>
            <w:r w:rsidR="00F53BE1" w:rsidRPr="005B658B">
              <w:rPr>
                <w:rFonts w:ascii="Calibri" w:hAnsi="Calibri" w:cs="Arial"/>
                <w:b/>
                <w:bCs/>
                <w:sz w:val="24"/>
                <w:szCs w:val="24"/>
                <w:lang w:val="pl-PL" w:eastAsia="pl-PL"/>
              </w:rPr>
              <w:t>I</w:t>
            </w:r>
            <w:r w:rsidRPr="005B658B">
              <w:rPr>
                <w:rFonts w:ascii="Calibri" w:hAnsi="Calibri" w:cs="Arial"/>
                <w:b/>
                <w:bCs/>
                <w:sz w:val="24"/>
                <w:szCs w:val="24"/>
                <w:lang w:val="pl-PL" w:eastAsia="pl-PL"/>
              </w:rPr>
              <w:t>II. PODSTAWY WYKLUCZENIA Z POSTĘPOWANIA</w:t>
            </w:r>
          </w:p>
        </w:tc>
      </w:tr>
    </w:tbl>
    <w:p w14:paraId="43038DA7" w14:textId="77777777" w:rsidR="000A6376" w:rsidRDefault="000A6376" w:rsidP="000A6376">
      <w:pPr>
        <w:jc w:val="both"/>
        <w:rPr>
          <w:rFonts w:ascii="Calibri" w:eastAsia="Verdana" w:hAnsi="Calibri" w:cs="Calibri"/>
          <w:sz w:val="22"/>
          <w:szCs w:val="22"/>
        </w:rPr>
      </w:pPr>
    </w:p>
    <w:p w14:paraId="7E549396" w14:textId="6A470E7C" w:rsidR="00553C67" w:rsidRDefault="00553C67" w:rsidP="00E306B0">
      <w:pPr>
        <w:numPr>
          <w:ilvl w:val="0"/>
          <w:numId w:val="26"/>
        </w:numPr>
        <w:tabs>
          <w:tab w:val="clear" w:pos="1009"/>
          <w:tab w:val="num" w:pos="284"/>
        </w:tabs>
        <w:spacing w:before="240"/>
        <w:ind w:left="284" w:hanging="284"/>
        <w:jc w:val="both"/>
        <w:rPr>
          <w:rFonts w:ascii="Calibri" w:eastAsia="Verdana" w:hAnsi="Calibri" w:cs="Calibri"/>
          <w:sz w:val="22"/>
          <w:szCs w:val="22"/>
        </w:rPr>
      </w:pPr>
      <w:r>
        <w:rPr>
          <w:rFonts w:ascii="Calibri" w:eastAsia="Verdana" w:hAnsi="Calibri" w:cs="Calibri"/>
          <w:sz w:val="22"/>
          <w:szCs w:val="22"/>
        </w:rPr>
        <w:t>Z postępowania o udzielenie zamówienia wyklucza się Wykonawców, w stosunku do których zachodzi którakolwiek z okoliczności wskazanych:</w:t>
      </w:r>
    </w:p>
    <w:p w14:paraId="0DAEE9B7" w14:textId="77777777" w:rsidR="00553C67" w:rsidRDefault="00553C67" w:rsidP="00E306B0">
      <w:pPr>
        <w:numPr>
          <w:ilvl w:val="0"/>
          <w:numId w:val="27"/>
        </w:numPr>
        <w:tabs>
          <w:tab w:val="left" w:pos="709"/>
        </w:tabs>
        <w:ind w:hanging="76"/>
        <w:jc w:val="both"/>
        <w:rPr>
          <w:rFonts w:ascii="Calibri" w:eastAsia="Verdana" w:hAnsi="Calibri" w:cs="Calibri"/>
          <w:sz w:val="22"/>
          <w:szCs w:val="22"/>
        </w:rPr>
      </w:pPr>
      <w:r>
        <w:rPr>
          <w:rFonts w:ascii="Calibri" w:eastAsia="Verdana" w:hAnsi="Calibri" w:cs="Calibri"/>
          <w:sz w:val="22"/>
          <w:szCs w:val="22"/>
        </w:rPr>
        <w:t xml:space="preserve">w art. 108 ust. 1 </w:t>
      </w:r>
      <w:proofErr w:type="spellStart"/>
      <w:r>
        <w:rPr>
          <w:rFonts w:ascii="Calibri" w:eastAsia="Verdana" w:hAnsi="Calibri" w:cs="Calibri"/>
          <w:sz w:val="22"/>
          <w:szCs w:val="22"/>
        </w:rPr>
        <w:t>p.z.p</w:t>
      </w:r>
      <w:proofErr w:type="spellEnd"/>
      <w:r>
        <w:rPr>
          <w:rFonts w:ascii="Calibri" w:eastAsia="Verdana" w:hAnsi="Calibri" w:cs="Calibri"/>
          <w:sz w:val="22"/>
          <w:szCs w:val="22"/>
        </w:rPr>
        <w:t>.;</w:t>
      </w:r>
    </w:p>
    <w:p w14:paraId="0A48CDA7" w14:textId="77777777" w:rsidR="00553C67" w:rsidRDefault="00553C67" w:rsidP="00E306B0">
      <w:pPr>
        <w:numPr>
          <w:ilvl w:val="0"/>
          <w:numId w:val="27"/>
        </w:numPr>
        <w:shd w:val="clear" w:color="auto" w:fill="FFFFFF"/>
        <w:tabs>
          <w:tab w:val="left" w:pos="709"/>
        </w:tabs>
        <w:ind w:hanging="76"/>
        <w:jc w:val="both"/>
        <w:rPr>
          <w:rFonts w:ascii="Calibri" w:eastAsia="Verdana" w:hAnsi="Calibri" w:cs="Calibri"/>
          <w:sz w:val="22"/>
          <w:szCs w:val="22"/>
        </w:rPr>
      </w:pPr>
      <w:r>
        <w:rPr>
          <w:rFonts w:ascii="Calibri" w:eastAsia="Verdana" w:hAnsi="Calibri" w:cs="Calibri"/>
          <w:sz w:val="22"/>
          <w:szCs w:val="22"/>
        </w:rPr>
        <w:t xml:space="preserve">w art. 109 ust. 1 pkt. 4, 5, 7 </w:t>
      </w:r>
      <w:proofErr w:type="spellStart"/>
      <w:r>
        <w:rPr>
          <w:rFonts w:ascii="Calibri" w:eastAsia="Verdana" w:hAnsi="Calibri" w:cs="Calibri"/>
          <w:sz w:val="22"/>
          <w:szCs w:val="22"/>
        </w:rPr>
        <w:t>p.z.p</w:t>
      </w:r>
      <w:proofErr w:type="spellEnd"/>
      <w:r>
        <w:rPr>
          <w:rFonts w:ascii="Calibri" w:eastAsia="Verdana" w:hAnsi="Calibri" w:cs="Calibri"/>
          <w:sz w:val="22"/>
          <w:szCs w:val="22"/>
        </w:rPr>
        <w:t>., tj.:</w:t>
      </w:r>
    </w:p>
    <w:p w14:paraId="26062DAD" w14:textId="5B44AEA2" w:rsidR="00553C67" w:rsidRPr="00195AAD" w:rsidRDefault="00553C67" w:rsidP="00E306B0">
      <w:pPr>
        <w:pStyle w:val="Akapitzlist"/>
        <w:numPr>
          <w:ilvl w:val="0"/>
          <w:numId w:val="28"/>
        </w:numPr>
        <w:jc w:val="both"/>
        <w:rPr>
          <w:rFonts w:ascii="Calibri" w:eastAsia="Verdana" w:hAnsi="Calibri" w:cs="Calibri"/>
          <w:sz w:val="22"/>
          <w:szCs w:val="22"/>
        </w:rPr>
      </w:pPr>
      <w:r w:rsidRPr="00195AAD">
        <w:rPr>
          <w:rFonts w:ascii="Calibri" w:eastAsia="Verdana" w:hAnsi="Calibri" w:cs="Calibri"/>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6130D8E" w14:textId="14FF9F60" w:rsidR="00553C67" w:rsidRDefault="00553C67" w:rsidP="00E306B0">
      <w:pPr>
        <w:pStyle w:val="Akapitzlist"/>
        <w:numPr>
          <w:ilvl w:val="0"/>
          <w:numId w:val="28"/>
        </w:numPr>
        <w:jc w:val="both"/>
        <w:rPr>
          <w:rFonts w:ascii="Calibri" w:eastAsia="Verdana" w:hAnsi="Calibri" w:cs="Calibri"/>
          <w:sz w:val="22"/>
          <w:szCs w:val="22"/>
        </w:rPr>
      </w:pPr>
      <w:r>
        <w:rPr>
          <w:rFonts w:ascii="Calibri" w:eastAsia="Verdana" w:hAnsi="Calibri" w:cs="Calibri"/>
          <w:sz w:val="22"/>
          <w:szCs w:val="22"/>
        </w:rPr>
        <w:t>który w sposób zawiniony poważnie naruszył obowiązki zawodowe, co podważa jego uczciwość, w szczególności</w:t>
      </w:r>
      <w:r w:rsidR="00261DF5">
        <w:rPr>
          <w:rFonts w:ascii="Calibri" w:eastAsia="Verdana" w:hAnsi="Calibri" w:cs="Calibri"/>
          <w:sz w:val="22"/>
          <w:szCs w:val="22"/>
        </w:rPr>
        <w:t>,</w:t>
      </w:r>
      <w:r>
        <w:rPr>
          <w:rFonts w:ascii="Calibri" w:eastAsia="Verdana" w:hAnsi="Calibri" w:cs="Calibri"/>
          <w:sz w:val="22"/>
          <w:szCs w:val="22"/>
        </w:rPr>
        <w:t xml:space="preserve"> gdy wykonawca w wyniku zamierzonego działania lub rażącego niedbalstwa nie wykonał lub nienależycie wykonał zamówienie, co zamawiający jest w stanie wykazać za pomocą stosownych dowodów;</w:t>
      </w:r>
    </w:p>
    <w:p w14:paraId="33FBD3E8" w14:textId="58FEFD08" w:rsidR="00553C67" w:rsidRPr="00195AAD" w:rsidRDefault="00553C67" w:rsidP="00E306B0">
      <w:pPr>
        <w:pStyle w:val="Akapitzlist"/>
        <w:numPr>
          <w:ilvl w:val="0"/>
          <w:numId w:val="34"/>
        </w:numPr>
        <w:jc w:val="both"/>
        <w:rPr>
          <w:rFonts w:ascii="Calibri" w:eastAsia="Verdana" w:hAnsi="Calibri" w:cs="Calibri"/>
          <w:sz w:val="22"/>
          <w:szCs w:val="22"/>
        </w:rPr>
      </w:pPr>
      <w:r w:rsidRPr="00195AAD">
        <w:rPr>
          <w:rFonts w:ascii="Calibri" w:eastAsia="Verdana" w:hAnsi="Calibri" w:cs="Calibri"/>
          <w:sz w:val="22"/>
          <w:szCs w:val="22"/>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5EFD4485" w14:textId="3FBE119D" w:rsidR="00553C67" w:rsidRPr="00195AAD" w:rsidRDefault="00195AAD" w:rsidP="00E92309">
      <w:pPr>
        <w:ind w:left="570"/>
        <w:jc w:val="both"/>
        <w:rPr>
          <w:rFonts w:ascii="Calibri" w:eastAsia="Verdana" w:hAnsi="Calibri"/>
          <w:sz w:val="22"/>
          <w:szCs w:val="22"/>
          <w:lang w:eastAsia="en-US"/>
        </w:rPr>
      </w:pPr>
      <w:r w:rsidRPr="00195AAD">
        <w:rPr>
          <w:rFonts w:ascii="Calibri" w:eastAsia="Verdana" w:hAnsi="Calibri"/>
          <w:sz w:val="22"/>
          <w:szCs w:val="22"/>
          <w:lang w:eastAsia="en-US"/>
        </w:rPr>
        <w:t xml:space="preserve">3) </w:t>
      </w:r>
      <w:r w:rsidR="00553C67" w:rsidRPr="00195AAD">
        <w:rPr>
          <w:rFonts w:ascii="Calibri" w:eastAsia="Verdana" w:hAnsi="Calibri"/>
          <w:sz w:val="22"/>
          <w:szCs w:val="22"/>
          <w:lang w:eastAsia="en-US"/>
        </w:rPr>
        <w:t>w art.7 ust. 1,2,3 ustawy z dnia 13 kwietnia 2022 r. (</w:t>
      </w:r>
      <w:proofErr w:type="spellStart"/>
      <w:r w:rsidR="00553C67" w:rsidRPr="00195AAD">
        <w:rPr>
          <w:rFonts w:ascii="Calibri" w:eastAsia="Verdana" w:hAnsi="Calibri"/>
          <w:sz w:val="22"/>
          <w:szCs w:val="22"/>
          <w:lang w:eastAsia="en-US"/>
        </w:rPr>
        <w:t>t.j</w:t>
      </w:r>
      <w:proofErr w:type="spellEnd"/>
      <w:r w:rsidR="00553C67" w:rsidRPr="00195AAD">
        <w:rPr>
          <w:rFonts w:ascii="Calibri" w:eastAsia="Verdana" w:hAnsi="Calibri"/>
          <w:sz w:val="22"/>
          <w:szCs w:val="22"/>
          <w:lang w:eastAsia="en-US"/>
        </w:rPr>
        <w:t xml:space="preserve">. Dz.U. 2023 poz. 1497) o szczególnych rozwiązaniach w zakresie przeciwdziałania wspieraniu agresji na Ukrainę oraz służących ochronie bezpieczeństwa </w:t>
      </w:r>
      <w:r w:rsidR="00553C67" w:rsidRPr="00195AAD">
        <w:rPr>
          <w:rFonts w:ascii="Calibri" w:eastAsia="Verdana" w:hAnsi="Calibri" w:cs="Calibri"/>
          <w:sz w:val="22"/>
          <w:szCs w:val="22"/>
        </w:rPr>
        <w:t>narodowego</w:t>
      </w:r>
      <w:r w:rsidR="00553C67" w:rsidRPr="00195AAD">
        <w:rPr>
          <w:rFonts w:ascii="Calibri" w:eastAsia="Verdana" w:hAnsi="Calibri"/>
          <w:sz w:val="22"/>
          <w:szCs w:val="22"/>
          <w:lang w:eastAsia="en-US"/>
        </w:rPr>
        <w:t>:</w:t>
      </w:r>
    </w:p>
    <w:p w14:paraId="353A88F8" w14:textId="77777777" w:rsidR="00553C67" w:rsidRDefault="00553C67" w:rsidP="00E92309">
      <w:pPr>
        <w:ind w:left="1134" w:hanging="283"/>
        <w:jc w:val="both"/>
        <w:rPr>
          <w:rFonts w:ascii="Calibri" w:hAnsi="Calibri"/>
          <w:sz w:val="22"/>
          <w:szCs w:val="22"/>
          <w:lang w:eastAsia="en-US"/>
        </w:rPr>
      </w:pPr>
      <w:r>
        <w:rPr>
          <w:rFonts w:ascii="Calibri" w:hAnsi="Calibri"/>
          <w:sz w:val="22"/>
          <w:szCs w:val="22"/>
          <w:lang w:eastAsia="en-US"/>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14:paraId="21A56617" w14:textId="254FF5B8" w:rsidR="00553C67" w:rsidRDefault="00553C67" w:rsidP="00E92309">
      <w:pPr>
        <w:ind w:left="1134" w:hanging="283"/>
        <w:jc w:val="both"/>
        <w:rPr>
          <w:rFonts w:ascii="Calibri" w:hAnsi="Calibri"/>
          <w:sz w:val="22"/>
          <w:szCs w:val="22"/>
          <w:lang w:eastAsia="en-US"/>
        </w:rPr>
      </w:pPr>
      <w:r>
        <w:rPr>
          <w:rFonts w:ascii="Calibri" w:hAnsi="Calibri"/>
          <w:sz w:val="22"/>
          <w:szCs w:val="22"/>
          <w:lang w:eastAsia="en-US"/>
        </w:rPr>
        <w:t>2)</w:t>
      </w:r>
      <w:r w:rsidR="00696F9E">
        <w:rPr>
          <w:rFonts w:ascii="Calibri" w:hAnsi="Calibri"/>
          <w:sz w:val="22"/>
          <w:szCs w:val="22"/>
          <w:lang w:eastAsia="en-US"/>
        </w:rPr>
        <w:t xml:space="preserve"> </w:t>
      </w:r>
      <w:r w:rsidR="00195AAD">
        <w:rPr>
          <w:rFonts w:ascii="Calibri" w:hAnsi="Calibri"/>
          <w:sz w:val="22"/>
          <w:szCs w:val="22"/>
          <w:lang w:eastAsia="en-US"/>
        </w:rPr>
        <w:t xml:space="preserve"> </w:t>
      </w:r>
      <w:r>
        <w:rPr>
          <w:rFonts w:ascii="Calibri" w:hAnsi="Calibri"/>
          <w:sz w:val="22"/>
          <w:szCs w:val="22"/>
          <w:lang w:eastAsia="en-US"/>
        </w:rPr>
        <w:t xml:space="preserve">wykonawcę oraz uczestnika konkursu, którego beneficjentem rzeczywistym w rozumieniu ustawy z dnia 1 marca 2018 r. o przeciwdziałaniu praniu pieniędzy oraz finansowaniu terroryzmu (Dz. U. z 2023 r. poz. 1124 z </w:t>
      </w:r>
      <w:proofErr w:type="spellStart"/>
      <w:r>
        <w:rPr>
          <w:rFonts w:ascii="Calibri" w:hAnsi="Calibri"/>
          <w:sz w:val="22"/>
          <w:szCs w:val="22"/>
          <w:lang w:eastAsia="en-US"/>
        </w:rPr>
        <w:t>póź</w:t>
      </w:r>
      <w:proofErr w:type="spellEnd"/>
      <w:r>
        <w:rPr>
          <w:rFonts w:ascii="Calibri" w:hAnsi="Calibri"/>
          <w:sz w:val="22"/>
          <w:szCs w:val="22"/>
          <w:lang w:eastAsia="en-US"/>
        </w:rPr>
        <w:t xml:space="preserv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614A4B95" w14:textId="77777777" w:rsidR="00553C67" w:rsidRPr="00553C67" w:rsidRDefault="00553C67" w:rsidP="00E92309">
      <w:pPr>
        <w:ind w:left="1134" w:hanging="283"/>
        <w:jc w:val="both"/>
        <w:rPr>
          <w:rFonts w:ascii="Calibri" w:hAnsi="Calibri"/>
          <w:sz w:val="22"/>
          <w:szCs w:val="22"/>
          <w:lang w:eastAsia="en-US"/>
        </w:rPr>
      </w:pPr>
      <w:r>
        <w:rPr>
          <w:rFonts w:ascii="Calibri" w:hAnsi="Calibri"/>
          <w:sz w:val="22"/>
          <w:szCs w:val="22"/>
          <w:lang w:eastAsia="en-US"/>
        </w:rPr>
        <w:t xml:space="preserve">3) </w:t>
      </w:r>
      <w:r w:rsidR="00696F9E">
        <w:rPr>
          <w:rFonts w:ascii="Calibri" w:hAnsi="Calibri"/>
          <w:sz w:val="22"/>
          <w:szCs w:val="22"/>
          <w:lang w:eastAsia="en-US"/>
        </w:rPr>
        <w:t xml:space="preserve"> </w:t>
      </w:r>
      <w:r>
        <w:rPr>
          <w:rFonts w:ascii="Calibri" w:hAnsi="Calibri"/>
          <w:sz w:val="22"/>
          <w:szCs w:val="22"/>
          <w:lang w:eastAsia="en-US"/>
        </w:rPr>
        <w:t xml:space="preserve">wykonawcę oraz uczestnika konkursu, którego jednostką dominującą w rozumieniu art. 3 ust. 1 pkt 37 ustawy z dnia 29 września 1994 r. o rachunkowości (Dz. U. z 2023 r. poz. 120 z </w:t>
      </w:r>
      <w:proofErr w:type="spellStart"/>
      <w:r>
        <w:rPr>
          <w:rFonts w:ascii="Calibri" w:hAnsi="Calibri"/>
          <w:sz w:val="22"/>
          <w:szCs w:val="22"/>
          <w:lang w:eastAsia="en-US"/>
        </w:rPr>
        <w:t>późn</w:t>
      </w:r>
      <w:proofErr w:type="spellEnd"/>
      <w:r>
        <w:rPr>
          <w:rFonts w:ascii="Calibri" w:hAnsi="Calibri"/>
          <w:sz w:val="22"/>
          <w:szCs w:val="22"/>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
    <w:p w14:paraId="7A427B0D" w14:textId="77777777" w:rsidR="00B55F2C" w:rsidRDefault="002240A5" w:rsidP="00E306B0">
      <w:pPr>
        <w:pStyle w:val="Teksttreci0"/>
        <w:numPr>
          <w:ilvl w:val="0"/>
          <w:numId w:val="29"/>
        </w:numPr>
        <w:shd w:val="clear" w:color="auto" w:fill="auto"/>
        <w:tabs>
          <w:tab w:val="clear" w:pos="1023"/>
        </w:tabs>
        <w:spacing w:line="240" w:lineRule="auto"/>
        <w:ind w:left="284" w:hanging="284"/>
        <w:jc w:val="both"/>
        <w:rPr>
          <w:rFonts w:ascii="Calibri" w:hAnsi="Calibri" w:cs="Calibri"/>
          <w:sz w:val="22"/>
          <w:szCs w:val="22"/>
          <w:lang w:val="pl-PL"/>
        </w:rPr>
      </w:pPr>
      <w:r w:rsidRPr="00161E70">
        <w:rPr>
          <w:rFonts w:ascii="Calibri" w:hAnsi="Calibri" w:cs="Calibri"/>
          <w:sz w:val="22"/>
          <w:szCs w:val="22"/>
          <w:lang w:val="pl-PL"/>
        </w:rPr>
        <w:tab/>
      </w:r>
      <w:r w:rsidR="00FB0A07" w:rsidRPr="00161E70">
        <w:rPr>
          <w:rFonts w:ascii="Calibri" w:hAnsi="Calibri" w:cs="Calibri"/>
          <w:sz w:val="22"/>
          <w:szCs w:val="22"/>
          <w:lang w:val="pl-PL"/>
        </w:rPr>
        <w:t xml:space="preserve">Wykluczenie </w:t>
      </w:r>
      <w:r w:rsidR="001A1386" w:rsidRPr="00161E70">
        <w:rPr>
          <w:rFonts w:ascii="Calibri" w:hAnsi="Calibri" w:cs="Calibri"/>
          <w:sz w:val="22"/>
          <w:szCs w:val="22"/>
          <w:lang w:val="pl-PL"/>
        </w:rPr>
        <w:t>W</w:t>
      </w:r>
      <w:r w:rsidR="00FB0A07" w:rsidRPr="00161E70">
        <w:rPr>
          <w:rFonts w:ascii="Calibri" w:hAnsi="Calibri" w:cs="Calibri"/>
          <w:sz w:val="22"/>
          <w:szCs w:val="22"/>
          <w:lang w:val="pl-PL"/>
        </w:rPr>
        <w:t xml:space="preserve">ykonawcy następuje zgodnie z art. </w:t>
      </w:r>
      <w:r w:rsidR="008F0365" w:rsidRPr="00161E70">
        <w:rPr>
          <w:rFonts w:ascii="Calibri" w:hAnsi="Calibri" w:cs="Calibri"/>
          <w:sz w:val="22"/>
          <w:szCs w:val="22"/>
          <w:lang w:val="pl-PL"/>
        </w:rPr>
        <w:t xml:space="preserve">111 </w:t>
      </w:r>
      <w:proofErr w:type="spellStart"/>
      <w:r w:rsidR="00CE22F4" w:rsidRPr="00161E70">
        <w:rPr>
          <w:rFonts w:ascii="Calibri" w:hAnsi="Calibri" w:cs="Calibri"/>
          <w:sz w:val="22"/>
          <w:szCs w:val="22"/>
          <w:lang w:val="pl-PL"/>
        </w:rPr>
        <w:t>p.z.p</w:t>
      </w:r>
      <w:proofErr w:type="spellEnd"/>
      <w:r w:rsidR="00CE22F4" w:rsidRPr="00161E70">
        <w:rPr>
          <w:rFonts w:ascii="Calibri" w:hAnsi="Calibri" w:cs="Calibri"/>
          <w:sz w:val="22"/>
          <w:szCs w:val="22"/>
          <w:lang w:val="pl-PL"/>
        </w:rPr>
        <w:t xml:space="preserve">. </w:t>
      </w:r>
    </w:p>
    <w:p w14:paraId="2490301E" w14:textId="77777777" w:rsidR="003437F9" w:rsidRDefault="003437F9" w:rsidP="00C27EFB">
      <w:pPr>
        <w:pStyle w:val="Teksttreci0"/>
        <w:shd w:val="clear" w:color="auto" w:fill="auto"/>
        <w:spacing w:line="360" w:lineRule="auto"/>
        <w:ind w:firstLine="0"/>
        <w:jc w:val="both"/>
        <w:rPr>
          <w:rFonts w:ascii="Arial" w:hAnsi="Arial" w:cs="Arial"/>
          <w:sz w:val="20"/>
          <w:szCs w:val="20"/>
          <w:lang w:val="pl-PL"/>
        </w:rPr>
      </w:pPr>
    </w:p>
    <w:p w14:paraId="6EAC9650" w14:textId="77777777" w:rsidR="000A6376" w:rsidRDefault="000A6376" w:rsidP="00C27EFB">
      <w:pPr>
        <w:pStyle w:val="Teksttreci0"/>
        <w:shd w:val="clear" w:color="auto" w:fill="auto"/>
        <w:spacing w:line="360" w:lineRule="auto"/>
        <w:ind w:firstLine="0"/>
        <w:jc w:val="both"/>
        <w:rPr>
          <w:rFonts w:ascii="Arial" w:hAnsi="Arial" w:cs="Arial"/>
          <w:sz w:val="20"/>
          <w:szCs w:val="20"/>
          <w:lang w:val="pl-PL"/>
        </w:rPr>
      </w:pPr>
    </w:p>
    <w:p w14:paraId="613285E2" w14:textId="77777777" w:rsidR="000A6376" w:rsidRPr="002601DF" w:rsidRDefault="000A6376" w:rsidP="00C27EFB">
      <w:pPr>
        <w:pStyle w:val="Teksttreci0"/>
        <w:shd w:val="clear" w:color="auto" w:fill="auto"/>
        <w:spacing w:line="360" w:lineRule="auto"/>
        <w:ind w:firstLine="0"/>
        <w:jc w:val="both"/>
        <w:rPr>
          <w:rFonts w:ascii="Arial" w:hAnsi="Arial" w:cs="Arial"/>
          <w:sz w:val="20"/>
          <w:szCs w:val="20"/>
          <w:lang w:val="pl-P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32028A" w:rsidRPr="005B658B" w14:paraId="7B13C24D" w14:textId="77777777" w:rsidTr="005B658B">
        <w:tc>
          <w:tcPr>
            <w:tcW w:w="9320" w:type="dxa"/>
            <w:shd w:val="clear" w:color="auto" w:fill="D9D9D9"/>
          </w:tcPr>
          <w:p w14:paraId="7F2CF72F" w14:textId="77777777" w:rsidR="0032028A" w:rsidRPr="005B658B" w:rsidRDefault="00F53BE1" w:rsidP="00F96150">
            <w:pPr>
              <w:pStyle w:val="Akapitzlist"/>
              <w:spacing w:before="240" w:after="240"/>
              <w:ind w:left="314" w:hanging="314"/>
              <w:jc w:val="both"/>
              <w:rPr>
                <w:rFonts w:ascii="Arial" w:hAnsi="Arial" w:cs="Arial"/>
                <w:lang w:eastAsia="pl-PL"/>
              </w:rPr>
            </w:pPr>
            <w:r w:rsidRPr="009A3736">
              <w:rPr>
                <w:rFonts w:ascii="Calibri" w:hAnsi="Calibri" w:cs="Arial"/>
                <w:b/>
                <w:bCs/>
                <w:sz w:val="24"/>
                <w:szCs w:val="24"/>
                <w:lang w:eastAsia="pl-PL"/>
              </w:rPr>
              <w:lastRenderedPageBreak/>
              <w:t>IX</w:t>
            </w:r>
            <w:r w:rsidR="0032028A" w:rsidRPr="009A3736">
              <w:rPr>
                <w:rFonts w:ascii="Calibri" w:hAnsi="Calibri" w:cs="Arial"/>
                <w:b/>
                <w:bCs/>
                <w:sz w:val="24"/>
                <w:szCs w:val="24"/>
                <w:lang w:eastAsia="pl-PL"/>
              </w:rPr>
              <w:t>. OŚWIADCZENIA I DOKUMENTY, JAKIE ZOBOWIĄZANI SĄ DOSTARCZYĆ WYKONAWCY W CELU POTWIERDZENIA SPEŁNIENIA WARUNKÓW UDZIAŁU W POSTĘPOWANIU ORAZ WYKAZANIA BRAKU PODSTAW WYKLUCZENIA (PODMIOTOWE ŚRODKI DOWOD</w:t>
            </w:r>
            <w:r w:rsidR="00D5259E" w:rsidRPr="009A3736">
              <w:rPr>
                <w:rFonts w:ascii="Calibri" w:hAnsi="Calibri" w:cs="Arial"/>
                <w:b/>
                <w:bCs/>
                <w:sz w:val="24"/>
                <w:szCs w:val="24"/>
                <w:lang w:eastAsia="pl-PL"/>
              </w:rPr>
              <w:t>O</w:t>
            </w:r>
            <w:r w:rsidR="0032028A" w:rsidRPr="009A3736">
              <w:rPr>
                <w:rFonts w:ascii="Calibri" w:hAnsi="Calibri" w:cs="Arial"/>
                <w:b/>
                <w:bCs/>
                <w:sz w:val="24"/>
                <w:szCs w:val="24"/>
                <w:lang w:eastAsia="pl-PL"/>
              </w:rPr>
              <w:t>WE)</w:t>
            </w:r>
          </w:p>
        </w:tc>
      </w:tr>
    </w:tbl>
    <w:p w14:paraId="40120A78" w14:textId="171F28E8" w:rsidR="00D02E57" w:rsidRPr="00161E70" w:rsidRDefault="00E3032A" w:rsidP="009A3736">
      <w:pPr>
        <w:pStyle w:val="Akapitzlist"/>
        <w:numPr>
          <w:ilvl w:val="0"/>
          <w:numId w:val="18"/>
        </w:numPr>
        <w:spacing w:before="240"/>
        <w:ind w:left="284" w:hanging="284"/>
        <w:jc w:val="both"/>
        <w:rPr>
          <w:rFonts w:ascii="Calibri" w:hAnsi="Calibri" w:cs="Calibri"/>
          <w:sz w:val="22"/>
          <w:szCs w:val="22"/>
        </w:rPr>
      </w:pPr>
      <w:r w:rsidRPr="00161E70">
        <w:rPr>
          <w:rFonts w:ascii="Calibri" w:hAnsi="Calibri" w:cs="Calibri"/>
          <w:sz w:val="22"/>
          <w:szCs w:val="22"/>
        </w:rPr>
        <w:t>Do oferty Wykonawca zobowiązany jest dołączyć aktualne na dzień składania ofert</w:t>
      </w:r>
      <w:r w:rsidR="00A52DBF" w:rsidRPr="00161E70">
        <w:rPr>
          <w:rFonts w:ascii="Calibri" w:hAnsi="Calibri" w:cs="Calibri"/>
          <w:sz w:val="22"/>
          <w:szCs w:val="22"/>
        </w:rPr>
        <w:t xml:space="preserve"> </w:t>
      </w:r>
      <w:r w:rsidR="00881CE8" w:rsidRPr="00161E70">
        <w:rPr>
          <w:rFonts w:ascii="Calibri" w:hAnsi="Calibri" w:cs="Calibri"/>
          <w:sz w:val="22"/>
          <w:szCs w:val="22"/>
        </w:rPr>
        <w:t xml:space="preserve">oświadczenie </w:t>
      </w:r>
      <w:r w:rsidR="00AE5C60" w:rsidRPr="00161E70">
        <w:rPr>
          <w:rFonts w:ascii="Calibri" w:hAnsi="Calibri" w:cs="Calibri"/>
          <w:sz w:val="22"/>
          <w:szCs w:val="22"/>
        </w:rPr>
        <w:t>o</w:t>
      </w:r>
      <w:r w:rsidR="00FC0F36" w:rsidRPr="00161E70">
        <w:rPr>
          <w:rFonts w:ascii="Calibri" w:hAnsi="Calibri" w:cs="Calibri"/>
          <w:sz w:val="22"/>
          <w:szCs w:val="22"/>
        </w:rPr>
        <w:t> </w:t>
      </w:r>
      <w:r w:rsidR="00AE5C60" w:rsidRPr="00161E70">
        <w:rPr>
          <w:rFonts w:ascii="Calibri" w:hAnsi="Calibri" w:cs="Calibri"/>
          <w:sz w:val="22"/>
          <w:szCs w:val="22"/>
        </w:rPr>
        <w:t xml:space="preserve">spełnianiu warunków udziału w postępowaniu oraz </w:t>
      </w:r>
      <w:r w:rsidR="00881CE8" w:rsidRPr="00161E70">
        <w:rPr>
          <w:rFonts w:ascii="Calibri" w:hAnsi="Calibri" w:cs="Calibri"/>
          <w:sz w:val="22"/>
          <w:szCs w:val="22"/>
        </w:rPr>
        <w:t>o braku podstaw do wykluczenia</w:t>
      </w:r>
      <w:r w:rsidR="0052672D">
        <w:rPr>
          <w:rFonts w:ascii="Calibri" w:hAnsi="Calibri" w:cs="Calibri"/>
          <w:sz w:val="22"/>
          <w:szCs w:val="22"/>
        </w:rPr>
        <w:t xml:space="preserve"> </w:t>
      </w:r>
      <w:r w:rsidR="00881CE8" w:rsidRPr="00161E70">
        <w:rPr>
          <w:rFonts w:ascii="Calibri" w:hAnsi="Calibri" w:cs="Calibri"/>
          <w:sz w:val="22"/>
          <w:szCs w:val="22"/>
        </w:rPr>
        <w:t>z</w:t>
      </w:r>
      <w:r w:rsidR="00FC0F36" w:rsidRPr="00161E70">
        <w:rPr>
          <w:rFonts w:ascii="Calibri" w:hAnsi="Calibri" w:cs="Calibri"/>
          <w:sz w:val="22"/>
          <w:szCs w:val="22"/>
        </w:rPr>
        <w:t> </w:t>
      </w:r>
      <w:r w:rsidR="00881CE8" w:rsidRPr="00161E70">
        <w:rPr>
          <w:rFonts w:ascii="Calibri" w:hAnsi="Calibri" w:cs="Calibri"/>
          <w:sz w:val="22"/>
          <w:szCs w:val="22"/>
        </w:rPr>
        <w:t xml:space="preserve">postępowania – zgodnie z </w:t>
      </w:r>
      <w:r w:rsidR="00BD1389" w:rsidRPr="00161E70">
        <w:rPr>
          <w:rFonts w:ascii="Calibri" w:hAnsi="Calibri" w:cs="Calibri"/>
          <w:b/>
          <w:sz w:val="22"/>
          <w:szCs w:val="22"/>
        </w:rPr>
        <w:t>Załącznikiem</w:t>
      </w:r>
      <w:r w:rsidR="004072F3">
        <w:rPr>
          <w:rFonts w:ascii="Calibri" w:hAnsi="Calibri" w:cs="Calibri"/>
          <w:b/>
          <w:sz w:val="22"/>
          <w:szCs w:val="22"/>
        </w:rPr>
        <w:t xml:space="preserve"> nr 2 (2a, 2b – jeżeli dotyczy)</w:t>
      </w:r>
      <w:r w:rsidR="00BD1389" w:rsidRPr="00161E70">
        <w:rPr>
          <w:rFonts w:ascii="Calibri" w:hAnsi="Calibri" w:cs="Calibri"/>
          <w:b/>
          <w:sz w:val="22"/>
          <w:szCs w:val="22"/>
        </w:rPr>
        <w:t xml:space="preserve"> </w:t>
      </w:r>
      <w:r w:rsidR="00D32541" w:rsidRPr="00161E70">
        <w:rPr>
          <w:rFonts w:ascii="Calibri" w:hAnsi="Calibri" w:cs="Calibri"/>
          <w:b/>
          <w:sz w:val="22"/>
          <w:szCs w:val="22"/>
        </w:rPr>
        <w:t>do SWZ</w:t>
      </w:r>
      <w:r w:rsidR="00881CE8" w:rsidRPr="00161E70">
        <w:rPr>
          <w:rFonts w:ascii="Calibri" w:hAnsi="Calibri" w:cs="Calibri"/>
          <w:sz w:val="22"/>
          <w:szCs w:val="22"/>
        </w:rPr>
        <w:t>;</w:t>
      </w:r>
    </w:p>
    <w:p w14:paraId="0F28793C" w14:textId="77777777" w:rsidR="00D02E57" w:rsidRDefault="002240A5" w:rsidP="009A3736">
      <w:pPr>
        <w:pStyle w:val="Akapitzlist"/>
        <w:numPr>
          <w:ilvl w:val="0"/>
          <w:numId w:val="18"/>
        </w:numPr>
        <w:ind w:left="284" w:hanging="284"/>
        <w:jc w:val="both"/>
        <w:rPr>
          <w:rFonts w:ascii="Calibri" w:hAnsi="Calibri" w:cs="Calibri"/>
          <w:sz w:val="22"/>
          <w:szCs w:val="22"/>
        </w:rPr>
      </w:pPr>
      <w:r w:rsidRPr="00161E70">
        <w:rPr>
          <w:rFonts w:ascii="Calibri" w:hAnsi="Calibri" w:cs="Calibri"/>
          <w:sz w:val="22"/>
          <w:szCs w:val="22"/>
        </w:rPr>
        <w:tab/>
      </w:r>
      <w:r w:rsidR="00881CE8" w:rsidRPr="00161E70">
        <w:rPr>
          <w:rFonts w:ascii="Calibri" w:hAnsi="Calibri" w:cs="Calibri"/>
          <w:sz w:val="22"/>
          <w:szCs w:val="22"/>
        </w:rPr>
        <w:t>Informacje zawarte w oświadczeni</w:t>
      </w:r>
      <w:r w:rsidR="00A52DBF" w:rsidRPr="00161E70">
        <w:rPr>
          <w:rFonts w:ascii="Calibri" w:hAnsi="Calibri" w:cs="Calibri"/>
          <w:sz w:val="22"/>
          <w:szCs w:val="22"/>
        </w:rPr>
        <w:t>u</w:t>
      </w:r>
      <w:r w:rsidR="00881CE8" w:rsidRPr="00161E70">
        <w:rPr>
          <w:rFonts w:ascii="Calibri" w:hAnsi="Calibri" w:cs="Calibri"/>
          <w:sz w:val="22"/>
          <w:szCs w:val="22"/>
        </w:rPr>
        <w:t>, o który</w:t>
      </w:r>
      <w:r w:rsidR="00A52DBF" w:rsidRPr="00161E70">
        <w:rPr>
          <w:rFonts w:ascii="Calibri" w:hAnsi="Calibri" w:cs="Calibri"/>
          <w:sz w:val="22"/>
          <w:szCs w:val="22"/>
        </w:rPr>
        <w:t xml:space="preserve">m </w:t>
      </w:r>
      <w:r w:rsidR="00881CE8" w:rsidRPr="00161E70">
        <w:rPr>
          <w:rFonts w:ascii="Calibri" w:hAnsi="Calibri" w:cs="Calibri"/>
          <w:sz w:val="22"/>
          <w:szCs w:val="22"/>
        </w:rPr>
        <w:t xml:space="preserve">mowa w </w:t>
      </w:r>
      <w:r w:rsidR="00A52DBF" w:rsidRPr="00161E70">
        <w:rPr>
          <w:rFonts w:ascii="Calibri" w:hAnsi="Calibri" w:cs="Calibri"/>
          <w:sz w:val="22"/>
          <w:szCs w:val="22"/>
        </w:rPr>
        <w:t xml:space="preserve">pkt 1 </w:t>
      </w:r>
      <w:r w:rsidR="00881CE8" w:rsidRPr="00161E70">
        <w:rPr>
          <w:rFonts w:ascii="Calibri" w:hAnsi="Calibri" w:cs="Calibri"/>
          <w:sz w:val="22"/>
          <w:szCs w:val="22"/>
        </w:rPr>
        <w:t>stanowią wstępne potwierdzenie, że Wykonawca nie podlega wykluczeniu oraz spełnia warunki udziału w postępowaniu.</w:t>
      </w:r>
    </w:p>
    <w:p w14:paraId="32BCDDBD" w14:textId="77777777" w:rsidR="00B94FF3" w:rsidRPr="00B94FF3" w:rsidRDefault="00B94FF3" w:rsidP="00B94FF3">
      <w:pPr>
        <w:pStyle w:val="Akapitzlist"/>
        <w:numPr>
          <w:ilvl w:val="0"/>
          <w:numId w:val="18"/>
        </w:numPr>
        <w:spacing w:line="276" w:lineRule="auto"/>
        <w:ind w:left="284" w:hanging="284"/>
        <w:jc w:val="both"/>
        <w:rPr>
          <w:rFonts w:ascii="Calibri" w:hAnsi="Calibri" w:cs="Calibri"/>
          <w:sz w:val="22"/>
          <w:szCs w:val="22"/>
        </w:rPr>
      </w:pPr>
      <w:r w:rsidRPr="0050524D">
        <w:rPr>
          <w:rFonts w:ascii="Calibri" w:eastAsia="TimesNewRoman" w:hAnsi="Calibri" w:cs="Calibri"/>
          <w:sz w:val="22"/>
          <w:szCs w:val="22"/>
        </w:rPr>
        <w:t xml:space="preserve">W zakresie nieuregulowanym SWZ, zastosowanie mają przepisy Rozporządzenia Ministra Rozwoju, Pracy i Technologii z dnia 23 grudnia 2020 r. r. w sprawie podmiotowych środków dowodowych oraz innych dokumentów lub oświadczeń, jakich może żądać zamawiający od wykonawcy (Dz. U. 2020 poz. 2415 z </w:t>
      </w:r>
      <w:proofErr w:type="spellStart"/>
      <w:r w:rsidRPr="0050524D">
        <w:rPr>
          <w:rFonts w:ascii="Calibri" w:eastAsia="TimesNewRoman" w:hAnsi="Calibri" w:cs="Calibri"/>
          <w:sz w:val="22"/>
          <w:szCs w:val="22"/>
        </w:rPr>
        <w:t>późn</w:t>
      </w:r>
      <w:proofErr w:type="spellEnd"/>
      <w:r w:rsidRPr="0050524D">
        <w:rPr>
          <w:rFonts w:ascii="Calibri" w:eastAsia="TimesNewRoman" w:hAnsi="Calibri" w:cs="Calibri"/>
          <w:sz w:val="22"/>
          <w:szCs w:val="22"/>
        </w:rPr>
        <w:t>. zm.).</w:t>
      </w:r>
    </w:p>
    <w:p w14:paraId="42D2D9B7" w14:textId="77777777" w:rsidR="00B94FF3" w:rsidRDefault="00E25673" w:rsidP="00B94FF3">
      <w:pPr>
        <w:pStyle w:val="Akapitzlist"/>
        <w:numPr>
          <w:ilvl w:val="0"/>
          <w:numId w:val="18"/>
        </w:numPr>
        <w:spacing w:line="276" w:lineRule="auto"/>
        <w:ind w:left="284" w:hanging="284"/>
        <w:jc w:val="both"/>
        <w:rPr>
          <w:rFonts w:ascii="Calibri" w:hAnsi="Calibri" w:cs="Calibri"/>
          <w:sz w:val="22"/>
          <w:szCs w:val="22"/>
        </w:rPr>
      </w:pPr>
      <w:r w:rsidRPr="00B94FF3">
        <w:rPr>
          <w:rFonts w:ascii="Calibri" w:eastAsia="Calibri" w:hAnsi="Calibri" w:cs="Calibri"/>
          <w:b/>
          <w:bCs/>
          <w:sz w:val="22"/>
          <w:szCs w:val="22"/>
        </w:rPr>
        <w:t>Zamawiający nie żąda złożenia przez Wykonawcę podmiotowych środków dowodowych, poprzestając na ocenie braku podstaw do wykluczenia i spełniania warunków udziału w postępowaniu na podstawie oświadczenia, o którym w pkt 1.</w:t>
      </w:r>
    </w:p>
    <w:p w14:paraId="3A323367" w14:textId="57DC8B24" w:rsidR="00B940AE" w:rsidRPr="00B94FF3" w:rsidRDefault="00B940AE" w:rsidP="00B94FF3">
      <w:pPr>
        <w:pStyle w:val="Akapitzlist"/>
        <w:numPr>
          <w:ilvl w:val="0"/>
          <w:numId w:val="18"/>
        </w:numPr>
        <w:spacing w:line="276" w:lineRule="auto"/>
        <w:ind w:left="284" w:hanging="284"/>
        <w:jc w:val="both"/>
        <w:rPr>
          <w:rFonts w:ascii="Calibri" w:hAnsi="Calibri" w:cs="Calibri"/>
          <w:sz w:val="22"/>
          <w:szCs w:val="22"/>
        </w:rPr>
      </w:pPr>
      <w:r w:rsidRPr="00B94FF3">
        <w:rPr>
          <w:rFonts w:ascii="Calibri" w:hAnsi="Calibri" w:cs="Calibri"/>
          <w:sz w:val="22"/>
          <w:szCs w:val="22"/>
        </w:rPr>
        <w:t>Zamawiający nie wzywa do złożenia podmiotowych środków dowodowych, jeżeli:</w:t>
      </w:r>
    </w:p>
    <w:p w14:paraId="32EACDA3" w14:textId="77777777" w:rsidR="00B940AE" w:rsidRPr="00161E70" w:rsidRDefault="00B940AE" w:rsidP="00F13188">
      <w:pPr>
        <w:pStyle w:val="Akapitzlist"/>
        <w:ind w:left="709" w:hanging="261"/>
        <w:jc w:val="both"/>
        <w:rPr>
          <w:rFonts w:ascii="Calibri" w:hAnsi="Calibri" w:cs="Calibri"/>
          <w:sz w:val="22"/>
          <w:szCs w:val="22"/>
        </w:rPr>
      </w:pPr>
      <w:r w:rsidRPr="00161E70">
        <w:rPr>
          <w:rFonts w:ascii="Calibri" w:hAnsi="Calibri" w:cs="Calibri"/>
          <w:sz w:val="22"/>
          <w:szCs w:val="22"/>
        </w:rPr>
        <w:t>1)</w:t>
      </w:r>
      <w:r w:rsidRPr="00161E70">
        <w:rPr>
          <w:rFonts w:ascii="Calibri" w:hAnsi="Calibri" w:cs="Calibri"/>
          <w:sz w:val="22"/>
          <w:szCs w:val="22"/>
        </w:rPr>
        <w:tab/>
        <w:t>może je uzyskać za pomocą bezpłatnych i ogólnodostępnych baz danych, w szczególności rejestrów publicznych w rozumieniu ustawy z dnia 17 lutego 2005 r. o informatyzacji działalności podmiotów realizujących zadania publiczne, o ile wykonawca wskazał w</w:t>
      </w:r>
      <w:r w:rsidR="005A23AC" w:rsidRPr="00161E70">
        <w:rPr>
          <w:rFonts w:ascii="Calibri" w:hAnsi="Calibri" w:cs="Calibri"/>
          <w:sz w:val="22"/>
          <w:szCs w:val="22"/>
        </w:rPr>
        <w:t> </w:t>
      </w:r>
      <w:r w:rsidR="00CB6F08" w:rsidRPr="00161E70">
        <w:rPr>
          <w:rFonts w:ascii="Calibri" w:hAnsi="Calibri" w:cs="Calibri"/>
          <w:sz w:val="22"/>
          <w:szCs w:val="22"/>
        </w:rPr>
        <w:t>oświadczeniu</w:t>
      </w:r>
      <w:r w:rsidR="00030A96" w:rsidRPr="00161E70">
        <w:rPr>
          <w:rFonts w:ascii="Calibri" w:hAnsi="Calibri" w:cs="Calibri"/>
          <w:sz w:val="22"/>
          <w:szCs w:val="22"/>
        </w:rPr>
        <w:t xml:space="preserve">, o którym mowa w art. 125 ust. 1 </w:t>
      </w:r>
      <w:proofErr w:type="spellStart"/>
      <w:r w:rsidR="00030A96" w:rsidRPr="00161E70">
        <w:rPr>
          <w:rFonts w:ascii="Calibri" w:hAnsi="Calibri" w:cs="Calibri"/>
          <w:sz w:val="22"/>
          <w:szCs w:val="22"/>
        </w:rPr>
        <w:t>p.z.p</w:t>
      </w:r>
      <w:proofErr w:type="spellEnd"/>
      <w:r w:rsidRPr="00161E70">
        <w:rPr>
          <w:rFonts w:ascii="Calibri" w:hAnsi="Calibri" w:cs="Calibri"/>
          <w:sz w:val="22"/>
          <w:szCs w:val="22"/>
        </w:rPr>
        <w:t xml:space="preserve"> dane umożliwiające dostęp do tych środków;</w:t>
      </w:r>
    </w:p>
    <w:p w14:paraId="29266764" w14:textId="77777777" w:rsidR="00B94FF3" w:rsidRDefault="00B940AE" w:rsidP="00B94FF3">
      <w:pPr>
        <w:pStyle w:val="Akapitzlist"/>
        <w:ind w:left="709" w:hanging="261"/>
        <w:jc w:val="both"/>
        <w:rPr>
          <w:rFonts w:ascii="Calibri" w:hAnsi="Calibri" w:cs="Calibri"/>
          <w:sz w:val="22"/>
          <w:szCs w:val="22"/>
        </w:rPr>
      </w:pPr>
      <w:r w:rsidRPr="00161E70">
        <w:rPr>
          <w:rFonts w:ascii="Calibri" w:hAnsi="Calibri" w:cs="Calibri"/>
          <w:sz w:val="22"/>
          <w:szCs w:val="22"/>
        </w:rPr>
        <w:t>2)</w:t>
      </w:r>
      <w:r w:rsidRPr="00161E70">
        <w:rPr>
          <w:rFonts w:ascii="Calibri" w:hAnsi="Calibri" w:cs="Calibri"/>
          <w:sz w:val="22"/>
          <w:szCs w:val="22"/>
        </w:rPr>
        <w:tab/>
        <w:t>podmiotowym środkiem dowodowym jest oświadczenie, którego treść odpowiada zakresowi oświadczenia, o którym mowa w art. 125 ust. 1.</w:t>
      </w:r>
    </w:p>
    <w:p w14:paraId="0C8AC65C" w14:textId="77777777" w:rsidR="00B94FF3" w:rsidRDefault="00B940AE" w:rsidP="006A6222">
      <w:pPr>
        <w:pStyle w:val="Akapitzlist"/>
        <w:numPr>
          <w:ilvl w:val="0"/>
          <w:numId w:val="46"/>
        </w:numPr>
        <w:ind w:left="284" w:hanging="284"/>
        <w:jc w:val="both"/>
        <w:rPr>
          <w:rFonts w:ascii="Calibri" w:hAnsi="Calibri" w:cs="Calibri"/>
          <w:sz w:val="22"/>
          <w:szCs w:val="22"/>
        </w:rPr>
      </w:pPr>
      <w:r w:rsidRPr="00161E70">
        <w:rPr>
          <w:rFonts w:ascii="Calibri" w:hAnsi="Calibri" w:cs="Calibri"/>
          <w:sz w:val="22"/>
          <w:szCs w:val="22"/>
        </w:rPr>
        <w:t>Wykonawca nie jest zobowiązany do złożenia podmiotowych środków dowodowych, które zamawiający posiada, jeżeli wykonawca wskaże te środki oraz potwierdzi ich prawidłowość i</w:t>
      </w:r>
      <w:r w:rsidR="00FC0F36" w:rsidRPr="00161E70">
        <w:rPr>
          <w:rFonts w:ascii="Calibri" w:hAnsi="Calibri" w:cs="Calibri"/>
          <w:sz w:val="22"/>
          <w:szCs w:val="22"/>
        </w:rPr>
        <w:t> </w:t>
      </w:r>
      <w:r w:rsidRPr="00161E70">
        <w:rPr>
          <w:rFonts w:ascii="Calibri" w:hAnsi="Calibri" w:cs="Calibri"/>
          <w:sz w:val="22"/>
          <w:szCs w:val="22"/>
        </w:rPr>
        <w:t>aktualność.</w:t>
      </w:r>
    </w:p>
    <w:p w14:paraId="3EB5D883" w14:textId="77777777" w:rsidR="00B94FF3" w:rsidRDefault="008561CD" w:rsidP="006A6222">
      <w:pPr>
        <w:pStyle w:val="Akapitzlist"/>
        <w:numPr>
          <w:ilvl w:val="0"/>
          <w:numId w:val="46"/>
        </w:numPr>
        <w:ind w:left="284" w:hanging="284"/>
        <w:jc w:val="both"/>
        <w:rPr>
          <w:rFonts w:ascii="Calibri" w:hAnsi="Calibri" w:cs="Calibri"/>
          <w:sz w:val="22"/>
          <w:szCs w:val="22"/>
        </w:rPr>
      </w:pPr>
      <w:r w:rsidRPr="00B94FF3">
        <w:rPr>
          <w:rFonts w:ascii="Calibri" w:hAnsi="Calibri" w:cs="Calibri"/>
          <w:sz w:val="22"/>
          <w:szCs w:val="22"/>
        </w:rPr>
        <w:t>W zakresie nieuregulowanym ustawą</w:t>
      </w:r>
      <w:r w:rsidR="00257D98" w:rsidRPr="00B94FF3">
        <w:rPr>
          <w:rFonts w:ascii="Calibri" w:hAnsi="Calibri" w:cs="Calibri"/>
          <w:sz w:val="22"/>
          <w:szCs w:val="22"/>
        </w:rPr>
        <w:t xml:space="preserve"> </w:t>
      </w:r>
      <w:proofErr w:type="spellStart"/>
      <w:r w:rsidR="00257D98" w:rsidRPr="00B94FF3">
        <w:rPr>
          <w:rFonts w:ascii="Calibri" w:hAnsi="Calibri" w:cs="Calibri"/>
          <w:sz w:val="22"/>
          <w:szCs w:val="22"/>
        </w:rPr>
        <w:t>p.z.p</w:t>
      </w:r>
      <w:proofErr w:type="spellEnd"/>
      <w:r w:rsidR="00257D98" w:rsidRPr="00B94FF3">
        <w:rPr>
          <w:rFonts w:ascii="Calibri" w:hAnsi="Calibri" w:cs="Calibri"/>
          <w:sz w:val="22"/>
          <w:szCs w:val="22"/>
        </w:rPr>
        <w:t xml:space="preserve">. </w:t>
      </w:r>
      <w:r w:rsidRPr="00B94FF3">
        <w:rPr>
          <w:rFonts w:ascii="Calibri" w:hAnsi="Calibri" w:cs="Calibri"/>
          <w:sz w:val="22"/>
          <w:szCs w:val="22"/>
        </w:rPr>
        <w:t>lub niniejszą SWZ do oświadczeń i dokumentów składanych przez Wykonawcę w postępowaniu zastosowanie mają</w:t>
      </w:r>
      <w:r w:rsidR="00DD50ED" w:rsidRPr="00B94FF3">
        <w:rPr>
          <w:rFonts w:ascii="Calibri" w:hAnsi="Calibri" w:cs="Calibri"/>
          <w:sz w:val="22"/>
          <w:szCs w:val="22"/>
        </w:rPr>
        <w:t xml:space="preserve"> w szczególności przepisy rozporządzenia Ministra Rozwoju </w:t>
      </w:r>
      <w:r w:rsidR="0087091C" w:rsidRPr="00B94FF3">
        <w:rPr>
          <w:rFonts w:ascii="Calibri" w:hAnsi="Calibri" w:cs="Calibri"/>
          <w:sz w:val="22"/>
          <w:szCs w:val="22"/>
        </w:rPr>
        <w:t xml:space="preserve">Pracy i Technologii z dnia 23 grudnia 2020 r. w sprawie podmiotowych środków dowodowych oraz innych dokumentów lub oświadczeń, jakich może żądać zamawiający od wykonawcy </w:t>
      </w:r>
      <w:r w:rsidR="00B96D9B" w:rsidRPr="00B94FF3">
        <w:rPr>
          <w:rFonts w:ascii="Calibri" w:hAnsi="Calibri" w:cs="Calibri"/>
          <w:sz w:val="22"/>
          <w:szCs w:val="22"/>
        </w:rPr>
        <w:t xml:space="preserve">oraz rozporządzenia Prezesa Rady Ministrów z dnia </w:t>
      </w:r>
      <w:r w:rsidR="005A23AC" w:rsidRPr="00B94FF3">
        <w:rPr>
          <w:rFonts w:ascii="Calibri" w:hAnsi="Calibri" w:cs="Calibri"/>
          <w:sz w:val="22"/>
          <w:szCs w:val="22"/>
        </w:rPr>
        <w:t>30</w:t>
      </w:r>
      <w:r w:rsidR="005A23AC" w:rsidRPr="00B94FF3">
        <w:rPr>
          <w:rFonts w:ascii="Calibri" w:hAnsi="Calibri" w:cs="Calibri"/>
          <w:caps/>
          <w:sz w:val="22"/>
          <w:szCs w:val="22"/>
        </w:rPr>
        <w:t> </w:t>
      </w:r>
      <w:r w:rsidR="0087091C" w:rsidRPr="00B94FF3">
        <w:rPr>
          <w:rFonts w:ascii="Calibri" w:hAnsi="Calibri" w:cs="Calibri"/>
          <w:sz w:val="22"/>
          <w:szCs w:val="22"/>
        </w:rPr>
        <w:t xml:space="preserve">grudnia </w:t>
      </w:r>
      <w:r w:rsidR="00B96D9B" w:rsidRPr="00B94FF3">
        <w:rPr>
          <w:rFonts w:ascii="Calibri" w:hAnsi="Calibri" w:cs="Calibri"/>
          <w:sz w:val="22"/>
          <w:szCs w:val="22"/>
        </w:rPr>
        <w:t>2020 r. w sprawie sposobu sporządzania i przekazywania informacji oraz wymagań technicznych dla dokumentów elektronicznych oraz środków komunikacji elektronicznej w</w:t>
      </w:r>
      <w:r w:rsidR="00FC0F36" w:rsidRPr="00B94FF3">
        <w:rPr>
          <w:rFonts w:ascii="Calibri" w:hAnsi="Calibri" w:cs="Calibri"/>
          <w:sz w:val="22"/>
          <w:szCs w:val="22"/>
        </w:rPr>
        <w:t> </w:t>
      </w:r>
      <w:r w:rsidR="00B96D9B" w:rsidRPr="00B94FF3">
        <w:rPr>
          <w:rFonts w:ascii="Calibri" w:hAnsi="Calibri" w:cs="Calibri"/>
          <w:sz w:val="22"/>
          <w:szCs w:val="22"/>
        </w:rPr>
        <w:t>postępowaniu o udzielenie zamówienia publicznego lub konkursie.</w:t>
      </w:r>
    </w:p>
    <w:p w14:paraId="7FA802AF" w14:textId="77777777" w:rsidR="00AC3F60" w:rsidRPr="00AC3F60" w:rsidRDefault="00B94FF3" w:rsidP="006A6222">
      <w:pPr>
        <w:pStyle w:val="Akapitzlist"/>
        <w:numPr>
          <w:ilvl w:val="0"/>
          <w:numId w:val="46"/>
        </w:numPr>
        <w:autoSpaceDE w:val="0"/>
        <w:autoSpaceDN w:val="0"/>
        <w:adjustRightInd w:val="0"/>
        <w:ind w:left="284" w:hanging="284"/>
        <w:jc w:val="both"/>
        <w:rPr>
          <w:rFonts w:ascii="Calibri" w:hAnsi="Calibri" w:cs="Calibri"/>
          <w:b/>
          <w:bCs/>
          <w:color w:val="000000"/>
          <w:sz w:val="22"/>
          <w:szCs w:val="22"/>
        </w:rPr>
      </w:pPr>
      <w:r w:rsidRPr="00AC3F60">
        <w:rPr>
          <w:rFonts w:asciiTheme="minorHAnsi" w:eastAsiaTheme="minorHAnsi" w:hAnsiTheme="minorHAnsi" w:cstheme="minorHAnsi"/>
          <w:b/>
          <w:bCs/>
          <w:sz w:val="22"/>
          <w:szCs w:val="22"/>
          <w:lang w:eastAsia="en-US"/>
        </w:rPr>
        <w:t>Na potwierdzenie, że oferowane dostawy spełniają określone</w:t>
      </w:r>
      <w:r w:rsidR="00AC3F60" w:rsidRPr="00AC3F60">
        <w:rPr>
          <w:rFonts w:asciiTheme="minorHAnsi" w:eastAsiaTheme="minorHAnsi" w:hAnsiTheme="minorHAnsi" w:cstheme="minorHAnsi"/>
          <w:b/>
          <w:bCs/>
          <w:sz w:val="22"/>
          <w:szCs w:val="22"/>
          <w:lang w:eastAsia="en-US"/>
        </w:rPr>
        <w:t xml:space="preserve"> </w:t>
      </w:r>
      <w:r w:rsidRPr="00AC3F60">
        <w:rPr>
          <w:rFonts w:asciiTheme="minorHAnsi" w:eastAsiaTheme="minorHAnsi" w:hAnsiTheme="minorHAnsi" w:cstheme="minorHAnsi"/>
          <w:b/>
          <w:bCs/>
          <w:sz w:val="22"/>
          <w:szCs w:val="22"/>
          <w:lang w:eastAsia="en-US"/>
        </w:rPr>
        <w:t>wymagania, cechy lub kryteria</w:t>
      </w:r>
      <w:r w:rsidR="00AC3F60" w:rsidRPr="00AC3F60">
        <w:rPr>
          <w:rFonts w:asciiTheme="minorHAnsi" w:eastAsiaTheme="minorHAnsi" w:hAnsiTheme="minorHAnsi" w:cstheme="minorHAnsi"/>
          <w:b/>
          <w:bCs/>
          <w:sz w:val="22"/>
          <w:szCs w:val="22"/>
          <w:lang w:eastAsia="en-US"/>
        </w:rPr>
        <w:t xml:space="preserve"> </w:t>
      </w:r>
      <w:r w:rsidR="00AC3F60" w:rsidRPr="00AC3F60">
        <w:rPr>
          <w:rFonts w:ascii="Calibri" w:hAnsi="Calibri" w:cs="Calibri"/>
          <w:b/>
          <w:bCs/>
          <w:color w:val="000000"/>
          <w:sz w:val="22"/>
          <w:szCs w:val="22"/>
        </w:rPr>
        <w:t>Zamawiający żąda złożenia wraz z ofertą przedmiotowych środków dowodowych</w:t>
      </w:r>
      <w:r w:rsidRPr="00AC3F60">
        <w:rPr>
          <w:rFonts w:asciiTheme="minorHAnsi" w:eastAsiaTheme="minorHAnsi" w:hAnsiTheme="minorHAnsi" w:cstheme="minorHAnsi"/>
          <w:b/>
          <w:bCs/>
          <w:sz w:val="22"/>
          <w:szCs w:val="22"/>
          <w:lang w:eastAsia="en-US"/>
        </w:rPr>
        <w:t>. Jeżeli Wykonawca nie złożył przedmiotow</w:t>
      </w:r>
      <w:r w:rsidR="00AC3F60" w:rsidRPr="00AC3F60">
        <w:rPr>
          <w:rFonts w:asciiTheme="minorHAnsi" w:eastAsiaTheme="minorHAnsi" w:hAnsiTheme="minorHAnsi" w:cstheme="minorHAnsi"/>
          <w:b/>
          <w:bCs/>
          <w:sz w:val="22"/>
          <w:szCs w:val="22"/>
          <w:lang w:eastAsia="en-US"/>
        </w:rPr>
        <w:t>ych</w:t>
      </w:r>
      <w:r w:rsidRPr="00AC3F60">
        <w:rPr>
          <w:rFonts w:asciiTheme="minorHAnsi" w:eastAsiaTheme="minorHAnsi" w:hAnsiTheme="minorHAnsi" w:cstheme="minorHAnsi"/>
          <w:b/>
          <w:bCs/>
          <w:sz w:val="22"/>
          <w:szCs w:val="22"/>
          <w:lang w:eastAsia="en-US"/>
        </w:rPr>
        <w:t xml:space="preserve"> środk</w:t>
      </w:r>
      <w:r w:rsidR="00AC3F60" w:rsidRPr="00AC3F60">
        <w:rPr>
          <w:rFonts w:asciiTheme="minorHAnsi" w:eastAsiaTheme="minorHAnsi" w:hAnsiTheme="minorHAnsi" w:cstheme="minorHAnsi"/>
          <w:b/>
          <w:bCs/>
          <w:sz w:val="22"/>
          <w:szCs w:val="22"/>
          <w:lang w:eastAsia="en-US"/>
        </w:rPr>
        <w:t>ów</w:t>
      </w:r>
      <w:r w:rsidRPr="00AC3F60">
        <w:rPr>
          <w:rFonts w:asciiTheme="minorHAnsi" w:eastAsiaTheme="minorHAnsi" w:hAnsiTheme="minorHAnsi" w:cstheme="minorHAnsi"/>
          <w:b/>
          <w:bCs/>
          <w:sz w:val="22"/>
          <w:szCs w:val="22"/>
          <w:lang w:eastAsia="en-US"/>
        </w:rPr>
        <w:t xml:space="preserve"> dowodow</w:t>
      </w:r>
      <w:r w:rsidR="00AC3F60" w:rsidRPr="00AC3F60">
        <w:rPr>
          <w:rFonts w:asciiTheme="minorHAnsi" w:eastAsiaTheme="minorHAnsi" w:hAnsiTheme="minorHAnsi" w:cstheme="minorHAnsi"/>
          <w:b/>
          <w:bCs/>
          <w:sz w:val="22"/>
          <w:szCs w:val="22"/>
          <w:lang w:eastAsia="en-US"/>
        </w:rPr>
        <w:t>ych</w:t>
      </w:r>
      <w:r w:rsidRPr="00AC3F60">
        <w:rPr>
          <w:rFonts w:asciiTheme="minorHAnsi" w:eastAsiaTheme="minorHAnsi" w:hAnsiTheme="minorHAnsi" w:cstheme="minorHAnsi"/>
          <w:b/>
          <w:bCs/>
          <w:sz w:val="22"/>
          <w:szCs w:val="22"/>
          <w:lang w:eastAsia="en-US"/>
        </w:rPr>
        <w:t xml:space="preserve"> lub złożone przedmiotowe środki dowodowe są niekompletne Zamawiający wezwie do ich złożenia lub uzupełnienia w wyznaczonym terminie. </w:t>
      </w:r>
    </w:p>
    <w:p w14:paraId="2DB0D31E" w14:textId="57D2AF53" w:rsidR="00B94FF3" w:rsidRPr="00B94FF3" w:rsidRDefault="00B94FF3" w:rsidP="00AC3F60">
      <w:pPr>
        <w:pStyle w:val="Akapitzlist"/>
        <w:ind w:left="284"/>
        <w:jc w:val="both"/>
        <w:rPr>
          <w:rFonts w:ascii="Calibri" w:hAnsi="Calibri" w:cs="Calibri"/>
          <w:b/>
          <w:bCs/>
          <w:sz w:val="22"/>
          <w:szCs w:val="22"/>
        </w:rPr>
      </w:pPr>
      <w:r w:rsidRPr="00B94FF3">
        <w:rPr>
          <w:rFonts w:asciiTheme="minorHAnsi" w:eastAsiaTheme="minorHAnsi" w:hAnsiTheme="minorHAnsi" w:cstheme="minorHAnsi"/>
          <w:b/>
          <w:bCs/>
          <w:sz w:val="22"/>
          <w:szCs w:val="22"/>
          <w:lang w:eastAsia="en-US"/>
        </w:rPr>
        <w:t xml:space="preserve">Wykonawca zobowiązany jest złożyć wraz z ofertą </w:t>
      </w:r>
      <w:r w:rsidR="000906C3" w:rsidRPr="0098120C">
        <w:rPr>
          <w:rFonts w:ascii="Calibri" w:hAnsi="Calibri" w:cs="Calibri"/>
          <w:b/>
          <w:bCs/>
          <w:color w:val="000000"/>
          <w:sz w:val="22"/>
          <w:szCs w:val="22"/>
        </w:rPr>
        <w:t>następując</w:t>
      </w:r>
      <w:r w:rsidR="00AC3F60">
        <w:rPr>
          <w:rFonts w:ascii="Calibri" w:hAnsi="Calibri" w:cs="Calibri"/>
          <w:b/>
          <w:bCs/>
          <w:color w:val="000000"/>
          <w:sz w:val="22"/>
          <w:szCs w:val="22"/>
        </w:rPr>
        <w:t>e</w:t>
      </w:r>
      <w:r w:rsidR="000906C3" w:rsidRPr="0098120C">
        <w:rPr>
          <w:rFonts w:ascii="Calibri" w:hAnsi="Calibri" w:cs="Calibri"/>
          <w:b/>
          <w:bCs/>
          <w:color w:val="000000"/>
          <w:sz w:val="22"/>
          <w:szCs w:val="22"/>
        </w:rPr>
        <w:t xml:space="preserve"> przedmiotow</w:t>
      </w:r>
      <w:r w:rsidR="00AC3F60">
        <w:rPr>
          <w:rFonts w:ascii="Calibri" w:hAnsi="Calibri" w:cs="Calibri"/>
          <w:b/>
          <w:bCs/>
          <w:color w:val="000000"/>
          <w:sz w:val="22"/>
          <w:szCs w:val="22"/>
        </w:rPr>
        <w:t>e</w:t>
      </w:r>
      <w:r w:rsidR="000906C3" w:rsidRPr="0098120C">
        <w:rPr>
          <w:rFonts w:ascii="Calibri" w:hAnsi="Calibri" w:cs="Calibri"/>
          <w:b/>
          <w:bCs/>
          <w:color w:val="000000"/>
          <w:sz w:val="22"/>
          <w:szCs w:val="22"/>
        </w:rPr>
        <w:t xml:space="preserve"> środk</w:t>
      </w:r>
      <w:r w:rsidR="00AC3F60">
        <w:rPr>
          <w:rFonts w:ascii="Calibri" w:hAnsi="Calibri" w:cs="Calibri"/>
          <w:b/>
          <w:bCs/>
          <w:color w:val="000000"/>
          <w:sz w:val="22"/>
          <w:szCs w:val="22"/>
        </w:rPr>
        <w:t>i</w:t>
      </w:r>
      <w:r w:rsidR="000906C3" w:rsidRPr="0098120C">
        <w:rPr>
          <w:rFonts w:ascii="Calibri" w:hAnsi="Calibri" w:cs="Calibri"/>
          <w:b/>
          <w:bCs/>
          <w:color w:val="000000"/>
          <w:sz w:val="22"/>
          <w:szCs w:val="22"/>
        </w:rPr>
        <w:t xml:space="preserve"> dowodow</w:t>
      </w:r>
      <w:r w:rsidR="00AC3F60">
        <w:rPr>
          <w:rFonts w:ascii="Calibri" w:hAnsi="Calibri" w:cs="Calibri"/>
          <w:b/>
          <w:bCs/>
          <w:color w:val="000000"/>
          <w:sz w:val="22"/>
          <w:szCs w:val="22"/>
        </w:rPr>
        <w:t>e</w:t>
      </w:r>
      <w:r w:rsidRPr="00B94FF3">
        <w:rPr>
          <w:rFonts w:asciiTheme="minorHAnsi" w:eastAsiaTheme="minorHAnsi" w:hAnsiTheme="minorHAnsi" w:cstheme="minorHAnsi"/>
          <w:b/>
          <w:bCs/>
          <w:sz w:val="22"/>
          <w:szCs w:val="22"/>
          <w:lang w:eastAsia="en-US"/>
        </w:rPr>
        <w:t>:</w:t>
      </w:r>
    </w:p>
    <w:p w14:paraId="58A7AF6C" w14:textId="77777777" w:rsidR="00B94FF3" w:rsidRPr="00B94FF3" w:rsidRDefault="00B94FF3" w:rsidP="00B94FF3">
      <w:pPr>
        <w:spacing w:after="160" w:line="256" w:lineRule="auto"/>
        <w:ind w:left="720"/>
        <w:contextualSpacing/>
        <w:jc w:val="both"/>
        <w:rPr>
          <w:rFonts w:asciiTheme="minorHAnsi" w:eastAsiaTheme="minorHAnsi" w:hAnsiTheme="minorHAnsi" w:cstheme="minorHAnsi"/>
          <w:sz w:val="22"/>
          <w:szCs w:val="22"/>
          <w:lang w:eastAsia="en-US"/>
        </w:rPr>
      </w:pPr>
    </w:p>
    <w:p w14:paraId="3401A72A" w14:textId="77777777" w:rsidR="00B94FF3" w:rsidRPr="00AC3F60" w:rsidRDefault="00B94FF3" w:rsidP="006A6222">
      <w:pPr>
        <w:pStyle w:val="Akapitzlist"/>
        <w:numPr>
          <w:ilvl w:val="0"/>
          <w:numId w:val="47"/>
        </w:numPr>
        <w:spacing w:after="160" w:line="259" w:lineRule="auto"/>
        <w:contextualSpacing/>
        <w:jc w:val="both"/>
        <w:rPr>
          <w:rFonts w:asciiTheme="minorHAnsi" w:eastAsiaTheme="minorHAnsi" w:hAnsiTheme="minorHAnsi" w:cstheme="minorHAnsi"/>
          <w:sz w:val="22"/>
          <w:szCs w:val="22"/>
          <w:lang w:eastAsia="en-US"/>
        </w:rPr>
      </w:pPr>
      <w:r w:rsidRPr="00442A90">
        <w:rPr>
          <w:rFonts w:asciiTheme="minorHAnsi" w:eastAsiaTheme="minorHAnsi" w:hAnsiTheme="minorHAnsi" w:cstheme="minorHAnsi"/>
          <w:b/>
          <w:bCs/>
          <w:sz w:val="22"/>
          <w:szCs w:val="22"/>
          <w:lang w:eastAsia="en-US"/>
        </w:rPr>
        <w:t>Dla Serwerów</w:t>
      </w:r>
      <w:r w:rsidRPr="00AC3F60">
        <w:rPr>
          <w:rFonts w:asciiTheme="minorHAnsi" w:eastAsiaTheme="minorHAnsi" w:hAnsiTheme="minorHAnsi" w:cstheme="minorHAnsi"/>
          <w:sz w:val="22"/>
          <w:szCs w:val="22"/>
          <w:lang w:eastAsia="en-US"/>
        </w:rPr>
        <w:t xml:space="preserve">: </w:t>
      </w:r>
    </w:p>
    <w:p w14:paraId="3E76C36F" w14:textId="77777777" w:rsidR="00B94FF3" w:rsidRPr="00B94FF3" w:rsidRDefault="00B94FF3" w:rsidP="006A6222">
      <w:pPr>
        <w:numPr>
          <w:ilvl w:val="0"/>
          <w:numId w:val="44"/>
        </w:numPr>
        <w:spacing w:after="160" w:line="259" w:lineRule="auto"/>
        <w:contextualSpacing/>
        <w:jc w:val="both"/>
        <w:rPr>
          <w:rFonts w:asciiTheme="minorHAnsi" w:eastAsiaTheme="minorHAnsi" w:hAnsiTheme="minorHAnsi" w:cstheme="minorHAnsi"/>
          <w:sz w:val="22"/>
          <w:szCs w:val="22"/>
          <w:lang w:eastAsia="en-US"/>
        </w:rPr>
      </w:pPr>
      <w:r w:rsidRPr="00B94FF3">
        <w:rPr>
          <w:rFonts w:asciiTheme="minorHAnsi" w:eastAsiaTheme="minorHAnsi" w:hAnsiTheme="minorHAnsi" w:cstheme="minorHAnsi"/>
          <w:sz w:val="22"/>
          <w:szCs w:val="22"/>
          <w:lang w:eastAsia="en-US"/>
        </w:rPr>
        <w:t xml:space="preserve">dokumentację techniczną lub oświadczenie producenta serwera o wyposażeniu urządzenia w rozwiązanie zapewniające ochronę oprogramowania układowego przed manipulacją złośliwego oprogramowania. Ochrona taka musi być zgodna z zaleceniami </w:t>
      </w:r>
      <w:r w:rsidRPr="00B94FF3">
        <w:rPr>
          <w:rFonts w:asciiTheme="minorHAnsi" w:eastAsiaTheme="minorHAnsi" w:hAnsiTheme="minorHAnsi" w:cstheme="minorHAnsi"/>
          <w:sz w:val="22"/>
          <w:szCs w:val="22"/>
          <w:lang w:eastAsia="en-US"/>
        </w:rPr>
        <w:lastRenderedPageBreak/>
        <w:t>NIST SP 800-147B i NIST SP 800-155 oraz o zaimplementowaniu sprzętowo mechanizmy kryptograficzne poświadczające integralność oprogramowania BIOS (Root of Trust).</w:t>
      </w:r>
    </w:p>
    <w:p w14:paraId="6D34569C" w14:textId="77777777" w:rsidR="00B94FF3" w:rsidRPr="00B94FF3" w:rsidRDefault="00B94FF3" w:rsidP="006A6222">
      <w:pPr>
        <w:numPr>
          <w:ilvl w:val="0"/>
          <w:numId w:val="44"/>
        </w:numPr>
        <w:spacing w:after="160" w:line="259" w:lineRule="auto"/>
        <w:contextualSpacing/>
        <w:jc w:val="both"/>
        <w:rPr>
          <w:rFonts w:asciiTheme="minorHAnsi" w:eastAsiaTheme="minorHAnsi" w:hAnsiTheme="minorHAnsi" w:cstheme="minorHAnsi"/>
          <w:sz w:val="22"/>
          <w:szCs w:val="22"/>
          <w:lang w:eastAsia="en-US"/>
        </w:rPr>
      </w:pPr>
      <w:r w:rsidRPr="00B94FF3">
        <w:rPr>
          <w:rFonts w:asciiTheme="minorHAnsi" w:eastAsiaTheme="minorHAnsi" w:hAnsiTheme="minorHAnsi" w:cstheme="minorHAnsi"/>
          <w:sz w:val="22"/>
          <w:szCs w:val="22"/>
          <w:lang w:eastAsia="en-US"/>
        </w:rPr>
        <w:t xml:space="preserve">Wydruk ze strony internetowej www.epeat.net potwierdzający spełnienie normy co najmniej </w:t>
      </w:r>
      <w:proofErr w:type="spellStart"/>
      <w:r w:rsidRPr="00B94FF3">
        <w:rPr>
          <w:rFonts w:asciiTheme="minorHAnsi" w:eastAsiaTheme="minorHAnsi" w:hAnsiTheme="minorHAnsi" w:cstheme="minorHAnsi"/>
          <w:sz w:val="22"/>
          <w:szCs w:val="22"/>
          <w:lang w:eastAsia="en-US"/>
        </w:rPr>
        <w:t>Epeat</w:t>
      </w:r>
      <w:proofErr w:type="spellEnd"/>
      <w:r w:rsidRPr="00B94FF3">
        <w:rPr>
          <w:rFonts w:asciiTheme="minorHAnsi" w:eastAsiaTheme="minorHAnsi" w:hAnsiTheme="minorHAnsi" w:cstheme="minorHAnsi"/>
          <w:sz w:val="22"/>
          <w:szCs w:val="22"/>
          <w:lang w:eastAsia="en-US"/>
        </w:rPr>
        <w:t xml:space="preserve"> Silver według normy wprowadzonej w 2019 roku.</w:t>
      </w:r>
    </w:p>
    <w:p w14:paraId="0BEB7DFC" w14:textId="77777777" w:rsidR="00B94FF3" w:rsidRPr="00B94FF3" w:rsidRDefault="00B94FF3" w:rsidP="006A6222">
      <w:pPr>
        <w:numPr>
          <w:ilvl w:val="0"/>
          <w:numId w:val="44"/>
        </w:numPr>
        <w:spacing w:after="160" w:line="259" w:lineRule="auto"/>
        <w:contextualSpacing/>
        <w:jc w:val="both"/>
        <w:rPr>
          <w:rFonts w:asciiTheme="minorHAnsi" w:eastAsiaTheme="minorHAnsi" w:hAnsiTheme="minorHAnsi" w:cstheme="minorHAnsi"/>
          <w:sz w:val="22"/>
          <w:szCs w:val="22"/>
          <w:lang w:eastAsia="en-US"/>
        </w:rPr>
      </w:pPr>
      <w:r w:rsidRPr="00B94FF3">
        <w:rPr>
          <w:rFonts w:asciiTheme="minorHAnsi" w:eastAsiaTheme="minorHAnsi" w:hAnsiTheme="minorHAnsi" w:cstheme="minorHAnsi"/>
          <w:sz w:val="22"/>
          <w:szCs w:val="22"/>
          <w:lang w:eastAsia="en-US"/>
        </w:rPr>
        <w:t xml:space="preserve">Potwierdzenie ze strony </w:t>
      </w:r>
      <w:hyperlink r:id="rId17" w:history="1">
        <w:r w:rsidRPr="00B94FF3">
          <w:rPr>
            <w:rFonts w:asciiTheme="minorHAnsi" w:eastAsiaTheme="minorHAnsi" w:hAnsiTheme="minorHAnsi" w:cstheme="minorBidi"/>
            <w:sz w:val="22"/>
            <w:szCs w:val="22"/>
            <w:lang w:eastAsia="en-US"/>
          </w:rPr>
          <w:t>www.spec.org</w:t>
        </w:r>
      </w:hyperlink>
      <w:r w:rsidRPr="00B94FF3">
        <w:rPr>
          <w:rFonts w:asciiTheme="minorHAnsi" w:eastAsiaTheme="minorHAnsi" w:hAnsiTheme="minorHAnsi" w:cstheme="minorHAnsi"/>
          <w:sz w:val="22"/>
          <w:szCs w:val="22"/>
          <w:lang w:eastAsia="en-US"/>
        </w:rPr>
        <w:t xml:space="preserve"> spełnienia wymagań punktacji dla procesora</w:t>
      </w:r>
    </w:p>
    <w:p w14:paraId="644CE1D2" w14:textId="77777777" w:rsidR="00B94FF3" w:rsidRPr="00AC3F60" w:rsidRDefault="00B94FF3" w:rsidP="006A6222">
      <w:pPr>
        <w:pStyle w:val="Akapitzlist"/>
        <w:numPr>
          <w:ilvl w:val="0"/>
          <w:numId w:val="48"/>
        </w:numPr>
        <w:spacing w:after="160" w:line="259" w:lineRule="auto"/>
        <w:contextualSpacing/>
        <w:jc w:val="both"/>
        <w:rPr>
          <w:rFonts w:asciiTheme="minorHAnsi" w:eastAsiaTheme="minorHAnsi" w:hAnsiTheme="minorHAnsi" w:cstheme="minorHAnsi"/>
          <w:sz w:val="22"/>
          <w:szCs w:val="22"/>
          <w:lang w:eastAsia="en-US"/>
        </w:rPr>
      </w:pPr>
      <w:r w:rsidRPr="00442A90">
        <w:rPr>
          <w:rFonts w:asciiTheme="minorHAnsi" w:eastAsiaTheme="minorHAnsi" w:hAnsiTheme="minorHAnsi" w:cstheme="minorHAnsi"/>
          <w:b/>
          <w:bCs/>
          <w:sz w:val="22"/>
          <w:szCs w:val="22"/>
          <w:lang w:eastAsia="en-US"/>
        </w:rPr>
        <w:t>Dla Serwerów oraz Macierzy Dyskowej</w:t>
      </w:r>
      <w:r w:rsidRPr="00AC3F60">
        <w:rPr>
          <w:rFonts w:asciiTheme="minorHAnsi" w:eastAsiaTheme="minorHAnsi" w:hAnsiTheme="minorHAnsi" w:cstheme="minorHAnsi"/>
          <w:sz w:val="22"/>
          <w:szCs w:val="22"/>
          <w:lang w:eastAsia="en-US"/>
        </w:rPr>
        <w:t>:</w:t>
      </w:r>
    </w:p>
    <w:p w14:paraId="748014BF" w14:textId="77777777" w:rsidR="00B94FF3" w:rsidRPr="00B94FF3" w:rsidRDefault="00B94FF3" w:rsidP="006A6222">
      <w:pPr>
        <w:numPr>
          <w:ilvl w:val="0"/>
          <w:numId w:val="42"/>
        </w:numPr>
        <w:spacing w:after="160" w:line="259" w:lineRule="auto"/>
        <w:contextualSpacing/>
        <w:jc w:val="both"/>
        <w:rPr>
          <w:rFonts w:asciiTheme="minorHAnsi" w:eastAsiaTheme="minorHAnsi" w:hAnsiTheme="minorHAnsi" w:cstheme="minorHAnsi"/>
          <w:sz w:val="22"/>
          <w:szCs w:val="22"/>
          <w:lang w:eastAsia="en-US"/>
        </w:rPr>
      </w:pPr>
      <w:r w:rsidRPr="00B94FF3">
        <w:rPr>
          <w:rFonts w:asciiTheme="minorHAnsi" w:eastAsiaTheme="minorHAnsi" w:hAnsiTheme="minorHAnsi" w:cstheme="minorHAnsi"/>
          <w:sz w:val="22"/>
          <w:szCs w:val="22"/>
          <w:lang w:eastAsia="en-US"/>
        </w:rPr>
        <w:t>Dokumenty potwierdzające, że sprzęt jest produkowany zgodnie z normami ISO 9001 oraz ISO 14001 oraz posiada Deklarację zgodności CE</w:t>
      </w:r>
    </w:p>
    <w:p w14:paraId="70A8CCF5" w14:textId="77777777" w:rsidR="00B94FF3" w:rsidRPr="00B94FF3" w:rsidRDefault="00B94FF3" w:rsidP="006A6222">
      <w:pPr>
        <w:numPr>
          <w:ilvl w:val="0"/>
          <w:numId w:val="42"/>
        </w:numPr>
        <w:spacing w:after="160" w:line="259" w:lineRule="auto"/>
        <w:contextualSpacing/>
        <w:jc w:val="both"/>
        <w:rPr>
          <w:rFonts w:asciiTheme="minorHAnsi" w:eastAsiaTheme="minorHAnsi" w:hAnsiTheme="minorHAnsi" w:cstheme="minorHAnsi"/>
          <w:sz w:val="22"/>
          <w:szCs w:val="22"/>
          <w:lang w:eastAsia="en-US"/>
        </w:rPr>
      </w:pPr>
      <w:r w:rsidRPr="00B94FF3">
        <w:rPr>
          <w:rFonts w:asciiTheme="minorHAnsi" w:eastAsiaTheme="minorHAnsi" w:hAnsiTheme="minorHAnsi" w:cstheme="minorHAnsi"/>
          <w:sz w:val="22"/>
          <w:szCs w:val="22"/>
          <w:lang w:eastAsia="en-US"/>
        </w:rPr>
        <w:t xml:space="preserve"> oświadczenie podmiotu realizującego serwis lub producenta sprzętu, że w przypadku wystąpienia awarii dysku twardego w urządzeniu objętym aktywnym wsparciem technicznym, uszkodzony dysk twardy pozostaje u Zamawiającego.</w:t>
      </w:r>
    </w:p>
    <w:p w14:paraId="16CBD0A9" w14:textId="77777777" w:rsidR="00B94FF3" w:rsidRPr="00B94FF3" w:rsidRDefault="00B94FF3" w:rsidP="006A6222">
      <w:pPr>
        <w:numPr>
          <w:ilvl w:val="0"/>
          <w:numId w:val="42"/>
        </w:numPr>
        <w:spacing w:after="160" w:line="259" w:lineRule="auto"/>
        <w:contextualSpacing/>
        <w:jc w:val="both"/>
        <w:rPr>
          <w:rFonts w:asciiTheme="minorHAnsi" w:eastAsiaTheme="minorHAnsi" w:hAnsiTheme="minorHAnsi" w:cstheme="minorHAnsi"/>
          <w:sz w:val="22"/>
          <w:szCs w:val="22"/>
          <w:lang w:eastAsia="en-US"/>
        </w:rPr>
      </w:pPr>
      <w:r w:rsidRPr="00B94FF3">
        <w:rPr>
          <w:rFonts w:asciiTheme="minorHAnsi" w:eastAsiaTheme="minorHAnsi" w:hAnsiTheme="minorHAnsi" w:cstheme="minorHAnsi"/>
          <w:sz w:val="22"/>
          <w:szCs w:val="22"/>
          <w:lang w:eastAsia="en-US"/>
        </w:rPr>
        <w:t>oświadczenie Producenta potwierdzającego, że Serwis urządzeń będzie realizowany bezpośrednio przez Producenta i/lub we współpracy z Autoryzowanym Partnerem Serwisowym Producenta a dodatkowo, że firma serwisująca posiada ISO 9001:2015 oraz ISO-27001 na świadczenie usług serwisowych.</w:t>
      </w:r>
    </w:p>
    <w:p w14:paraId="2410AE66" w14:textId="77777777" w:rsidR="00B94FF3" w:rsidRPr="00B94FF3" w:rsidRDefault="00B94FF3" w:rsidP="006A6222">
      <w:pPr>
        <w:numPr>
          <w:ilvl w:val="0"/>
          <w:numId w:val="42"/>
        </w:numPr>
        <w:spacing w:after="160" w:line="259" w:lineRule="auto"/>
        <w:contextualSpacing/>
        <w:jc w:val="both"/>
        <w:rPr>
          <w:rFonts w:asciiTheme="minorHAnsi" w:eastAsiaTheme="minorHAnsi" w:hAnsiTheme="minorHAnsi" w:cstheme="minorHAnsi"/>
          <w:sz w:val="22"/>
          <w:szCs w:val="22"/>
          <w:lang w:eastAsia="en-US"/>
        </w:rPr>
      </w:pPr>
      <w:r w:rsidRPr="00B94FF3">
        <w:rPr>
          <w:rFonts w:asciiTheme="minorHAnsi" w:eastAsiaTheme="minorHAnsi" w:hAnsiTheme="minorHAnsi" w:cstheme="minorHAnsi"/>
          <w:sz w:val="22"/>
          <w:szCs w:val="22"/>
          <w:lang w:eastAsia="en-US"/>
        </w:rPr>
        <w:t>oświadczenie producenta potwierdzające, że sprzęt pochodzi z oficjalnego kanału dystrybucyjnego producenta. </w:t>
      </w:r>
    </w:p>
    <w:p w14:paraId="2EFF5214" w14:textId="77777777" w:rsidR="00B94FF3" w:rsidRPr="00AC3F60" w:rsidRDefault="00B94FF3" w:rsidP="006A6222">
      <w:pPr>
        <w:pStyle w:val="Akapitzlist"/>
        <w:numPr>
          <w:ilvl w:val="0"/>
          <w:numId w:val="49"/>
        </w:numPr>
        <w:spacing w:after="160" w:line="259" w:lineRule="auto"/>
        <w:contextualSpacing/>
        <w:jc w:val="both"/>
        <w:rPr>
          <w:rFonts w:asciiTheme="minorHAnsi" w:eastAsiaTheme="minorHAnsi" w:hAnsiTheme="minorHAnsi" w:cstheme="minorHAnsi"/>
          <w:sz w:val="22"/>
          <w:szCs w:val="22"/>
          <w:lang w:eastAsia="en-US"/>
        </w:rPr>
      </w:pPr>
      <w:r w:rsidRPr="00442A90">
        <w:rPr>
          <w:rFonts w:asciiTheme="minorHAnsi" w:eastAsiaTheme="minorHAnsi" w:hAnsiTheme="minorHAnsi" w:cstheme="minorHAnsi"/>
          <w:b/>
          <w:bCs/>
          <w:sz w:val="22"/>
          <w:szCs w:val="22"/>
          <w:lang w:eastAsia="en-US"/>
        </w:rPr>
        <w:t>Dla oprogramowania do składowania kopii zapasowych</w:t>
      </w:r>
      <w:r w:rsidRPr="00AC3F60">
        <w:rPr>
          <w:rFonts w:asciiTheme="minorHAnsi" w:eastAsiaTheme="minorHAnsi" w:hAnsiTheme="minorHAnsi" w:cstheme="minorHAnsi"/>
          <w:sz w:val="22"/>
          <w:szCs w:val="22"/>
          <w:lang w:eastAsia="en-US"/>
        </w:rPr>
        <w:t>:</w:t>
      </w:r>
    </w:p>
    <w:p w14:paraId="13FC86A3" w14:textId="77777777" w:rsidR="00B94FF3" w:rsidRPr="00B94FF3" w:rsidRDefault="00B94FF3" w:rsidP="006A6222">
      <w:pPr>
        <w:numPr>
          <w:ilvl w:val="0"/>
          <w:numId w:val="43"/>
        </w:numPr>
        <w:spacing w:after="160" w:line="259" w:lineRule="auto"/>
        <w:contextualSpacing/>
        <w:jc w:val="both"/>
        <w:rPr>
          <w:rFonts w:asciiTheme="minorHAnsi" w:eastAsiaTheme="minorHAnsi" w:hAnsiTheme="minorHAnsi" w:cstheme="minorHAnsi"/>
          <w:sz w:val="22"/>
          <w:szCs w:val="22"/>
          <w:lang w:eastAsia="en-US"/>
        </w:rPr>
      </w:pPr>
      <w:r w:rsidRPr="00B94FF3">
        <w:rPr>
          <w:rFonts w:asciiTheme="minorHAnsi" w:eastAsiaTheme="minorHAnsi" w:hAnsiTheme="minorHAnsi" w:cstheme="minorHAnsi"/>
          <w:sz w:val="22"/>
          <w:szCs w:val="22"/>
          <w:lang w:eastAsia="en-US"/>
        </w:rPr>
        <w:t xml:space="preserve">Potwierdzenie, iż oprogramowanie do wykonywania kopii zapasowych znajduje się w kwadracie liderów Gartner Magic </w:t>
      </w:r>
      <w:proofErr w:type="spellStart"/>
      <w:r w:rsidRPr="00B94FF3">
        <w:rPr>
          <w:rFonts w:asciiTheme="minorHAnsi" w:eastAsiaTheme="minorHAnsi" w:hAnsiTheme="minorHAnsi" w:cstheme="minorHAnsi"/>
          <w:sz w:val="22"/>
          <w:szCs w:val="22"/>
          <w:lang w:eastAsia="en-US"/>
        </w:rPr>
        <w:t>Quadrant</w:t>
      </w:r>
      <w:proofErr w:type="spellEnd"/>
      <w:r w:rsidRPr="00B94FF3">
        <w:rPr>
          <w:rFonts w:asciiTheme="minorHAnsi" w:eastAsiaTheme="minorHAnsi" w:hAnsiTheme="minorHAnsi" w:cstheme="minorHAnsi"/>
          <w:sz w:val="22"/>
          <w:szCs w:val="22"/>
          <w:lang w:eastAsia="en-US"/>
        </w:rPr>
        <w:t xml:space="preserve"> for Data Center Backup and </w:t>
      </w:r>
      <w:proofErr w:type="spellStart"/>
      <w:r w:rsidRPr="00B94FF3">
        <w:rPr>
          <w:rFonts w:asciiTheme="minorHAnsi" w:eastAsiaTheme="minorHAnsi" w:hAnsiTheme="minorHAnsi" w:cstheme="minorHAnsi"/>
          <w:sz w:val="22"/>
          <w:szCs w:val="22"/>
          <w:lang w:eastAsia="en-US"/>
        </w:rPr>
        <w:t>Recovery</w:t>
      </w:r>
      <w:proofErr w:type="spellEnd"/>
      <w:r w:rsidRPr="00B94FF3">
        <w:rPr>
          <w:rFonts w:asciiTheme="minorHAnsi" w:eastAsiaTheme="minorHAnsi" w:hAnsiTheme="minorHAnsi" w:cstheme="minorHAnsi"/>
          <w:sz w:val="22"/>
          <w:szCs w:val="22"/>
          <w:lang w:eastAsia="en-US"/>
        </w:rPr>
        <w:t xml:space="preserve"> Solutions oraz na ogólnie dostępnej liście referencyjnej Gartner: https://www.gartner.com/reviews/market/data-center-backup-and-recovery-solutions i spełnia minimalne wymagania: - minimalna liczba referencji 150, - minimalna ocena z referencji 4,5.</w:t>
      </w:r>
    </w:p>
    <w:p w14:paraId="59C5C59F" w14:textId="77777777" w:rsidR="00B94FF3" w:rsidRPr="00AC3F60" w:rsidRDefault="00B94FF3" w:rsidP="006A6222">
      <w:pPr>
        <w:pStyle w:val="Akapitzlist"/>
        <w:numPr>
          <w:ilvl w:val="0"/>
          <w:numId w:val="50"/>
        </w:numPr>
        <w:spacing w:after="160" w:line="259" w:lineRule="auto"/>
        <w:contextualSpacing/>
        <w:jc w:val="both"/>
        <w:rPr>
          <w:rFonts w:asciiTheme="minorHAnsi" w:eastAsiaTheme="minorHAnsi" w:hAnsiTheme="minorHAnsi" w:cstheme="minorHAnsi"/>
          <w:sz w:val="22"/>
          <w:szCs w:val="22"/>
          <w:lang w:eastAsia="en-US"/>
        </w:rPr>
      </w:pPr>
      <w:r w:rsidRPr="00442A90">
        <w:rPr>
          <w:rFonts w:asciiTheme="minorHAnsi" w:eastAsiaTheme="minorHAnsi" w:hAnsiTheme="minorHAnsi" w:cstheme="minorHAnsi"/>
          <w:b/>
          <w:bCs/>
          <w:sz w:val="22"/>
          <w:szCs w:val="22"/>
          <w:lang w:eastAsia="en-US"/>
        </w:rPr>
        <w:t>Dla zasilaczy awaryjnych</w:t>
      </w:r>
      <w:r w:rsidRPr="00AC3F60">
        <w:rPr>
          <w:rFonts w:asciiTheme="minorHAnsi" w:eastAsiaTheme="minorHAnsi" w:hAnsiTheme="minorHAnsi" w:cstheme="minorHAnsi"/>
          <w:sz w:val="22"/>
          <w:szCs w:val="22"/>
          <w:lang w:eastAsia="en-US"/>
        </w:rPr>
        <w:t>:</w:t>
      </w:r>
    </w:p>
    <w:p w14:paraId="133B5DA0" w14:textId="77777777" w:rsidR="00B94FF3" w:rsidRPr="00B94FF3" w:rsidRDefault="00B94FF3" w:rsidP="006A6222">
      <w:pPr>
        <w:numPr>
          <w:ilvl w:val="0"/>
          <w:numId w:val="45"/>
        </w:numPr>
        <w:spacing w:after="160" w:line="259" w:lineRule="auto"/>
        <w:contextualSpacing/>
        <w:jc w:val="both"/>
        <w:rPr>
          <w:rFonts w:asciiTheme="minorHAnsi" w:eastAsiaTheme="minorHAnsi" w:hAnsiTheme="minorHAnsi" w:cstheme="minorHAnsi"/>
          <w:sz w:val="22"/>
          <w:szCs w:val="22"/>
          <w:lang w:eastAsia="en-US"/>
        </w:rPr>
      </w:pPr>
      <w:r w:rsidRPr="00B94FF3">
        <w:rPr>
          <w:rFonts w:asciiTheme="minorHAnsi" w:eastAsiaTheme="minorHAnsi" w:hAnsiTheme="minorHAnsi" w:cstheme="minorHAnsi"/>
          <w:sz w:val="22"/>
          <w:szCs w:val="22"/>
          <w:lang w:eastAsia="en-US"/>
        </w:rPr>
        <w:t xml:space="preserve">Dokumenty potwierdzające, że producent jest objęty normą ISO 9001:2015 w zakresie projektowania, produkcji i serwisowania.  </w:t>
      </w:r>
    </w:p>
    <w:p w14:paraId="67837613" w14:textId="77777777" w:rsidR="00B94FF3" w:rsidRPr="00B94FF3" w:rsidRDefault="00B94FF3" w:rsidP="006A6222">
      <w:pPr>
        <w:numPr>
          <w:ilvl w:val="0"/>
          <w:numId w:val="45"/>
        </w:numPr>
        <w:spacing w:after="160" w:line="259" w:lineRule="auto"/>
        <w:contextualSpacing/>
        <w:jc w:val="both"/>
        <w:rPr>
          <w:rFonts w:asciiTheme="minorHAnsi" w:eastAsiaTheme="minorHAnsi" w:hAnsiTheme="minorHAnsi" w:cstheme="minorHAnsi"/>
          <w:sz w:val="22"/>
          <w:szCs w:val="22"/>
          <w:lang w:eastAsia="en-US"/>
        </w:rPr>
      </w:pPr>
      <w:r w:rsidRPr="00B94FF3">
        <w:rPr>
          <w:rFonts w:asciiTheme="minorHAnsi" w:eastAsiaTheme="minorHAnsi" w:hAnsiTheme="minorHAnsi" w:cstheme="minorHAnsi"/>
          <w:sz w:val="22"/>
          <w:szCs w:val="22"/>
          <w:lang w:eastAsia="en-US"/>
        </w:rPr>
        <w:t>Deklaracja CE producenta sprzętu.</w:t>
      </w:r>
    </w:p>
    <w:p w14:paraId="3955A486" w14:textId="77777777" w:rsidR="00B94FF3" w:rsidRPr="00B94FF3" w:rsidRDefault="00B94FF3" w:rsidP="006A6222">
      <w:pPr>
        <w:numPr>
          <w:ilvl w:val="0"/>
          <w:numId w:val="45"/>
        </w:numPr>
        <w:spacing w:after="160" w:line="259" w:lineRule="auto"/>
        <w:contextualSpacing/>
        <w:jc w:val="both"/>
        <w:rPr>
          <w:rFonts w:asciiTheme="minorHAnsi" w:eastAsiaTheme="minorHAnsi" w:hAnsiTheme="minorHAnsi" w:cstheme="minorHAnsi"/>
          <w:sz w:val="22"/>
          <w:szCs w:val="22"/>
          <w:lang w:eastAsia="en-US"/>
        </w:rPr>
      </w:pPr>
      <w:r w:rsidRPr="00B94FF3">
        <w:rPr>
          <w:rFonts w:asciiTheme="minorHAnsi" w:eastAsiaTheme="minorHAnsi" w:hAnsiTheme="minorHAnsi" w:cstheme="minorHAnsi"/>
          <w:sz w:val="22"/>
          <w:szCs w:val="22"/>
          <w:lang w:eastAsia="en-US"/>
        </w:rPr>
        <w:t>Potwierdzenie w zakresie prowadzenia serwisu ze strony producenta bądź udzielonej autoryzacji. Wymagane także potwierdzenie lokalizacji serwisu na terenie Polski.</w:t>
      </w:r>
    </w:p>
    <w:p w14:paraId="3EFACF67" w14:textId="77777777" w:rsidR="00B94FF3" w:rsidRDefault="00B94FF3" w:rsidP="00B94FF3">
      <w:pPr>
        <w:pStyle w:val="Akapitzlist"/>
        <w:autoSpaceDE w:val="0"/>
        <w:autoSpaceDN w:val="0"/>
        <w:adjustRightInd w:val="0"/>
        <w:spacing w:line="276" w:lineRule="auto"/>
        <w:ind w:left="720"/>
        <w:jc w:val="both"/>
        <w:rPr>
          <w:rFonts w:ascii="Calibri" w:eastAsia="Calibri" w:hAnsi="Calibri" w:cs="Calibri"/>
          <w:color w:val="000000"/>
          <w:sz w:val="22"/>
          <w:szCs w:val="22"/>
          <w:lang w:eastAsia="en-US"/>
        </w:rPr>
      </w:pPr>
    </w:p>
    <w:p w14:paraId="40C6EC5C" w14:textId="653CB091" w:rsidR="00B94FF3" w:rsidRPr="00B94FF3" w:rsidRDefault="00B94FF3" w:rsidP="00B94FF3">
      <w:pPr>
        <w:pStyle w:val="Akapitzlist"/>
        <w:autoSpaceDE w:val="0"/>
        <w:autoSpaceDN w:val="0"/>
        <w:adjustRightInd w:val="0"/>
        <w:spacing w:line="276" w:lineRule="auto"/>
        <w:ind w:left="426" w:hanging="142"/>
        <w:jc w:val="both"/>
        <w:rPr>
          <w:rFonts w:ascii="Calibri" w:hAnsi="Calibri" w:cs="Calibri"/>
          <w:b/>
          <w:bCs/>
          <w:color w:val="000000"/>
        </w:rPr>
      </w:pPr>
      <w:r w:rsidRPr="00B94FF3">
        <w:rPr>
          <w:rFonts w:ascii="Calibri" w:hAnsi="Calibri" w:cs="Calibri"/>
          <w:b/>
          <w:sz w:val="22"/>
          <w:szCs w:val="22"/>
        </w:rPr>
        <w:t xml:space="preserve">Zamawiający </w:t>
      </w:r>
      <w:r w:rsidRPr="00B94FF3">
        <w:rPr>
          <w:rFonts w:ascii="Calibri" w:hAnsi="Calibri" w:cs="Calibri"/>
          <w:b/>
          <w:sz w:val="22"/>
          <w:szCs w:val="22"/>
          <w:u w:val="single"/>
        </w:rPr>
        <w:t>przewiduje możliwości uzupełnienia</w:t>
      </w:r>
      <w:r w:rsidRPr="00B94FF3">
        <w:rPr>
          <w:rFonts w:ascii="Calibri" w:hAnsi="Calibri" w:cs="Calibri"/>
          <w:b/>
          <w:sz w:val="22"/>
          <w:szCs w:val="22"/>
        </w:rPr>
        <w:t xml:space="preserve"> przedmiotowych środków dowodowych.</w:t>
      </w:r>
    </w:p>
    <w:p w14:paraId="2A666734" w14:textId="181EE495" w:rsidR="00B94FF3" w:rsidRPr="00B94FF3" w:rsidRDefault="00B94FF3" w:rsidP="00B94FF3">
      <w:pPr>
        <w:suppressAutoHyphens/>
        <w:autoSpaceDE w:val="0"/>
        <w:spacing w:line="276" w:lineRule="auto"/>
        <w:ind w:left="284"/>
        <w:jc w:val="both"/>
        <w:rPr>
          <w:rFonts w:ascii="Calibri" w:hAnsi="Calibri" w:cs="Calibri"/>
          <w:b/>
          <w:sz w:val="22"/>
          <w:szCs w:val="22"/>
        </w:rPr>
      </w:pPr>
      <w:r w:rsidRPr="00B94FF3">
        <w:rPr>
          <w:rFonts w:ascii="Calibri" w:hAnsi="Calibri" w:cs="Calibri"/>
          <w:b/>
          <w:sz w:val="22"/>
          <w:szCs w:val="22"/>
        </w:rPr>
        <w:t>Na podstawie art. 107 ust. 4 ustawy Prawo Zamówień Publicznych</w:t>
      </w:r>
      <w:r>
        <w:rPr>
          <w:rFonts w:ascii="Calibri" w:hAnsi="Calibri" w:cs="Calibri"/>
          <w:b/>
          <w:sz w:val="22"/>
          <w:szCs w:val="22"/>
        </w:rPr>
        <w:t>: „</w:t>
      </w:r>
      <w:r w:rsidRPr="00B94FF3">
        <w:rPr>
          <w:rFonts w:ascii="Calibri" w:hAnsi="Calibri" w:cs="Calibri"/>
          <w:b/>
          <w:i/>
          <w:iCs/>
          <w:sz w:val="22"/>
          <w:szCs w:val="22"/>
        </w:rPr>
        <w:t>Zamawiający może żądać od Wykonawcy wyjaśnień dotyczących treści przedmiotowych środków dowodowych</w:t>
      </w:r>
      <w:r>
        <w:rPr>
          <w:rFonts w:ascii="Calibri" w:hAnsi="Calibri" w:cs="Calibri"/>
          <w:b/>
          <w:i/>
          <w:iCs/>
          <w:sz w:val="22"/>
          <w:szCs w:val="22"/>
        </w:rPr>
        <w:t>”</w:t>
      </w:r>
      <w:r w:rsidRPr="00B94FF3">
        <w:rPr>
          <w:rFonts w:ascii="Calibri" w:hAnsi="Calibri" w:cs="Calibri"/>
          <w:b/>
          <w:sz w:val="22"/>
          <w:szCs w:val="22"/>
        </w:rPr>
        <w:t xml:space="preserve">. </w:t>
      </w:r>
    </w:p>
    <w:p w14:paraId="00B6ECF9" w14:textId="77777777" w:rsidR="00B94FF3" w:rsidRPr="00B94FF3" w:rsidRDefault="00B94FF3" w:rsidP="00B94FF3">
      <w:pPr>
        <w:pStyle w:val="Akapitzlist"/>
        <w:ind w:left="284"/>
        <w:jc w:val="both"/>
        <w:rPr>
          <w:rFonts w:ascii="Calibri" w:hAnsi="Calibri" w:cs="Calibri"/>
          <w:sz w:val="22"/>
          <w:szCs w:val="22"/>
        </w:rPr>
      </w:pPr>
    </w:p>
    <w:p w14:paraId="1D1B3069" w14:textId="77777777" w:rsidR="00EF44F0" w:rsidRPr="00F53BE1" w:rsidRDefault="00EF44F0" w:rsidP="00C64281">
      <w:pPr>
        <w:jc w:val="both"/>
        <w:rPr>
          <w:rFonts w:ascii="Arial"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2601DF" w:rsidRPr="005B658B" w14:paraId="6B0359B0" w14:textId="77777777" w:rsidTr="005B658B">
        <w:tc>
          <w:tcPr>
            <w:tcW w:w="9178" w:type="dxa"/>
            <w:shd w:val="clear" w:color="auto" w:fill="D9D9D9"/>
          </w:tcPr>
          <w:p w14:paraId="371CE82A" w14:textId="77777777" w:rsidR="002601DF" w:rsidRPr="009A3736" w:rsidRDefault="002601DF" w:rsidP="00C81A0A">
            <w:pPr>
              <w:pStyle w:val="Akapitzlist"/>
              <w:spacing w:before="240" w:after="240"/>
              <w:ind w:left="321" w:hanging="321"/>
              <w:contextualSpacing/>
              <w:jc w:val="both"/>
              <w:rPr>
                <w:rFonts w:ascii="Calibri" w:hAnsi="Calibri" w:cs="Arial"/>
                <w:b/>
                <w:bCs/>
                <w:sz w:val="24"/>
                <w:szCs w:val="24"/>
                <w:lang w:eastAsia="pl-PL"/>
              </w:rPr>
            </w:pPr>
            <w:r w:rsidRPr="009A3736">
              <w:rPr>
                <w:rFonts w:ascii="Calibri" w:hAnsi="Calibri" w:cs="Arial"/>
                <w:b/>
                <w:bCs/>
                <w:sz w:val="24"/>
                <w:szCs w:val="24"/>
                <w:lang w:eastAsia="pl-PL"/>
              </w:rPr>
              <w:t xml:space="preserve">X. INFORMACJA DLA WYKONAWCÓW WSPÓLNIE UBIEGAJĄCYCH SIĘ O UDZIELENIE ZAMÓWIENIA </w:t>
            </w:r>
            <w:r w:rsidR="0079352C" w:rsidRPr="009A3736">
              <w:rPr>
                <w:rFonts w:ascii="Calibri" w:hAnsi="Calibri" w:cs="Arial"/>
                <w:b/>
                <w:bCs/>
                <w:sz w:val="24"/>
                <w:szCs w:val="24"/>
                <w:lang w:eastAsia="pl-PL"/>
              </w:rPr>
              <w:t>(KONSORCJA</w:t>
            </w:r>
            <w:r w:rsidRPr="009A3736">
              <w:rPr>
                <w:rFonts w:ascii="Calibri" w:hAnsi="Calibri" w:cs="Arial"/>
                <w:b/>
                <w:bCs/>
                <w:sz w:val="24"/>
                <w:szCs w:val="24"/>
                <w:lang w:eastAsia="pl-PL"/>
              </w:rPr>
              <w:t>)</w:t>
            </w:r>
          </w:p>
        </w:tc>
      </w:tr>
    </w:tbl>
    <w:p w14:paraId="7A94AB3F" w14:textId="77777777" w:rsidR="00322415" w:rsidRDefault="00322415" w:rsidP="00322415">
      <w:pPr>
        <w:pStyle w:val="Akapitzlist"/>
        <w:ind w:left="284"/>
        <w:contextualSpacing/>
        <w:jc w:val="both"/>
        <w:rPr>
          <w:rFonts w:ascii="Calibri" w:hAnsi="Calibri" w:cs="Calibri"/>
          <w:color w:val="000000"/>
        </w:rPr>
      </w:pPr>
    </w:p>
    <w:p w14:paraId="347A88E6" w14:textId="1619B437" w:rsidR="00322415" w:rsidRPr="00553C67" w:rsidRDefault="00322415" w:rsidP="00E306B0">
      <w:pPr>
        <w:pStyle w:val="Akapitzlist"/>
        <w:numPr>
          <w:ilvl w:val="0"/>
          <w:numId w:val="31"/>
        </w:numPr>
        <w:tabs>
          <w:tab w:val="clear" w:pos="1009"/>
          <w:tab w:val="num" w:pos="284"/>
        </w:tabs>
        <w:ind w:left="284" w:hanging="284"/>
        <w:contextualSpacing/>
        <w:jc w:val="both"/>
        <w:rPr>
          <w:rFonts w:ascii="Calibri" w:hAnsi="Calibri" w:cs="Calibri"/>
          <w:color w:val="000000"/>
          <w:sz w:val="22"/>
          <w:szCs w:val="22"/>
        </w:rPr>
      </w:pPr>
      <w:r w:rsidRPr="00553C67">
        <w:rPr>
          <w:rFonts w:ascii="Calibri" w:hAnsi="Calibri" w:cs="Calibri"/>
          <w:color w:val="000000"/>
          <w:sz w:val="22"/>
          <w:szCs w:val="22"/>
        </w:rPr>
        <w:t xml:space="preserve">Wykonawcy mogą wspólnie ubiegać się o udzielenie zamówienia. W takim przypadku Wykonawcy ustanawiają pełnomocnika do reprezentowania ich w postępowaniu albo do reprezentowania </w:t>
      </w:r>
      <w:r w:rsidR="002D5F13">
        <w:rPr>
          <w:rFonts w:ascii="Calibri" w:hAnsi="Calibri" w:cs="Calibri"/>
          <w:color w:val="000000"/>
          <w:sz w:val="22"/>
          <w:szCs w:val="22"/>
        </w:rPr>
        <w:br/>
      </w:r>
      <w:r w:rsidRPr="00553C67">
        <w:rPr>
          <w:rFonts w:ascii="Calibri" w:hAnsi="Calibri" w:cs="Calibri"/>
          <w:color w:val="000000"/>
          <w:sz w:val="22"/>
          <w:szCs w:val="22"/>
        </w:rPr>
        <w:t>i zawarcia umowy w sprawie zamówienia publicznego. Pełnomocnictwo</w:t>
      </w:r>
      <w:r w:rsidRPr="00553C67">
        <w:rPr>
          <w:rFonts w:ascii="Calibri" w:hAnsi="Calibri" w:cs="Calibri"/>
          <w:b/>
          <w:bCs/>
          <w:color w:val="000000"/>
          <w:sz w:val="22"/>
          <w:szCs w:val="22"/>
        </w:rPr>
        <w:t xml:space="preserve"> </w:t>
      </w:r>
      <w:r w:rsidRPr="00553C67">
        <w:rPr>
          <w:rFonts w:ascii="Calibri" w:hAnsi="Calibri" w:cs="Calibri"/>
          <w:color w:val="000000"/>
          <w:sz w:val="22"/>
          <w:szCs w:val="22"/>
        </w:rPr>
        <w:t xml:space="preserve">winno być załączone do oferty. </w:t>
      </w:r>
    </w:p>
    <w:p w14:paraId="5BE2A084" w14:textId="7ABBA7FE" w:rsidR="00322415" w:rsidRPr="00553C67" w:rsidRDefault="00322415" w:rsidP="00E306B0">
      <w:pPr>
        <w:pStyle w:val="Akapitzlist"/>
        <w:numPr>
          <w:ilvl w:val="0"/>
          <w:numId w:val="31"/>
        </w:numPr>
        <w:tabs>
          <w:tab w:val="clear" w:pos="1009"/>
        </w:tabs>
        <w:ind w:left="284" w:hanging="284"/>
        <w:contextualSpacing/>
        <w:jc w:val="both"/>
        <w:rPr>
          <w:rFonts w:ascii="Calibri" w:hAnsi="Calibri" w:cs="Calibri"/>
          <w:color w:val="000000"/>
          <w:sz w:val="22"/>
          <w:szCs w:val="22"/>
        </w:rPr>
      </w:pPr>
      <w:r w:rsidRPr="00553C67">
        <w:rPr>
          <w:rFonts w:ascii="Calibri" w:hAnsi="Calibri" w:cs="Calibri"/>
          <w:color w:val="000000"/>
          <w:sz w:val="22"/>
          <w:szCs w:val="22"/>
        </w:rPr>
        <w:lastRenderedPageBreak/>
        <w:t xml:space="preserve">W przypadku Wykonawców wspólnie ubiegających się o udzielenie zamówienia, oświadczenia, o których mowa w Rozdziale IX ust. 1 SWZ, składa każdy z wykonawców. Oświadczenia te potwierdzają brak podstaw wykluczenia oraz spełnianie warunków udziału w zakresie, w jakim każdy z wykonawców wykazuje spełnianie warunków udziału w postępowaniu. </w:t>
      </w:r>
    </w:p>
    <w:p w14:paraId="05B8BF42" w14:textId="1BB468A4" w:rsidR="00322415" w:rsidRPr="00157DC2" w:rsidRDefault="00157DC2" w:rsidP="00157DC2">
      <w:pPr>
        <w:ind w:left="284" w:hanging="284"/>
        <w:contextualSpacing/>
        <w:jc w:val="both"/>
        <w:rPr>
          <w:rFonts w:ascii="Calibri" w:hAnsi="Calibri" w:cs="Calibri"/>
          <w:color w:val="000000"/>
          <w:sz w:val="22"/>
          <w:szCs w:val="22"/>
        </w:rPr>
      </w:pPr>
      <w:r>
        <w:rPr>
          <w:rFonts w:ascii="Calibri" w:hAnsi="Calibri" w:cs="Calibri"/>
          <w:color w:val="000000"/>
          <w:sz w:val="22"/>
          <w:szCs w:val="22"/>
        </w:rPr>
        <w:t xml:space="preserve">3.  </w:t>
      </w:r>
      <w:r w:rsidR="00322415" w:rsidRPr="00157DC2">
        <w:rPr>
          <w:rFonts w:ascii="Calibri" w:hAnsi="Calibri" w:cs="Calibri"/>
          <w:color w:val="000000"/>
          <w:sz w:val="22"/>
          <w:szCs w:val="22"/>
        </w:rPr>
        <w:t xml:space="preserve">Wykonawcy wspólnie ubiegający się o udzielenie zamówienia dołączają do oferty oświadczenie, z którego wynika, </w:t>
      </w:r>
      <w:r w:rsidR="008851E0" w:rsidRPr="008E2732">
        <w:rPr>
          <w:rFonts w:ascii="Calibri" w:hAnsi="Calibri" w:cs="Calibri"/>
          <w:sz w:val="22"/>
          <w:szCs w:val="22"/>
        </w:rPr>
        <w:t>które części zamówienia (czynności związane z dostawą) wykonywać będą poszczególni wykonawcy</w:t>
      </w:r>
      <w:r w:rsidR="00322415" w:rsidRPr="00157DC2">
        <w:rPr>
          <w:rFonts w:ascii="Calibri" w:hAnsi="Calibri" w:cs="Calibri"/>
          <w:color w:val="000000"/>
          <w:sz w:val="22"/>
          <w:szCs w:val="22"/>
        </w:rPr>
        <w:t>. Przedmiotowe oświadczenie zawiera załącznik do SWZ.</w:t>
      </w:r>
    </w:p>
    <w:p w14:paraId="1B8DFEA7" w14:textId="77777777" w:rsidR="00386F1B" w:rsidRPr="00553C67" w:rsidRDefault="00322415" w:rsidP="00E306B0">
      <w:pPr>
        <w:pStyle w:val="Akapitzlist"/>
        <w:numPr>
          <w:ilvl w:val="0"/>
          <w:numId w:val="32"/>
        </w:numPr>
        <w:tabs>
          <w:tab w:val="clear" w:pos="1009"/>
          <w:tab w:val="num" w:pos="284"/>
        </w:tabs>
        <w:ind w:left="284" w:hanging="284"/>
        <w:contextualSpacing/>
        <w:jc w:val="both"/>
        <w:rPr>
          <w:rFonts w:ascii="Calibri" w:hAnsi="Calibri" w:cs="Calibri"/>
          <w:color w:val="000000"/>
          <w:sz w:val="22"/>
          <w:szCs w:val="22"/>
        </w:rPr>
      </w:pPr>
      <w:r w:rsidRPr="00553C67">
        <w:rPr>
          <w:rFonts w:ascii="Calibri" w:hAnsi="Calibri" w:cs="Calibri"/>
          <w:color w:val="000000"/>
          <w:sz w:val="22"/>
          <w:szCs w:val="22"/>
        </w:rPr>
        <w:t>Oświadczenia i dokumenty potwierdzające brak podstaw do wykluczenia z postępowania składa każdy z Wykonawców wspólnie ubiegających się o zamówienie.</w:t>
      </w:r>
    </w:p>
    <w:p w14:paraId="0922713F" w14:textId="77777777" w:rsidR="003437F9" w:rsidRPr="00553C67" w:rsidRDefault="003437F9" w:rsidP="0000647F">
      <w:pPr>
        <w:pStyle w:val="Akapitzlist"/>
        <w:ind w:left="284"/>
        <w:contextualSpacing/>
        <w:jc w:val="both"/>
        <w:rPr>
          <w:rFonts w:ascii="Calibri" w:hAnsi="Calibri" w:cs="Calibri"/>
          <w:color w:val="000000"/>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3F0D21" w:rsidRPr="00161E70" w14:paraId="1AB19011" w14:textId="77777777" w:rsidTr="00161E70">
        <w:tc>
          <w:tcPr>
            <w:tcW w:w="9320" w:type="dxa"/>
            <w:shd w:val="clear" w:color="auto" w:fill="D9D9D9"/>
          </w:tcPr>
          <w:p w14:paraId="0A28FFD5" w14:textId="77777777" w:rsidR="003F0D21" w:rsidRPr="00161E70" w:rsidRDefault="003F0D21" w:rsidP="00C36734">
            <w:pPr>
              <w:pStyle w:val="Akapitzlist"/>
              <w:ind w:left="0"/>
              <w:contextualSpacing/>
              <w:jc w:val="both"/>
              <w:rPr>
                <w:rFonts w:ascii="Arial" w:hAnsi="Arial" w:cs="Arial"/>
                <w:lang w:eastAsia="pl-PL"/>
              </w:rPr>
            </w:pPr>
          </w:p>
          <w:p w14:paraId="61EB4B38" w14:textId="77777777" w:rsidR="003F0D21" w:rsidRPr="009A3736" w:rsidRDefault="003F0D21" w:rsidP="00C36734">
            <w:pPr>
              <w:pStyle w:val="Akapitzlist"/>
              <w:spacing w:after="240"/>
              <w:ind w:left="0"/>
              <w:contextualSpacing/>
              <w:jc w:val="both"/>
              <w:rPr>
                <w:rFonts w:ascii="Calibri" w:hAnsi="Calibri" w:cs="Calibri"/>
                <w:b/>
                <w:bCs/>
                <w:sz w:val="24"/>
                <w:szCs w:val="24"/>
                <w:lang w:eastAsia="pl-PL"/>
              </w:rPr>
            </w:pPr>
            <w:r w:rsidRPr="009A3736">
              <w:rPr>
                <w:rFonts w:ascii="Calibri" w:hAnsi="Calibri" w:cs="Calibri"/>
                <w:b/>
                <w:bCs/>
                <w:sz w:val="24"/>
                <w:szCs w:val="24"/>
                <w:lang w:eastAsia="pl-PL"/>
              </w:rPr>
              <w:t>XI. POLEGANIE NA ZASOBACH INNYCH PODMIOTÓW</w:t>
            </w:r>
          </w:p>
        </w:tc>
      </w:tr>
    </w:tbl>
    <w:p w14:paraId="28F0A528" w14:textId="77777777" w:rsidR="00B87461" w:rsidRPr="00161E70" w:rsidRDefault="00B87461" w:rsidP="00E306B0">
      <w:pPr>
        <w:pStyle w:val="Teksttreci40"/>
        <w:numPr>
          <w:ilvl w:val="3"/>
          <w:numId w:val="29"/>
        </w:numPr>
        <w:shd w:val="clear" w:color="auto" w:fill="auto"/>
        <w:spacing w:after="0" w:line="240" w:lineRule="auto"/>
        <w:ind w:left="284" w:right="20" w:hanging="284"/>
        <w:rPr>
          <w:rFonts w:ascii="Calibri" w:hAnsi="Calibri" w:cs="Calibri"/>
          <w:sz w:val="22"/>
          <w:szCs w:val="22"/>
          <w:lang w:val="pl-PL"/>
        </w:rPr>
      </w:pPr>
      <w:r w:rsidRPr="00161E70">
        <w:rPr>
          <w:rFonts w:ascii="Calibri" w:hAnsi="Calibri" w:cs="Calibri"/>
          <w:sz w:val="22"/>
          <w:szCs w:val="22"/>
          <w:lang w:val="pl-PL"/>
        </w:rPr>
        <w:tab/>
        <w:t>Wykonawca może w celu potwierdzenia spełniania warunków udziału w</w:t>
      </w:r>
      <w:r w:rsidR="002019AF">
        <w:rPr>
          <w:rFonts w:ascii="Calibri" w:hAnsi="Calibri" w:cs="Calibri"/>
          <w:sz w:val="22"/>
          <w:szCs w:val="22"/>
          <w:lang w:val="pl-PL"/>
        </w:rPr>
        <w:t xml:space="preserve"> postępowaniu</w:t>
      </w:r>
      <w:r w:rsidRPr="00161E70">
        <w:rPr>
          <w:rFonts w:ascii="Calibri" w:hAnsi="Calibri" w:cs="Calibri"/>
          <w:sz w:val="22"/>
          <w:szCs w:val="22"/>
          <w:lang w:val="pl-PL"/>
        </w:rPr>
        <w:t xml:space="preserve"> polegać na zdolnościach technicznych lub zawodowych podmiotów udostępniających zasoby, niezależnie od charakteru prawnego łączących go z nimi stosunków prawnych.</w:t>
      </w:r>
    </w:p>
    <w:p w14:paraId="32FCC639" w14:textId="11F7E671" w:rsidR="00B87461" w:rsidRPr="00161E70" w:rsidRDefault="00B87461" w:rsidP="00E306B0">
      <w:pPr>
        <w:pStyle w:val="Teksttreci40"/>
        <w:numPr>
          <w:ilvl w:val="3"/>
          <w:numId w:val="29"/>
        </w:numPr>
        <w:shd w:val="clear" w:color="auto" w:fill="auto"/>
        <w:spacing w:before="0" w:after="0" w:line="240" w:lineRule="auto"/>
        <w:ind w:left="284" w:right="20" w:hanging="284"/>
        <w:rPr>
          <w:rFonts w:ascii="Calibri" w:hAnsi="Calibri" w:cs="Calibri"/>
          <w:sz w:val="22"/>
          <w:szCs w:val="22"/>
          <w:lang w:val="pl-PL"/>
        </w:rPr>
      </w:pPr>
      <w:r w:rsidRPr="00161E70">
        <w:rPr>
          <w:rFonts w:ascii="Calibri" w:hAnsi="Calibri" w:cs="Calibri"/>
          <w:sz w:val="22"/>
          <w:szCs w:val="22"/>
          <w:lang w:val="pl-PL"/>
        </w:rPr>
        <w:tab/>
        <w:t xml:space="preserve">W odniesieniu do warunków dotyczących doświadczenia, wykonawcy mogą polegać na zdolnościach podmiotów udostępniających zasoby, jeśli podmioty te wykonają </w:t>
      </w:r>
      <w:proofErr w:type="gramStart"/>
      <w:r w:rsidRPr="00161E70">
        <w:rPr>
          <w:rFonts w:ascii="Calibri" w:hAnsi="Calibri" w:cs="Calibri"/>
          <w:sz w:val="22"/>
          <w:szCs w:val="22"/>
          <w:lang w:val="pl-PL"/>
        </w:rPr>
        <w:t>świadczenie</w:t>
      </w:r>
      <w:proofErr w:type="gramEnd"/>
      <w:r w:rsidR="000A6376">
        <w:rPr>
          <w:rFonts w:ascii="Calibri" w:hAnsi="Calibri" w:cs="Calibri"/>
          <w:sz w:val="22"/>
          <w:szCs w:val="22"/>
          <w:lang w:val="pl-PL"/>
        </w:rPr>
        <w:t xml:space="preserve"> </w:t>
      </w:r>
      <w:r w:rsidRPr="00161E70">
        <w:rPr>
          <w:rFonts w:ascii="Calibri" w:hAnsi="Calibri" w:cs="Calibri"/>
          <w:sz w:val="22"/>
          <w:szCs w:val="22"/>
          <w:lang w:val="pl-PL"/>
        </w:rPr>
        <w:t>do realizacji którego te zdolności są wymagane.</w:t>
      </w:r>
    </w:p>
    <w:p w14:paraId="264D589E" w14:textId="77777777" w:rsidR="00B87461" w:rsidRPr="00161E70" w:rsidRDefault="00B87461" w:rsidP="00E306B0">
      <w:pPr>
        <w:pStyle w:val="Teksttreci40"/>
        <w:numPr>
          <w:ilvl w:val="3"/>
          <w:numId w:val="29"/>
        </w:numPr>
        <w:shd w:val="clear" w:color="auto" w:fill="auto"/>
        <w:spacing w:before="0" w:after="0" w:line="240" w:lineRule="auto"/>
        <w:ind w:left="284" w:right="20" w:hanging="284"/>
        <w:rPr>
          <w:rFonts w:ascii="Calibri" w:hAnsi="Calibri" w:cs="Calibri"/>
          <w:sz w:val="22"/>
          <w:szCs w:val="22"/>
          <w:lang w:val="pl-PL"/>
        </w:rPr>
      </w:pPr>
      <w:r w:rsidRPr="00161E70">
        <w:rPr>
          <w:rFonts w:ascii="Calibri" w:hAnsi="Calibri" w:cs="Calibri"/>
          <w:sz w:val="22"/>
          <w:szCs w:val="22"/>
          <w:lang w:val="pl-PL"/>
        </w:rPr>
        <w:tab/>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004D6C0F" w14:textId="77777777" w:rsidR="00B87461" w:rsidRPr="00161E70" w:rsidRDefault="00B87461" w:rsidP="00E306B0">
      <w:pPr>
        <w:pStyle w:val="Teksttreci40"/>
        <w:numPr>
          <w:ilvl w:val="3"/>
          <w:numId w:val="29"/>
        </w:numPr>
        <w:shd w:val="clear" w:color="auto" w:fill="auto"/>
        <w:spacing w:before="0" w:after="0" w:line="240" w:lineRule="auto"/>
        <w:ind w:left="284" w:right="20" w:hanging="284"/>
        <w:rPr>
          <w:rFonts w:ascii="Calibri" w:hAnsi="Calibri" w:cs="Calibri"/>
          <w:sz w:val="22"/>
          <w:szCs w:val="22"/>
          <w:lang w:val="pl-PL"/>
        </w:rPr>
      </w:pPr>
      <w:r w:rsidRPr="00161E70">
        <w:rPr>
          <w:rFonts w:ascii="Calibri" w:hAnsi="Calibri" w:cs="Calibri"/>
          <w:sz w:val="22"/>
          <w:szCs w:val="22"/>
          <w:lang w:val="pl-PL"/>
        </w:rPr>
        <w:tab/>
        <w:t xml:space="preserve">Zamawiający ocenia, czy udostępniane wykonawcy przez podmioty udostępniające zasoby zdolności techniczne lub zawodowe, pozwalają na wykazanie przez wykonawcę spełniania warunków udziału w postępowaniu, a także bada, czy nie </w:t>
      </w:r>
      <w:proofErr w:type="gramStart"/>
      <w:r w:rsidRPr="00161E70">
        <w:rPr>
          <w:rFonts w:ascii="Calibri" w:hAnsi="Calibri" w:cs="Calibri"/>
          <w:sz w:val="22"/>
          <w:szCs w:val="22"/>
          <w:lang w:val="pl-PL"/>
        </w:rPr>
        <w:t>zachodzą</w:t>
      </w:r>
      <w:proofErr w:type="gramEnd"/>
      <w:r w:rsidRPr="00161E70">
        <w:rPr>
          <w:rFonts w:ascii="Calibri" w:hAnsi="Calibri" w:cs="Calibri"/>
          <w:sz w:val="22"/>
          <w:szCs w:val="22"/>
          <w:lang w:val="pl-PL"/>
        </w:rPr>
        <w:t xml:space="preserve"> wobec tego podmiotu podstawy wykluczenia, które zostały przewidziane względem wykonawcy.</w:t>
      </w:r>
    </w:p>
    <w:p w14:paraId="353739F1" w14:textId="7F3F1B52" w:rsidR="00B87461" w:rsidRPr="00161E70" w:rsidRDefault="00B87461" w:rsidP="00E306B0">
      <w:pPr>
        <w:pStyle w:val="Teksttreci40"/>
        <w:numPr>
          <w:ilvl w:val="3"/>
          <w:numId w:val="29"/>
        </w:numPr>
        <w:shd w:val="clear" w:color="auto" w:fill="auto"/>
        <w:spacing w:before="0" w:after="0" w:line="240" w:lineRule="auto"/>
        <w:ind w:left="284" w:right="20" w:hanging="284"/>
        <w:rPr>
          <w:rFonts w:ascii="Calibri" w:hAnsi="Calibri" w:cs="Calibri"/>
          <w:sz w:val="22"/>
          <w:szCs w:val="22"/>
          <w:lang w:val="pl-PL"/>
        </w:rPr>
      </w:pPr>
      <w:r w:rsidRPr="00161E70">
        <w:rPr>
          <w:rFonts w:ascii="Calibri" w:hAnsi="Calibri" w:cs="Calibri"/>
          <w:sz w:val="22"/>
          <w:szCs w:val="22"/>
          <w:lang w:val="pl-PL"/>
        </w:rPr>
        <w:tab/>
        <w:t>Jeżeli zdolności techniczne lub zawodowe podmiotu udostępniającego zasoby nie potwierdzają spełniania przez wykonawcę warunków udziału w postępowaniu lub</w:t>
      </w:r>
      <w:r w:rsidR="00261DF5">
        <w:rPr>
          <w:rFonts w:ascii="Calibri" w:hAnsi="Calibri" w:cs="Calibri"/>
          <w:sz w:val="22"/>
          <w:szCs w:val="22"/>
          <w:lang w:val="pl-PL"/>
        </w:rPr>
        <w:t xml:space="preserve"> </w:t>
      </w:r>
      <w:proofErr w:type="gramStart"/>
      <w:r w:rsidRPr="00161E70">
        <w:rPr>
          <w:rFonts w:ascii="Calibri" w:hAnsi="Calibri" w:cs="Calibri"/>
          <w:sz w:val="22"/>
          <w:szCs w:val="22"/>
          <w:lang w:val="pl-PL"/>
        </w:rPr>
        <w:t>zachodzą</w:t>
      </w:r>
      <w:proofErr w:type="gramEnd"/>
      <w:r w:rsidRPr="00161E70">
        <w:rPr>
          <w:rFonts w:ascii="Calibri" w:hAnsi="Calibri" w:cs="Calibri"/>
          <w:sz w:val="22"/>
          <w:szCs w:val="22"/>
          <w:lang w:val="pl-PL"/>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22B698C3" w14:textId="77777777" w:rsidR="00B87461" w:rsidRPr="00161E70" w:rsidRDefault="00B87461" w:rsidP="00E306B0">
      <w:pPr>
        <w:pStyle w:val="Teksttreci40"/>
        <w:numPr>
          <w:ilvl w:val="3"/>
          <w:numId w:val="29"/>
        </w:numPr>
        <w:shd w:val="clear" w:color="auto" w:fill="auto"/>
        <w:spacing w:before="0" w:after="0" w:line="240" w:lineRule="auto"/>
        <w:ind w:left="284" w:right="20" w:hanging="284"/>
        <w:rPr>
          <w:rFonts w:ascii="Calibri" w:hAnsi="Calibri" w:cs="Calibri"/>
          <w:sz w:val="22"/>
          <w:szCs w:val="22"/>
          <w:lang w:val="pl-PL"/>
        </w:rPr>
      </w:pPr>
      <w:r w:rsidRPr="00161E70">
        <w:rPr>
          <w:rFonts w:ascii="Calibri" w:hAnsi="Calibri" w:cs="Calibri"/>
          <w:b/>
          <w:sz w:val="22"/>
          <w:szCs w:val="22"/>
          <w:lang w:val="pl-PL"/>
        </w:rPr>
        <w:tab/>
        <w:t xml:space="preserve">UWAGA: </w:t>
      </w:r>
      <w:r w:rsidRPr="00161E70">
        <w:rPr>
          <w:rFonts w:ascii="Calibri" w:hAnsi="Calibri" w:cs="Calibri"/>
          <w:sz w:val="22"/>
          <w:szCs w:val="22"/>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20F3A45" w14:textId="77777777" w:rsidR="001F4534" w:rsidRPr="00C45A12" w:rsidRDefault="00B87461" w:rsidP="00E306B0">
      <w:pPr>
        <w:pStyle w:val="Teksttreci0"/>
        <w:numPr>
          <w:ilvl w:val="3"/>
          <w:numId w:val="29"/>
        </w:numPr>
        <w:spacing w:after="240" w:line="240" w:lineRule="auto"/>
        <w:ind w:left="284" w:hanging="284"/>
        <w:jc w:val="both"/>
        <w:rPr>
          <w:rFonts w:ascii="Calibri" w:hAnsi="Calibri" w:cs="Calibri"/>
          <w:sz w:val="22"/>
          <w:szCs w:val="22"/>
          <w:lang w:val="pl-PL"/>
        </w:rPr>
      </w:pPr>
      <w:r w:rsidRPr="00161E70">
        <w:rPr>
          <w:rFonts w:ascii="Calibri" w:hAnsi="Calibri" w:cs="Calibri"/>
          <w:sz w:val="22"/>
          <w:szCs w:val="22"/>
          <w:lang w:val="pl-PL"/>
        </w:rPr>
        <w:tab/>
        <w:t xml:space="preserve">Wykonawca, w przypadku polegania na zdolnościach lub sytuacji podmiotów udostępniających zasoby, przedstawia, wraz z oświadczeniem, o którym mowa w Rozdziale </w:t>
      </w:r>
      <w:r w:rsidR="00497761">
        <w:rPr>
          <w:rFonts w:ascii="Calibri" w:hAnsi="Calibri" w:cs="Calibri"/>
          <w:sz w:val="22"/>
          <w:szCs w:val="22"/>
          <w:lang w:val="pl-PL"/>
        </w:rPr>
        <w:t>I</w:t>
      </w:r>
      <w:r w:rsidRPr="00161E70">
        <w:rPr>
          <w:rFonts w:ascii="Calibri" w:hAnsi="Calibri" w:cs="Calibri"/>
          <w:sz w:val="22"/>
          <w:szCs w:val="22"/>
          <w:lang w:val="pl-PL"/>
        </w:rPr>
        <w:t>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X SWZ.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20EF3" w:rsidRPr="005B658B" w14:paraId="17040AF2" w14:textId="77777777" w:rsidTr="005B658B">
        <w:tc>
          <w:tcPr>
            <w:tcW w:w="9210" w:type="dxa"/>
            <w:shd w:val="clear" w:color="auto" w:fill="D9D9D9"/>
          </w:tcPr>
          <w:p w14:paraId="2D3B4335" w14:textId="77777777" w:rsidR="00020EF3" w:rsidRPr="005B658B" w:rsidRDefault="00020EF3" w:rsidP="005B658B">
            <w:pPr>
              <w:ind w:right="-20"/>
              <w:jc w:val="both"/>
              <w:rPr>
                <w:rFonts w:ascii="Calibri" w:hAnsi="Calibri"/>
                <w:b/>
                <w:bCs/>
              </w:rPr>
            </w:pPr>
          </w:p>
          <w:p w14:paraId="558E0F6F" w14:textId="77777777" w:rsidR="00020EF3" w:rsidRPr="005B658B" w:rsidRDefault="00020EF3" w:rsidP="00C81A0A">
            <w:pPr>
              <w:ind w:left="284" w:right="-20" w:hanging="284"/>
              <w:rPr>
                <w:rFonts w:ascii="Calibri" w:hAnsi="Calibri"/>
                <w:b/>
                <w:bCs/>
              </w:rPr>
            </w:pPr>
            <w:r w:rsidRPr="005B658B">
              <w:rPr>
                <w:rFonts w:ascii="Calibri" w:hAnsi="Calibri"/>
                <w:b/>
                <w:bCs/>
              </w:rPr>
              <w:t>XI</w:t>
            </w:r>
            <w:r w:rsidR="00D5259E">
              <w:rPr>
                <w:rFonts w:ascii="Calibri" w:hAnsi="Calibri"/>
                <w:b/>
                <w:bCs/>
              </w:rPr>
              <w:t>I</w:t>
            </w:r>
            <w:r w:rsidRPr="005B658B">
              <w:rPr>
                <w:rFonts w:ascii="Calibri" w:hAnsi="Calibri"/>
                <w:b/>
                <w:bCs/>
              </w:rPr>
              <w:t xml:space="preserve">. </w:t>
            </w:r>
            <w:r w:rsidR="00942282" w:rsidRPr="005B658B">
              <w:rPr>
                <w:rFonts w:ascii="Calibri" w:eastAsia="Calibri" w:hAnsi="Calibri" w:cs="Calibri"/>
                <w:b/>
                <w:bCs/>
                <w:color w:val="000000"/>
              </w:rPr>
              <w:t>INFOR</w:t>
            </w:r>
            <w:r w:rsidR="00942282" w:rsidRPr="005B658B">
              <w:rPr>
                <w:rFonts w:ascii="Calibri" w:eastAsia="Calibri" w:hAnsi="Calibri" w:cs="Calibri"/>
                <w:b/>
                <w:bCs/>
                <w:color w:val="000000"/>
                <w:spacing w:val="1"/>
              </w:rPr>
              <w:t>M</w:t>
            </w:r>
            <w:r w:rsidR="00942282" w:rsidRPr="005B658B">
              <w:rPr>
                <w:rFonts w:ascii="Calibri" w:eastAsia="Calibri" w:hAnsi="Calibri" w:cs="Calibri"/>
                <w:b/>
                <w:bCs/>
                <w:color w:val="000000"/>
              </w:rPr>
              <w:t>ACJA</w:t>
            </w:r>
            <w:r w:rsidR="00942282" w:rsidRPr="005B658B">
              <w:rPr>
                <w:rFonts w:ascii="Calibri" w:eastAsia="Calibri" w:hAnsi="Calibri" w:cs="Calibri"/>
                <w:color w:val="000000"/>
                <w:spacing w:val="2"/>
              </w:rPr>
              <w:t xml:space="preserve"> </w:t>
            </w:r>
            <w:r w:rsidR="00942282" w:rsidRPr="005B658B">
              <w:rPr>
                <w:rFonts w:ascii="Calibri" w:eastAsia="Calibri" w:hAnsi="Calibri" w:cs="Calibri"/>
                <w:b/>
                <w:bCs/>
                <w:color w:val="000000"/>
              </w:rPr>
              <w:t>O</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ŚR</w:t>
            </w:r>
            <w:r w:rsidR="00942282" w:rsidRPr="005B658B">
              <w:rPr>
                <w:rFonts w:ascii="Calibri" w:eastAsia="Calibri" w:hAnsi="Calibri" w:cs="Calibri"/>
                <w:b/>
                <w:bCs/>
                <w:color w:val="000000"/>
                <w:spacing w:val="2"/>
              </w:rPr>
              <w:t>O</w:t>
            </w:r>
            <w:r w:rsidR="00942282" w:rsidRPr="005B658B">
              <w:rPr>
                <w:rFonts w:ascii="Calibri" w:eastAsia="Calibri" w:hAnsi="Calibri" w:cs="Calibri"/>
                <w:b/>
                <w:bCs/>
                <w:color w:val="000000"/>
              </w:rPr>
              <w:t>D</w:t>
            </w:r>
            <w:r w:rsidR="00942282" w:rsidRPr="005B658B">
              <w:rPr>
                <w:rFonts w:ascii="Calibri" w:eastAsia="Calibri" w:hAnsi="Calibri" w:cs="Calibri"/>
                <w:b/>
                <w:bCs/>
                <w:color w:val="000000"/>
                <w:spacing w:val="2"/>
              </w:rPr>
              <w:t>K</w:t>
            </w:r>
            <w:r w:rsidR="00942282" w:rsidRPr="005B658B">
              <w:rPr>
                <w:rFonts w:ascii="Calibri" w:eastAsia="Calibri" w:hAnsi="Calibri" w:cs="Calibri"/>
                <w:b/>
                <w:bCs/>
                <w:color w:val="000000"/>
              </w:rPr>
              <w:t>A</w:t>
            </w:r>
            <w:r w:rsidR="00942282" w:rsidRPr="005B658B">
              <w:rPr>
                <w:rFonts w:ascii="Calibri" w:eastAsia="Calibri" w:hAnsi="Calibri" w:cs="Calibri"/>
                <w:b/>
                <w:bCs/>
                <w:color w:val="000000"/>
                <w:spacing w:val="2"/>
              </w:rPr>
              <w:t>C</w:t>
            </w:r>
            <w:r w:rsidR="00942282" w:rsidRPr="005B658B">
              <w:rPr>
                <w:rFonts w:ascii="Calibri" w:eastAsia="Calibri" w:hAnsi="Calibri" w:cs="Calibri"/>
                <w:b/>
                <w:bCs/>
                <w:color w:val="000000"/>
              </w:rPr>
              <w:t>H</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spacing w:val="1"/>
              </w:rPr>
              <w:t>K</w:t>
            </w:r>
            <w:r w:rsidR="00942282" w:rsidRPr="005B658B">
              <w:rPr>
                <w:rFonts w:ascii="Calibri" w:eastAsia="Calibri" w:hAnsi="Calibri" w:cs="Calibri"/>
                <w:b/>
                <w:bCs/>
                <w:color w:val="000000"/>
              </w:rPr>
              <w:t>O</w:t>
            </w:r>
            <w:r w:rsidR="00942282" w:rsidRPr="005B658B">
              <w:rPr>
                <w:rFonts w:ascii="Calibri" w:eastAsia="Calibri" w:hAnsi="Calibri" w:cs="Calibri"/>
                <w:b/>
                <w:bCs/>
                <w:color w:val="000000"/>
                <w:spacing w:val="1"/>
              </w:rPr>
              <w:t>M</w:t>
            </w:r>
            <w:r w:rsidR="00942282" w:rsidRPr="005B658B">
              <w:rPr>
                <w:rFonts w:ascii="Calibri" w:eastAsia="Calibri" w:hAnsi="Calibri" w:cs="Calibri"/>
                <w:b/>
                <w:bCs/>
                <w:color w:val="000000"/>
              </w:rPr>
              <w:t>UNI</w:t>
            </w:r>
            <w:r w:rsidR="00942282" w:rsidRPr="005B658B">
              <w:rPr>
                <w:rFonts w:ascii="Calibri" w:eastAsia="Calibri" w:hAnsi="Calibri" w:cs="Calibri"/>
                <w:b/>
                <w:bCs/>
                <w:color w:val="000000"/>
                <w:spacing w:val="1"/>
              </w:rPr>
              <w:t>K</w:t>
            </w:r>
            <w:r w:rsidR="00942282" w:rsidRPr="005B658B">
              <w:rPr>
                <w:rFonts w:ascii="Calibri" w:eastAsia="Calibri" w:hAnsi="Calibri" w:cs="Calibri"/>
                <w:b/>
                <w:bCs/>
                <w:color w:val="000000"/>
              </w:rPr>
              <w:t>ACJI</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spacing w:val="1"/>
              </w:rPr>
              <w:t>E</w:t>
            </w:r>
            <w:r w:rsidR="00942282" w:rsidRPr="005B658B">
              <w:rPr>
                <w:rFonts w:ascii="Calibri" w:eastAsia="Calibri" w:hAnsi="Calibri" w:cs="Calibri"/>
                <w:b/>
                <w:bCs/>
                <w:color w:val="000000"/>
              </w:rPr>
              <w:t>L</w:t>
            </w:r>
            <w:r w:rsidR="00942282" w:rsidRPr="005B658B">
              <w:rPr>
                <w:rFonts w:ascii="Calibri" w:eastAsia="Calibri" w:hAnsi="Calibri" w:cs="Calibri"/>
                <w:b/>
                <w:bCs/>
                <w:color w:val="000000"/>
                <w:spacing w:val="1"/>
              </w:rPr>
              <w:t>EK</w:t>
            </w:r>
            <w:r w:rsidR="00942282" w:rsidRPr="005B658B">
              <w:rPr>
                <w:rFonts w:ascii="Calibri" w:eastAsia="Calibri" w:hAnsi="Calibri" w:cs="Calibri"/>
                <w:b/>
                <w:bCs/>
                <w:color w:val="000000"/>
              </w:rPr>
              <w:t>TRO</w:t>
            </w:r>
            <w:r w:rsidR="00942282" w:rsidRPr="005B658B">
              <w:rPr>
                <w:rFonts w:ascii="Calibri" w:eastAsia="Calibri" w:hAnsi="Calibri" w:cs="Calibri"/>
                <w:b/>
                <w:bCs/>
                <w:color w:val="000000"/>
                <w:spacing w:val="2"/>
              </w:rPr>
              <w:t>N</w:t>
            </w:r>
            <w:r w:rsidR="00942282" w:rsidRPr="005B658B">
              <w:rPr>
                <w:rFonts w:ascii="Calibri" w:eastAsia="Calibri" w:hAnsi="Calibri" w:cs="Calibri"/>
                <w:b/>
                <w:bCs/>
                <w:color w:val="000000"/>
              </w:rPr>
              <w:t>IC</w:t>
            </w:r>
            <w:r w:rsidR="00942282" w:rsidRPr="005B658B">
              <w:rPr>
                <w:rFonts w:ascii="Calibri" w:eastAsia="Calibri" w:hAnsi="Calibri" w:cs="Calibri"/>
                <w:b/>
                <w:bCs/>
                <w:color w:val="000000"/>
                <w:spacing w:val="1"/>
              </w:rPr>
              <w:t>Z</w:t>
            </w:r>
            <w:r w:rsidR="00942282" w:rsidRPr="005B658B">
              <w:rPr>
                <w:rFonts w:ascii="Calibri" w:eastAsia="Calibri" w:hAnsi="Calibri" w:cs="Calibri"/>
                <w:b/>
                <w:bCs/>
                <w:color w:val="000000"/>
              </w:rPr>
              <w:t>N</w:t>
            </w:r>
            <w:r w:rsidR="00942282" w:rsidRPr="005B658B">
              <w:rPr>
                <w:rFonts w:ascii="Calibri" w:eastAsia="Calibri" w:hAnsi="Calibri" w:cs="Calibri"/>
                <w:b/>
                <w:bCs/>
                <w:color w:val="000000"/>
                <w:spacing w:val="1"/>
              </w:rPr>
              <w:t>EJ</w:t>
            </w:r>
            <w:r w:rsidR="00942282" w:rsidRPr="005B658B">
              <w:rPr>
                <w:rFonts w:ascii="Calibri" w:eastAsia="Calibri" w:hAnsi="Calibri" w:cs="Calibri"/>
                <w:b/>
                <w:bCs/>
                <w:color w:val="000000"/>
              </w:rPr>
              <w:t>,</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PRZY</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UŻYCIU</w:t>
            </w:r>
            <w:r w:rsidR="00942282" w:rsidRPr="005B658B">
              <w:rPr>
                <w:rFonts w:ascii="Calibri" w:eastAsia="Calibri" w:hAnsi="Calibri" w:cs="Calibri"/>
                <w:color w:val="000000"/>
                <w:spacing w:val="2"/>
              </w:rPr>
              <w:t xml:space="preserve"> </w:t>
            </w:r>
            <w:r w:rsidR="00942282" w:rsidRPr="005B658B">
              <w:rPr>
                <w:rFonts w:ascii="Calibri" w:eastAsia="Calibri" w:hAnsi="Calibri" w:cs="Calibri"/>
                <w:b/>
                <w:bCs/>
                <w:color w:val="000000"/>
              </w:rPr>
              <w:t>K</w:t>
            </w:r>
            <w:r w:rsidR="00942282" w:rsidRPr="005B658B">
              <w:rPr>
                <w:rFonts w:ascii="Calibri" w:eastAsia="Calibri" w:hAnsi="Calibri" w:cs="Calibri"/>
                <w:b/>
                <w:bCs/>
                <w:color w:val="000000"/>
                <w:spacing w:val="1"/>
              </w:rPr>
              <w:t>T</w:t>
            </w:r>
            <w:r w:rsidR="00942282" w:rsidRPr="005B658B">
              <w:rPr>
                <w:rFonts w:ascii="Calibri" w:eastAsia="Calibri" w:hAnsi="Calibri" w:cs="Calibri"/>
                <w:b/>
                <w:bCs/>
                <w:color w:val="000000"/>
              </w:rPr>
              <w:t>ÓRY</w:t>
            </w:r>
            <w:r w:rsidR="00942282" w:rsidRPr="005B658B">
              <w:rPr>
                <w:rFonts w:ascii="Calibri" w:eastAsia="Calibri" w:hAnsi="Calibri" w:cs="Calibri"/>
                <w:b/>
                <w:bCs/>
                <w:color w:val="000000"/>
                <w:spacing w:val="3"/>
              </w:rPr>
              <w:t>C</w:t>
            </w:r>
            <w:r w:rsidR="00942282" w:rsidRPr="005B658B">
              <w:rPr>
                <w:rFonts w:ascii="Calibri" w:eastAsia="Calibri" w:hAnsi="Calibri" w:cs="Calibri"/>
                <w:b/>
                <w:bCs/>
                <w:color w:val="000000"/>
              </w:rPr>
              <w:t>H</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Z</w:t>
            </w:r>
            <w:r w:rsidR="00942282" w:rsidRPr="005B658B">
              <w:rPr>
                <w:rFonts w:ascii="Calibri" w:eastAsia="Calibri" w:hAnsi="Calibri" w:cs="Calibri"/>
                <w:b/>
                <w:bCs/>
                <w:color w:val="000000"/>
                <w:spacing w:val="1"/>
              </w:rPr>
              <w:t>AM</w:t>
            </w:r>
            <w:r w:rsidR="00942282" w:rsidRPr="005B658B">
              <w:rPr>
                <w:rFonts w:ascii="Calibri" w:eastAsia="Calibri" w:hAnsi="Calibri" w:cs="Calibri"/>
                <w:b/>
                <w:bCs/>
                <w:color w:val="000000"/>
              </w:rPr>
              <w:t>AW</w:t>
            </w:r>
            <w:r w:rsidR="00942282" w:rsidRPr="005B658B">
              <w:rPr>
                <w:rFonts w:ascii="Calibri" w:eastAsia="Calibri" w:hAnsi="Calibri" w:cs="Calibri"/>
                <w:b/>
                <w:bCs/>
                <w:color w:val="000000"/>
                <w:spacing w:val="1"/>
              </w:rPr>
              <w:t>I</w:t>
            </w:r>
            <w:r w:rsidR="00942282" w:rsidRPr="005B658B">
              <w:rPr>
                <w:rFonts w:ascii="Calibri" w:eastAsia="Calibri" w:hAnsi="Calibri" w:cs="Calibri"/>
                <w:b/>
                <w:bCs/>
                <w:color w:val="000000"/>
              </w:rPr>
              <w:t>AJĄCY</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B</w:t>
            </w:r>
            <w:r w:rsidR="00942282" w:rsidRPr="005B658B">
              <w:rPr>
                <w:rFonts w:ascii="Calibri" w:eastAsia="Calibri" w:hAnsi="Calibri" w:cs="Calibri"/>
                <w:b/>
                <w:bCs/>
                <w:color w:val="000000"/>
                <w:spacing w:val="1"/>
              </w:rPr>
              <w:t>Ę</w:t>
            </w:r>
            <w:r w:rsidR="00942282" w:rsidRPr="005B658B">
              <w:rPr>
                <w:rFonts w:ascii="Calibri" w:eastAsia="Calibri" w:hAnsi="Calibri" w:cs="Calibri"/>
                <w:b/>
                <w:bCs/>
                <w:color w:val="000000"/>
              </w:rPr>
              <w:t>DZIE</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KOMUN</w:t>
            </w:r>
            <w:r w:rsidR="00942282" w:rsidRPr="005B658B">
              <w:rPr>
                <w:rFonts w:ascii="Calibri" w:eastAsia="Calibri" w:hAnsi="Calibri" w:cs="Calibri"/>
                <w:b/>
                <w:bCs/>
                <w:color w:val="000000"/>
                <w:spacing w:val="1"/>
              </w:rPr>
              <w:t>I</w:t>
            </w:r>
            <w:r w:rsidR="00942282" w:rsidRPr="005B658B">
              <w:rPr>
                <w:rFonts w:ascii="Calibri" w:eastAsia="Calibri" w:hAnsi="Calibri" w:cs="Calibri"/>
                <w:b/>
                <w:bCs/>
                <w:color w:val="000000"/>
              </w:rPr>
              <w:t>K</w:t>
            </w:r>
            <w:r w:rsidR="00942282" w:rsidRPr="005B658B">
              <w:rPr>
                <w:rFonts w:ascii="Calibri" w:eastAsia="Calibri" w:hAnsi="Calibri" w:cs="Calibri"/>
                <w:b/>
                <w:bCs/>
                <w:color w:val="000000"/>
                <w:spacing w:val="1"/>
              </w:rPr>
              <w:t>O</w:t>
            </w:r>
            <w:r w:rsidR="00942282" w:rsidRPr="005B658B">
              <w:rPr>
                <w:rFonts w:ascii="Calibri" w:eastAsia="Calibri" w:hAnsi="Calibri" w:cs="Calibri"/>
                <w:b/>
                <w:bCs/>
                <w:color w:val="000000"/>
              </w:rPr>
              <w:t>WAŁ</w:t>
            </w:r>
            <w:r w:rsidR="00942282" w:rsidRPr="005B658B">
              <w:rPr>
                <w:rFonts w:ascii="Calibri" w:eastAsia="Calibri" w:hAnsi="Calibri" w:cs="Calibri"/>
                <w:color w:val="000000"/>
                <w:spacing w:val="105"/>
              </w:rPr>
              <w:t xml:space="preserve"> </w:t>
            </w:r>
            <w:r w:rsidR="00942282" w:rsidRPr="005B658B">
              <w:rPr>
                <w:rFonts w:ascii="Calibri" w:eastAsia="Calibri" w:hAnsi="Calibri" w:cs="Calibri"/>
                <w:b/>
                <w:bCs/>
                <w:color w:val="000000"/>
                <w:spacing w:val="1"/>
              </w:rPr>
              <w:t>S</w:t>
            </w:r>
            <w:r w:rsidR="00942282" w:rsidRPr="005B658B">
              <w:rPr>
                <w:rFonts w:ascii="Calibri" w:eastAsia="Calibri" w:hAnsi="Calibri" w:cs="Calibri"/>
                <w:b/>
                <w:bCs/>
                <w:color w:val="000000"/>
              </w:rPr>
              <w:t>IĘ</w:t>
            </w:r>
            <w:r w:rsidR="00942282" w:rsidRPr="005B658B">
              <w:rPr>
                <w:rFonts w:ascii="Calibri" w:eastAsia="Calibri" w:hAnsi="Calibri" w:cs="Calibri"/>
                <w:color w:val="000000"/>
                <w:spacing w:val="107"/>
              </w:rPr>
              <w:t xml:space="preserve"> </w:t>
            </w:r>
            <w:r w:rsidR="00942282" w:rsidRPr="005B658B">
              <w:rPr>
                <w:rFonts w:ascii="Calibri" w:eastAsia="Calibri" w:hAnsi="Calibri" w:cs="Calibri"/>
                <w:b/>
                <w:bCs/>
                <w:color w:val="000000"/>
              </w:rPr>
              <w:t>Z</w:t>
            </w:r>
            <w:r w:rsidR="00942282" w:rsidRPr="005B658B">
              <w:rPr>
                <w:rFonts w:ascii="Calibri" w:eastAsia="Calibri" w:hAnsi="Calibri" w:cs="Calibri"/>
                <w:color w:val="000000"/>
                <w:spacing w:val="106"/>
              </w:rPr>
              <w:t xml:space="preserve"> </w:t>
            </w:r>
            <w:r w:rsidR="00942282" w:rsidRPr="005B658B">
              <w:rPr>
                <w:rFonts w:ascii="Calibri" w:eastAsia="Calibri" w:hAnsi="Calibri" w:cs="Calibri"/>
                <w:b/>
                <w:bCs/>
                <w:color w:val="000000"/>
              </w:rPr>
              <w:t>WY</w:t>
            </w:r>
            <w:r w:rsidR="00942282" w:rsidRPr="005B658B">
              <w:rPr>
                <w:rFonts w:ascii="Calibri" w:eastAsia="Calibri" w:hAnsi="Calibri" w:cs="Calibri"/>
                <w:b/>
                <w:bCs/>
                <w:color w:val="000000"/>
                <w:spacing w:val="-1"/>
              </w:rPr>
              <w:t>K</w:t>
            </w:r>
            <w:r w:rsidR="00942282" w:rsidRPr="005B658B">
              <w:rPr>
                <w:rFonts w:ascii="Calibri" w:eastAsia="Calibri" w:hAnsi="Calibri" w:cs="Calibri"/>
                <w:b/>
                <w:bCs/>
                <w:color w:val="000000"/>
              </w:rPr>
              <w:t>ON</w:t>
            </w:r>
            <w:r w:rsidR="00942282" w:rsidRPr="005B658B">
              <w:rPr>
                <w:rFonts w:ascii="Calibri" w:eastAsia="Calibri" w:hAnsi="Calibri" w:cs="Calibri"/>
                <w:b/>
                <w:bCs/>
                <w:color w:val="000000"/>
                <w:spacing w:val="1"/>
              </w:rPr>
              <w:t>A</w:t>
            </w:r>
            <w:r w:rsidR="00942282" w:rsidRPr="005B658B">
              <w:rPr>
                <w:rFonts w:ascii="Calibri" w:eastAsia="Calibri" w:hAnsi="Calibri" w:cs="Calibri"/>
                <w:b/>
                <w:bCs/>
                <w:color w:val="000000"/>
              </w:rPr>
              <w:t>WCA</w:t>
            </w:r>
            <w:r w:rsidR="00942282" w:rsidRPr="005B658B">
              <w:rPr>
                <w:rFonts w:ascii="Calibri" w:eastAsia="Calibri" w:hAnsi="Calibri" w:cs="Calibri"/>
                <w:b/>
                <w:bCs/>
                <w:color w:val="000000"/>
                <w:spacing w:val="3"/>
              </w:rPr>
              <w:t>M</w:t>
            </w:r>
            <w:r w:rsidR="00942282" w:rsidRPr="005B658B">
              <w:rPr>
                <w:rFonts w:ascii="Calibri" w:eastAsia="Calibri" w:hAnsi="Calibri" w:cs="Calibri"/>
                <w:b/>
                <w:bCs/>
                <w:color w:val="000000"/>
              </w:rPr>
              <w:t>I,</w:t>
            </w:r>
            <w:r w:rsidR="00942282" w:rsidRPr="005B658B">
              <w:rPr>
                <w:rFonts w:ascii="Calibri" w:eastAsia="Calibri" w:hAnsi="Calibri" w:cs="Calibri"/>
                <w:color w:val="000000"/>
                <w:spacing w:val="104"/>
              </w:rPr>
              <w:t xml:space="preserve"> </w:t>
            </w:r>
            <w:r w:rsidR="00942282" w:rsidRPr="005B658B">
              <w:rPr>
                <w:rFonts w:ascii="Calibri" w:eastAsia="Calibri" w:hAnsi="Calibri" w:cs="Calibri"/>
                <w:b/>
                <w:bCs/>
                <w:color w:val="000000"/>
              </w:rPr>
              <w:t>O</w:t>
            </w:r>
            <w:r w:rsidR="00942282" w:rsidRPr="005B658B">
              <w:rPr>
                <w:rFonts w:ascii="Calibri" w:eastAsia="Calibri" w:hAnsi="Calibri" w:cs="Calibri"/>
                <w:b/>
                <w:bCs/>
                <w:color w:val="000000"/>
                <w:spacing w:val="3"/>
              </w:rPr>
              <w:t>R</w:t>
            </w:r>
            <w:r w:rsidR="00942282" w:rsidRPr="005B658B">
              <w:rPr>
                <w:rFonts w:ascii="Calibri" w:eastAsia="Calibri" w:hAnsi="Calibri" w:cs="Calibri"/>
                <w:b/>
                <w:bCs/>
                <w:color w:val="000000"/>
              </w:rPr>
              <w:t>AZ</w:t>
            </w:r>
            <w:r w:rsidR="00C81A0A">
              <w:rPr>
                <w:rFonts w:ascii="Calibri" w:eastAsia="Calibri" w:hAnsi="Calibri" w:cs="Calibri"/>
                <w:b/>
                <w:bCs/>
                <w:color w:val="000000"/>
              </w:rPr>
              <w:t xml:space="preserve"> </w:t>
            </w:r>
            <w:r w:rsidR="00942282" w:rsidRPr="005B658B">
              <w:rPr>
                <w:rFonts w:ascii="Calibri" w:eastAsia="Calibri" w:hAnsi="Calibri" w:cs="Calibri"/>
                <w:b/>
                <w:bCs/>
                <w:color w:val="000000"/>
              </w:rPr>
              <w:t>INF</w:t>
            </w:r>
            <w:r w:rsidR="00942282" w:rsidRPr="005B658B">
              <w:rPr>
                <w:rFonts w:ascii="Calibri" w:eastAsia="Calibri" w:hAnsi="Calibri" w:cs="Calibri"/>
                <w:b/>
                <w:bCs/>
                <w:color w:val="000000"/>
                <w:spacing w:val="2"/>
              </w:rPr>
              <w:t>O</w:t>
            </w:r>
            <w:r w:rsidR="00942282" w:rsidRPr="005B658B">
              <w:rPr>
                <w:rFonts w:ascii="Calibri" w:eastAsia="Calibri" w:hAnsi="Calibri" w:cs="Calibri"/>
                <w:b/>
                <w:bCs/>
                <w:color w:val="000000"/>
                <w:spacing w:val="1"/>
              </w:rPr>
              <w:t>RM</w:t>
            </w:r>
            <w:r w:rsidR="00942282" w:rsidRPr="005B658B">
              <w:rPr>
                <w:rFonts w:ascii="Calibri" w:eastAsia="Calibri" w:hAnsi="Calibri" w:cs="Calibri"/>
                <w:b/>
                <w:bCs/>
                <w:color w:val="000000"/>
              </w:rPr>
              <w:t>ACJE</w:t>
            </w:r>
            <w:r w:rsidR="00942282" w:rsidRPr="005B658B">
              <w:rPr>
                <w:rFonts w:ascii="Calibri" w:eastAsia="Calibri" w:hAnsi="Calibri" w:cs="Calibri"/>
                <w:color w:val="000000"/>
                <w:spacing w:val="107"/>
              </w:rPr>
              <w:t xml:space="preserve"> </w:t>
            </w:r>
            <w:r w:rsidR="00942282" w:rsidRPr="005B658B">
              <w:rPr>
                <w:rFonts w:ascii="Calibri" w:eastAsia="Calibri" w:hAnsi="Calibri" w:cs="Calibri"/>
                <w:b/>
                <w:bCs/>
                <w:color w:val="000000"/>
              </w:rPr>
              <w:t>O</w:t>
            </w:r>
            <w:r w:rsidR="00C81A0A">
              <w:rPr>
                <w:rFonts w:ascii="Calibri" w:eastAsia="Calibri" w:hAnsi="Calibri" w:cs="Calibri"/>
                <w:b/>
                <w:bCs/>
                <w:color w:val="000000"/>
              </w:rPr>
              <w:t xml:space="preserve"> </w:t>
            </w:r>
            <w:r w:rsidR="00942282" w:rsidRPr="005B658B">
              <w:rPr>
                <w:rFonts w:ascii="Calibri" w:eastAsia="Calibri" w:hAnsi="Calibri" w:cs="Calibri"/>
                <w:b/>
                <w:bCs/>
                <w:color w:val="000000"/>
              </w:rPr>
              <w:t>WY</w:t>
            </w:r>
            <w:r w:rsidR="00942282" w:rsidRPr="005B658B">
              <w:rPr>
                <w:rFonts w:ascii="Calibri" w:eastAsia="Calibri" w:hAnsi="Calibri" w:cs="Calibri"/>
                <w:b/>
                <w:bCs/>
                <w:color w:val="000000"/>
                <w:spacing w:val="1"/>
              </w:rPr>
              <w:t>M</w:t>
            </w:r>
            <w:r w:rsidR="00942282" w:rsidRPr="005B658B">
              <w:rPr>
                <w:rFonts w:ascii="Calibri" w:eastAsia="Calibri" w:hAnsi="Calibri" w:cs="Calibri"/>
                <w:b/>
                <w:bCs/>
                <w:color w:val="000000"/>
              </w:rPr>
              <w:t>AGAN</w:t>
            </w:r>
            <w:r w:rsidR="00942282" w:rsidRPr="005B658B">
              <w:rPr>
                <w:rFonts w:ascii="Calibri" w:eastAsia="Calibri" w:hAnsi="Calibri" w:cs="Calibri"/>
                <w:b/>
                <w:bCs/>
                <w:color w:val="000000"/>
                <w:spacing w:val="1"/>
              </w:rPr>
              <w:t>I</w:t>
            </w:r>
            <w:r w:rsidR="00942282" w:rsidRPr="005B658B">
              <w:rPr>
                <w:rFonts w:ascii="Calibri" w:eastAsia="Calibri" w:hAnsi="Calibri" w:cs="Calibri"/>
                <w:b/>
                <w:bCs/>
                <w:color w:val="000000"/>
              </w:rPr>
              <w:t>A</w:t>
            </w:r>
            <w:r w:rsidR="00942282" w:rsidRPr="005B658B">
              <w:rPr>
                <w:rFonts w:ascii="Calibri" w:eastAsia="Calibri" w:hAnsi="Calibri" w:cs="Calibri"/>
                <w:b/>
                <w:bCs/>
                <w:color w:val="000000"/>
                <w:spacing w:val="2"/>
              </w:rPr>
              <w:t>C</w:t>
            </w:r>
            <w:r w:rsidR="00942282" w:rsidRPr="005B658B">
              <w:rPr>
                <w:rFonts w:ascii="Calibri" w:eastAsia="Calibri" w:hAnsi="Calibri" w:cs="Calibri"/>
                <w:b/>
                <w:bCs/>
                <w:color w:val="000000"/>
              </w:rPr>
              <w:t>H</w:t>
            </w:r>
            <w:r w:rsidR="00942282" w:rsidRPr="005B658B">
              <w:rPr>
                <w:rFonts w:ascii="Calibri" w:eastAsia="Calibri" w:hAnsi="Calibri" w:cs="Calibri"/>
                <w:color w:val="000000"/>
                <w:spacing w:val="105"/>
              </w:rPr>
              <w:t xml:space="preserve"> </w:t>
            </w:r>
            <w:r w:rsidR="00942282" w:rsidRPr="005B658B">
              <w:rPr>
                <w:rFonts w:ascii="Calibri" w:eastAsia="Calibri" w:hAnsi="Calibri" w:cs="Calibri"/>
                <w:b/>
                <w:bCs/>
                <w:color w:val="000000"/>
              </w:rPr>
              <w:t>TECHNIC</w:t>
            </w:r>
            <w:r w:rsidR="00942282" w:rsidRPr="005B658B">
              <w:rPr>
                <w:rFonts w:ascii="Calibri" w:eastAsia="Calibri" w:hAnsi="Calibri" w:cs="Calibri"/>
                <w:b/>
                <w:bCs/>
                <w:color w:val="000000"/>
                <w:spacing w:val="1"/>
              </w:rPr>
              <w:t>Z</w:t>
            </w:r>
            <w:r w:rsidR="00942282" w:rsidRPr="005B658B">
              <w:rPr>
                <w:rFonts w:ascii="Calibri" w:eastAsia="Calibri" w:hAnsi="Calibri" w:cs="Calibri"/>
                <w:b/>
                <w:bCs/>
                <w:color w:val="000000"/>
              </w:rPr>
              <w:t>NY</w:t>
            </w:r>
            <w:r w:rsidR="00942282" w:rsidRPr="005B658B">
              <w:rPr>
                <w:rFonts w:ascii="Calibri" w:eastAsia="Calibri" w:hAnsi="Calibri" w:cs="Calibri"/>
                <w:b/>
                <w:bCs/>
                <w:color w:val="000000"/>
                <w:spacing w:val="2"/>
              </w:rPr>
              <w:t>C</w:t>
            </w:r>
            <w:r w:rsidR="00942282" w:rsidRPr="005B658B">
              <w:rPr>
                <w:rFonts w:ascii="Calibri" w:eastAsia="Calibri" w:hAnsi="Calibri" w:cs="Calibri"/>
                <w:b/>
                <w:bCs/>
                <w:color w:val="000000"/>
              </w:rPr>
              <w:t>H</w:t>
            </w:r>
            <w:r w:rsidR="00942282" w:rsidRPr="005B658B">
              <w:rPr>
                <w:rFonts w:ascii="Calibri" w:eastAsia="Calibri" w:hAnsi="Calibri" w:cs="Calibri"/>
                <w:color w:val="000000"/>
                <w:spacing w:val="105"/>
              </w:rPr>
              <w:t xml:space="preserve"> </w:t>
            </w:r>
            <w:r w:rsidR="00942282" w:rsidRPr="005B658B">
              <w:rPr>
                <w:rFonts w:ascii="Calibri" w:eastAsia="Calibri" w:hAnsi="Calibri" w:cs="Calibri"/>
                <w:b/>
                <w:bCs/>
                <w:color w:val="000000"/>
              </w:rPr>
              <w:t>I</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ORGANIZA</w:t>
            </w:r>
            <w:r w:rsidR="00942282" w:rsidRPr="005B658B">
              <w:rPr>
                <w:rFonts w:ascii="Calibri" w:eastAsia="Calibri" w:hAnsi="Calibri" w:cs="Calibri"/>
                <w:b/>
                <w:bCs/>
                <w:color w:val="000000"/>
                <w:spacing w:val="2"/>
              </w:rPr>
              <w:t>C</w:t>
            </w:r>
            <w:r w:rsidR="00942282" w:rsidRPr="005B658B">
              <w:rPr>
                <w:rFonts w:ascii="Calibri" w:eastAsia="Calibri" w:hAnsi="Calibri" w:cs="Calibri"/>
                <w:b/>
                <w:bCs/>
                <w:color w:val="000000"/>
              </w:rPr>
              <w:t>Y</w:t>
            </w:r>
            <w:r w:rsidR="00942282" w:rsidRPr="005B658B">
              <w:rPr>
                <w:rFonts w:ascii="Calibri" w:eastAsia="Calibri" w:hAnsi="Calibri" w:cs="Calibri"/>
                <w:b/>
                <w:bCs/>
                <w:color w:val="000000"/>
                <w:spacing w:val="1"/>
              </w:rPr>
              <w:t>J</w:t>
            </w:r>
            <w:r w:rsidR="00942282" w:rsidRPr="005B658B">
              <w:rPr>
                <w:rFonts w:ascii="Calibri" w:eastAsia="Calibri" w:hAnsi="Calibri" w:cs="Calibri"/>
                <w:b/>
                <w:bCs/>
                <w:color w:val="000000"/>
              </w:rPr>
              <w:t>NYCH</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spacing w:val="1"/>
              </w:rPr>
              <w:t>S</w:t>
            </w:r>
            <w:r w:rsidR="00942282" w:rsidRPr="005B658B">
              <w:rPr>
                <w:rFonts w:ascii="Calibri" w:eastAsia="Calibri" w:hAnsi="Calibri" w:cs="Calibri"/>
                <w:b/>
                <w:bCs/>
                <w:color w:val="000000"/>
              </w:rPr>
              <w:t>POR</w:t>
            </w:r>
            <w:r w:rsidR="00942282" w:rsidRPr="005B658B">
              <w:rPr>
                <w:rFonts w:ascii="Calibri" w:eastAsia="Calibri" w:hAnsi="Calibri" w:cs="Calibri"/>
                <w:b/>
                <w:bCs/>
                <w:color w:val="000000"/>
                <w:spacing w:val="1"/>
              </w:rPr>
              <w:t>ZĄ</w:t>
            </w:r>
            <w:r w:rsidR="00942282" w:rsidRPr="005B658B">
              <w:rPr>
                <w:rFonts w:ascii="Calibri" w:eastAsia="Calibri" w:hAnsi="Calibri" w:cs="Calibri"/>
                <w:b/>
                <w:bCs/>
                <w:color w:val="000000"/>
              </w:rPr>
              <w:t>DZANI</w:t>
            </w:r>
            <w:r w:rsidR="00942282" w:rsidRPr="005B658B">
              <w:rPr>
                <w:rFonts w:ascii="Calibri" w:eastAsia="Calibri" w:hAnsi="Calibri" w:cs="Calibri"/>
                <w:b/>
                <w:bCs/>
                <w:color w:val="000000"/>
                <w:spacing w:val="1"/>
              </w:rPr>
              <w:t>A</w:t>
            </w:r>
            <w:r w:rsidR="00942282" w:rsidRPr="005B658B">
              <w:rPr>
                <w:rFonts w:ascii="Calibri" w:eastAsia="Calibri" w:hAnsi="Calibri" w:cs="Calibri"/>
                <w:b/>
                <w:bCs/>
                <w:color w:val="000000"/>
              </w:rPr>
              <w:t>,</w:t>
            </w:r>
            <w:r w:rsidR="00C81A0A">
              <w:rPr>
                <w:rFonts w:ascii="Calibri" w:eastAsia="Calibri" w:hAnsi="Calibri" w:cs="Calibri"/>
                <w:b/>
                <w:bCs/>
                <w:color w:val="000000"/>
              </w:rPr>
              <w:t xml:space="preserve"> </w:t>
            </w:r>
            <w:r w:rsidR="00942282" w:rsidRPr="005B658B">
              <w:rPr>
                <w:rFonts w:ascii="Calibri" w:eastAsia="Calibri" w:hAnsi="Calibri" w:cs="Calibri"/>
                <w:b/>
                <w:bCs/>
                <w:color w:val="000000"/>
                <w:spacing w:val="1"/>
              </w:rPr>
              <w:t>W</w:t>
            </w:r>
            <w:r w:rsidR="00942282" w:rsidRPr="005B658B">
              <w:rPr>
                <w:rFonts w:ascii="Calibri" w:eastAsia="Calibri" w:hAnsi="Calibri" w:cs="Calibri"/>
                <w:b/>
                <w:bCs/>
                <w:color w:val="000000"/>
              </w:rPr>
              <w:t>YSY</w:t>
            </w:r>
            <w:r w:rsidR="00942282" w:rsidRPr="005B658B">
              <w:rPr>
                <w:rFonts w:ascii="Calibri" w:eastAsia="Calibri" w:hAnsi="Calibri" w:cs="Calibri"/>
                <w:b/>
                <w:bCs/>
                <w:color w:val="000000"/>
                <w:spacing w:val="1"/>
              </w:rPr>
              <w:t>Ł</w:t>
            </w:r>
            <w:r w:rsidR="00942282" w:rsidRPr="005B658B">
              <w:rPr>
                <w:rFonts w:ascii="Calibri" w:eastAsia="Calibri" w:hAnsi="Calibri" w:cs="Calibri"/>
                <w:b/>
                <w:bCs/>
                <w:color w:val="000000"/>
              </w:rPr>
              <w:t>ANIA</w:t>
            </w:r>
            <w:r w:rsidR="00942282" w:rsidRPr="005B658B">
              <w:rPr>
                <w:rFonts w:ascii="Calibri" w:eastAsia="Calibri" w:hAnsi="Calibri" w:cs="Calibri"/>
                <w:color w:val="000000"/>
                <w:spacing w:val="1"/>
              </w:rPr>
              <w:t xml:space="preserve"> </w:t>
            </w:r>
            <w:r w:rsidR="00942282" w:rsidRPr="005B658B">
              <w:rPr>
                <w:rFonts w:ascii="Calibri" w:eastAsia="Calibri" w:hAnsi="Calibri" w:cs="Calibri"/>
                <w:b/>
                <w:bCs/>
                <w:color w:val="000000"/>
              </w:rPr>
              <w:t>I</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rPr>
              <w:t>ODBI</w:t>
            </w:r>
            <w:r w:rsidR="00942282" w:rsidRPr="005B658B">
              <w:rPr>
                <w:rFonts w:ascii="Calibri" w:eastAsia="Calibri" w:hAnsi="Calibri" w:cs="Calibri"/>
                <w:b/>
                <w:bCs/>
                <w:color w:val="000000"/>
                <w:spacing w:val="3"/>
              </w:rPr>
              <w:t>E</w:t>
            </w:r>
            <w:r w:rsidR="00942282" w:rsidRPr="005B658B">
              <w:rPr>
                <w:rFonts w:ascii="Calibri" w:eastAsia="Calibri" w:hAnsi="Calibri" w:cs="Calibri"/>
                <w:b/>
                <w:bCs/>
                <w:color w:val="000000"/>
                <w:spacing w:val="1"/>
              </w:rPr>
              <w:t>R</w:t>
            </w:r>
            <w:r w:rsidR="00942282" w:rsidRPr="005B658B">
              <w:rPr>
                <w:rFonts w:ascii="Calibri" w:eastAsia="Calibri" w:hAnsi="Calibri" w:cs="Calibri"/>
                <w:b/>
                <w:bCs/>
                <w:color w:val="000000"/>
              </w:rPr>
              <w:t>ANIA</w:t>
            </w:r>
            <w:r w:rsidR="00942282" w:rsidRPr="005B658B">
              <w:rPr>
                <w:rFonts w:ascii="Calibri" w:eastAsia="Calibri" w:hAnsi="Calibri" w:cs="Calibri"/>
                <w:color w:val="000000"/>
                <w:spacing w:val="-1"/>
              </w:rPr>
              <w:t xml:space="preserve"> </w:t>
            </w:r>
            <w:r w:rsidR="00942282" w:rsidRPr="005B658B">
              <w:rPr>
                <w:rFonts w:ascii="Calibri" w:eastAsia="Calibri" w:hAnsi="Calibri" w:cs="Calibri"/>
                <w:b/>
                <w:bCs/>
                <w:color w:val="000000"/>
                <w:spacing w:val="1"/>
              </w:rPr>
              <w:t>K</w:t>
            </w:r>
            <w:r w:rsidR="00942282" w:rsidRPr="005B658B">
              <w:rPr>
                <w:rFonts w:ascii="Calibri" w:eastAsia="Calibri" w:hAnsi="Calibri" w:cs="Calibri"/>
                <w:b/>
                <w:bCs/>
                <w:color w:val="000000"/>
              </w:rPr>
              <w:t>OR</w:t>
            </w:r>
            <w:r w:rsidR="00942282" w:rsidRPr="005B658B">
              <w:rPr>
                <w:rFonts w:ascii="Calibri" w:eastAsia="Calibri" w:hAnsi="Calibri" w:cs="Calibri"/>
                <w:b/>
                <w:bCs/>
                <w:color w:val="000000"/>
                <w:spacing w:val="1"/>
              </w:rPr>
              <w:t>E</w:t>
            </w:r>
            <w:r w:rsidR="00942282" w:rsidRPr="005B658B">
              <w:rPr>
                <w:rFonts w:ascii="Calibri" w:eastAsia="Calibri" w:hAnsi="Calibri" w:cs="Calibri"/>
                <w:b/>
                <w:bCs/>
                <w:color w:val="000000"/>
              </w:rPr>
              <w:t>SPO</w:t>
            </w:r>
            <w:r w:rsidR="00942282" w:rsidRPr="005B658B">
              <w:rPr>
                <w:rFonts w:ascii="Calibri" w:eastAsia="Calibri" w:hAnsi="Calibri" w:cs="Calibri"/>
                <w:b/>
                <w:bCs/>
                <w:color w:val="000000"/>
                <w:spacing w:val="2"/>
              </w:rPr>
              <w:t>N</w:t>
            </w:r>
            <w:r w:rsidR="00942282" w:rsidRPr="005B658B">
              <w:rPr>
                <w:rFonts w:ascii="Calibri" w:eastAsia="Calibri" w:hAnsi="Calibri" w:cs="Calibri"/>
                <w:b/>
                <w:bCs/>
                <w:color w:val="000000"/>
              </w:rPr>
              <w:t>DE</w:t>
            </w:r>
            <w:r w:rsidR="00942282" w:rsidRPr="005B658B">
              <w:rPr>
                <w:rFonts w:ascii="Calibri" w:eastAsia="Calibri" w:hAnsi="Calibri" w:cs="Calibri"/>
                <w:b/>
                <w:bCs/>
                <w:color w:val="000000"/>
                <w:spacing w:val="1"/>
              </w:rPr>
              <w:t>N</w:t>
            </w:r>
            <w:r w:rsidR="00942282" w:rsidRPr="005B658B">
              <w:rPr>
                <w:rFonts w:ascii="Calibri" w:eastAsia="Calibri" w:hAnsi="Calibri" w:cs="Calibri"/>
                <w:b/>
                <w:bCs/>
                <w:color w:val="000000"/>
              </w:rPr>
              <w:t>C</w:t>
            </w:r>
            <w:r w:rsidR="00942282" w:rsidRPr="005B658B">
              <w:rPr>
                <w:rFonts w:ascii="Calibri" w:eastAsia="Calibri" w:hAnsi="Calibri" w:cs="Calibri"/>
                <w:b/>
                <w:bCs/>
                <w:color w:val="000000"/>
                <w:spacing w:val="1"/>
              </w:rPr>
              <w:t>J</w:t>
            </w:r>
            <w:r w:rsidR="00942282" w:rsidRPr="005B658B">
              <w:rPr>
                <w:rFonts w:ascii="Calibri" w:eastAsia="Calibri" w:hAnsi="Calibri" w:cs="Calibri"/>
                <w:b/>
                <w:bCs/>
                <w:color w:val="000000"/>
              </w:rPr>
              <w:t>I</w:t>
            </w:r>
            <w:r w:rsidR="00942282" w:rsidRPr="005B658B">
              <w:rPr>
                <w:rFonts w:ascii="Calibri" w:eastAsia="Calibri" w:hAnsi="Calibri" w:cs="Calibri"/>
                <w:color w:val="000000"/>
              </w:rPr>
              <w:t xml:space="preserve"> </w:t>
            </w:r>
            <w:r w:rsidR="00942282" w:rsidRPr="005B658B">
              <w:rPr>
                <w:rFonts w:ascii="Calibri" w:eastAsia="Calibri" w:hAnsi="Calibri" w:cs="Calibri"/>
                <w:b/>
                <w:bCs/>
                <w:color w:val="000000"/>
                <w:spacing w:val="1"/>
              </w:rPr>
              <w:t>E</w:t>
            </w:r>
            <w:r w:rsidR="00942282" w:rsidRPr="005B658B">
              <w:rPr>
                <w:rFonts w:ascii="Calibri" w:eastAsia="Calibri" w:hAnsi="Calibri" w:cs="Calibri"/>
                <w:b/>
                <w:bCs/>
                <w:color w:val="000000"/>
              </w:rPr>
              <w:t>L</w:t>
            </w:r>
            <w:r w:rsidR="00942282" w:rsidRPr="005B658B">
              <w:rPr>
                <w:rFonts w:ascii="Calibri" w:eastAsia="Calibri" w:hAnsi="Calibri" w:cs="Calibri"/>
                <w:b/>
                <w:bCs/>
                <w:color w:val="000000"/>
                <w:spacing w:val="1"/>
              </w:rPr>
              <w:t>E</w:t>
            </w:r>
            <w:r w:rsidR="00942282" w:rsidRPr="005B658B">
              <w:rPr>
                <w:rFonts w:ascii="Calibri" w:eastAsia="Calibri" w:hAnsi="Calibri" w:cs="Calibri"/>
                <w:b/>
                <w:bCs/>
                <w:color w:val="000000"/>
              </w:rPr>
              <w:t>KTRONICZ</w:t>
            </w:r>
            <w:r w:rsidR="00942282" w:rsidRPr="005B658B">
              <w:rPr>
                <w:rFonts w:ascii="Calibri" w:eastAsia="Calibri" w:hAnsi="Calibri" w:cs="Calibri"/>
                <w:b/>
                <w:bCs/>
                <w:color w:val="000000"/>
                <w:spacing w:val="1"/>
              </w:rPr>
              <w:t>NE</w:t>
            </w:r>
            <w:r w:rsidR="00942282" w:rsidRPr="005B658B">
              <w:rPr>
                <w:rFonts w:ascii="Calibri" w:eastAsia="Calibri" w:hAnsi="Calibri" w:cs="Calibri"/>
                <w:b/>
                <w:bCs/>
                <w:color w:val="000000"/>
              </w:rPr>
              <w:t xml:space="preserve">J </w:t>
            </w:r>
            <w:r w:rsidRPr="005B658B">
              <w:rPr>
                <w:rFonts w:ascii="Calibri" w:hAnsi="Calibri"/>
                <w:b/>
                <w:bCs/>
              </w:rPr>
              <w:t>ORAZ WYJAŚNIENIA TREŚCI SWZ</w:t>
            </w:r>
          </w:p>
          <w:p w14:paraId="45F30498" w14:textId="77777777" w:rsidR="00020EF3" w:rsidRPr="005B658B" w:rsidRDefault="00020EF3" w:rsidP="005B658B">
            <w:pPr>
              <w:ind w:right="-20"/>
              <w:jc w:val="both"/>
              <w:rPr>
                <w:rFonts w:ascii="Calibri" w:hAnsi="Calibri"/>
                <w:b/>
                <w:bCs/>
              </w:rPr>
            </w:pPr>
          </w:p>
        </w:tc>
      </w:tr>
    </w:tbl>
    <w:p w14:paraId="1124A395" w14:textId="77777777" w:rsidR="00386F1B" w:rsidRPr="00386F1B" w:rsidRDefault="00386F1B" w:rsidP="00386F1B">
      <w:pPr>
        <w:jc w:val="both"/>
        <w:rPr>
          <w:rFonts w:ascii="Calibri" w:eastAsia="Calibri" w:hAnsi="Calibri" w:cs="Calibri"/>
          <w:b/>
          <w:bCs/>
          <w:sz w:val="22"/>
          <w:szCs w:val="22"/>
          <w:u w:val="single"/>
        </w:rPr>
      </w:pPr>
      <w:r w:rsidRPr="00386F1B">
        <w:rPr>
          <w:rFonts w:ascii="Calibri" w:eastAsia="Calibri" w:hAnsi="Calibri" w:cs="Calibri"/>
          <w:b/>
          <w:bCs/>
          <w:sz w:val="22"/>
          <w:szCs w:val="22"/>
          <w:u w:val="single"/>
        </w:rPr>
        <w:lastRenderedPageBreak/>
        <w:t>Informac</w:t>
      </w:r>
      <w:r w:rsidRPr="00386F1B">
        <w:rPr>
          <w:rFonts w:ascii="Calibri" w:eastAsia="Calibri" w:hAnsi="Calibri" w:cs="Calibri"/>
          <w:b/>
          <w:bCs/>
          <w:w w:val="99"/>
          <w:sz w:val="22"/>
          <w:szCs w:val="22"/>
          <w:u w:val="single"/>
        </w:rPr>
        <w:t>j</w:t>
      </w:r>
      <w:r w:rsidRPr="00386F1B">
        <w:rPr>
          <w:rFonts w:ascii="Calibri" w:eastAsia="Calibri" w:hAnsi="Calibri" w:cs="Calibri"/>
          <w:b/>
          <w:bCs/>
          <w:sz w:val="22"/>
          <w:szCs w:val="22"/>
          <w:u w:val="single"/>
        </w:rPr>
        <w:t>e</w:t>
      </w:r>
      <w:r w:rsidRPr="00386F1B">
        <w:rPr>
          <w:rFonts w:ascii="Calibri" w:eastAsia="Calibri" w:hAnsi="Calibri" w:cs="Calibri"/>
          <w:b/>
          <w:bCs/>
          <w:spacing w:val="10"/>
          <w:sz w:val="22"/>
          <w:szCs w:val="22"/>
          <w:u w:val="single"/>
        </w:rPr>
        <w:t xml:space="preserve"> </w:t>
      </w:r>
      <w:r w:rsidRPr="00386F1B">
        <w:rPr>
          <w:rFonts w:ascii="Calibri" w:eastAsia="Calibri" w:hAnsi="Calibri" w:cs="Calibri"/>
          <w:b/>
          <w:bCs/>
          <w:sz w:val="22"/>
          <w:szCs w:val="22"/>
          <w:u w:val="single"/>
        </w:rPr>
        <w:t>ogól</w:t>
      </w:r>
      <w:r w:rsidRPr="00386F1B">
        <w:rPr>
          <w:rFonts w:ascii="Calibri" w:eastAsia="Calibri" w:hAnsi="Calibri" w:cs="Calibri"/>
          <w:b/>
          <w:bCs/>
          <w:spacing w:val="1"/>
          <w:sz w:val="22"/>
          <w:szCs w:val="22"/>
          <w:u w:val="single"/>
        </w:rPr>
        <w:t>n</w:t>
      </w:r>
      <w:r w:rsidRPr="00386F1B">
        <w:rPr>
          <w:rFonts w:ascii="Calibri" w:eastAsia="Calibri" w:hAnsi="Calibri" w:cs="Calibri"/>
          <w:b/>
          <w:bCs/>
          <w:sz w:val="22"/>
          <w:szCs w:val="22"/>
          <w:u w:val="single"/>
        </w:rPr>
        <w:t>e</w:t>
      </w:r>
    </w:p>
    <w:p w14:paraId="45A45169" w14:textId="77777777" w:rsidR="00386F1B" w:rsidRPr="00386F1B" w:rsidRDefault="00386F1B" w:rsidP="000A3811">
      <w:pPr>
        <w:rPr>
          <w:rFonts w:ascii="Calibri" w:eastAsia="Calibri" w:hAnsi="Calibri" w:cs="Calibri"/>
          <w:spacing w:val="55"/>
          <w:sz w:val="22"/>
          <w:szCs w:val="22"/>
        </w:rPr>
      </w:pPr>
      <w:r w:rsidRPr="00386F1B">
        <w:rPr>
          <w:rFonts w:ascii="Calibri" w:eastAsia="Calibri" w:hAnsi="Calibri" w:cs="Calibri"/>
          <w:sz w:val="22"/>
          <w:szCs w:val="22"/>
        </w:rPr>
        <w:t>1. Pos</w:t>
      </w:r>
      <w:r w:rsidRPr="00386F1B">
        <w:rPr>
          <w:rFonts w:ascii="Calibri" w:eastAsia="Calibri" w:hAnsi="Calibri" w:cs="Calibri"/>
          <w:spacing w:val="1"/>
          <w:sz w:val="22"/>
          <w:szCs w:val="22"/>
        </w:rPr>
        <w:t>t</w:t>
      </w:r>
      <w:r w:rsidRPr="00386F1B">
        <w:rPr>
          <w:rFonts w:ascii="Calibri" w:eastAsia="Calibri" w:hAnsi="Calibri" w:cs="Calibri"/>
          <w:sz w:val="22"/>
          <w:szCs w:val="22"/>
        </w:rPr>
        <w:t>ę</w:t>
      </w:r>
      <w:r w:rsidRPr="00386F1B">
        <w:rPr>
          <w:rFonts w:ascii="Calibri" w:eastAsia="Calibri" w:hAnsi="Calibri" w:cs="Calibri"/>
          <w:spacing w:val="1"/>
          <w:sz w:val="22"/>
          <w:szCs w:val="22"/>
        </w:rPr>
        <w:t>p</w:t>
      </w:r>
      <w:r w:rsidRPr="00386F1B">
        <w:rPr>
          <w:rFonts w:ascii="Calibri" w:eastAsia="Calibri" w:hAnsi="Calibri" w:cs="Calibri"/>
          <w:sz w:val="22"/>
          <w:szCs w:val="22"/>
        </w:rPr>
        <w:t>o</w:t>
      </w:r>
      <w:r w:rsidRPr="00386F1B">
        <w:rPr>
          <w:rFonts w:ascii="Calibri" w:eastAsia="Calibri" w:hAnsi="Calibri" w:cs="Calibri"/>
          <w:spacing w:val="2"/>
          <w:sz w:val="22"/>
          <w:szCs w:val="22"/>
        </w:rPr>
        <w:t>w</w:t>
      </w:r>
      <w:r w:rsidRPr="00386F1B">
        <w:rPr>
          <w:rFonts w:ascii="Calibri" w:eastAsia="Calibri" w:hAnsi="Calibri" w:cs="Calibri"/>
          <w:sz w:val="22"/>
          <w:szCs w:val="22"/>
        </w:rPr>
        <w:t>a</w:t>
      </w:r>
      <w:r w:rsidRPr="00386F1B">
        <w:rPr>
          <w:rFonts w:ascii="Calibri" w:eastAsia="Calibri" w:hAnsi="Calibri" w:cs="Calibri"/>
          <w:spacing w:val="1"/>
          <w:sz w:val="22"/>
          <w:szCs w:val="22"/>
        </w:rPr>
        <w:t>n</w:t>
      </w:r>
      <w:r w:rsidRPr="00386F1B">
        <w:rPr>
          <w:rFonts w:ascii="Calibri" w:eastAsia="Calibri" w:hAnsi="Calibri" w:cs="Calibri"/>
          <w:sz w:val="22"/>
          <w:szCs w:val="22"/>
        </w:rPr>
        <w:t xml:space="preserve">ie o </w:t>
      </w:r>
      <w:r w:rsidRPr="00386F1B">
        <w:rPr>
          <w:rFonts w:ascii="Calibri" w:eastAsia="Calibri" w:hAnsi="Calibri" w:cs="Calibri"/>
          <w:spacing w:val="2"/>
          <w:sz w:val="22"/>
          <w:szCs w:val="22"/>
        </w:rPr>
        <w:t>ud</w:t>
      </w:r>
      <w:r w:rsidRPr="00386F1B">
        <w:rPr>
          <w:rFonts w:ascii="Calibri" w:eastAsia="Calibri" w:hAnsi="Calibri" w:cs="Calibri"/>
          <w:w w:val="99"/>
          <w:sz w:val="22"/>
          <w:szCs w:val="22"/>
        </w:rPr>
        <w:t>z</w:t>
      </w:r>
      <w:r w:rsidRPr="00386F1B">
        <w:rPr>
          <w:rFonts w:ascii="Calibri" w:eastAsia="Calibri" w:hAnsi="Calibri" w:cs="Calibri"/>
          <w:sz w:val="22"/>
          <w:szCs w:val="22"/>
        </w:rPr>
        <w:t>ie</w:t>
      </w:r>
      <w:r w:rsidRPr="00386F1B">
        <w:rPr>
          <w:rFonts w:ascii="Calibri" w:eastAsia="Calibri" w:hAnsi="Calibri" w:cs="Calibri"/>
          <w:spacing w:val="-1"/>
          <w:sz w:val="22"/>
          <w:szCs w:val="22"/>
        </w:rPr>
        <w:t>l</w:t>
      </w:r>
      <w:r w:rsidRPr="00386F1B">
        <w:rPr>
          <w:rFonts w:ascii="Calibri" w:eastAsia="Calibri" w:hAnsi="Calibri" w:cs="Calibri"/>
          <w:sz w:val="22"/>
          <w:szCs w:val="22"/>
        </w:rPr>
        <w:t xml:space="preserve">enie </w:t>
      </w:r>
      <w:r w:rsidRPr="00386F1B">
        <w:rPr>
          <w:rFonts w:ascii="Calibri" w:eastAsia="Calibri" w:hAnsi="Calibri" w:cs="Calibri"/>
          <w:spacing w:val="1"/>
          <w:sz w:val="22"/>
          <w:szCs w:val="22"/>
        </w:rPr>
        <w:t>n</w:t>
      </w:r>
      <w:r w:rsidRPr="00386F1B">
        <w:rPr>
          <w:rFonts w:ascii="Calibri" w:eastAsia="Calibri" w:hAnsi="Calibri" w:cs="Calibri"/>
          <w:sz w:val="22"/>
          <w:szCs w:val="22"/>
        </w:rPr>
        <w:t>i</w:t>
      </w:r>
      <w:r w:rsidRPr="00386F1B">
        <w:rPr>
          <w:rFonts w:ascii="Calibri" w:eastAsia="Calibri" w:hAnsi="Calibri" w:cs="Calibri"/>
          <w:spacing w:val="1"/>
          <w:sz w:val="22"/>
          <w:szCs w:val="22"/>
        </w:rPr>
        <w:t>n</w:t>
      </w:r>
      <w:r w:rsidRPr="00386F1B">
        <w:rPr>
          <w:rFonts w:ascii="Calibri" w:eastAsia="Calibri" w:hAnsi="Calibri" w:cs="Calibri"/>
          <w:sz w:val="22"/>
          <w:szCs w:val="22"/>
        </w:rPr>
        <w:t>ie</w:t>
      </w:r>
      <w:r w:rsidRPr="00386F1B">
        <w:rPr>
          <w:rFonts w:ascii="Calibri" w:eastAsia="Calibri" w:hAnsi="Calibri" w:cs="Calibri"/>
          <w:w w:val="99"/>
          <w:sz w:val="22"/>
          <w:szCs w:val="22"/>
        </w:rPr>
        <w:t>j</w:t>
      </w:r>
      <w:r w:rsidRPr="00386F1B">
        <w:rPr>
          <w:rFonts w:ascii="Calibri" w:eastAsia="Calibri" w:hAnsi="Calibri" w:cs="Calibri"/>
          <w:sz w:val="22"/>
          <w:szCs w:val="22"/>
        </w:rPr>
        <w:t>s</w:t>
      </w:r>
      <w:r w:rsidRPr="00386F1B">
        <w:rPr>
          <w:rFonts w:ascii="Calibri" w:eastAsia="Calibri" w:hAnsi="Calibri" w:cs="Calibri"/>
          <w:w w:val="99"/>
          <w:sz w:val="22"/>
          <w:szCs w:val="22"/>
        </w:rPr>
        <w:t>z</w:t>
      </w:r>
      <w:r w:rsidRPr="00386F1B">
        <w:rPr>
          <w:rFonts w:ascii="Calibri" w:eastAsia="Calibri" w:hAnsi="Calibri" w:cs="Calibri"/>
          <w:sz w:val="22"/>
          <w:szCs w:val="22"/>
        </w:rPr>
        <w:t>e</w:t>
      </w:r>
      <w:r w:rsidRPr="00386F1B">
        <w:rPr>
          <w:rFonts w:ascii="Calibri" w:eastAsia="Calibri" w:hAnsi="Calibri" w:cs="Calibri"/>
          <w:spacing w:val="-1"/>
          <w:sz w:val="22"/>
          <w:szCs w:val="22"/>
        </w:rPr>
        <w:t>g</w:t>
      </w:r>
      <w:r w:rsidRPr="00386F1B">
        <w:rPr>
          <w:rFonts w:ascii="Calibri" w:eastAsia="Calibri" w:hAnsi="Calibri" w:cs="Calibri"/>
          <w:sz w:val="22"/>
          <w:szCs w:val="22"/>
        </w:rPr>
        <w:t xml:space="preserve">o </w:t>
      </w:r>
      <w:r w:rsidRPr="00386F1B">
        <w:rPr>
          <w:rFonts w:ascii="Calibri" w:eastAsia="Calibri" w:hAnsi="Calibri" w:cs="Calibri"/>
          <w:w w:val="99"/>
          <w:sz w:val="22"/>
          <w:szCs w:val="22"/>
        </w:rPr>
        <w:t>z</w:t>
      </w:r>
      <w:r w:rsidRPr="00386F1B">
        <w:rPr>
          <w:rFonts w:ascii="Calibri" w:eastAsia="Calibri" w:hAnsi="Calibri" w:cs="Calibri"/>
          <w:sz w:val="22"/>
          <w:szCs w:val="22"/>
        </w:rPr>
        <w:t>a</w:t>
      </w:r>
      <w:r w:rsidRPr="00386F1B">
        <w:rPr>
          <w:rFonts w:ascii="Calibri" w:eastAsia="Calibri" w:hAnsi="Calibri" w:cs="Calibri"/>
          <w:spacing w:val="1"/>
          <w:sz w:val="22"/>
          <w:szCs w:val="22"/>
        </w:rPr>
        <w:t>mó</w:t>
      </w:r>
      <w:r w:rsidRPr="00386F1B">
        <w:rPr>
          <w:rFonts w:ascii="Calibri" w:eastAsia="Calibri" w:hAnsi="Calibri" w:cs="Calibri"/>
          <w:sz w:val="22"/>
          <w:szCs w:val="22"/>
        </w:rPr>
        <w:t>wie</w:t>
      </w:r>
      <w:r w:rsidRPr="00386F1B">
        <w:rPr>
          <w:rFonts w:ascii="Calibri" w:eastAsia="Calibri" w:hAnsi="Calibri" w:cs="Calibri"/>
          <w:spacing w:val="1"/>
          <w:sz w:val="22"/>
          <w:szCs w:val="22"/>
        </w:rPr>
        <w:t>ni</w:t>
      </w:r>
      <w:r w:rsidRPr="00386F1B">
        <w:rPr>
          <w:rFonts w:ascii="Calibri" w:eastAsia="Calibri" w:hAnsi="Calibri" w:cs="Calibri"/>
          <w:sz w:val="22"/>
          <w:szCs w:val="22"/>
        </w:rPr>
        <w:t xml:space="preserve">a </w:t>
      </w:r>
      <w:r w:rsidRPr="00386F1B">
        <w:rPr>
          <w:rFonts w:ascii="Calibri" w:eastAsia="Calibri" w:hAnsi="Calibri" w:cs="Calibri"/>
          <w:spacing w:val="1"/>
          <w:sz w:val="22"/>
          <w:szCs w:val="22"/>
        </w:rPr>
        <w:t>p</w:t>
      </w:r>
      <w:r w:rsidRPr="00386F1B">
        <w:rPr>
          <w:rFonts w:ascii="Calibri" w:eastAsia="Calibri" w:hAnsi="Calibri" w:cs="Calibri"/>
          <w:spacing w:val="1"/>
          <w:w w:val="99"/>
          <w:sz w:val="22"/>
          <w:szCs w:val="22"/>
        </w:rPr>
        <w:t>r</w:t>
      </w:r>
      <w:r w:rsidRPr="00386F1B">
        <w:rPr>
          <w:rFonts w:ascii="Calibri" w:eastAsia="Calibri" w:hAnsi="Calibri" w:cs="Calibri"/>
          <w:spacing w:val="1"/>
          <w:sz w:val="22"/>
          <w:szCs w:val="22"/>
        </w:rPr>
        <w:t>o</w:t>
      </w:r>
      <w:r w:rsidRPr="00386F1B">
        <w:rPr>
          <w:rFonts w:ascii="Calibri" w:eastAsia="Calibri" w:hAnsi="Calibri" w:cs="Calibri"/>
          <w:sz w:val="22"/>
          <w:szCs w:val="22"/>
        </w:rPr>
        <w:t>wa</w:t>
      </w:r>
      <w:r w:rsidRPr="00386F1B">
        <w:rPr>
          <w:rFonts w:ascii="Calibri" w:eastAsia="Calibri" w:hAnsi="Calibri" w:cs="Calibri"/>
          <w:spacing w:val="1"/>
          <w:sz w:val="22"/>
          <w:szCs w:val="22"/>
        </w:rPr>
        <w:t>d</w:t>
      </w:r>
      <w:r w:rsidRPr="00386F1B">
        <w:rPr>
          <w:rFonts w:ascii="Calibri" w:eastAsia="Calibri" w:hAnsi="Calibri" w:cs="Calibri"/>
          <w:w w:val="99"/>
          <w:sz w:val="22"/>
          <w:szCs w:val="22"/>
        </w:rPr>
        <w:t>z</w:t>
      </w:r>
      <w:r w:rsidRPr="00386F1B">
        <w:rPr>
          <w:rFonts w:ascii="Calibri" w:eastAsia="Calibri" w:hAnsi="Calibri" w:cs="Calibri"/>
          <w:spacing w:val="1"/>
          <w:sz w:val="22"/>
          <w:szCs w:val="22"/>
        </w:rPr>
        <w:t>o</w:t>
      </w:r>
      <w:r w:rsidRPr="00386F1B">
        <w:rPr>
          <w:rFonts w:ascii="Calibri" w:eastAsia="Calibri" w:hAnsi="Calibri" w:cs="Calibri"/>
          <w:sz w:val="22"/>
          <w:szCs w:val="22"/>
        </w:rPr>
        <w:t>ne</w:t>
      </w:r>
      <w:r w:rsidRPr="00386F1B">
        <w:rPr>
          <w:rFonts w:ascii="Calibri" w:eastAsia="Calibri" w:hAnsi="Calibri" w:cs="Calibri"/>
          <w:spacing w:val="1"/>
          <w:sz w:val="22"/>
          <w:szCs w:val="22"/>
        </w:rPr>
        <w:t xml:space="preserve"> </w:t>
      </w:r>
      <w:r w:rsidRPr="00386F1B">
        <w:rPr>
          <w:rFonts w:ascii="Calibri" w:eastAsia="Calibri" w:hAnsi="Calibri" w:cs="Calibri"/>
          <w:w w:val="99"/>
          <w:sz w:val="22"/>
          <w:szCs w:val="22"/>
        </w:rPr>
        <w:t>j</w:t>
      </w:r>
      <w:r w:rsidRPr="00386F1B">
        <w:rPr>
          <w:rFonts w:ascii="Calibri" w:eastAsia="Calibri" w:hAnsi="Calibri" w:cs="Calibri"/>
          <w:sz w:val="22"/>
          <w:szCs w:val="22"/>
        </w:rPr>
        <w:t>est</w:t>
      </w:r>
      <w:r w:rsidRPr="00386F1B">
        <w:rPr>
          <w:rFonts w:ascii="Calibri" w:eastAsia="Calibri" w:hAnsi="Calibri" w:cs="Calibri"/>
          <w:spacing w:val="1"/>
          <w:sz w:val="22"/>
          <w:szCs w:val="22"/>
        </w:rPr>
        <w:t xml:space="preserve"> </w:t>
      </w:r>
      <w:r w:rsidRPr="00386F1B">
        <w:rPr>
          <w:rFonts w:ascii="Calibri" w:eastAsia="Calibri" w:hAnsi="Calibri" w:cs="Calibri"/>
          <w:sz w:val="22"/>
          <w:szCs w:val="22"/>
        </w:rPr>
        <w:t xml:space="preserve">w </w:t>
      </w:r>
      <w:r w:rsidRPr="00386F1B">
        <w:rPr>
          <w:rFonts w:ascii="Calibri" w:eastAsia="Calibri" w:hAnsi="Calibri" w:cs="Calibri"/>
          <w:w w:val="99"/>
          <w:sz w:val="22"/>
          <w:szCs w:val="22"/>
        </w:rPr>
        <w:t>j</w:t>
      </w:r>
      <w:r w:rsidRPr="00386F1B">
        <w:rPr>
          <w:rFonts w:ascii="Calibri" w:eastAsia="Calibri" w:hAnsi="Calibri" w:cs="Calibri"/>
          <w:sz w:val="22"/>
          <w:szCs w:val="22"/>
        </w:rPr>
        <w:t>ę</w:t>
      </w:r>
      <w:r w:rsidRPr="00386F1B">
        <w:rPr>
          <w:rFonts w:ascii="Calibri" w:eastAsia="Calibri" w:hAnsi="Calibri" w:cs="Calibri"/>
          <w:w w:val="99"/>
          <w:sz w:val="22"/>
          <w:szCs w:val="22"/>
        </w:rPr>
        <w:t>z</w:t>
      </w:r>
      <w:r w:rsidRPr="00386F1B">
        <w:rPr>
          <w:rFonts w:ascii="Calibri" w:eastAsia="Calibri" w:hAnsi="Calibri" w:cs="Calibri"/>
          <w:sz w:val="22"/>
          <w:szCs w:val="22"/>
        </w:rPr>
        <w:t>yku</w:t>
      </w:r>
      <w:r w:rsidRPr="00386F1B">
        <w:rPr>
          <w:rFonts w:ascii="Calibri" w:eastAsia="Calibri" w:hAnsi="Calibri" w:cs="Calibri"/>
          <w:spacing w:val="1"/>
          <w:sz w:val="22"/>
          <w:szCs w:val="22"/>
        </w:rPr>
        <w:t xml:space="preserve"> po</w:t>
      </w:r>
      <w:r w:rsidRPr="00386F1B">
        <w:rPr>
          <w:rFonts w:ascii="Calibri" w:eastAsia="Calibri" w:hAnsi="Calibri" w:cs="Calibri"/>
          <w:sz w:val="22"/>
          <w:szCs w:val="22"/>
        </w:rPr>
        <w:t>lsk</w:t>
      </w:r>
      <w:r w:rsidRPr="00386F1B">
        <w:rPr>
          <w:rFonts w:ascii="Calibri" w:eastAsia="Calibri" w:hAnsi="Calibri" w:cs="Calibri"/>
          <w:spacing w:val="-1"/>
          <w:sz w:val="22"/>
          <w:szCs w:val="22"/>
        </w:rPr>
        <w:t>i</w:t>
      </w:r>
      <w:r w:rsidRPr="00386F1B">
        <w:rPr>
          <w:rFonts w:ascii="Calibri" w:eastAsia="Calibri" w:hAnsi="Calibri" w:cs="Calibri"/>
          <w:sz w:val="22"/>
          <w:szCs w:val="22"/>
        </w:rPr>
        <w:t>m.</w:t>
      </w:r>
      <w:r w:rsidRPr="00386F1B">
        <w:rPr>
          <w:rFonts w:ascii="Calibri" w:eastAsia="Calibri" w:hAnsi="Calibri" w:cs="Calibri"/>
          <w:spacing w:val="55"/>
          <w:sz w:val="22"/>
          <w:szCs w:val="22"/>
        </w:rPr>
        <w:t xml:space="preserve"> </w:t>
      </w:r>
    </w:p>
    <w:p w14:paraId="4BD41185" w14:textId="223AE2A9" w:rsidR="00FF44AB" w:rsidRDefault="00386F1B" w:rsidP="000A3811">
      <w:pPr>
        <w:rPr>
          <w:rFonts w:ascii="Calibri" w:hAnsi="Calibri" w:cs="Calibri"/>
          <w:sz w:val="22"/>
          <w:szCs w:val="22"/>
        </w:rPr>
      </w:pPr>
      <w:r w:rsidRPr="00386F1B">
        <w:rPr>
          <w:rFonts w:ascii="Calibri" w:hAnsi="Calibri" w:cs="Calibri"/>
          <w:sz w:val="22"/>
          <w:szCs w:val="22"/>
        </w:rPr>
        <w:t>2. Link prowadzący bezpośrednio do widoku postępowania na Platformie e-Zamówienia:</w:t>
      </w:r>
    </w:p>
    <w:p w14:paraId="669AF42A" w14:textId="4E646B42" w:rsidR="004753CA" w:rsidRPr="004753CA" w:rsidRDefault="004753CA" w:rsidP="00031A35">
      <w:pPr>
        <w:ind w:left="284"/>
        <w:rPr>
          <w:rFonts w:asciiTheme="minorHAnsi" w:hAnsiTheme="minorHAnsi" w:cstheme="minorHAnsi"/>
          <w:color w:val="EE0000"/>
          <w:sz w:val="22"/>
          <w:szCs w:val="22"/>
          <w:shd w:val="clear" w:color="auto" w:fill="FFFFFF"/>
        </w:rPr>
      </w:pPr>
      <w:hyperlink r:id="rId18" w:history="1">
        <w:r w:rsidRPr="004753CA">
          <w:rPr>
            <w:rStyle w:val="Hipercze"/>
            <w:rFonts w:asciiTheme="minorHAnsi" w:hAnsiTheme="minorHAnsi" w:cstheme="minorHAnsi"/>
            <w:sz w:val="22"/>
            <w:szCs w:val="22"/>
            <w:u w:val="none"/>
            <w:shd w:val="clear" w:color="auto" w:fill="FFFFFF"/>
          </w:rPr>
          <w:t>https://ezamowienia.gov.pl/mp-client/search/list/ocds-148610-ce9770fe-c1e6-4950-81df-610090051c48</w:t>
        </w:r>
      </w:hyperlink>
    </w:p>
    <w:p w14:paraId="21B0F622" w14:textId="574E0176" w:rsidR="00386F1B" w:rsidRPr="00386F1B" w:rsidRDefault="00386F1B" w:rsidP="00031A35">
      <w:pPr>
        <w:ind w:left="284"/>
        <w:rPr>
          <w:rFonts w:ascii="Calibri" w:hAnsi="Calibri" w:cs="Calibri"/>
          <w:sz w:val="22"/>
          <w:szCs w:val="22"/>
        </w:rPr>
      </w:pPr>
      <w:r w:rsidRPr="00386F1B">
        <w:rPr>
          <w:rFonts w:ascii="Calibri" w:hAnsi="Calibri" w:cs="Calibri"/>
          <w:sz w:val="22"/>
          <w:szCs w:val="22"/>
        </w:rPr>
        <w:t>Postępowanie można wyszukać również ze strony głównej Platformy e-Zamówienia (przycisk</w:t>
      </w:r>
      <w:r w:rsidR="00031A35">
        <w:rPr>
          <w:rFonts w:ascii="Calibri" w:hAnsi="Calibri" w:cs="Calibri"/>
          <w:sz w:val="22"/>
          <w:szCs w:val="22"/>
        </w:rPr>
        <w:t xml:space="preserve"> </w:t>
      </w:r>
      <w:r w:rsidRPr="00386F1B">
        <w:rPr>
          <w:rFonts w:ascii="Calibri" w:hAnsi="Calibri" w:cs="Calibri"/>
          <w:sz w:val="22"/>
          <w:szCs w:val="22"/>
        </w:rPr>
        <w:t>„Przeglądaj postępowania/konkursy”).</w:t>
      </w:r>
    </w:p>
    <w:p w14:paraId="1CDF2F86" w14:textId="5F152531" w:rsidR="00FF44AB" w:rsidRPr="00031A35" w:rsidRDefault="00F13188" w:rsidP="00031A35">
      <w:pPr>
        <w:pStyle w:val="Nagwek3"/>
        <w:shd w:val="clear" w:color="auto" w:fill="FFFFFF"/>
        <w:spacing w:before="0" w:after="0"/>
        <w:ind w:left="228" w:hanging="228"/>
        <w:rPr>
          <w:rFonts w:asciiTheme="minorHAnsi" w:hAnsiTheme="minorHAnsi" w:cstheme="minorHAnsi"/>
          <w:color w:val="EE0000"/>
          <w:sz w:val="22"/>
          <w:szCs w:val="22"/>
          <w:lang w:eastAsia="pl-PL"/>
        </w:rPr>
      </w:pPr>
      <w:r w:rsidRPr="00031A35">
        <w:rPr>
          <w:rFonts w:ascii="Calibri" w:hAnsi="Calibri" w:cs="Calibri"/>
          <w:b w:val="0"/>
          <w:bCs w:val="0"/>
          <w:sz w:val="22"/>
          <w:szCs w:val="22"/>
        </w:rPr>
        <w:t xml:space="preserve">3. </w:t>
      </w:r>
      <w:r w:rsidR="00031A35">
        <w:rPr>
          <w:rFonts w:ascii="Calibri" w:hAnsi="Calibri" w:cs="Calibri"/>
          <w:b w:val="0"/>
          <w:bCs w:val="0"/>
          <w:sz w:val="22"/>
          <w:szCs w:val="22"/>
        </w:rPr>
        <w:t xml:space="preserve"> </w:t>
      </w:r>
      <w:r w:rsidR="00386F1B" w:rsidRPr="00031A35">
        <w:rPr>
          <w:rFonts w:ascii="Calibri" w:hAnsi="Calibri" w:cs="Calibri"/>
          <w:b w:val="0"/>
          <w:bCs w:val="0"/>
          <w:sz w:val="22"/>
          <w:szCs w:val="22"/>
        </w:rPr>
        <w:t>Identyfikator (ID) postępowania na Platformie e-Zamówienia:</w:t>
      </w:r>
      <w:r w:rsidR="00386F1B" w:rsidRPr="00FF44AB">
        <w:rPr>
          <w:rFonts w:ascii="Calibri" w:hAnsi="Calibri" w:cs="Calibri"/>
          <w:sz w:val="22"/>
          <w:szCs w:val="22"/>
        </w:rPr>
        <w:t xml:space="preserve"> </w:t>
      </w:r>
      <w:r w:rsidR="00012C1F">
        <w:rPr>
          <w:rFonts w:ascii="Calibri" w:hAnsi="Calibri" w:cs="Calibri"/>
          <w:sz w:val="22"/>
          <w:szCs w:val="22"/>
        </w:rPr>
        <w:br/>
      </w:r>
      <w:r w:rsidR="00031A35">
        <w:rPr>
          <w:rFonts w:asciiTheme="minorHAnsi" w:hAnsiTheme="minorHAnsi" w:cstheme="minorHAnsi"/>
          <w:b w:val="0"/>
          <w:bCs w:val="0"/>
          <w:color w:val="EE0000"/>
          <w:sz w:val="22"/>
          <w:szCs w:val="22"/>
          <w:lang w:eastAsia="pl-PL"/>
        </w:rPr>
        <w:t xml:space="preserve"> </w:t>
      </w:r>
      <w:r w:rsidR="00F132BB" w:rsidRPr="00F132BB">
        <w:rPr>
          <w:rFonts w:asciiTheme="minorHAnsi" w:hAnsiTheme="minorHAnsi" w:cstheme="minorHAnsi"/>
          <w:b w:val="0"/>
          <w:bCs w:val="0"/>
          <w:color w:val="EE0000"/>
          <w:sz w:val="22"/>
          <w:szCs w:val="22"/>
          <w:shd w:val="clear" w:color="auto" w:fill="FFFFFF"/>
        </w:rPr>
        <w:t>ocds-148610-ce9770fe-c1e6-4950-81df-610090051c48</w:t>
      </w:r>
    </w:p>
    <w:p w14:paraId="169C6FE0" w14:textId="260A11AD" w:rsidR="00F13188" w:rsidRPr="00F22CEA" w:rsidRDefault="00F13188" w:rsidP="00F13188">
      <w:pPr>
        <w:ind w:left="284" w:hanging="284"/>
        <w:jc w:val="both"/>
        <w:rPr>
          <w:rFonts w:ascii="Calibri" w:eastAsia="Calibri" w:hAnsi="Calibri" w:cs="Calibri"/>
          <w:sz w:val="22"/>
          <w:szCs w:val="22"/>
        </w:rPr>
      </w:pPr>
      <w:r>
        <w:rPr>
          <w:rFonts w:ascii="Calibri" w:eastAsia="Calibri" w:hAnsi="Calibri" w:cs="Calibri"/>
          <w:sz w:val="22"/>
          <w:szCs w:val="22"/>
        </w:rPr>
        <w:t xml:space="preserve">4.  </w:t>
      </w:r>
      <w:r w:rsidRPr="00114341">
        <w:rPr>
          <w:rFonts w:ascii="Calibri" w:eastAsia="Calibri" w:hAnsi="Calibri" w:cs="Calibri"/>
          <w:sz w:val="22"/>
          <w:szCs w:val="22"/>
        </w:rPr>
        <w:t>W</w:t>
      </w:r>
      <w:r w:rsidRPr="00114341">
        <w:rPr>
          <w:rFonts w:ascii="Calibri" w:eastAsia="Calibri" w:hAnsi="Calibri" w:cs="Calibri"/>
          <w:spacing w:val="12"/>
          <w:sz w:val="22"/>
          <w:szCs w:val="22"/>
        </w:rPr>
        <w:t xml:space="preserve"> </w:t>
      </w:r>
      <w:r w:rsidRPr="00114341">
        <w:rPr>
          <w:rFonts w:ascii="Calibri" w:eastAsia="Calibri" w:hAnsi="Calibri" w:cs="Calibri"/>
          <w:spacing w:val="1"/>
          <w:sz w:val="22"/>
          <w:szCs w:val="22"/>
        </w:rPr>
        <w:t>n</w:t>
      </w:r>
      <w:r w:rsidRPr="00114341">
        <w:rPr>
          <w:rFonts w:ascii="Calibri" w:eastAsia="Calibri" w:hAnsi="Calibri" w:cs="Calibri"/>
          <w:sz w:val="22"/>
          <w:szCs w:val="22"/>
        </w:rPr>
        <w:t>in</w:t>
      </w:r>
      <w:r w:rsidRPr="00114341">
        <w:rPr>
          <w:rFonts w:ascii="Calibri" w:eastAsia="Calibri" w:hAnsi="Calibri" w:cs="Calibri"/>
          <w:spacing w:val="-1"/>
          <w:sz w:val="22"/>
          <w:szCs w:val="22"/>
        </w:rPr>
        <w:t>i</w:t>
      </w:r>
      <w:r w:rsidRPr="00114341">
        <w:rPr>
          <w:rFonts w:ascii="Calibri" w:eastAsia="Calibri" w:hAnsi="Calibri" w:cs="Calibri"/>
          <w:sz w:val="22"/>
          <w:szCs w:val="22"/>
        </w:rPr>
        <w:t>e</w:t>
      </w:r>
      <w:r w:rsidRPr="00114341">
        <w:rPr>
          <w:rFonts w:ascii="Calibri" w:eastAsia="Calibri" w:hAnsi="Calibri" w:cs="Calibri"/>
          <w:w w:val="99"/>
          <w:sz w:val="22"/>
          <w:szCs w:val="22"/>
        </w:rPr>
        <w:t>j</w:t>
      </w:r>
      <w:r w:rsidRPr="00114341">
        <w:rPr>
          <w:rFonts w:ascii="Calibri" w:eastAsia="Calibri" w:hAnsi="Calibri" w:cs="Calibri"/>
          <w:sz w:val="22"/>
          <w:szCs w:val="22"/>
        </w:rPr>
        <w:t>s</w:t>
      </w:r>
      <w:r w:rsidRPr="00114341">
        <w:rPr>
          <w:rFonts w:ascii="Calibri" w:eastAsia="Calibri" w:hAnsi="Calibri" w:cs="Calibri"/>
          <w:w w:val="99"/>
          <w:sz w:val="22"/>
          <w:szCs w:val="22"/>
        </w:rPr>
        <w:t>z</w:t>
      </w:r>
      <w:r w:rsidRPr="00114341">
        <w:rPr>
          <w:rFonts w:ascii="Calibri" w:eastAsia="Calibri" w:hAnsi="Calibri" w:cs="Calibri"/>
          <w:spacing w:val="-1"/>
          <w:sz w:val="22"/>
          <w:szCs w:val="22"/>
        </w:rPr>
        <w:t>y</w:t>
      </w:r>
      <w:r w:rsidRPr="00114341">
        <w:rPr>
          <w:rFonts w:ascii="Calibri" w:eastAsia="Calibri" w:hAnsi="Calibri" w:cs="Calibri"/>
          <w:sz w:val="22"/>
          <w:szCs w:val="22"/>
        </w:rPr>
        <w:t>m</w:t>
      </w:r>
      <w:r w:rsidRPr="00114341">
        <w:rPr>
          <w:rFonts w:ascii="Calibri" w:eastAsia="Calibri" w:hAnsi="Calibri" w:cs="Calibri"/>
          <w:spacing w:val="13"/>
          <w:sz w:val="22"/>
          <w:szCs w:val="22"/>
        </w:rPr>
        <w:t xml:space="preserve"> </w:t>
      </w:r>
      <w:r w:rsidRPr="00114341">
        <w:rPr>
          <w:rFonts w:ascii="Calibri" w:eastAsia="Calibri" w:hAnsi="Calibri" w:cs="Calibri"/>
          <w:sz w:val="22"/>
          <w:szCs w:val="22"/>
        </w:rPr>
        <w:t>p</w:t>
      </w:r>
      <w:r w:rsidRPr="00114341">
        <w:rPr>
          <w:rFonts w:ascii="Calibri" w:eastAsia="Calibri" w:hAnsi="Calibri" w:cs="Calibri"/>
          <w:spacing w:val="1"/>
          <w:sz w:val="22"/>
          <w:szCs w:val="22"/>
        </w:rPr>
        <w:t>o</w:t>
      </w:r>
      <w:r w:rsidRPr="00114341">
        <w:rPr>
          <w:rFonts w:ascii="Calibri" w:eastAsia="Calibri" w:hAnsi="Calibri" w:cs="Calibri"/>
          <w:sz w:val="22"/>
          <w:szCs w:val="22"/>
        </w:rPr>
        <w:t>st</w:t>
      </w:r>
      <w:r w:rsidRPr="00114341">
        <w:rPr>
          <w:rFonts w:ascii="Calibri" w:eastAsia="Calibri" w:hAnsi="Calibri" w:cs="Calibri"/>
          <w:spacing w:val="1"/>
          <w:sz w:val="22"/>
          <w:szCs w:val="22"/>
        </w:rPr>
        <w:t>ę</w:t>
      </w:r>
      <w:r w:rsidRPr="00114341">
        <w:rPr>
          <w:rFonts w:ascii="Calibri" w:eastAsia="Calibri" w:hAnsi="Calibri" w:cs="Calibri"/>
          <w:sz w:val="22"/>
          <w:szCs w:val="22"/>
        </w:rPr>
        <w:t>p</w:t>
      </w:r>
      <w:r w:rsidRPr="00114341">
        <w:rPr>
          <w:rFonts w:ascii="Calibri" w:eastAsia="Calibri" w:hAnsi="Calibri" w:cs="Calibri"/>
          <w:spacing w:val="1"/>
          <w:sz w:val="22"/>
          <w:szCs w:val="22"/>
        </w:rPr>
        <w:t>o</w:t>
      </w:r>
      <w:r w:rsidRPr="00114341">
        <w:rPr>
          <w:rFonts w:ascii="Calibri" w:eastAsia="Calibri" w:hAnsi="Calibri" w:cs="Calibri"/>
          <w:sz w:val="22"/>
          <w:szCs w:val="22"/>
        </w:rPr>
        <w:t>wa</w:t>
      </w:r>
      <w:r w:rsidRPr="00114341">
        <w:rPr>
          <w:rFonts w:ascii="Calibri" w:eastAsia="Calibri" w:hAnsi="Calibri" w:cs="Calibri"/>
          <w:spacing w:val="1"/>
          <w:sz w:val="22"/>
          <w:szCs w:val="22"/>
        </w:rPr>
        <w:t>n</w:t>
      </w:r>
      <w:r w:rsidRPr="00114341">
        <w:rPr>
          <w:rFonts w:ascii="Calibri" w:eastAsia="Calibri" w:hAnsi="Calibri" w:cs="Calibri"/>
          <w:sz w:val="22"/>
          <w:szCs w:val="22"/>
        </w:rPr>
        <w:t>iu</w:t>
      </w:r>
      <w:r w:rsidRPr="00114341">
        <w:rPr>
          <w:rFonts w:ascii="Calibri" w:eastAsia="Calibri" w:hAnsi="Calibri" w:cs="Calibri"/>
          <w:spacing w:val="12"/>
          <w:sz w:val="22"/>
          <w:szCs w:val="22"/>
        </w:rPr>
        <w:t xml:space="preserve"> </w:t>
      </w:r>
      <w:r w:rsidRPr="00114341">
        <w:rPr>
          <w:rFonts w:ascii="Calibri" w:eastAsia="Calibri" w:hAnsi="Calibri" w:cs="Calibri"/>
          <w:sz w:val="22"/>
          <w:szCs w:val="22"/>
        </w:rPr>
        <w:t>k</w:t>
      </w:r>
      <w:r w:rsidRPr="00114341">
        <w:rPr>
          <w:rFonts w:ascii="Calibri" w:eastAsia="Calibri" w:hAnsi="Calibri" w:cs="Calibri"/>
          <w:spacing w:val="1"/>
          <w:sz w:val="22"/>
          <w:szCs w:val="22"/>
        </w:rPr>
        <w:t>omun</w:t>
      </w:r>
      <w:r w:rsidRPr="00114341">
        <w:rPr>
          <w:rFonts w:ascii="Calibri" w:eastAsia="Calibri" w:hAnsi="Calibri" w:cs="Calibri"/>
          <w:sz w:val="22"/>
          <w:szCs w:val="22"/>
        </w:rPr>
        <w:t>ika</w:t>
      </w:r>
      <w:r w:rsidRPr="00114341">
        <w:rPr>
          <w:rFonts w:ascii="Calibri" w:eastAsia="Calibri" w:hAnsi="Calibri" w:cs="Calibri"/>
          <w:w w:val="99"/>
          <w:sz w:val="22"/>
          <w:szCs w:val="22"/>
        </w:rPr>
        <w:t>cj</w:t>
      </w:r>
      <w:r w:rsidRPr="00114341">
        <w:rPr>
          <w:rFonts w:ascii="Calibri" w:eastAsia="Calibri" w:hAnsi="Calibri" w:cs="Calibri"/>
          <w:sz w:val="22"/>
          <w:szCs w:val="22"/>
        </w:rPr>
        <w:t>a</w:t>
      </w:r>
      <w:r w:rsidRPr="00114341">
        <w:rPr>
          <w:rFonts w:ascii="Calibri" w:eastAsia="Calibri" w:hAnsi="Calibri" w:cs="Calibri"/>
          <w:spacing w:val="11"/>
          <w:sz w:val="22"/>
          <w:szCs w:val="22"/>
        </w:rPr>
        <w:t xml:space="preserve"> </w:t>
      </w:r>
      <w:r w:rsidRPr="00114341">
        <w:rPr>
          <w:rFonts w:ascii="Calibri" w:eastAsia="Calibri" w:hAnsi="Calibri" w:cs="Calibri"/>
          <w:spacing w:val="1"/>
          <w:sz w:val="22"/>
          <w:szCs w:val="22"/>
        </w:rPr>
        <w:t>m</w:t>
      </w:r>
      <w:r w:rsidRPr="00114341">
        <w:rPr>
          <w:rFonts w:ascii="Calibri" w:eastAsia="Calibri" w:hAnsi="Calibri" w:cs="Calibri"/>
          <w:sz w:val="22"/>
          <w:szCs w:val="22"/>
        </w:rPr>
        <w:t>ię</w:t>
      </w:r>
      <w:r w:rsidRPr="00114341">
        <w:rPr>
          <w:rFonts w:ascii="Calibri" w:eastAsia="Calibri" w:hAnsi="Calibri" w:cs="Calibri"/>
          <w:spacing w:val="1"/>
          <w:sz w:val="22"/>
          <w:szCs w:val="22"/>
        </w:rPr>
        <w:t>d</w:t>
      </w:r>
      <w:r w:rsidRPr="00114341">
        <w:rPr>
          <w:rFonts w:ascii="Calibri" w:eastAsia="Calibri" w:hAnsi="Calibri" w:cs="Calibri"/>
          <w:w w:val="99"/>
          <w:sz w:val="22"/>
          <w:szCs w:val="22"/>
        </w:rPr>
        <w:t>z</w:t>
      </w:r>
      <w:r w:rsidRPr="00114341">
        <w:rPr>
          <w:rFonts w:ascii="Calibri" w:eastAsia="Calibri" w:hAnsi="Calibri" w:cs="Calibri"/>
          <w:sz w:val="22"/>
          <w:szCs w:val="22"/>
        </w:rPr>
        <w:t>y</w:t>
      </w:r>
      <w:r w:rsidRPr="00114341">
        <w:rPr>
          <w:rFonts w:ascii="Calibri" w:eastAsia="Calibri" w:hAnsi="Calibri" w:cs="Calibri"/>
          <w:spacing w:val="17"/>
          <w:sz w:val="22"/>
          <w:szCs w:val="22"/>
        </w:rPr>
        <w:t xml:space="preserve"> </w:t>
      </w:r>
      <w:r w:rsidRPr="00114341">
        <w:rPr>
          <w:rFonts w:ascii="Calibri" w:eastAsia="Calibri" w:hAnsi="Calibri" w:cs="Calibri"/>
          <w:spacing w:val="1"/>
          <w:sz w:val="22"/>
          <w:szCs w:val="22"/>
        </w:rPr>
        <w:t>Z</w:t>
      </w:r>
      <w:r w:rsidRPr="00114341">
        <w:rPr>
          <w:rFonts w:ascii="Calibri" w:eastAsia="Calibri" w:hAnsi="Calibri" w:cs="Calibri"/>
          <w:sz w:val="22"/>
          <w:szCs w:val="22"/>
        </w:rPr>
        <w:t>a</w:t>
      </w:r>
      <w:r w:rsidRPr="00114341">
        <w:rPr>
          <w:rFonts w:ascii="Calibri" w:eastAsia="Calibri" w:hAnsi="Calibri" w:cs="Calibri"/>
          <w:spacing w:val="1"/>
          <w:sz w:val="22"/>
          <w:szCs w:val="22"/>
        </w:rPr>
        <w:t>m</w:t>
      </w:r>
      <w:r w:rsidRPr="00114341">
        <w:rPr>
          <w:rFonts w:ascii="Calibri" w:eastAsia="Calibri" w:hAnsi="Calibri" w:cs="Calibri"/>
          <w:sz w:val="22"/>
          <w:szCs w:val="22"/>
        </w:rPr>
        <w:t>awia</w:t>
      </w:r>
      <w:r w:rsidRPr="00114341">
        <w:rPr>
          <w:rFonts w:ascii="Calibri" w:eastAsia="Calibri" w:hAnsi="Calibri" w:cs="Calibri"/>
          <w:w w:val="99"/>
          <w:sz w:val="22"/>
          <w:szCs w:val="22"/>
        </w:rPr>
        <w:t>j</w:t>
      </w:r>
      <w:r w:rsidRPr="00114341">
        <w:rPr>
          <w:rFonts w:ascii="Calibri" w:eastAsia="Calibri" w:hAnsi="Calibri" w:cs="Calibri"/>
          <w:sz w:val="22"/>
          <w:szCs w:val="22"/>
        </w:rPr>
        <w:t>ą</w:t>
      </w:r>
      <w:r w:rsidRPr="00114341">
        <w:rPr>
          <w:rFonts w:ascii="Calibri" w:eastAsia="Calibri" w:hAnsi="Calibri" w:cs="Calibri"/>
          <w:w w:val="99"/>
          <w:sz w:val="22"/>
          <w:szCs w:val="22"/>
        </w:rPr>
        <w:t>c</w:t>
      </w:r>
      <w:r w:rsidRPr="00114341">
        <w:rPr>
          <w:rFonts w:ascii="Calibri" w:eastAsia="Calibri" w:hAnsi="Calibri" w:cs="Calibri"/>
          <w:sz w:val="22"/>
          <w:szCs w:val="22"/>
        </w:rPr>
        <w:t>y</w:t>
      </w:r>
      <w:r w:rsidRPr="00114341">
        <w:rPr>
          <w:rFonts w:ascii="Calibri" w:eastAsia="Calibri" w:hAnsi="Calibri" w:cs="Calibri"/>
          <w:spacing w:val="1"/>
          <w:sz w:val="22"/>
          <w:szCs w:val="22"/>
        </w:rPr>
        <w:t>m</w:t>
      </w:r>
      <w:r w:rsidRPr="00114341">
        <w:rPr>
          <w:rFonts w:ascii="Calibri" w:eastAsia="Calibri" w:hAnsi="Calibri" w:cs="Calibri"/>
          <w:sz w:val="22"/>
          <w:szCs w:val="22"/>
        </w:rPr>
        <w:t>,</w:t>
      </w:r>
      <w:r w:rsidRPr="00114341">
        <w:rPr>
          <w:rFonts w:ascii="Calibri" w:eastAsia="Calibri" w:hAnsi="Calibri" w:cs="Calibri"/>
          <w:spacing w:val="11"/>
          <w:sz w:val="22"/>
          <w:szCs w:val="22"/>
        </w:rPr>
        <w:t xml:space="preserve"> </w:t>
      </w:r>
      <w:r w:rsidRPr="00114341">
        <w:rPr>
          <w:rFonts w:ascii="Calibri" w:eastAsia="Calibri" w:hAnsi="Calibri" w:cs="Calibri"/>
          <w:sz w:val="22"/>
          <w:szCs w:val="22"/>
        </w:rPr>
        <w:t>a</w:t>
      </w:r>
      <w:r w:rsidRPr="00114341">
        <w:rPr>
          <w:rFonts w:ascii="Calibri" w:eastAsia="Calibri" w:hAnsi="Calibri" w:cs="Calibri"/>
          <w:spacing w:val="12"/>
          <w:sz w:val="22"/>
          <w:szCs w:val="22"/>
        </w:rPr>
        <w:t xml:space="preserve"> </w:t>
      </w:r>
      <w:r w:rsidRPr="00114341">
        <w:rPr>
          <w:rFonts w:ascii="Calibri" w:eastAsia="Calibri" w:hAnsi="Calibri" w:cs="Calibri"/>
          <w:sz w:val="22"/>
          <w:szCs w:val="22"/>
        </w:rPr>
        <w:t>Wyko</w:t>
      </w:r>
      <w:r w:rsidRPr="00114341">
        <w:rPr>
          <w:rFonts w:ascii="Calibri" w:eastAsia="Calibri" w:hAnsi="Calibri" w:cs="Calibri"/>
          <w:spacing w:val="1"/>
          <w:sz w:val="22"/>
          <w:szCs w:val="22"/>
        </w:rPr>
        <w:t>n</w:t>
      </w:r>
      <w:r w:rsidRPr="00114341">
        <w:rPr>
          <w:rFonts w:ascii="Calibri" w:eastAsia="Calibri" w:hAnsi="Calibri" w:cs="Calibri"/>
          <w:sz w:val="22"/>
          <w:szCs w:val="22"/>
        </w:rPr>
        <w:t>aw</w:t>
      </w:r>
      <w:r w:rsidRPr="00114341">
        <w:rPr>
          <w:rFonts w:ascii="Calibri" w:eastAsia="Calibri" w:hAnsi="Calibri" w:cs="Calibri"/>
          <w:spacing w:val="1"/>
          <w:w w:val="99"/>
          <w:sz w:val="22"/>
          <w:szCs w:val="22"/>
        </w:rPr>
        <w:t>c</w:t>
      </w:r>
      <w:r w:rsidRPr="00114341">
        <w:rPr>
          <w:rFonts w:ascii="Calibri" w:eastAsia="Calibri" w:hAnsi="Calibri" w:cs="Calibri"/>
          <w:sz w:val="22"/>
          <w:szCs w:val="22"/>
        </w:rPr>
        <w:t>a</w:t>
      </w:r>
      <w:r w:rsidRPr="00114341">
        <w:rPr>
          <w:rFonts w:ascii="Calibri" w:eastAsia="Calibri" w:hAnsi="Calibri" w:cs="Calibri"/>
          <w:spacing w:val="1"/>
          <w:sz w:val="22"/>
          <w:szCs w:val="22"/>
        </w:rPr>
        <w:t>m</w:t>
      </w:r>
      <w:r w:rsidRPr="00114341">
        <w:rPr>
          <w:rFonts w:ascii="Calibri" w:eastAsia="Calibri" w:hAnsi="Calibri" w:cs="Calibri"/>
          <w:sz w:val="22"/>
          <w:szCs w:val="22"/>
        </w:rPr>
        <w:t>i</w:t>
      </w:r>
      <w:r w:rsidRPr="00114341">
        <w:rPr>
          <w:rFonts w:ascii="Calibri" w:eastAsia="Calibri" w:hAnsi="Calibri" w:cs="Calibri"/>
          <w:spacing w:val="11"/>
          <w:sz w:val="22"/>
          <w:szCs w:val="22"/>
        </w:rPr>
        <w:t xml:space="preserve"> </w:t>
      </w:r>
      <w:r w:rsidRPr="00114341">
        <w:rPr>
          <w:rFonts w:ascii="Calibri" w:eastAsia="Calibri" w:hAnsi="Calibri" w:cs="Calibri"/>
          <w:sz w:val="22"/>
          <w:szCs w:val="22"/>
        </w:rPr>
        <w:t>o</w:t>
      </w:r>
      <w:r w:rsidRPr="00114341">
        <w:rPr>
          <w:rFonts w:ascii="Calibri" w:eastAsia="Calibri" w:hAnsi="Calibri" w:cs="Calibri"/>
          <w:spacing w:val="1"/>
          <w:sz w:val="22"/>
          <w:szCs w:val="22"/>
        </w:rPr>
        <w:t>db</w:t>
      </w:r>
      <w:r w:rsidRPr="00114341">
        <w:rPr>
          <w:rFonts w:ascii="Calibri" w:eastAsia="Calibri" w:hAnsi="Calibri" w:cs="Calibri"/>
          <w:sz w:val="22"/>
          <w:szCs w:val="22"/>
        </w:rPr>
        <w:t>ywa s</w:t>
      </w:r>
      <w:r w:rsidRPr="00114341">
        <w:rPr>
          <w:rFonts w:ascii="Calibri" w:eastAsia="Calibri" w:hAnsi="Calibri" w:cs="Calibri"/>
          <w:spacing w:val="-1"/>
          <w:sz w:val="22"/>
          <w:szCs w:val="22"/>
        </w:rPr>
        <w:t>i</w:t>
      </w:r>
      <w:r w:rsidRPr="00114341">
        <w:rPr>
          <w:rFonts w:ascii="Calibri" w:eastAsia="Calibri" w:hAnsi="Calibri" w:cs="Calibri"/>
          <w:sz w:val="22"/>
          <w:szCs w:val="22"/>
        </w:rPr>
        <w:t xml:space="preserve">ę </w:t>
      </w:r>
      <w:r w:rsidRPr="00114341">
        <w:rPr>
          <w:rFonts w:ascii="Calibri" w:eastAsia="Calibri" w:hAnsi="Calibri" w:cs="Calibri"/>
          <w:spacing w:val="1"/>
          <w:sz w:val="22"/>
          <w:szCs w:val="22"/>
        </w:rPr>
        <w:t>p</w:t>
      </w:r>
      <w:r w:rsidRPr="00114341">
        <w:rPr>
          <w:rFonts w:ascii="Calibri" w:eastAsia="Calibri" w:hAnsi="Calibri" w:cs="Calibri"/>
          <w:spacing w:val="1"/>
          <w:w w:val="99"/>
          <w:sz w:val="22"/>
          <w:szCs w:val="22"/>
        </w:rPr>
        <w:t>r</w:t>
      </w:r>
      <w:r w:rsidRPr="00114341">
        <w:rPr>
          <w:rFonts w:ascii="Calibri" w:eastAsia="Calibri" w:hAnsi="Calibri" w:cs="Calibri"/>
          <w:w w:val="99"/>
          <w:sz w:val="22"/>
          <w:szCs w:val="22"/>
        </w:rPr>
        <w:t>z</w:t>
      </w:r>
      <w:r w:rsidRPr="00114341">
        <w:rPr>
          <w:rFonts w:ascii="Calibri" w:eastAsia="Calibri" w:hAnsi="Calibri" w:cs="Calibri"/>
          <w:sz w:val="22"/>
          <w:szCs w:val="22"/>
        </w:rPr>
        <w:t>y u</w:t>
      </w:r>
      <w:r w:rsidRPr="00114341">
        <w:rPr>
          <w:rFonts w:ascii="Calibri" w:eastAsia="Calibri" w:hAnsi="Calibri" w:cs="Calibri"/>
          <w:spacing w:val="2"/>
          <w:w w:val="99"/>
          <w:sz w:val="22"/>
          <w:szCs w:val="22"/>
        </w:rPr>
        <w:t>ż</w:t>
      </w:r>
      <w:r w:rsidRPr="00114341">
        <w:rPr>
          <w:rFonts w:ascii="Calibri" w:eastAsia="Calibri" w:hAnsi="Calibri" w:cs="Calibri"/>
          <w:sz w:val="22"/>
          <w:szCs w:val="22"/>
        </w:rPr>
        <w:t>y</w:t>
      </w:r>
      <w:r w:rsidRPr="00114341">
        <w:rPr>
          <w:rFonts w:ascii="Calibri" w:eastAsia="Calibri" w:hAnsi="Calibri" w:cs="Calibri"/>
          <w:w w:val="99"/>
          <w:sz w:val="22"/>
          <w:szCs w:val="22"/>
        </w:rPr>
        <w:t>c</w:t>
      </w:r>
      <w:r w:rsidRPr="00114341">
        <w:rPr>
          <w:rFonts w:ascii="Calibri" w:eastAsia="Calibri" w:hAnsi="Calibri" w:cs="Calibri"/>
          <w:sz w:val="22"/>
          <w:szCs w:val="22"/>
        </w:rPr>
        <w:t>iu ś</w:t>
      </w:r>
      <w:r w:rsidRPr="00114341">
        <w:rPr>
          <w:rFonts w:ascii="Calibri" w:eastAsia="Calibri" w:hAnsi="Calibri" w:cs="Calibri"/>
          <w:spacing w:val="1"/>
          <w:w w:val="99"/>
          <w:sz w:val="22"/>
          <w:szCs w:val="22"/>
        </w:rPr>
        <w:t>r</w:t>
      </w:r>
      <w:r w:rsidRPr="00114341">
        <w:rPr>
          <w:rFonts w:ascii="Calibri" w:eastAsia="Calibri" w:hAnsi="Calibri" w:cs="Calibri"/>
          <w:sz w:val="22"/>
          <w:szCs w:val="22"/>
        </w:rPr>
        <w:t>o</w:t>
      </w:r>
      <w:r w:rsidRPr="00114341">
        <w:rPr>
          <w:rFonts w:ascii="Calibri" w:eastAsia="Calibri" w:hAnsi="Calibri" w:cs="Calibri"/>
          <w:spacing w:val="1"/>
          <w:sz w:val="22"/>
          <w:szCs w:val="22"/>
        </w:rPr>
        <w:t>d</w:t>
      </w:r>
      <w:r w:rsidRPr="00114341">
        <w:rPr>
          <w:rFonts w:ascii="Calibri" w:eastAsia="Calibri" w:hAnsi="Calibri" w:cs="Calibri"/>
          <w:sz w:val="22"/>
          <w:szCs w:val="22"/>
        </w:rPr>
        <w:t>k</w:t>
      </w:r>
      <w:r w:rsidRPr="00114341">
        <w:rPr>
          <w:rFonts w:ascii="Calibri" w:eastAsia="Calibri" w:hAnsi="Calibri" w:cs="Calibri"/>
          <w:spacing w:val="1"/>
          <w:sz w:val="22"/>
          <w:szCs w:val="22"/>
        </w:rPr>
        <w:t>ó</w:t>
      </w:r>
      <w:r w:rsidRPr="00114341">
        <w:rPr>
          <w:rFonts w:ascii="Calibri" w:eastAsia="Calibri" w:hAnsi="Calibri" w:cs="Calibri"/>
          <w:sz w:val="22"/>
          <w:szCs w:val="22"/>
        </w:rPr>
        <w:t>w</w:t>
      </w:r>
      <w:r w:rsidRPr="00114341">
        <w:rPr>
          <w:rFonts w:ascii="Calibri" w:eastAsia="Calibri" w:hAnsi="Calibri" w:cs="Calibri"/>
          <w:spacing w:val="1"/>
          <w:sz w:val="22"/>
          <w:szCs w:val="22"/>
        </w:rPr>
        <w:t xml:space="preserve"> </w:t>
      </w:r>
      <w:r w:rsidRPr="00114341">
        <w:rPr>
          <w:rFonts w:ascii="Calibri" w:eastAsia="Calibri" w:hAnsi="Calibri" w:cs="Calibri"/>
          <w:sz w:val="22"/>
          <w:szCs w:val="22"/>
        </w:rPr>
        <w:t>k</w:t>
      </w:r>
      <w:r w:rsidRPr="00114341">
        <w:rPr>
          <w:rFonts w:ascii="Calibri" w:eastAsia="Calibri" w:hAnsi="Calibri" w:cs="Calibri"/>
          <w:spacing w:val="1"/>
          <w:sz w:val="22"/>
          <w:szCs w:val="22"/>
        </w:rPr>
        <w:t>o</w:t>
      </w:r>
      <w:r w:rsidRPr="00114341">
        <w:rPr>
          <w:rFonts w:ascii="Calibri" w:eastAsia="Calibri" w:hAnsi="Calibri" w:cs="Calibri"/>
          <w:sz w:val="22"/>
          <w:szCs w:val="22"/>
        </w:rPr>
        <w:t>munika</w:t>
      </w:r>
      <w:r w:rsidRPr="00114341">
        <w:rPr>
          <w:rFonts w:ascii="Calibri" w:eastAsia="Calibri" w:hAnsi="Calibri" w:cs="Calibri"/>
          <w:w w:val="99"/>
          <w:sz w:val="22"/>
          <w:szCs w:val="22"/>
        </w:rPr>
        <w:t>cj</w:t>
      </w:r>
      <w:r w:rsidRPr="00114341">
        <w:rPr>
          <w:rFonts w:ascii="Calibri" w:eastAsia="Calibri" w:hAnsi="Calibri" w:cs="Calibri"/>
          <w:sz w:val="22"/>
          <w:szCs w:val="22"/>
        </w:rPr>
        <w:t>i elekt</w:t>
      </w:r>
      <w:r w:rsidRPr="00114341">
        <w:rPr>
          <w:rFonts w:ascii="Calibri" w:eastAsia="Calibri" w:hAnsi="Calibri" w:cs="Calibri"/>
          <w:spacing w:val="1"/>
          <w:w w:val="99"/>
          <w:sz w:val="22"/>
          <w:szCs w:val="22"/>
        </w:rPr>
        <w:t>r</w:t>
      </w:r>
      <w:r w:rsidRPr="00114341">
        <w:rPr>
          <w:rFonts w:ascii="Calibri" w:eastAsia="Calibri" w:hAnsi="Calibri" w:cs="Calibri"/>
          <w:sz w:val="22"/>
          <w:szCs w:val="22"/>
        </w:rPr>
        <w:t>o</w:t>
      </w:r>
      <w:r w:rsidRPr="00114341">
        <w:rPr>
          <w:rFonts w:ascii="Calibri" w:eastAsia="Calibri" w:hAnsi="Calibri" w:cs="Calibri"/>
          <w:spacing w:val="1"/>
          <w:sz w:val="22"/>
          <w:szCs w:val="22"/>
        </w:rPr>
        <w:t>n</w:t>
      </w:r>
      <w:r w:rsidRPr="00114341">
        <w:rPr>
          <w:rFonts w:ascii="Calibri" w:eastAsia="Calibri" w:hAnsi="Calibri" w:cs="Calibri"/>
          <w:sz w:val="22"/>
          <w:szCs w:val="22"/>
        </w:rPr>
        <w:t>i</w:t>
      </w:r>
      <w:r w:rsidRPr="00114341">
        <w:rPr>
          <w:rFonts w:ascii="Calibri" w:eastAsia="Calibri" w:hAnsi="Calibri" w:cs="Calibri"/>
          <w:w w:val="99"/>
          <w:sz w:val="22"/>
          <w:szCs w:val="22"/>
        </w:rPr>
        <w:t>cz</w:t>
      </w:r>
      <w:r w:rsidRPr="00114341">
        <w:rPr>
          <w:rFonts w:ascii="Calibri" w:eastAsia="Calibri" w:hAnsi="Calibri" w:cs="Calibri"/>
          <w:spacing w:val="1"/>
          <w:sz w:val="22"/>
          <w:szCs w:val="22"/>
        </w:rPr>
        <w:t>n</w:t>
      </w:r>
      <w:r w:rsidRPr="00114341">
        <w:rPr>
          <w:rFonts w:ascii="Calibri" w:eastAsia="Calibri" w:hAnsi="Calibri" w:cs="Calibri"/>
          <w:sz w:val="22"/>
          <w:szCs w:val="22"/>
        </w:rPr>
        <w:t>e</w:t>
      </w:r>
      <w:r w:rsidRPr="00114341">
        <w:rPr>
          <w:rFonts w:ascii="Calibri" w:eastAsia="Calibri" w:hAnsi="Calibri" w:cs="Calibri"/>
          <w:w w:val="99"/>
          <w:sz w:val="22"/>
          <w:szCs w:val="22"/>
        </w:rPr>
        <w:t>j</w:t>
      </w:r>
      <w:r w:rsidRPr="00114341">
        <w:rPr>
          <w:rFonts w:ascii="Calibri" w:eastAsia="Calibri" w:hAnsi="Calibri" w:cs="Calibri"/>
          <w:sz w:val="22"/>
          <w:szCs w:val="22"/>
        </w:rPr>
        <w:t>,</w:t>
      </w:r>
      <w:r w:rsidRPr="00114341">
        <w:rPr>
          <w:rFonts w:ascii="Calibri" w:eastAsia="Calibri" w:hAnsi="Calibri" w:cs="Calibri"/>
          <w:spacing w:val="-1"/>
          <w:sz w:val="22"/>
          <w:szCs w:val="22"/>
        </w:rPr>
        <w:t xml:space="preserve"> </w:t>
      </w:r>
      <w:r w:rsidRPr="00114341">
        <w:rPr>
          <w:rFonts w:ascii="Calibri" w:eastAsia="Calibri" w:hAnsi="Calibri" w:cs="Calibri"/>
          <w:w w:val="99"/>
          <w:sz w:val="22"/>
          <w:szCs w:val="22"/>
        </w:rPr>
        <w:t>z</w:t>
      </w:r>
      <w:r w:rsidRPr="00114341">
        <w:rPr>
          <w:rFonts w:ascii="Calibri" w:eastAsia="Calibri" w:hAnsi="Calibri" w:cs="Calibri"/>
          <w:sz w:val="22"/>
          <w:szCs w:val="22"/>
        </w:rPr>
        <w:t xml:space="preserve">a </w:t>
      </w:r>
      <w:r w:rsidRPr="00114341">
        <w:rPr>
          <w:rFonts w:ascii="Calibri" w:eastAsia="Calibri" w:hAnsi="Calibri" w:cs="Calibri"/>
          <w:spacing w:val="1"/>
          <w:sz w:val="22"/>
          <w:szCs w:val="22"/>
        </w:rPr>
        <w:t>po</w:t>
      </w:r>
      <w:r w:rsidRPr="00114341">
        <w:rPr>
          <w:rFonts w:ascii="Calibri" w:eastAsia="Calibri" w:hAnsi="Calibri" w:cs="Calibri"/>
          <w:sz w:val="22"/>
          <w:szCs w:val="22"/>
        </w:rPr>
        <w:t>ś</w:t>
      </w:r>
      <w:r w:rsidRPr="00114341">
        <w:rPr>
          <w:rFonts w:ascii="Calibri" w:eastAsia="Calibri" w:hAnsi="Calibri" w:cs="Calibri"/>
          <w:spacing w:val="1"/>
          <w:w w:val="99"/>
          <w:sz w:val="22"/>
          <w:szCs w:val="22"/>
        </w:rPr>
        <w:t>r</w:t>
      </w:r>
      <w:r w:rsidRPr="00114341">
        <w:rPr>
          <w:rFonts w:ascii="Calibri" w:eastAsia="Calibri" w:hAnsi="Calibri" w:cs="Calibri"/>
          <w:sz w:val="22"/>
          <w:szCs w:val="22"/>
        </w:rPr>
        <w:t>e</w:t>
      </w:r>
      <w:r w:rsidRPr="00114341">
        <w:rPr>
          <w:rFonts w:ascii="Calibri" w:eastAsia="Calibri" w:hAnsi="Calibri" w:cs="Calibri"/>
          <w:spacing w:val="1"/>
          <w:sz w:val="22"/>
          <w:szCs w:val="22"/>
        </w:rPr>
        <w:t>dn</w:t>
      </w:r>
      <w:r w:rsidRPr="00114341">
        <w:rPr>
          <w:rFonts w:ascii="Calibri" w:eastAsia="Calibri" w:hAnsi="Calibri" w:cs="Calibri"/>
          <w:sz w:val="22"/>
          <w:szCs w:val="22"/>
        </w:rPr>
        <w:t>i</w:t>
      </w:r>
      <w:r w:rsidRPr="00114341">
        <w:rPr>
          <w:rFonts w:ascii="Calibri" w:eastAsia="Calibri" w:hAnsi="Calibri" w:cs="Calibri"/>
          <w:w w:val="99"/>
          <w:sz w:val="22"/>
          <w:szCs w:val="22"/>
        </w:rPr>
        <w:t>c</w:t>
      </w:r>
      <w:r w:rsidRPr="00114341">
        <w:rPr>
          <w:rFonts w:ascii="Calibri" w:eastAsia="Calibri" w:hAnsi="Calibri" w:cs="Calibri"/>
          <w:sz w:val="22"/>
          <w:szCs w:val="22"/>
        </w:rPr>
        <w:t>twe</w:t>
      </w:r>
      <w:r w:rsidRPr="00114341">
        <w:rPr>
          <w:rFonts w:ascii="Calibri" w:eastAsia="Calibri" w:hAnsi="Calibri" w:cs="Calibri"/>
          <w:spacing w:val="1"/>
          <w:sz w:val="22"/>
          <w:szCs w:val="22"/>
        </w:rPr>
        <w:t>m</w:t>
      </w:r>
      <w:r w:rsidRPr="00114341">
        <w:rPr>
          <w:rFonts w:ascii="Calibri" w:eastAsia="Calibri" w:hAnsi="Calibri" w:cs="Calibri"/>
          <w:sz w:val="22"/>
          <w:szCs w:val="22"/>
        </w:rPr>
        <w:t xml:space="preserve">: </w:t>
      </w:r>
      <w:r w:rsidRPr="00114341">
        <w:rPr>
          <w:rFonts w:ascii="Calibri" w:hAnsi="Calibri" w:cs="Calibri"/>
          <w:sz w:val="22"/>
          <w:szCs w:val="22"/>
        </w:rPr>
        <w:t>Platformy e-Zamówienia, która jest dostępna pod adresem:</w:t>
      </w:r>
      <w:r>
        <w:rPr>
          <w:rFonts w:ascii="Calibri" w:hAnsi="Calibri" w:cs="Calibri"/>
          <w:sz w:val="22"/>
          <w:szCs w:val="22"/>
        </w:rPr>
        <w:t xml:space="preserve"> </w:t>
      </w:r>
      <w:r w:rsidRPr="00114341">
        <w:rPr>
          <w:rFonts w:ascii="Calibri" w:eastAsia="Calibri" w:hAnsi="Calibri" w:cs="Calibri"/>
          <w:color w:val="4472C4"/>
          <w:spacing w:val="1"/>
          <w:sz w:val="22"/>
          <w:szCs w:val="22"/>
          <w:u w:color="4472C4"/>
        </w:rPr>
        <w:t>https://ezamowienia.gov.pl</w:t>
      </w:r>
      <w:r>
        <w:rPr>
          <w:rFonts w:ascii="Calibri" w:eastAsia="Calibri" w:hAnsi="Calibri" w:cs="Calibri"/>
          <w:sz w:val="22"/>
          <w:szCs w:val="22"/>
        </w:rPr>
        <w:t xml:space="preserve"> </w:t>
      </w:r>
      <w:r w:rsidRPr="00114341">
        <w:rPr>
          <w:rFonts w:ascii="Calibri" w:eastAsia="Calibri" w:hAnsi="Calibri" w:cs="Calibri"/>
          <w:spacing w:val="1"/>
          <w:sz w:val="22"/>
          <w:szCs w:val="22"/>
        </w:rPr>
        <w:t>o</w:t>
      </w:r>
      <w:r w:rsidRPr="00114341">
        <w:rPr>
          <w:rFonts w:ascii="Calibri" w:eastAsia="Calibri" w:hAnsi="Calibri" w:cs="Calibri"/>
          <w:spacing w:val="1"/>
          <w:w w:val="99"/>
          <w:sz w:val="22"/>
          <w:szCs w:val="22"/>
        </w:rPr>
        <w:t>r</w:t>
      </w:r>
      <w:r w:rsidRPr="00114341">
        <w:rPr>
          <w:rFonts w:ascii="Calibri" w:eastAsia="Calibri" w:hAnsi="Calibri" w:cs="Calibri"/>
          <w:sz w:val="22"/>
          <w:szCs w:val="22"/>
        </w:rPr>
        <w:t>a</w:t>
      </w:r>
      <w:r w:rsidRPr="00114341">
        <w:rPr>
          <w:rFonts w:ascii="Calibri" w:eastAsia="Calibri" w:hAnsi="Calibri" w:cs="Calibri"/>
          <w:w w:val="99"/>
          <w:sz w:val="22"/>
          <w:szCs w:val="22"/>
        </w:rPr>
        <w:t>z</w:t>
      </w:r>
      <w:r w:rsidRPr="00114341">
        <w:rPr>
          <w:rFonts w:ascii="Calibri" w:eastAsia="Calibri" w:hAnsi="Calibri" w:cs="Calibri"/>
          <w:sz w:val="22"/>
          <w:szCs w:val="22"/>
        </w:rPr>
        <w:t xml:space="preserve"> </w:t>
      </w:r>
      <w:r w:rsidRPr="00114341">
        <w:rPr>
          <w:rFonts w:ascii="Calibri" w:eastAsia="Calibri" w:hAnsi="Calibri" w:cs="Calibri"/>
          <w:spacing w:val="1"/>
          <w:sz w:val="22"/>
          <w:szCs w:val="22"/>
        </w:rPr>
        <w:t>p</w:t>
      </w:r>
      <w:r w:rsidRPr="00114341">
        <w:rPr>
          <w:rFonts w:ascii="Calibri" w:eastAsia="Calibri" w:hAnsi="Calibri" w:cs="Calibri"/>
          <w:sz w:val="22"/>
          <w:szCs w:val="22"/>
        </w:rPr>
        <w:t>o</w:t>
      </w:r>
      <w:r w:rsidRPr="00114341">
        <w:rPr>
          <w:rFonts w:ascii="Calibri" w:eastAsia="Calibri" w:hAnsi="Calibri" w:cs="Calibri"/>
          <w:spacing w:val="1"/>
          <w:w w:val="99"/>
          <w:sz w:val="22"/>
          <w:szCs w:val="22"/>
        </w:rPr>
        <w:t>c</w:t>
      </w:r>
      <w:r w:rsidRPr="00114341">
        <w:rPr>
          <w:rFonts w:ascii="Calibri" w:eastAsia="Calibri" w:hAnsi="Calibri" w:cs="Calibri"/>
          <w:spacing w:val="2"/>
          <w:w w:val="99"/>
          <w:sz w:val="22"/>
          <w:szCs w:val="22"/>
        </w:rPr>
        <w:t>z</w:t>
      </w:r>
      <w:r w:rsidRPr="00114341">
        <w:rPr>
          <w:rFonts w:ascii="Calibri" w:eastAsia="Calibri" w:hAnsi="Calibri" w:cs="Calibri"/>
          <w:sz w:val="22"/>
          <w:szCs w:val="22"/>
        </w:rPr>
        <w:t>ty elekt</w:t>
      </w:r>
      <w:r w:rsidRPr="00114341">
        <w:rPr>
          <w:rFonts w:ascii="Calibri" w:eastAsia="Calibri" w:hAnsi="Calibri" w:cs="Calibri"/>
          <w:spacing w:val="1"/>
          <w:w w:val="99"/>
          <w:sz w:val="22"/>
          <w:szCs w:val="22"/>
        </w:rPr>
        <w:t>r</w:t>
      </w:r>
      <w:r w:rsidRPr="00114341">
        <w:rPr>
          <w:rFonts w:ascii="Calibri" w:eastAsia="Calibri" w:hAnsi="Calibri" w:cs="Calibri"/>
          <w:spacing w:val="1"/>
          <w:sz w:val="22"/>
          <w:szCs w:val="22"/>
        </w:rPr>
        <w:t>on</w:t>
      </w:r>
      <w:r w:rsidRPr="00114341">
        <w:rPr>
          <w:rFonts w:ascii="Calibri" w:eastAsia="Calibri" w:hAnsi="Calibri" w:cs="Calibri"/>
          <w:sz w:val="22"/>
          <w:szCs w:val="22"/>
        </w:rPr>
        <w:t>i</w:t>
      </w:r>
      <w:r w:rsidRPr="00114341">
        <w:rPr>
          <w:rFonts w:ascii="Calibri" w:eastAsia="Calibri" w:hAnsi="Calibri" w:cs="Calibri"/>
          <w:w w:val="99"/>
          <w:sz w:val="22"/>
          <w:szCs w:val="22"/>
        </w:rPr>
        <w:t>cz</w:t>
      </w:r>
      <w:r w:rsidRPr="00114341">
        <w:rPr>
          <w:rFonts w:ascii="Calibri" w:eastAsia="Calibri" w:hAnsi="Calibri" w:cs="Calibri"/>
          <w:sz w:val="22"/>
          <w:szCs w:val="22"/>
        </w:rPr>
        <w:t>n</w:t>
      </w:r>
      <w:r w:rsidRPr="00114341">
        <w:rPr>
          <w:rFonts w:ascii="Calibri" w:eastAsia="Calibri" w:hAnsi="Calibri" w:cs="Calibri"/>
          <w:spacing w:val="1"/>
          <w:sz w:val="22"/>
          <w:szCs w:val="22"/>
        </w:rPr>
        <w:t>e</w:t>
      </w:r>
      <w:r w:rsidRPr="00114341">
        <w:rPr>
          <w:rFonts w:ascii="Calibri" w:eastAsia="Calibri" w:hAnsi="Calibri" w:cs="Calibri"/>
          <w:w w:val="99"/>
          <w:sz w:val="22"/>
          <w:szCs w:val="22"/>
        </w:rPr>
        <w:t>j</w:t>
      </w:r>
      <w:r w:rsidRPr="00114341">
        <w:rPr>
          <w:rFonts w:ascii="Calibri" w:eastAsia="Calibri" w:hAnsi="Calibri" w:cs="Calibri"/>
          <w:sz w:val="22"/>
          <w:szCs w:val="22"/>
        </w:rPr>
        <w:t xml:space="preserve"> </w:t>
      </w:r>
      <w:r w:rsidRPr="00114341">
        <w:rPr>
          <w:rFonts w:ascii="Calibri" w:eastAsia="Calibri" w:hAnsi="Calibri" w:cs="Calibri"/>
          <w:spacing w:val="-1"/>
          <w:sz w:val="22"/>
          <w:szCs w:val="22"/>
        </w:rPr>
        <w:t>n</w:t>
      </w:r>
      <w:r w:rsidRPr="00114341">
        <w:rPr>
          <w:rFonts w:ascii="Calibri" w:eastAsia="Calibri" w:hAnsi="Calibri" w:cs="Calibri"/>
          <w:sz w:val="22"/>
          <w:szCs w:val="22"/>
        </w:rPr>
        <w:t>a a</w:t>
      </w:r>
      <w:r w:rsidRPr="00114341">
        <w:rPr>
          <w:rFonts w:ascii="Calibri" w:eastAsia="Calibri" w:hAnsi="Calibri" w:cs="Calibri"/>
          <w:spacing w:val="1"/>
          <w:sz w:val="22"/>
          <w:szCs w:val="22"/>
        </w:rPr>
        <w:t>d</w:t>
      </w:r>
      <w:r w:rsidRPr="00114341">
        <w:rPr>
          <w:rFonts w:ascii="Calibri" w:eastAsia="Calibri" w:hAnsi="Calibri" w:cs="Calibri"/>
          <w:spacing w:val="1"/>
          <w:w w:val="99"/>
          <w:sz w:val="22"/>
          <w:szCs w:val="22"/>
        </w:rPr>
        <w:t>r</w:t>
      </w:r>
      <w:r w:rsidRPr="00114341">
        <w:rPr>
          <w:rFonts w:ascii="Calibri" w:eastAsia="Calibri" w:hAnsi="Calibri" w:cs="Calibri"/>
          <w:sz w:val="22"/>
          <w:szCs w:val="22"/>
        </w:rPr>
        <w:t>es</w:t>
      </w:r>
      <w:r w:rsidRPr="00114341">
        <w:rPr>
          <w:rFonts w:ascii="Calibri" w:eastAsia="Calibri" w:hAnsi="Calibri" w:cs="Calibri"/>
          <w:spacing w:val="3"/>
          <w:sz w:val="22"/>
          <w:szCs w:val="22"/>
        </w:rPr>
        <w:t xml:space="preserve"> </w:t>
      </w:r>
      <w:r>
        <w:rPr>
          <w:rFonts w:ascii="Calibri" w:eastAsia="Calibri" w:hAnsi="Calibri" w:cs="Calibri"/>
          <w:spacing w:val="3"/>
          <w:sz w:val="22"/>
          <w:szCs w:val="22"/>
        </w:rPr>
        <w:br/>
      </w:r>
      <w:r w:rsidRPr="00114341">
        <w:rPr>
          <w:rFonts w:ascii="Calibri" w:eastAsia="Calibri" w:hAnsi="Calibri" w:cs="Calibri"/>
          <w:spacing w:val="1"/>
          <w:sz w:val="22"/>
          <w:szCs w:val="22"/>
        </w:rPr>
        <w:t>e</w:t>
      </w:r>
      <w:r w:rsidRPr="00114341">
        <w:rPr>
          <w:rFonts w:ascii="Calibri" w:eastAsia="Calibri" w:hAnsi="Calibri" w:cs="Calibri"/>
          <w:sz w:val="22"/>
          <w:szCs w:val="22"/>
        </w:rPr>
        <w:t>-mai</w:t>
      </w:r>
      <w:r w:rsidRPr="00114341">
        <w:rPr>
          <w:rFonts w:ascii="Calibri" w:eastAsia="Calibri" w:hAnsi="Calibri" w:cs="Calibri"/>
          <w:spacing w:val="-1"/>
          <w:sz w:val="22"/>
          <w:szCs w:val="22"/>
        </w:rPr>
        <w:t>l</w:t>
      </w:r>
      <w:hyperlink r:id="rId19" w:history="1">
        <w:r w:rsidRPr="00114341">
          <w:rPr>
            <w:rFonts w:ascii="Calibri" w:eastAsia="Calibri" w:hAnsi="Calibri" w:cs="Calibri"/>
            <w:w w:val="99"/>
            <w:sz w:val="22"/>
            <w:szCs w:val="22"/>
            <w:u w:color="FF0000"/>
          </w:rPr>
          <w:t>:</w:t>
        </w:r>
        <w:r w:rsidRPr="00114341">
          <w:rPr>
            <w:rFonts w:ascii="Calibri" w:eastAsia="Calibri" w:hAnsi="Calibri" w:cs="Calibri"/>
            <w:sz w:val="22"/>
            <w:szCs w:val="22"/>
            <w:u w:color="FF0000"/>
          </w:rPr>
          <w:t xml:space="preserve"> </w:t>
        </w:r>
        <w:r w:rsidRPr="00114341">
          <w:rPr>
            <w:rFonts w:ascii="Calibri" w:eastAsia="Calibri" w:hAnsi="Calibri" w:cs="Calibri"/>
            <w:color w:val="4472C4"/>
            <w:w w:val="99"/>
            <w:sz w:val="22"/>
            <w:szCs w:val="22"/>
            <w:u w:color="4472C4"/>
          </w:rPr>
          <w:t>umzelow@zelow.pl</w:t>
        </w:r>
      </w:hyperlink>
      <w:r w:rsidRPr="00114341">
        <w:rPr>
          <w:rFonts w:ascii="Calibri" w:eastAsia="Calibri" w:hAnsi="Calibri" w:cs="Calibri"/>
          <w:w w:val="99"/>
          <w:sz w:val="22"/>
          <w:szCs w:val="22"/>
        </w:rPr>
        <w:t xml:space="preserve"> lub </w:t>
      </w:r>
      <w:hyperlink r:id="rId20" w:history="1">
        <w:r w:rsidRPr="00114341">
          <w:rPr>
            <w:rFonts w:ascii="Calibri" w:eastAsia="Calibri" w:hAnsi="Calibri" w:cs="Calibri"/>
            <w:color w:val="4472C4"/>
            <w:w w:val="99"/>
            <w:sz w:val="22"/>
            <w:szCs w:val="22"/>
            <w:u w:color="4472C4"/>
          </w:rPr>
          <w:t>zpi@zelow.pl</w:t>
        </w:r>
      </w:hyperlink>
    </w:p>
    <w:p w14:paraId="0A7C972E" w14:textId="223763FE" w:rsidR="00F13188" w:rsidRPr="008013F1" w:rsidRDefault="00F13188" w:rsidP="00F13188">
      <w:pPr>
        <w:ind w:left="284" w:hanging="284"/>
        <w:jc w:val="both"/>
        <w:rPr>
          <w:rFonts w:ascii="Calibri" w:eastAsia="Calibri" w:hAnsi="Calibri" w:cs="Calibri"/>
          <w:w w:val="99"/>
          <w:sz w:val="22"/>
          <w:szCs w:val="22"/>
        </w:rPr>
      </w:pPr>
      <w:r>
        <w:rPr>
          <w:rFonts w:ascii="Calibri" w:eastAsia="Calibri" w:hAnsi="Calibri" w:cs="Calibri"/>
          <w:w w:val="99"/>
          <w:sz w:val="22"/>
          <w:szCs w:val="22"/>
        </w:rPr>
        <w:t xml:space="preserve">5.  </w:t>
      </w:r>
      <w:r w:rsidRPr="003652E1">
        <w:rPr>
          <w:rFonts w:ascii="Calibri" w:hAnsi="Calibri" w:cs="Calibri"/>
          <w:sz w:val="22"/>
          <w:szCs w:val="22"/>
        </w:rPr>
        <w:t>Forma, w jakiej ma być złożona oferta wraz z załącznikami, w tym oświadczeń składanych w celu wstępnego potwierdzenia spełnienia warunków udziału w postępowaniu/wykazania braku podstaw do wykluczenia Wykonawcy z postępowania, określona została w pkt. „Sposób przygotowania i składania ofert”.</w:t>
      </w:r>
    </w:p>
    <w:p w14:paraId="68C07907" w14:textId="4F9521A5" w:rsidR="00F13188" w:rsidRPr="00114341" w:rsidRDefault="00A956C6" w:rsidP="00A956C6">
      <w:pPr>
        <w:ind w:left="284" w:hanging="284"/>
        <w:jc w:val="both"/>
        <w:rPr>
          <w:rFonts w:ascii="Calibri" w:hAnsi="Calibri" w:cs="Calibri"/>
          <w:sz w:val="22"/>
          <w:szCs w:val="22"/>
        </w:rPr>
      </w:pPr>
      <w:r>
        <w:rPr>
          <w:rFonts w:ascii="Calibri" w:hAnsi="Calibri" w:cs="Calibri"/>
          <w:sz w:val="22"/>
          <w:szCs w:val="22"/>
        </w:rPr>
        <w:t xml:space="preserve">6.  </w:t>
      </w:r>
      <w:r w:rsidR="00F13188" w:rsidRPr="00114341">
        <w:rPr>
          <w:rFonts w:ascii="Calibri" w:hAnsi="Calibri" w:cs="Calibri"/>
          <w:sz w:val="22"/>
          <w:szCs w:val="22"/>
        </w:rPr>
        <w:t>Wykonawca zamierzający wziąć udział w postępowaniu o udzielenie zamówienia publicznego musi posiadać konto podmiotu „Wykonawca” na Platformie e-Zamówienia.</w:t>
      </w:r>
    </w:p>
    <w:p w14:paraId="235562A0" w14:textId="3E50EEC3" w:rsidR="00F13188" w:rsidRPr="00CA00E9" w:rsidRDefault="00A956C6" w:rsidP="00F13188">
      <w:pPr>
        <w:ind w:left="284" w:hanging="284"/>
        <w:jc w:val="both"/>
        <w:rPr>
          <w:rFonts w:ascii="Calibri" w:hAnsi="Calibri" w:cs="Calibri"/>
          <w:sz w:val="22"/>
          <w:szCs w:val="22"/>
        </w:rPr>
      </w:pPr>
      <w:r>
        <w:rPr>
          <w:rFonts w:ascii="Calibri" w:hAnsi="Calibri" w:cs="Calibri"/>
          <w:sz w:val="22"/>
          <w:szCs w:val="22"/>
        </w:rPr>
        <w:t>7</w:t>
      </w:r>
      <w:r w:rsidR="00F13188" w:rsidRPr="00114341">
        <w:rPr>
          <w:rFonts w:ascii="Calibri" w:hAnsi="Calibri" w:cs="Calibri"/>
          <w:sz w:val="22"/>
          <w:szCs w:val="22"/>
        </w:rPr>
        <w:t xml:space="preserve">. Wymagania techniczne i organizacyjne wysyłania i odbierania dokumentów elektronicznych, elektronicznych kopii dokumentów i oświadczeń oraz informacji przekazywanych przy ich użyciu opisane zostały w Instrukcji interaktywnej „oferty, wnioski prace konkursowe” </w:t>
      </w:r>
      <w:r w:rsidR="00F13188">
        <w:rPr>
          <w:rFonts w:ascii="Calibri" w:hAnsi="Calibri" w:cs="Calibri"/>
          <w:sz w:val="22"/>
          <w:szCs w:val="22"/>
        </w:rPr>
        <w:t xml:space="preserve">dostępnej na stronie </w:t>
      </w:r>
      <w:hyperlink r:id="rId21" w:history="1">
        <w:r w:rsidR="00F13188" w:rsidRPr="00CA00E9">
          <w:rPr>
            <w:rStyle w:val="Hipercze"/>
            <w:rFonts w:ascii="Calibri" w:hAnsi="Calibri" w:cs="Calibri"/>
            <w:color w:val="227ACB"/>
            <w:sz w:val="22"/>
            <w:szCs w:val="22"/>
            <w:u w:val="none"/>
          </w:rPr>
          <w:t>https://ezamowienia.gov.pl</w:t>
        </w:r>
      </w:hyperlink>
      <w:r w:rsidR="00F13188" w:rsidRPr="00CA00E9">
        <w:rPr>
          <w:rFonts w:ascii="Calibri" w:hAnsi="Calibri" w:cs="Calibri"/>
          <w:color w:val="227ACB"/>
          <w:sz w:val="22"/>
          <w:szCs w:val="22"/>
        </w:rPr>
        <w:t xml:space="preserve"> </w:t>
      </w:r>
      <w:r w:rsidR="00F13188">
        <w:rPr>
          <w:rFonts w:ascii="Calibri" w:hAnsi="Calibri" w:cs="Calibri"/>
          <w:sz w:val="22"/>
          <w:szCs w:val="22"/>
        </w:rPr>
        <w:t>w zakładce Materiały Edukacyjne.</w:t>
      </w:r>
    </w:p>
    <w:p w14:paraId="1DB56965" w14:textId="66DACFDE" w:rsidR="00F13188" w:rsidRPr="00114341" w:rsidRDefault="00A956C6" w:rsidP="00A956C6">
      <w:pPr>
        <w:ind w:left="284" w:hanging="284"/>
        <w:jc w:val="both"/>
        <w:rPr>
          <w:rFonts w:ascii="Calibri" w:hAnsi="Calibri" w:cs="Calibri"/>
          <w:sz w:val="22"/>
          <w:szCs w:val="22"/>
        </w:rPr>
      </w:pPr>
      <w:r>
        <w:rPr>
          <w:rFonts w:ascii="Calibri" w:hAnsi="Calibri" w:cs="Calibri"/>
          <w:sz w:val="22"/>
          <w:szCs w:val="22"/>
        </w:rPr>
        <w:t xml:space="preserve">8.  </w:t>
      </w:r>
      <w:r w:rsidR="00F13188" w:rsidRPr="00114341">
        <w:rPr>
          <w:rFonts w:ascii="Calibri" w:hAnsi="Calibri" w:cs="Calibri"/>
          <w:sz w:val="22"/>
          <w:szCs w:val="22"/>
        </w:rPr>
        <w:t xml:space="preserve">Maksymalny rozmiar plików przesyłanych za pośrednictwem „Formularzy do komunikacji” wynosi 150 MB (wielkość ta dotyczy plików przesyłanych jako załączniki do jednego formularza). </w:t>
      </w:r>
    </w:p>
    <w:p w14:paraId="5399164A" w14:textId="77777777" w:rsidR="00F13188" w:rsidRPr="00B151E1" w:rsidRDefault="00F13188" w:rsidP="00F13188">
      <w:pPr>
        <w:ind w:left="284"/>
        <w:jc w:val="both"/>
        <w:rPr>
          <w:rFonts w:ascii="Calibri" w:eastAsia="Verdana" w:hAnsi="Calibri" w:cs="Calibri"/>
          <w:sz w:val="22"/>
          <w:szCs w:val="22"/>
        </w:rPr>
      </w:pPr>
      <w:r w:rsidRPr="00114341">
        <w:rPr>
          <w:rFonts w:ascii="Calibri" w:eastAsia="Verdana" w:hAnsi="Calibri" w:cs="Calibri"/>
          <w:sz w:val="22"/>
          <w:szCs w:val="22"/>
        </w:rPr>
        <w:t>Ofertę składa się pod rygorem nieważności w formie elektronicznej lub w postaci elektronicznej opatrzonej podpisem zaufanym lub podpisem osobistym.</w:t>
      </w:r>
    </w:p>
    <w:p w14:paraId="4D9F15AD" w14:textId="77777777" w:rsidR="001F1879" w:rsidRDefault="001F1879" w:rsidP="00386F1B">
      <w:pPr>
        <w:jc w:val="both"/>
        <w:rPr>
          <w:rFonts w:ascii="Calibri" w:hAnsi="Calibri" w:cs="Calibri"/>
          <w:b/>
          <w:bCs/>
          <w:sz w:val="22"/>
          <w:szCs w:val="22"/>
          <w:u w:val="single" w:color="4472C4"/>
        </w:rPr>
      </w:pPr>
    </w:p>
    <w:p w14:paraId="793504EA" w14:textId="04A51EE6" w:rsidR="00386F1B" w:rsidRPr="005F709D" w:rsidRDefault="00386F1B" w:rsidP="00386F1B">
      <w:pPr>
        <w:jc w:val="both"/>
        <w:rPr>
          <w:rFonts w:ascii="Calibri" w:hAnsi="Calibri" w:cs="Calibri"/>
          <w:b/>
          <w:bCs/>
          <w:sz w:val="22"/>
          <w:szCs w:val="22"/>
          <w:u w:val="single"/>
        </w:rPr>
      </w:pPr>
      <w:r w:rsidRPr="005F709D">
        <w:rPr>
          <w:rFonts w:ascii="Calibri" w:hAnsi="Calibri" w:cs="Calibri"/>
          <w:b/>
          <w:bCs/>
          <w:sz w:val="22"/>
          <w:szCs w:val="22"/>
          <w:u w:val="single"/>
        </w:rPr>
        <w:t>Opis sposobu przygotowania i składania oferty:</w:t>
      </w:r>
    </w:p>
    <w:p w14:paraId="020A7794" w14:textId="006F1386" w:rsidR="00386F1B" w:rsidRPr="00386F1B" w:rsidRDefault="00386F1B" w:rsidP="00E306B0">
      <w:pPr>
        <w:numPr>
          <w:ilvl w:val="0"/>
          <w:numId w:val="30"/>
        </w:numPr>
        <w:ind w:left="284" w:hanging="284"/>
        <w:jc w:val="both"/>
        <w:rPr>
          <w:rFonts w:ascii="Calibri" w:hAnsi="Calibri" w:cs="Calibri"/>
          <w:sz w:val="22"/>
          <w:szCs w:val="22"/>
        </w:rPr>
      </w:pPr>
      <w:r w:rsidRPr="00386F1B">
        <w:rPr>
          <w:rFonts w:ascii="Calibri" w:hAnsi="Calibri" w:cs="Calibri"/>
          <w:sz w:val="22"/>
          <w:szCs w:val="22"/>
        </w:rPr>
        <w:t xml:space="preserve">Wykonawca przygotowuje ofertę przy pomocy „Formularza ofertowego” udostępnionego przez Zamawiającego jako załącznik nr 1 do SWZ na Platformie e-Zamówienia i zamieszczonego w podglądzie postępowania w zakładce „Informacje podstawowe”. </w:t>
      </w:r>
    </w:p>
    <w:p w14:paraId="669A11E6" w14:textId="2AFC272F" w:rsidR="00386F1B" w:rsidRPr="00386F1B" w:rsidRDefault="00386F1B" w:rsidP="00E306B0">
      <w:pPr>
        <w:numPr>
          <w:ilvl w:val="0"/>
          <w:numId w:val="30"/>
        </w:numPr>
        <w:ind w:left="284" w:hanging="284"/>
        <w:jc w:val="both"/>
        <w:rPr>
          <w:rFonts w:ascii="Calibri" w:hAnsi="Calibri" w:cs="Calibri"/>
          <w:sz w:val="22"/>
          <w:szCs w:val="22"/>
        </w:rPr>
      </w:pPr>
      <w:r w:rsidRPr="00386F1B">
        <w:rPr>
          <w:rFonts w:ascii="Calibri" w:hAnsi="Calibri" w:cs="Calibri"/>
          <w:sz w:val="22"/>
          <w:szCs w:val="22"/>
        </w:rPr>
        <w:t xml:space="preserve">Wykonawca powinien pobrać „Formularz ofertowy”, zapisać go na dysku komputera użytkownika, uzupełnić danymi wymaganymi przez Zamawiającego i ponownie zapisać na dysku komputera użytkownika oraz podpisać odpowiednim rodzajem podpisu elektronicznego, zgodnie z pkt 6. </w:t>
      </w:r>
    </w:p>
    <w:p w14:paraId="3FAD9A0C" w14:textId="5D59528E" w:rsidR="00386F1B" w:rsidRPr="00386F1B" w:rsidRDefault="00386F1B" w:rsidP="00E306B0">
      <w:pPr>
        <w:numPr>
          <w:ilvl w:val="0"/>
          <w:numId w:val="30"/>
        </w:numPr>
        <w:ind w:left="284" w:hanging="284"/>
        <w:jc w:val="both"/>
        <w:rPr>
          <w:rFonts w:ascii="Calibri" w:hAnsi="Calibri" w:cs="Calibri"/>
          <w:sz w:val="22"/>
          <w:szCs w:val="22"/>
        </w:rPr>
      </w:pPr>
      <w:r w:rsidRPr="00386F1B">
        <w:rPr>
          <w:rFonts w:ascii="Calibri" w:hAnsi="Calibri" w:cs="Calibri"/>
          <w:sz w:val="22"/>
          <w:szCs w:val="22"/>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86F1B">
        <w:rPr>
          <w:rFonts w:ascii="Calibri" w:hAnsi="Calibri" w:cs="Calibri"/>
          <w:sz w:val="22"/>
          <w:szCs w:val="22"/>
        </w:rPr>
        <w:t>drag&amp;drop</w:t>
      </w:r>
      <w:proofErr w:type="spellEnd"/>
      <w:r w:rsidRPr="00386F1B">
        <w:rPr>
          <w:rFonts w:ascii="Calibri" w:hAnsi="Calibri" w:cs="Calibri"/>
          <w:sz w:val="22"/>
          <w:szCs w:val="22"/>
        </w:rPr>
        <w:t xml:space="preserve"> („przeciągnij” i „upuść”) służące do dodawania plików. </w:t>
      </w:r>
    </w:p>
    <w:p w14:paraId="01FB81A6" w14:textId="77777777" w:rsidR="00386F1B" w:rsidRPr="00386F1B" w:rsidRDefault="00386F1B" w:rsidP="00E306B0">
      <w:pPr>
        <w:numPr>
          <w:ilvl w:val="0"/>
          <w:numId w:val="30"/>
        </w:numPr>
        <w:ind w:left="284" w:hanging="284"/>
        <w:jc w:val="both"/>
        <w:rPr>
          <w:rFonts w:ascii="Calibri" w:hAnsi="Calibri" w:cs="Calibri"/>
          <w:sz w:val="22"/>
          <w:szCs w:val="22"/>
        </w:rPr>
      </w:pPr>
      <w:r w:rsidRPr="00386F1B">
        <w:rPr>
          <w:rFonts w:ascii="Calibri" w:hAnsi="Calibri" w:cs="Calibri"/>
          <w:sz w:val="22"/>
          <w:szCs w:val="22"/>
        </w:rPr>
        <w:t xml:space="preserve"> 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28A97521" w14:textId="26E23D89" w:rsidR="00386F1B" w:rsidRPr="00386F1B" w:rsidRDefault="00386F1B" w:rsidP="00E306B0">
      <w:pPr>
        <w:numPr>
          <w:ilvl w:val="0"/>
          <w:numId w:val="30"/>
        </w:numPr>
        <w:ind w:left="284" w:hanging="284"/>
        <w:jc w:val="both"/>
        <w:rPr>
          <w:rFonts w:ascii="Calibri" w:hAnsi="Calibri" w:cs="Calibri"/>
          <w:sz w:val="22"/>
          <w:szCs w:val="22"/>
        </w:rPr>
      </w:pPr>
      <w:r w:rsidRPr="00386F1B">
        <w:rPr>
          <w:rFonts w:ascii="Calibri" w:hAnsi="Calibri" w:cs="Calibri"/>
          <w:sz w:val="22"/>
          <w:szCs w:val="22"/>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07FF32D5" w14:textId="54588B05" w:rsidR="00386F1B" w:rsidRPr="00386F1B" w:rsidRDefault="00386F1B" w:rsidP="00E306B0">
      <w:pPr>
        <w:numPr>
          <w:ilvl w:val="0"/>
          <w:numId w:val="30"/>
        </w:numPr>
        <w:ind w:left="284" w:hanging="284"/>
        <w:jc w:val="both"/>
        <w:rPr>
          <w:rFonts w:ascii="Calibri" w:hAnsi="Calibri" w:cs="Calibri"/>
          <w:sz w:val="22"/>
          <w:szCs w:val="22"/>
        </w:rPr>
      </w:pPr>
      <w:r w:rsidRPr="00386F1B">
        <w:rPr>
          <w:rFonts w:ascii="Calibri" w:hAnsi="Calibri" w:cs="Calibri"/>
          <w:b/>
          <w:bCs/>
          <w:sz w:val="22"/>
          <w:szCs w:val="22"/>
        </w:rPr>
        <w:t>Formularz ofertowy</w:t>
      </w:r>
      <w:r w:rsidRPr="00386F1B">
        <w:rPr>
          <w:rFonts w:ascii="Calibri" w:hAnsi="Calibri" w:cs="Calibri"/>
          <w:sz w:val="22"/>
          <w:szCs w:val="22"/>
        </w:rPr>
        <w:t xml:space="preserve"> podpisuje się kwalifikowanym podpisem elektronicznym, podpisem zaufanym lub podpisem osobistym w formacie </w:t>
      </w:r>
      <w:proofErr w:type="spellStart"/>
      <w:r w:rsidRPr="00386F1B">
        <w:rPr>
          <w:rFonts w:ascii="Calibri" w:hAnsi="Calibri" w:cs="Calibri"/>
          <w:sz w:val="22"/>
          <w:szCs w:val="22"/>
        </w:rPr>
        <w:t>PAdES</w:t>
      </w:r>
      <w:proofErr w:type="spellEnd"/>
      <w:r w:rsidRPr="00386F1B">
        <w:rPr>
          <w:rFonts w:ascii="Calibri" w:hAnsi="Calibri" w:cs="Calibri"/>
          <w:sz w:val="22"/>
          <w:szCs w:val="22"/>
        </w:rPr>
        <w:t xml:space="preserve"> typ wewnętrzny. </w:t>
      </w:r>
    </w:p>
    <w:p w14:paraId="644DD691" w14:textId="66792670" w:rsidR="00386F1B" w:rsidRPr="00386F1B" w:rsidRDefault="00195AAD" w:rsidP="00195AAD">
      <w:pPr>
        <w:ind w:left="284" w:hanging="284"/>
        <w:jc w:val="both"/>
        <w:rPr>
          <w:rFonts w:ascii="Calibri" w:hAnsi="Calibri" w:cs="Calibri"/>
          <w:sz w:val="22"/>
          <w:szCs w:val="22"/>
        </w:rPr>
      </w:pPr>
      <w:r>
        <w:rPr>
          <w:rFonts w:ascii="Calibri" w:hAnsi="Calibri" w:cs="Calibri"/>
          <w:b/>
          <w:bCs/>
          <w:sz w:val="22"/>
          <w:szCs w:val="22"/>
        </w:rPr>
        <w:lastRenderedPageBreak/>
        <w:t xml:space="preserve">      </w:t>
      </w:r>
      <w:r w:rsidR="00386F1B" w:rsidRPr="00386F1B">
        <w:rPr>
          <w:rFonts w:ascii="Calibri" w:hAnsi="Calibri" w:cs="Calibri"/>
          <w:b/>
          <w:bCs/>
          <w:sz w:val="22"/>
          <w:szCs w:val="22"/>
        </w:rPr>
        <w:t>Pozostałe dokumenty</w:t>
      </w:r>
      <w:r w:rsidR="00386F1B" w:rsidRPr="00386F1B">
        <w:rPr>
          <w:rFonts w:ascii="Calibri" w:hAnsi="Calibri" w:cs="Calibri"/>
          <w:sz w:val="22"/>
          <w:szCs w:val="22"/>
        </w:rPr>
        <w:t xml:space="preserve"> wchodzące w skład oferty lub składane wraz z ofertą, które są zgodnie z ustawą </w:t>
      </w:r>
      <w:proofErr w:type="spellStart"/>
      <w:r w:rsidR="00386F1B" w:rsidRPr="00386F1B">
        <w:rPr>
          <w:rFonts w:ascii="Calibri" w:hAnsi="Calibri" w:cs="Calibri"/>
          <w:sz w:val="22"/>
          <w:szCs w:val="22"/>
        </w:rPr>
        <w:t>Pzp</w:t>
      </w:r>
      <w:proofErr w:type="spellEnd"/>
      <w:r w:rsidR="00386F1B" w:rsidRPr="00386F1B">
        <w:rPr>
          <w:rFonts w:ascii="Calibri" w:hAnsi="Calibri" w:cs="Calibri"/>
          <w:sz w:val="22"/>
          <w:szCs w:val="22"/>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192D5391" w14:textId="77777777" w:rsidR="00386F1B" w:rsidRPr="00386F1B" w:rsidRDefault="00386F1B" w:rsidP="00195AAD">
      <w:pPr>
        <w:ind w:left="284"/>
        <w:jc w:val="both"/>
        <w:rPr>
          <w:rFonts w:ascii="Calibri" w:hAnsi="Calibri" w:cs="Calibri"/>
          <w:sz w:val="22"/>
          <w:szCs w:val="22"/>
        </w:rPr>
      </w:pPr>
      <w:r w:rsidRPr="00386F1B">
        <w:rPr>
          <w:rFonts w:ascii="Calibri" w:hAnsi="Calibri" w:cs="Calibri"/>
          <w:sz w:val="22"/>
          <w:szCs w:val="22"/>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7AEBA1D0" w14:textId="77777777" w:rsidR="00386F1B" w:rsidRPr="00386F1B" w:rsidRDefault="00386F1B" w:rsidP="00E306B0">
      <w:pPr>
        <w:numPr>
          <w:ilvl w:val="0"/>
          <w:numId w:val="30"/>
        </w:numPr>
        <w:ind w:left="284" w:hanging="284"/>
        <w:jc w:val="both"/>
        <w:rPr>
          <w:rFonts w:ascii="Calibri" w:hAnsi="Calibri" w:cs="Calibri"/>
          <w:sz w:val="22"/>
          <w:szCs w:val="22"/>
        </w:rPr>
      </w:pPr>
      <w:r w:rsidRPr="00386F1B">
        <w:rPr>
          <w:rFonts w:ascii="Calibri" w:hAnsi="Calibri" w:cs="Calibri"/>
          <w:sz w:val="22"/>
          <w:szCs w:val="22"/>
        </w:rPr>
        <w:t xml:space="preserve">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3CAB94FC" w14:textId="4D4B486C" w:rsidR="00386F1B" w:rsidRPr="00386F1B" w:rsidRDefault="00386F1B" w:rsidP="00E306B0">
      <w:pPr>
        <w:numPr>
          <w:ilvl w:val="0"/>
          <w:numId w:val="30"/>
        </w:numPr>
        <w:ind w:left="284" w:hanging="284"/>
        <w:jc w:val="both"/>
        <w:rPr>
          <w:rFonts w:ascii="Calibri" w:hAnsi="Calibri" w:cs="Calibri"/>
          <w:sz w:val="22"/>
          <w:szCs w:val="22"/>
        </w:rPr>
      </w:pPr>
      <w:r w:rsidRPr="00386F1B">
        <w:rPr>
          <w:rFonts w:ascii="Calibri" w:hAnsi="Calibri" w:cs="Calibri"/>
          <w:sz w:val="22"/>
          <w:szCs w:val="22"/>
        </w:rPr>
        <w:t>Oferta może być złożona tylko do upływu terminu składania ofert.</w:t>
      </w:r>
    </w:p>
    <w:p w14:paraId="1D7F5B18" w14:textId="24CB00B8" w:rsidR="00386F1B" w:rsidRPr="00386F1B" w:rsidRDefault="00386F1B" w:rsidP="00E306B0">
      <w:pPr>
        <w:numPr>
          <w:ilvl w:val="0"/>
          <w:numId w:val="30"/>
        </w:numPr>
        <w:ind w:left="284" w:hanging="284"/>
        <w:jc w:val="both"/>
        <w:rPr>
          <w:rFonts w:ascii="Calibri" w:hAnsi="Calibri" w:cs="Calibri"/>
          <w:sz w:val="22"/>
          <w:szCs w:val="22"/>
        </w:rPr>
      </w:pPr>
      <w:r w:rsidRPr="00386F1B">
        <w:rPr>
          <w:rFonts w:ascii="Calibri" w:hAnsi="Calibri" w:cs="Calibri"/>
          <w:sz w:val="22"/>
          <w:szCs w:val="22"/>
        </w:rPr>
        <w:t>Wykonawca może przed upływem terminu składania ofert wycofać ofertę. Wykonawca wycofuje ofertę w zakładce „Oferty/wnioski” używając przycisku „Wycofaj ofertę”.</w:t>
      </w:r>
    </w:p>
    <w:p w14:paraId="39D66F80" w14:textId="77777777" w:rsidR="00386F1B" w:rsidRPr="00386F1B" w:rsidRDefault="00386F1B" w:rsidP="00E306B0">
      <w:pPr>
        <w:numPr>
          <w:ilvl w:val="0"/>
          <w:numId w:val="30"/>
        </w:numPr>
        <w:ind w:left="284" w:hanging="284"/>
        <w:jc w:val="both"/>
        <w:rPr>
          <w:rFonts w:ascii="Calibri" w:hAnsi="Calibri" w:cs="Calibri"/>
          <w:sz w:val="22"/>
          <w:szCs w:val="22"/>
        </w:rPr>
      </w:pPr>
      <w:r w:rsidRPr="00386F1B">
        <w:rPr>
          <w:rFonts w:ascii="Calibri" w:hAnsi="Calibri" w:cs="Calibri"/>
          <w:sz w:val="22"/>
          <w:szCs w:val="22"/>
        </w:rPr>
        <w:t xml:space="preserve"> Maksymalny łączny rozmiar plików stanowiących ofertę lub składanych wraz z ofertą to 250 MB. </w:t>
      </w:r>
    </w:p>
    <w:p w14:paraId="72805BC9" w14:textId="6C3EB013" w:rsidR="00386F1B" w:rsidRPr="00386F1B" w:rsidRDefault="00386F1B" w:rsidP="00E306B0">
      <w:pPr>
        <w:numPr>
          <w:ilvl w:val="0"/>
          <w:numId w:val="30"/>
        </w:numPr>
        <w:ind w:left="284" w:hanging="284"/>
        <w:jc w:val="both"/>
        <w:rPr>
          <w:rFonts w:ascii="Calibri" w:hAnsi="Calibri" w:cs="Calibri"/>
          <w:sz w:val="22"/>
          <w:szCs w:val="22"/>
        </w:rPr>
      </w:pPr>
      <w:r w:rsidRPr="00386F1B">
        <w:rPr>
          <w:rFonts w:ascii="Calibri" w:hAnsi="Calibri" w:cs="Calibri"/>
          <w:sz w:val="22"/>
          <w:szCs w:val="22"/>
        </w:rPr>
        <w:t xml:space="preserve"> </w:t>
      </w:r>
      <w:r w:rsidR="001B4A87" w:rsidRPr="00386F1B">
        <w:rPr>
          <w:rFonts w:ascii="Calibri" w:hAnsi="Calibri" w:cs="Calibri"/>
          <w:sz w:val="22"/>
          <w:szCs w:val="22"/>
        </w:rPr>
        <w:t>Wykonawca może złożyć tylko jedną ofertę z</w:t>
      </w:r>
      <w:r w:rsidR="001B4A87">
        <w:rPr>
          <w:rFonts w:ascii="Calibri" w:hAnsi="Calibri" w:cs="Calibri"/>
          <w:sz w:val="22"/>
          <w:szCs w:val="22"/>
        </w:rPr>
        <w:t>awierającą</w:t>
      </w:r>
      <w:r w:rsidR="001B4A87" w:rsidRPr="00386F1B">
        <w:rPr>
          <w:rFonts w:ascii="Calibri" w:hAnsi="Calibri" w:cs="Calibri"/>
          <w:sz w:val="22"/>
          <w:szCs w:val="22"/>
        </w:rPr>
        <w:t xml:space="preserve"> jedną ostateczną ceną</w:t>
      </w:r>
      <w:r w:rsidR="001B4A87">
        <w:rPr>
          <w:rFonts w:ascii="Calibri" w:hAnsi="Calibri" w:cs="Calibri"/>
          <w:sz w:val="22"/>
          <w:szCs w:val="22"/>
        </w:rPr>
        <w:t xml:space="preserve"> za cały przedmiot zamówienia</w:t>
      </w:r>
      <w:r w:rsidRPr="00386F1B">
        <w:rPr>
          <w:rFonts w:ascii="Calibri" w:hAnsi="Calibri" w:cs="Calibri"/>
          <w:sz w:val="22"/>
          <w:szCs w:val="22"/>
        </w:rPr>
        <w:t>.</w:t>
      </w:r>
    </w:p>
    <w:p w14:paraId="414E2980" w14:textId="77777777" w:rsidR="00386F1B" w:rsidRPr="00386F1B" w:rsidRDefault="00386F1B" w:rsidP="00386F1B">
      <w:pPr>
        <w:jc w:val="both"/>
        <w:rPr>
          <w:rFonts w:ascii="Calibri" w:hAnsi="Calibri" w:cs="Calibri"/>
          <w:b/>
          <w:bCs/>
          <w:sz w:val="22"/>
          <w:szCs w:val="22"/>
        </w:rPr>
      </w:pPr>
      <w:r w:rsidRPr="00386F1B">
        <w:rPr>
          <w:rFonts w:ascii="Calibri" w:hAnsi="Calibri" w:cs="Calibri"/>
          <w:sz w:val="22"/>
          <w:szCs w:val="22"/>
        </w:rPr>
        <w:t xml:space="preserve">12. </w:t>
      </w:r>
      <w:r w:rsidRPr="00386F1B">
        <w:rPr>
          <w:rFonts w:ascii="Calibri" w:hAnsi="Calibri" w:cs="Calibri"/>
          <w:b/>
          <w:bCs/>
          <w:sz w:val="22"/>
          <w:szCs w:val="22"/>
        </w:rPr>
        <w:t>Wraz z ofertą Wykonawca zobowiązany jest złożyć:</w:t>
      </w:r>
    </w:p>
    <w:p w14:paraId="6E9AFA86" w14:textId="7A044B45" w:rsidR="00386F1B" w:rsidRPr="00386F1B" w:rsidRDefault="00386F1B" w:rsidP="009C2051">
      <w:pPr>
        <w:ind w:left="567" w:hanging="141"/>
        <w:jc w:val="both"/>
        <w:rPr>
          <w:rFonts w:ascii="Calibri" w:hAnsi="Calibri" w:cs="Calibri"/>
          <w:sz w:val="22"/>
          <w:szCs w:val="22"/>
        </w:rPr>
      </w:pPr>
      <w:r w:rsidRPr="00386F1B">
        <w:rPr>
          <w:rFonts w:ascii="Calibri" w:hAnsi="Calibri" w:cs="Calibri"/>
          <w:sz w:val="22"/>
          <w:szCs w:val="22"/>
        </w:rPr>
        <w:t>- oświadczenie o braku podstaw do wykluczenia zgodnie z załącznikiem</w:t>
      </w:r>
      <w:r w:rsidR="004072F3">
        <w:rPr>
          <w:rFonts w:ascii="Calibri" w:hAnsi="Calibri" w:cs="Calibri"/>
          <w:sz w:val="22"/>
          <w:szCs w:val="22"/>
        </w:rPr>
        <w:t xml:space="preserve"> nr 2</w:t>
      </w:r>
      <w:r w:rsidRPr="00386F1B">
        <w:rPr>
          <w:rFonts w:ascii="Calibri" w:hAnsi="Calibri" w:cs="Calibri"/>
          <w:sz w:val="22"/>
          <w:szCs w:val="22"/>
        </w:rPr>
        <w:t xml:space="preserve"> do SWZ</w:t>
      </w:r>
    </w:p>
    <w:p w14:paraId="4A89DD84" w14:textId="4EA0DD6C" w:rsidR="00386F1B" w:rsidRPr="00386F1B" w:rsidRDefault="00386F1B" w:rsidP="009C2051">
      <w:pPr>
        <w:ind w:left="567" w:hanging="141"/>
        <w:jc w:val="both"/>
        <w:rPr>
          <w:rFonts w:ascii="Calibri" w:hAnsi="Calibri" w:cs="Calibri"/>
          <w:sz w:val="22"/>
          <w:szCs w:val="22"/>
        </w:rPr>
      </w:pPr>
      <w:r w:rsidRPr="00386F1B">
        <w:rPr>
          <w:rFonts w:ascii="Calibri" w:hAnsi="Calibri" w:cs="Calibri"/>
          <w:sz w:val="22"/>
          <w:szCs w:val="22"/>
        </w:rPr>
        <w:t>- oświadczenie o braku podstaw do wykluczenia podmiotu, na którego zasoby powołuje się      Wykonawca (jeżeli dotyczy) - stanowiący załącznik</w:t>
      </w:r>
      <w:r w:rsidR="004072F3">
        <w:rPr>
          <w:rFonts w:ascii="Calibri" w:hAnsi="Calibri" w:cs="Calibri"/>
          <w:sz w:val="22"/>
          <w:szCs w:val="22"/>
        </w:rPr>
        <w:t xml:space="preserve"> nr 2</w:t>
      </w:r>
      <w:r w:rsidR="001B4A87">
        <w:rPr>
          <w:rFonts w:ascii="Calibri" w:hAnsi="Calibri" w:cs="Calibri"/>
          <w:sz w:val="22"/>
          <w:szCs w:val="22"/>
        </w:rPr>
        <w:t>b</w:t>
      </w:r>
      <w:r w:rsidRPr="00386F1B">
        <w:rPr>
          <w:rFonts w:ascii="Calibri" w:hAnsi="Calibri" w:cs="Calibri"/>
          <w:sz w:val="22"/>
          <w:szCs w:val="22"/>
        </w:rPr>
        <w:t xml:space="preserve"> do SWZ</w:t>
      </w:r>
    </w:p>
    <w:p w14:paraId="2603EE17" w14:textId="28A75AB6" w:rsidR="00386F1B" w:rsidRPr="00386F1B" w:rsidRDefault="00386F1B" w:rsidP="009C2051">
      <w:pPr>
        <w:ind w:left="567" w:hanging="141"/>
        <w:jc w:val="both"/>
        <w:rPr>
          <w:rFonts w:ascii="Calibri" w:hAnsi="Calibri" w:cs="Calibri"/>
          <w:sz w:val="22"/>
          <w:szCs w:val="22"/>
        </w:rPr>
      </w:pPr>
      <w:r w:rsidRPr="00386F1B">
        <w:rPr>
          <w:rFonts w:ascii="Calibri" w:hAnsi="Calibri" w:cs="Calibri"/>
          <w:sz w:val="22"/>
          <w:szCs w:val="22"/>
        </w:rPr>
        <w:t>- oświadczenie wykonawców wspólnie ubiegających się o udzielenie zam</w:t>
      </w:r>
      <w:r w:rsidR="009C2051">
        <w:rPr>
          <w:rFonts w:ascii="Calibri" w:hAnsi="Calibri" w:cs="Calibri"/>
          <w:sz w:val="22"/>
          <w:szCs w:val="22"/>
        </w:rPr>
        <w:t>ówienia (jeśli dotyczy) –</w:t>
      </w:r>
      <w:r w:rsidRPr="00386F1B">
        <w:rPr>
          <w:rFonts w:ascii="Calibri" w:hAnsi="Calibri" w:cs="Calibri"/>
          <w:sz w:val="22"/>
          <w:szCs w:val="22"/>
        </w:rPr>
        <w:t xml:space="preserve">stanowiący załącznik </w:t>
      </w:r>
      <w:r w:rsidR="004072F3">
        <w:rPr>
          <w:rFonts w:ascii="Calibri" w:hAnsi="Calibri" w:cs="Calibri"/>
          <w:sz w:val="22"/>
          <w:szCs w:val="22"/>
        </w:rPr>
        <w:t>nr 2</w:t>
      </w:r>
      <w:r w:rsidR="001B4A87">
        <w:rPr>
          <w:rFonts w:ascii="Calibri" w:hAnsi="Calibri" w:cs="Calibri"/>
          <w:sz w:val="22"/>
          <w:szCs w:val="22"/>
        </w:rPr>
        <w:t>a</w:t>
      </w:r>
      <w:r w:rsidR="004072F3">
        <w:rPr>
          <w:rFonts w:ascii="Calibri" w:hAnsi="Calibri" w:cs="Calibri"/>
          <w:sz w:val="22"/>
          <w:szCs w:val="22"/>
        </w:rPr>
        <w:t xml:space="preserve"> </w:t>
      </w:r>
      <w:r w:rsidRPr="00386F1B">
        <w:rPr>
          <w:rFonts w:ascii="Calibri" w:hAnsi="Calibri" w:cs="Calibri"/>
          <w:sz w:val="22"/>
          <w:szCs w:val="22"/>
        </w:rPr>
        <w:t>do SWZ</w:t>
      </w:r>
    </w:p>
    <w:p w14:paraId="0CB6F7A5" w14:textId="77777777" w:rsidR="00195AAD" w:rsidRDefault="00386F1B" w:rsidP="00195AAD">
      <w:pPr>
        <w:ind w:left="567" w:hanging="141"/>
        <w:jc w:val="both"/>
        <w:rPr>
          <w:rFonts w:ascii="Calibri" w:hAnsi="Calibri" w:cs="Calibri"/>
          <w:sz w:val="22"/>
          <w:szCs w:val="22"/>
        </w:rPr>
      </w:pPr>
      <w:r w:rsidRPr="00386F1B">
        <w:rPr>
          <w:rFonts w:ascii="Calibri" w:hAnsi="Calibri" w:cs="Calibri"/>
          <w:sz w:val="22"/>
          <w:szCs w:val="22"/>
        </w:rPr>
        <w:t>- odpowiednie pełnomocnictwo wraz z oświadczeniem o jego aktualnośc</w:t>
      </w:r>
      <w:r w:rsidR="009C2051">
        <w:rPr>
          <w:rFonts w:ascii="Calibri" w:hAnsi="Calibri" w:cs="Calibri"/>
          <w:sz w:val="22"/>
          <w:szCs w:val="22"/>
        </w:rPr>
        <w:t xml:space="preserve">i na dzień składania ofert </w:t>
      </w:r>
      <w:r w:rsidRPr="00386F1B">
        <w:rPr>
          <w:rFonts w:ascii="Calibri" w:hAnsi="Calibri" w:cs="Calibri"/>
          <w:sz w:val="22"/>
          <w:szCs w:val="22"/>
        </w:rPr>
        <w:t>(jeśli dotyczy)</w:t>
      </w:r>
    </w:p>
    <w:p w14:paraId="2BCEF874" w14:textId="386D9C53" w:rsidR="00386F1B" w:rsidRDefault="00195AAD" w:rsidP="00195AAD">
      <w:pPr>
        <w:ind w:left="567" w:hanging="141"/>
        <w:jc w:val="both"/>
        <w:rPr>
          <w:rFonts w:ascii="Calibri" w:hAnsi="Calibri" w:cs="Calibri"/>
          <w:sz w:val="22"/>
          <w:szCs w:val="22"/>
        </w:rPr>
      </w:pPr>
      <w:r>
        <w:rPr>
          <w:rFonts w:ascii="Calibri" w:hAnsi="Calibri" w:cs="Calibri"/>
          <w:sz w:val="22"/>
          <w:szCs w:val="22"/>
        </w:rPr>
        <w:t>- Z</w:t>
      </w:r>
      <w:r w:rsidR="00843AB5" w:rsidRPr="00244042">
        <w:rPr>
          <w:rFonts w:ascii="Calibri" w:hAnsi="Calibri" w:cs="Calibri"/>
          <w:color w:val="000000"/>
          <w:sz w:val="22"/>
          <w:szCs w:val="22"/>
          <w:lang w:eastAsia="zh-CN"/>
        </w:rPr>
        <w:t>obowiązanie podmiotu udostępniającego zasoby do oddania wykonawcy do dyspozycji niezbędnych zasobów na potrzeby realizacji zamówienia</w:t>
      </w:r>
      <w:r w:rsidR="00843AB5" w:rsidRPr="00386F1B">
        <w:rPr>
          <w:rFonts w:ascii="Calibri" w:hAnsi="Calibri" w:cs="Calibri"/>
          <w:sz w:val="22"/>
          <w:szCs w:val="22"/>
        </w:rPr>
        <w:t xml:space="preserve"> </w:t>
      </w:r>
      <w:r w:rsidR="00386F1B" w:rsidRPr="00386F1B">
        <w:rPr>
          <w:rFonts w:ascii="Calibri" w:hAnsi="Calibri" w:cs="Calibri"/>
          <w:sz w:val="22"/>
          <w:szCs w:val="22"/>
        </w:rPr>
        <w:t>(jeśli dotyczy)</w:t>
      </w:r>
      <w:r w:rsidR="00843AB5">
        <w:rPr>
          <w:rFonts w:ascii="Calibri" w:hAnsi="Calibri" w:cs="Calibri"/>
          <w:sz w:val="22"/>
          <w:szCs w:val="22"/>
        </w:rPr>
        <w:t xml:space="preserve"> – wg załącznika nr </w:t>
      </w:r>
      <w:r w:rsidR="009A730B">
        <w:rPr>
          <w:rFonts w:ascii="Calibri" w:hAnsi="Calibri" w:cs="Calibri"/>
          <w:sz w:val="22"/>
          <w:szCs w:val="22"/>
        </w:rPr>
        <w:t>4</w:t>
      </w:r>
      <w:r w:rsidR="00843AB5">
        <w:rPr>
          <w:rFonts w:ascii="Calibri" w:hAnsi="Calibri" w:cs="Calibri"/>
          <w:sz w:val="22"/>
          <w:szCs w:val="22"/>
        </w:rPr>
        <w:t xml:space="preserve"> do SWZ</w:t>
      </w:r>
    </w:p>
    <w:p w14:paraId="6B05C1C2" w14:textId="5F3CA0F5" w:rsidR="00947D08" w:rsidRPr="00947D08" w:rsidRDefault="00947D08" w:rsidP="00947D08">
      <w:pPr>
        <w:spacing w:after="160" w:line="259"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         - </w:t>
      </w:r>
      <w:r w:rsidRPr="00947D08">
        <w:rPr>
          <w:rFonts w:asciiTheme="minorHAnsi" w:eastAsiaTheme="minorHAnsi" w:hAnsiTheme="minorHAnsi" w:cstheme="minorHAnsi"/>
          <w:sz w:val="22"/>
          <w:szCs w:val="22"/>
          <w:lang w:eastAsia="en-US"/>
        </w:rPr>
        <w:t xml:space="preserve">Dla Serwerów: </w:t>
      </w:r>
    </w:p>
    <w:p w14:paraId="56E713E1" w14:textId="77777777" w:rsidR="00947D08" w:rsidRPr="00947D08" w:rsidRDefault="00947D08" w:rsidP="002D5F13">
      <w:pPr>
        <w:numPr>
          <w:ilvl w:val="0"/>
          <w:numId w:val="51"/>
        </w:numPr>
        <w:spacing w:after="160" w:line="259" w:lineRule="auto"/>
        <w:contextualSpacing/>
        <w:jc w:val="both"/>
        <w:rPr>
          <w:rFonts w:asciiTheme="minorHAnsi" w:eastAsiaTheme="minorHAnsi" w:hAnsiTheme="minorHAnsi" w:cstheme="minorHAnsi"/>
          <w:sz w:val="22"/>
          <w:szCs w:val="22"/>
          <w:lang w:eastAsia="en-US"/>
        </w:rPr>
      </w:pPr>
      <w:r w:rsidRPr="00947D08">
        <w:rPr>
          <w:rFonts w:asciiTheme="minorHAnsi" w:eastAsiaTheme="minorHAnsi" w:hAnsiTheme="minorHAnsi" w:cstheme="minorHAnsi"/>
          <w:sz w:val="22"/>
          <w:szCs w:val="22"/>
          <w:lang w:eastAsia="en-US"/>
        </w:rPr>
        <w:t>dokumentację techniczną lub oświadczenie producenta serwera o wyposażeniu urządzenia w rozwiązanie zapewniające ochronę oprogramowania układowego przed manipulacją złośliwego oprogramowania. Ochrona taka musi być zgodna z zaleceniami NIST SP 800-147B i NIST SP 800-155 oraz o zaimplementowaniu sprzętowo mechanizmy kryptograficzne poświadczające integralność oprogramowania BIOS (Root of Trust).</w:t>
      </w:r>
    </w:p>
    <w:p w14:paraId="79F287DC" w14:textId="77777777" w:rsidR="00947D08" w:rsidRPr="00947D08" w:rsidRDefault="00947D08" w:rsidP="002D5F13">
      <w:pPr>
        <w:numPr>
          <w:ilvl w:val="0"/>
          <w:numId w:val="51"/>
        </w:numPr>
        <w:spacing w:after="160" w:line="259" w:lineRule="auto"/>
        <w:contextualSpacing/>
        <w:jc w:val="both"/>
        <w:rPr>
          <w:rFonts w:asciiTheme="minorHAnsi" w:eastAsiaTheme="minorHAnsi" w:hAnsiTheme="minorHAnsi" w:cstheme="minorHAnsi"/>
          <w:sz w:val="22"/>
          <w:szCs w:val="22"/>
          <w:lang w:eastAsia="en-US"/>
        </w:rPr>
      </w:pPr>
      <w:r w:rsidRPr="00947D08">
        <w:rPr>
          <w:rFonts w:asciiTheme="minorHAnsi" w:eastAsiaTheme="minorHAnsi" w:hAnsiTheme="minorHAnsi" w:cstheme="minorHAnsi"/>
          <w:sz w:val="22"/>
          <w:szCs w:val="22"/>
          <w:lang w:eastAsia="en-US"/>
        </w:rPr>
        <w:t xml:space="preserve">Wydruk ze strony internetowej www.epeat.net potwierdzający spełnienie normy co najmniej </w:t>
      </w:r>
      <w:proofErr w:type="spellStart"/>
      <w:r w:rsidRPr="00947D08">
        <w:rPr>
          <w:rFonts w:asciiTheme="minorHAnsi" w:eastAsiaTheme="minorHAnsi" w:hAnsiTheme="minorHAnsi" w:cstheme="minorHAnsi"/>
          <w:sz w:val="22"/>
          <w:szCs w:val="22"/>
          <w:lang w:eastAsia="en-US"/>
        </w:rPr>
        <w:t>Epeat</w:t>
      </w:r>
      <w:proofErr w:type="spellEnd"/>
      <w:r w:rsidRPr="00947D08">
        <w:rPr>
          <w:rFonts w:asciiTheme="minorHAnsi" w:eastAsiaTheme="minorHAnsi" w:hAnsiTheme="minorHAnsi" w:cstheme="minorHAnsi"/>
          <w:sz w:val="22"/>
          <w:szCs w:val="22"/>
          <w:lang w:eastAsia="en-US"/>
        </w:rPr>
        <w:t xml:space="preserve"> Silver według normy wprowadzonej w 2019 roku.</w:t>
      </w:r>
    </w:p>
    <w:p w14:paraId="6852FD0E" w14:textId="77777777" w:rsidR="00947D08" w:rsidRPr="00947D08" w:rsidRDefault="00947D08" w:rsidP="002D5F13">
      <w:pPr>
        <w:numPr>
          <w:ilvl w:val="0"/>
          <w:numId w:val="51"/>
        </w:numPr>
        <w:spacing w:after="160" w:line="259" w:lineRule="auto"/>
        <w:contextualSpacing/>
        <w:jc w:val="both"/>
        <w:rPr>
          <w:rFonts w:asciiTheme="minorHAnsi" w:eastAsiaTheme="minorHAnsi" w:hAnsiTheme="minorHAnsi" w:cstheme="minorHAnsi"/>
          <w:sz w:val="22"/>
          <w:szCs w:val="22"/>
          <w:lang w:eastAsia="en-US"/>
        </w:rPr>
      </w:pPr>
      <w:r w:rsidRPr="00947D08">
        <w:rPr>
          <w:rFonts w:asciiTheme="minorHAnsi" w:eastAsiaTheme="minorHAnsi" w:hAnsiTheme="minorHAnsi" w:cstheme="minorHAnsi"/>
          <w:sz w:val="22"/>
          <w:szCs w:val="22"/>
          <w:lang w:eastAsia="en-US"/>
        </w:rPr>
        <w:t xml:space="preserve">Potwierdzenie ze strony </w:t>
      </w:r>
      <w:hyperlink r:id="rId22" w:history="1">
        <w:r w:rsidRPr="00947D08">
          <w:rPr>
            <w:rFonts w:asciiTheme="minorHAnsi" w:eastAsiaTheme="minorHAnsi" w:hAnsiTheme="minorHAnsi" w:cstheme="minorBidi"/>
            <w:sz w:val="22"/>
            <w:szCs w:val="22"/>
            <w:lang w:eastAsia="en-US"/>
          </w:rPr>
          <w:t>www.spec.org</w:t>
        </w:r>
      </w:hyperlink>
      <w:r w:rsidRPr="00947D08">
        <w:rPr>
          <w:rFonts w:asciiTheme="minorHAnsi" w:eastAsiaTheme="minorHAnsi" w:hAnsiTheme="minorHAnsi" w:cstheme="minorHAnsi"/>
          <w:sz w:val="22"/>
          <w:szCs w:val="22"/>
          <w:lang w:eastAsia="en-US"/>
        </w:rPr>
        <w:t xml:space="preserve"> spełnienia wymagań punktacji dla procesora</w:t>
      </w:r>
    </w:p>
    <w:p w14:paraId="52C2DEEC" w14:textId="4126AA6F" w:rsidR="00947D08" w:rsidRPr="00947D08" w:rsidRDefault="00947D08" w:rsidP="00947D08">
      <w:pPr>
        <w:spacing w:after="160" w:line="259" w:lineRule="auto"/>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           - </w:t>
      </w:r>
      <w:r w:rsidRPr="00947D08">
        <w:rPr>
          <w:rFonts w:asciiTheme="minorHAnsi" w:eastAsiaTheme="minorHAnsi" w:hAnsiTheme="minorHAnsi" w:cstheme="minorHAnsi"/>
          <w:sz w:val="22"/>
          <w:szCs w:val="22"/>
          <w:lang w:eastAsia="en-US"/>
        </w:rPr>
        <w:t>Dla Serwerów oraz Macierzy Dyskowej:</w:t>
      </w:r>
    </w:p>
    <w:p w14:paraId="18EEDF99" w14:textId="77777777" w:rsidR="00947D08" w:rsidRPr="00947D08" w:rsidRDefault="00947D08" w:rsidP="002D5F13">
      <w:pPr>
        <w:numPr>
          <w:ilvl w:val="0"/>
          <w:numId w:val="52"/>
        </w:numPr>
        <w:spacing w:after="160" w:line="259" w:lineRule="auto"/>
        <w:contextualSpacing/>
        <w:jc w:val="both"/>
        <w:rPr>
          <w:rFonts w:asciiTheme="minorHAnsi" w:eastAsiaTheme="minorHAnsi" w:hAnsiTheme="minorHAnsi" w:cstheme="minorHAnsi"/>
          <w:sz w:val="22"/>
          <w:szCs w:val="22"/>
          <w:lang w:eastAsia="en-US"/>
        </w:rPr>
      </w:pPr>
      <w:bookmarkStart w:id="5" w:name="_Hlk210287742"/>
      <w:r w:rsidRPr="00947D08">
        <w:rPr>
          <w:rFonts w:asciiTheme="minorHAnsi" w:eastAsiaTheme="minorHAnsi" w:hAnsiTheme="minorHAnsi" w:cstheme="minorHAnsi"/>
          <w:sz w:val="22"/>
          <w:szCs w:val="22"/>
          <w:lang w:eastAsia="en-US"/>
        </w:rPr>
        <w:t>Dokumenty potwierdzające, że sprzęt jest produkowany zgodnie z normami ISO 9001 oraz ISO 14001 oraz posiada Deklarację zgodności CE</w:t>
      </w:r>
    </w:p>
    <w:bookmarkEnd w:id="5"/>
    <w:p w14:paraId="1F04BE96" w14:textId="77777777" w:rsidR="00947D08" w:rsidRPr="00947D08" w:rsidRDefault="00947D08" w:rsidP="002D5F13">
      <w:pPr>
        <w:numPr>
          <w:ilvl w:val="0"/>
          <w:numId w:val="52"/>
        </w:numPr>
        <w:spacing w:after="160" w:line="259" w:lineRule="auto"/>
        <w:contextualSpacing/>
        <w:jc w:val="both"/>
        <w:rPr>
          <w:rFonts w:asciiTheme="minorHAnsi" w:eastAsiaTheme="minorHAnsi" w:hAnsiTheme="minorHAnsi" w:cstheme="minorHAnsi"/>
          <w:sz w:val="22"/>
          <w:szCs w:val="22"/>
          <w:lang w:eastAsia="en-US"/>
        </w:rPr>
      </w:pPr>
      <w:r w:rsidRPr="00947D08">
        <w:rPr>
          <w:rFonts w:asciiTheme="minorHAnsi" w:eastAsiaTheme="minorHAnsi" w:hAnsiTheme="minorHAnsi" w:cstheme="minorHAnsi"/>
          <w:sz w:val="22"/>
          <w:szCs w:val="22"/>
          <w:lang w:eastAsia="en-US"/>
        </w:rPr>
        <w:t xml:space="preserve"> oświadczenie podmiotu realizującego serwis lub producenta sprzętu, że w przypadku wystąpienia awarii dysku twardego w urządzeniu objętym aktywnym wsparciem technicznym, uszkodzony dysk twardy pozostaje u Zamawiającego.</w:t>
      </w:r>
    </w:p>
    <w:p w14:paraId="14103758" w14:textId="77777777" w:rsidR="00947D08" w:rsidRPr="00947D08" w:rsidRDefault="00947D08" w:rsidP="002D5F13">
      <w:pPr>
        <w:numPr>
          <w:ilvl w:val="0"/>
          <w:numId w:val="52"/>
        </w:numPr>
        <w:spacing w:after="160" w:line="259" w:lineRule="auto"/>
        <w:contextualSpacing/>
        <w:jc w:val="both"/>
        <w:rPr>
          <w:rFonts w:asciiTheme="minorHAnsi" w:eastAsiaTheme="minorHAnsi" w:hAnsiTheme="minorHAnsi" w:cstheme="minorHAnsi"/>
          <w:sz w:val="22"/>
          <w:szCs w:val="22"/>
          <w:lang w:eastAsia="en-US"/>
        </w:rPr>
      </w:pPr>
      <w:r w:rsidRPr="00947D08">
        <w:rPr>
          <w:rFonts w:asciiTheme="minorHAnsi" w:eastAsiaTheme="minorHAnsi" w:hAnsiTheme="minorHAnsi" w:cstheme="minorHAnsi"/>
          <w:sz w:val="22"/>
          <w:szCs w:val="22"/>
          <w:lang w:eastAsia="en-US"/>
        </w:rPr>
        <w:lastRenderedPageBreak/>
        <w:t>oświadczenie Producenta potwierdzającego, że Serwis urządzeń będzie realizowany bezpośrednio przez Producenta i/lub we współpracy z Autoryzowanym Partnerem Serwisowym Producenta a dodatkowo, że firma serwisująca posiada ISO 9001:2015 oraz ISO-27001 na świadczenie usług serwisowych.</w:t>
      </w:r>
    </w:p>
    <w:p w14:paraId="4D27DCF2" w14:textId="77777777" w:rsidR="00947D08" w:rsidRPr="00947D08" w:rsidRDefault="00947D08" w:rsidP="002D5F13">
      <w:pPr>
        <w:numPr>
          <w:ilvl w:val="0"/>
          <w:numId w:val="52"/>
        </w:numPr>
        <w:spacing w:after="160" w:line="259" w:lineRule="auto"/>
        <w:contextualSpacing/>
        <w:jc w:val="both"/>
        <w:rPr>
          <w:rFonts w:asciiTheme="minorHAnsi" w:eastAsiaTheme="minorHAnsi" w:hAnsiTheme="minorHAnsi" w:cstheme="minorHAnsi"/>
          <w:sz w:val="22"/>
          <w:szCs w:val="22"/>
          <w:lang w:eastAsia="en-US"/>
        </w:rPr>
      </w:pPr>
      <w:r w:rsidRPr="00947D08">
        <w:rPr>
          <w:rFonts w:asciiTheme="minorHAnsi" w:eastAsiaTheme="minorHAnsi" w:hAnsiTheme="minorHAnsi" w:cstheme="minorHAnsi"/>
          <w:sz w:val="22"/>
          <w:szCs w:val="22"/>
          <w:lang w:eastAsia="en-US"/>
        </w:rPr>
        <w:t>oświadczenie producenta potwierdzające, że sprzęt pochodzi z oficjalnego kanału dystrybucyjnego producenta. </w:t>
      </w:r>
    </w:p>
    <w:p w14:paraId="0D540FAD" w14:textId="5BE3DBE3" w:rsidR="00947D08" w:rsidRPr="00947D08" w:rsidRDefault="00947D08" w:rsidP="00947D08">
      <w:pPr>
        <w:spacing w:after="160" w:line="259" w:lineRule="auto"/>
        <w:ind w:left="720"/>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 </w:t>
      </w:r>
      <w:r w:rsidRPr="00947D08">
        <w:rPr>
          <w:rFonts w:asciiTheme="minorHAnsi" w:eastAsiaTheme="minorHAnsi" w:hAnsiTheme="minorHAnsi" w:cstheme="minorHAnsi"/>
          <w:sz w:val="22"/>
          <w:szCs w:val="22"/>
          <w:lang w:eastAsia="en-US"/>
        </w:rPr>
        <w:t>Dla oprogramowania do składowania kopii zapasowych:</w:t>
      </w:r>
    </w:p>
    <w:p w14:paraId="6CEA1891" w14:textId="77777777" w:rsidR="00947D08" w:rsidRPr="00947D08" w:rsidRDefault="00947D08" w:rsidP="002D5F13">
      <w:pPr>
        <w:numPr>
          <w:ilvl w:val="0"/>
          <w:numId w:val="53"/>
        </w:numPr>
        <w:spacing w:after="160" w:line="259" w:lineRule="auto"/>
        <w:contextualSpacing/>
        <w:jc w:val="both"/>
        <w:rPr>
          <w:rFonts w:asciiTheme="minorHAnsi" w:eastAsiaTheme="minorHAnsi" w:hAnsiTheme="minorHAnsi" w:cstheme="minorHAnsi"/>
          <w:sz w:val="22"/>
          <w:szCs w:val="22"/>
          <w:lang w:eastAsia="en-US"/>
        </w:rPr>
      </w:pPr>
      <w:r w:rsidRPr="00947D08">
        <w:rPr>
          <w:rFonts w:asciiTheme="minorHAnsi" w:eastAsiaTheme="minorHAnsi" w:hAnsiTheme="minorHAnsi" w:cstheme="minorHAnsi"/>
          <w:sz w:val="22"/>
          <w:szCs w:val="22"/>
          <w:lang w:eastAsia="en-US"/>
        </w:rPr>
        <w:t xml:space="preserve">Potwierdzenie, iż oprogramowanie do wykonywania kopii zapasowych znajduje się w kwadracie liderów Gartner Magic </w:t>
      </w:r>
      <w:proofErr w:type="spellStart"/>
      <w:r w:rsidRPr="00947D08">
        <w:rPr>
          <w:rFonts w:asciiTheme="minorHAnsi" w:eastAsiaTheme="minorHAnsi" w:hAnsiTheme="minorHAnsi" w:cstheme="minorHAnsi"/>
          <w:sz w:val="22"/>
          <w:szCs w:val="22"/>
          <w:lang w:eastAsia="en-US"/>
        </w:rPr>
        <w:t>Quadrant</w:t>
      </w:r>
      <w:proofErr w:type="spellEnd"/>
      <w:r w:rsidRPr="00947D08">
        <w:rPr>
          <w:rFonts w:asciiTheme="minorHAnsi" w:eastAsiaTheme="minorHAnsi" w:hAnsiTheme="minorHAnsi" w:cstheme="minorHAnsi"/>
          <w:sz w:val="22"/>
          <w:szCs w:val="22"/>
          <w:lang w:eastAsia="en-US"/>
        </w:rPr>
        <w:t xml:space="preserve"> for Data Center Backup and </w:t>
      </w:r>
      <w:proofErr w:type="spellStart"/>
      <w:r w:rsidRPr="00947D08">
        <w:rPr>
          <w:rFonts w:asciiTheme="minorHAnsi" w:eastAsiaTheme="minorHAnsi" w:hAnsiTheme="minorHAnsi" w:cstheme="minorHAnsi"/>
          <w:sz w:val="22"/>
          <w:szCs w:val="22"/>
          <w:lang w:eastAsia="en-US"/>
        </w:rPr>
        <w:t>Recovery</w:t>
      </w:r>
      <w:proofErr w:type="spellEnd"/>
      <w:r w:rsidRPr="00947D08">
        <w:rPr>
          <w:rFonts w:asciiTheme="minorHAnsi" w:eastAsiaTheme="minorHAnsi" w:hAnsiTheme="minorHAnsi" w:cstheme="minorHAnsi"/>
          <w:sz w:val="22"/>
          <w:szCs w:val="22"/>
          <w:lang w:eastAsia="en-US"/>
        </w:rPr>
        <w:t xml:space="preserve"> Solutions oraz na ogólnie dostępnej liście referencyjnej Gartner: https://www.gartner.com/reviews/market/data-center-backup-and-recovery-solutions i spełnia minimalne wymagania: - minimalna liczba referencji 150, - minimalna ocena z referencji 4,5.</w:t>
      </w:r>
    </w:p>
    <w:p w14:paraId="6BBD5FC5" w14:textId="37CDCB4A" w:rsidR="00947D08" w:rsidRPr="00947D08" w:rsidRDefault="00947D08" w:rsidP="00947D08">
      <w:pPr>
        <w:spacing w:after="160" w:line="259" w:lineRule="auto"/>
        <w:ind w:left="720"/>
        <w:contextualSpacing/>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 </w:t>
      </w:r>
      <w:r w:rsidRPr="00947D08">
        <w:rPr>
          <w:rFonts w:asciiTheme="minorHAnsi" w:eastAsiaTheme="minorHAnsi" w:hAnsiTheme="minorHAnsi" w:cstheme="minorHAnsi"/>
          <w:sz w:val="22"/>
          <w:szCs w:val="22"/>
          <w:lang w:eastAsia="en-US"/>
        </w:rPr>
        <w:t>Dla zasilaczy awaryjnych:</w:t>
      </w:r>
    </w:p>
    <w:p w14:paraId="5B0FF463" w14:textId="77777777" w:rsidR="00947D08" w:rsidRPr="00947D08" w:rsidRDefault="00947D08" w:rsidP="002D5F13">
      <w:pPr>
        <w:numPr>
          <w:ilvl w:val="0"/>
          <w:numId w:val="54"/>
        </w:numPr>
        <w:spacing w:after="160" w:line="259" w:lineRule="auto"/>
        <w:contextualSpacing/>
        <w:jc w:val="both"/>
        <w:rPr>
          <w:rFonts w:asciiTheme="minorHAnsi" w:eastAsiaTheme="minorHAnsi" w:hAnsiTheme="minorHAnsi" w:cstheme="minorHAnsi"/>
          <w:sz w:val="22"/>
          <w:szCs w:val="22"/>
          <w:lang w:eastAsia="en-US"/>
        </w:rPr>
      </w:pPr>
      <w:r w:rsidRPr="00947D08">
        <w:rPr>
          <w:rFonts w:asciiTheme="minorHAnsi" w:eastAsiaTheme="minorHAnsi" w:hAnsiTheme="minorHAnsi" w:cstheme="minorHAnsi"/>
          <w:sz w:val="22"/>
          <w:szCs w:val="22"/>
          <w:lang w:eastAsia="en-US"/>
        </w:rPr>
        <w:t xml:space="preserve">Dokumenty potwierdzające, że producent jest objęty normą ISO 9001:2015 w zakresie projektowania, produkcji i serwisowania.  </w:t>
      </w:r>
    </w:p>
    <w:p w14:paraId="0E1F627E" w14:textId="77777777" w:rsidR="00947D08" w:rsidRPr="00947D08" w:rsidRDefault="00947D08" w:rsidP="002D5F13">
      <w:pPr>
        <w:numPr>
          <w:ilvl w:val="0"/>
          <w:numId w:val="54"/>
        </w:numPr>
        <w:spacing w:after="160" w:line="259" w:lineRule="auto"/>
        <w:contextualSpacing/>
        <w:jc w:val="both"/>
        <w:rPr>
          <w:rFonts w:asciiTheme="minorHAnsi" w:eastAsiaTheme="minorHAnsi" w:hAnsiTheme="minorHAnsi" w:cstheme="minorHAnsi"/>
          <w:sz w:val="22"/>
          <w:szCs w:val="22"/>
          <w:lang w:eastAsia="en-US"/>
        </w:rPr>
      </w:pPr>
      <w:r w:rsidRPr="00947D08">
        <w:rPr>
          <w:rFonts w:asciiTheme="minorHAnsi" w:eastAsiaTheme="minorHAnsi" w:hAnsiTheme="minorHAnsi" w:cstheme="minorHAnsi"/>
          <w:sz w:val="22"/>
          <w:szCs w:val="22"/>
          <w:lang w:eastAsia="en-US"/>
        </w:rPr>
        <w:t>Deklaracja CE producenta sprzętu.</w:t>
      </w:r>
    </w:p>
    <w:p w14:paraId="65123E28" w14:textId="77777777" w:rsidR="00947D08" w:rsidRPr="00947D08" w:rsidRDefault="00947D08" w:rsidP="002D5F13">
      <w:pPr>
        <w:numPr>
          <w:ilvl w:val="0"/>
          <w:numId w:val="54"/>
        </w:numPr>
        <w:spacing w:after="160" w:line="259" w:lineRule="auto"/>
        <w:contextualSpacing/>
        <w:jc w:val="both"/>
        <w:rPr>
          <w:rFonts w:asciiTheme="minorHAnsi" w:eastAsiaTheme="minorHAnsi" w:hAnsiTheme="minorHAnsi" w:cstheme="minorHAnsi"/>
          <w:sz w:val="22"/>
          <w:szCs w:val="22"/>
          <w:lang w:eastAsia="en-US"/>
        </w:rPr>
      </w:pPr>
      <w:r w:rsidRPr="00947D08">
        <w:rPr>
          <w:rFonts w:asciiTheme="minorHAnsi" w:eastAsiaTheme="minorHAnsi" w:hAnsiTheme="minorHAnsi" w:cstheme="minorHAnsi"/>
          <w:sz w:val="22"/>
          <w:szCs w:val="22"/>
          <w:lang w:eastAsia="en-US"/>
        </w:rPr>
        <w:t>Potwierdzenie w zakresie prowadzenia serwisu ze strony producenta bądź udzielonej autoryzacji. Wymagane także potwierdzenie lokalizacji serwisu na terenie Polski.</w:t>
      </w:r>
    </w:p>
    <w:p w14:paraId="180E9ECC" w14:textId="77777777" w:rsidR="00947D08" w:rsidRPr="00386F1B" w:rsidRDefault="00947D08" w:rsidP="00195AAD">
      <w:pPr>
        <w:ind w:left="567" w:hanging="141"/>
        <w:jc w:val="both"/>
        <w:rPr>
          <w:rFonts w:ascii="Calibri" w:hAnsi="Calibri" w:cs="Calibri"/>
          <w:sz w:val="22"/>
          <w:szCs w:val="22"/>
        </w:rPr>
      </w:pPr>
    </w:p>
    <w:p w14:paraId="3E1E3290" w14:textId="77777777" w:rsidR="00386F1B" w:rsidRPr="00386F1B" w:rsidRDefault="00386F1B" w:rsidP="00386F1B">
      <w:pPr>
        <w:jc w:val="both"/>
        <w:rPr>
          <w:rFonts w:ascii="Calibri" w:hAnsi="Calibri" w:cs="Calibri"/>
          <w:sz w:val="22"/>
          <w:szCs w:val="22"/>
        </w:rPr>
      </w:pPr>
    </w:p>
    <w:p w14:paraId="27868F89" w14:textId="77777777" w:rsidR="00386F1B" w:rsidRPr="00386F1B" w:rsidRDefault="00386F1B" w:rsidP="000A3811">
      <w:pPr>
        <w:jc w:val="both"/>
        <w:rPr>
          <w:rFonts w:ascii="Calibri" w:hAnsi="Calibri" w:cs="Calibri"/>
          <w:b/>
          <w:bCs/>
          <w:sz w:val="22"/>
          <w:szCs w:val="22"/>
          <w:u w:val="single"/>
        </w:rPr>
      </w:pPr>
      <w:bookmarkStart w:id="6" w:name="_Hlk67046075"/>
      <w:r w:rsidRPr="00386F1B">
        <w:rPr>
          <w:rFonts w:ascii="Calibri" w:hAnsi="Calibri" w:cs="Calibri"/>
          <w:b/>
          <w:bCs/>
          <w:sz w:val="22"/>
          <w:szCs w:val="22"/>
          <w:u w:val="single"/>
        </w:rPr>
        <w:t>Rekomendacje zamawiającego:</w:t>
      </w:r>
    </w:p>
    <w:p w14:paraId="703D50B6" w14:textId="77777777" w:rsidR="00386F1B" w:rsidRPr="00386F1B" w:rsidRDefault="00386F1B" w:rsidP="00843AB5">
      <w:pPr>
        <w:ind w:left="284" w:hanging="284"/>
        <w:jc w:val="both"/>
        <w:rPr>
          <w:rFonts w:ascii="Calibri" w:hAnsi="Calibri" w:cs="Calibri"/>
          <w:sz w:val="22"/>
          <w:szCs w:val="22"/>
        </w:rPr>
      </w:pPr>
      <w:r w:rsidRPr="00386F1B">
        <w:rPr>
          <w:rFonts w:ascii="Calibri" w:hAnsi="Calibri" w:cs="Calibri"/>
          <w:sz w:val="22"/>
          <w:szCs w:val="22"/>
        </w:rPr>
        <w:t>1. Zamawiający rekomenduje wykorzystanie formatów: .pdf, .</w:t>
      </w:r>
      <w:proofErr w:type="spellStart"/>
      <w:r w:rsidRPr="00386F1B">
        <w:rPr>
          <w:rFonts w:ascii="Calibri" w:hAnsi="Calibri" w:cs="Calibri"/>
          <w:sz w:val="22"/>
          <w:szCs w:val="22"/>
        </w:rPr>
        <w:t>doc</w:t>
      </w:r>
      <w:proofErr w:type="spellEnd"/>
      <w:r w:rsidRPr="00386F1B">
        <w:rPr>
          <w:rFonts w:ascii="Calibri" w:hAnsi="Calibri" w:cs="Calibri"/>
          <w:sz w:val="22"/>
          <w:szCs w:val="22"/>
        </w:rPr>
        <w:t>, .</w:t>
      </w:r>
      <w:proofErr w:type="spellStart"/>
      <w:r w:rsidRPr="00386F1B">
        <w:rPr>
          <w:rFonts w:ascii="Calibri" w:hAnsi="Calibri" w:cs="Calibri"/>
          <w:sz w:val="22"/>
          <w:szCs w:val="22"/>
        </w:rPr>
        <w:t>docx</w:t>
      </w:r>
      <w:proofErr w:type="spellEnd"/>
      <w:r w:rsidRPr="00386F1B">
        <w:rPr>
          <w:rFonts w:ascii="Calibri" w:hAnsi="Calibri" w:cs="Calibri"/>
          <w:sz w:val="22"/>
          <w:szCs w:val="22"/>
        </w:rPr>
        <w:t xml:space="preserve">, .xls, </w:t>
      </w:r>
      <w:proofErr w:type="gramStart"/>
      <w:r w:rsidRPr="00386F1B">
        <w:rPr>
          <w:rFonts w:ascii="Calibri" w:hAnsi="Calibri" w:cs="Calibri"/>
          <w:sz w:val="22"/>
          <w:szCs w:val="22"/>
        </w:rPr>
        <w:t>ze</w:t>
      </w:r>
      <w:proofErr w:type="gramEnd"/>
      <w:r w:rsidRPr="00386F1B">
        <w:rPr>
          <w:rFonts w:ascii="Calibri" w:hAnsi="Calibri" w:cs="Calibri"/>
          <w:sz w:val="22"/>
          <w:szCs w:val="22"/>
        </w:rPr>
        <w:t xml:space="preserve"> szczególnym wskazaniem na .pdf</w:t>
      </w:r>
    </w:p>
    <w:p w14:paraId="7B4E3D11" w14:textId="09789D4E" w:rsidR="00386F1B" w:rsidRPr="00386F1B" w:rsidRDefault="00386F1B" w:rsidP="00843AB5">
      <w:pPr>
        <w:ind w:left="284" w:hanging="284"/>
        <w:jc w:val="both"/>
        <w:rPr>
          <w:rFonts w:ascii="Calibri" w:hAnsi="Calibri" w:cs="Calibri"/>
          <w:sz w:val="22"/>
          <w:szCs w:val="22"/>
        </w:rPr>
      </w:pPr>
      <w:r w:rsidRPr="00386F1B">
        <w:rPr>
          <w:rFonts w:ascii="Calibri" w:hAnsi="Calibri" w:cs="Calibri"/>
          <w:sz w:val="22"/>
          <w:szCs w:val="22"/>
        </w:rPr>
        <w:t>2. W celu ewentualnej kompresji danych Zamawiający rekomenduje wykorzystanie jednego z formatów: .zip, .7Z</w:t>
      </w:r>
    </w:p>
    <w:p w14:paraId="0389A533" w14:textId="52422B50" w:rsidR="00386F1B" w:rsidRPr="00386F1B" w:rsidRDefault="00386F1B" w:rsidP="00843AB5">
      <w:pPr>
        <w:ind w:left="284" w:hanging="284"/>
        <w:jc w:val="both"/>
        <w:rPr>
          <w:rFonts w:ascii="Calibri" w:hAnsi="Calibri" w:cs="Calibri"/>
          <w:sz w:val="22"/>
          <w:szCs w:val="22"/>
        </w:rPr>
      </w:pPr>
      <w:r w:rsidRPr="00386F1B">
        <w:rPr>
          <w:rFonts w:ascii="Calibri" w:hAnsi="Calibri" w:cs="Calibri"/>
          <w:sz w:val="22"/>
          <w:szCs w:val="22"/>
        </w:rPr>
        <w:t xml:space="preserve">3. </w:t>
      </w:r>
      <w:r w:rsidR="00843AB5">
        <w:rPr>
          <w:rFonts w:ascii="Calibri" w:hAnsi="Calibri" w:cs="Calibri"/>
          <w:sz w:val="22"/>
          <w:szCs w:val="22"/>
        </w:rPr>
        <w:t xml:space="preserve"> </w:t>
      </w:r>
      <w:r w:rsidRPr="00386F1B">
        <w:rPr>
          <w:rFonts w:ascii="Calibri" w:hAnsi="Calibri" w:cs="Calibri"/>
          <w:sz w:val="22"/>
          <w:szCs w:val="22"/>
        </w:rPr>
        <w:t xml:space="preserve">Wśród formatów powszechnych a NIE występujących w Rozporządzeniu z dnia 12 kwietnia 2012 r. </w:t>
      </w:r>
      <w:r w:rsidRPr="00386F1B">
        <w:rPr>
          <w:rFonts w:ascii="Calibri" w:hAnsi="Calibri" w:cs="Calibri"/>
          <w:sz w:val="22"/>
          <w:szCs w:val="22"/>
        </w:rPr>
        <w:br/>
        <w:t>w sprawie Krajowych Ram Interoperacyjności, minimalnych wymagań dla rejestrów publicznych i wymiany informacji w postaci elektronicznej oraz minimalnych wymagań dla systemów teleinformatycznych (Dz.U. 2017 poz. 2247) występują: .</w:t>
      </w:r>
      <w:proofErr w:type="spellStart"/>
      <w:r w:rsidRPr="00386F1B">
        <w:rPr>
          <w:rFonts w:ascii="Calibri" w:hAnsi="Calibri" w:cs="Calibri"/>
          <w:sz w:val="22"/>
          <w:szCs w:val="22"/>
        </w:rPr>
        <w:t>rar</w:t>
      </w:r>
      <w:proofErr w:type="spellEnd"/>
      <w:r w:rsidRPr="00386F1B">
        <w:rPr>
          <w:rFonts w:ascii="Calibri" w:hAnsi="Calibri" w:cs="Calibri"/>
          <w:sz w:val="22"/>
          <w:szCs w:val="22"/>
        </w:rPr>
        <w:t xml:space="preserve"> .gif .</w:t>
      </w:r>
      <w:proofErr w:type="spellStart"/>
      <w:proofErr w:type="gramStart"/>
      <w:r w:rsidRPr="00386F1B">
        <w:rPr>
          <w:rFonts w:ascii="Calibri" w:hAnsi="Calibri" w:cs="Calibri"/>
          <w:sz w:val="22"/>
          <w:szCs w:val="22"/>
        </w:rPr>
        <w:t>bmp</w:t>
      </w:r>
      <w:proofErr w:type="spellEnd"/>
      <w:r w:rsidRPr="00386F1B">
        <w:rPr>
          <w:rFonts w:ascii="Calibri" w:hAnsi="Calibri" w:cs="Calibri"/>
          <w:sz w:val="22"/>
          <w:szCs w:val="22"/>
        </w:rPr>
        <w:t xml:space="preserve"> .</w:t>
      </w:r>
      <w:proofErr w:type="spellStart"/>
      <w:r w:rsidRPr="00386F1B">
        <w:rPr>
          <w:rFonts w:ascii="Calibri" w:hAnsi="Calibri" w:cs="Calibri"/>
          <w:sz w:val="22"/>
          <w:szCs w:val="22"/>
        </w:rPr>
        <w:t>numbers</w:t>
      </w:r>
      <w:proofErr w:type="spellEnd"/>
      <w:proofErr w:type="gramEnd"/>
      <w:r w:rsidRPr="00386F1B">
        <w:rPr>
          <w:rFonts w:ascii="Calibri" w:hAnsi="Calibri" w:cs="Calibri"/>
          <w:sz w:val="22"/>
          <w:szCs w:val="22"/>
        </w:rPr>
        <w:t xml:space="preserve"> .</w:t>
      </w:r>
      <w:proofErr w:type="spellStart"/>
      <w:r w:rsidRPr="00386F1B">
        <w:rPr>
          <w:rFonts w:ascii="Calibri" w:hAnsi="Calibri" w:cs="Calibri"/>
          <w:sz w:val="22"/>
          <w:szCs w:val="22"/>
        </w:rPr>
        <w:t>pages</w:t>
      </w:r>
      <w:proofErr w:type="spellEnd"/>
      <w:r w:rsidRPr="00386F1B">
        <w:rPr>
          <w:rFonts w:ascii="Calibri" w:hAnsi="Calibri" w:cs="Calibri"/>
          <w:sz w:val="22"/>
          <w:szCs w:val="22"/>
        </w:rPr>
        <w:t>. Dokumenty złożone w takich plikach zostaną uznane za złożone nieskutecznie.</w:t>
      </w:r>
    </w:p>
    <w:bookmarkEnd w:id="6"/>
    <w:p w14:paraId="529337EB" w14:textId="77777777" w:rsidR="00386F1B" w:rsidRPr="00386F1B" w:rsidRDefault="00386F1B" w:rsidP="00386F1B">
      <w:pPr>
        <w:jc w:val="both"/>
        <w:rPr>
          <w:rFonts w:ascii="Calibri" w:hAnsi="Calibri" w:cs="Calibri"/>
          <w:sz w:val="22"/>
          <w:szCs w:val="22"/>
        </w:rPr>
      </w:pPr>
    </w:p>
    <w:p w14:paraId="74D51A85" w14:textId="77777777" w:rsidR="00386F1B" w:rsidRPr="000A3811" w:rsidRDefault="00386F1B" w:rsidP="00386F1B">
      <w:pPr>
        <w:jc w:val="both"/>
        <w:rPr>
          <w:rFonts w:ascii="Calibri" w:eastAsia="Calibri" w:hAnsi="Calibri" w:cs="Calibri"/>
          <w:b/>
          <w:bCs/>
          <w:w w:val="99"/>
          <w:sz w:val="22"/>
          <w:szCs w:val="22"/>
          <w:u w:val="single"/>
        </w:rPr>
      </w:pPr>
      <w:r w:rsidRPr="00386F1B">
        <w:rPr>
          <w:rFonts w:ascii="Calibri" w:eastAsia="Calibri" w:hAnsi="Calibri" w:cs="Calibri"/>
          <w:b/>
          <w:bCs/>
          <w:w w:val="99"/>
          <w:sz w:val="22"/>
          <w:szCs w:val="22"/>
          <w:u w:val="single"/>
        </w:rPr>
        <w:t>S</w:t>
      </w:r>
      <w:r w:rsidRPr="00386F1B">
        <w:rPr>
          <w:rFonts w:ascii="Calibri" w:eastAsia="Calibri" w:hAnsi="Calibri" w:cs="Calibri"/>
          <w:b/>
          <w:bCs/>
          <w:sz w:val="22"/>
          <w:szCs w:val="22"/>
          <w:u w:val="single"/>
        </w:rPr>
        <w:t>po</w:t>
      </w:r>
      <w:r w:rsidRPr="00386F1B">
        <w:rPr>
          <w:rFonts w:ascii="Calibri" w:eastAsia="Calibri" w:hAnsi="Calibri" w:cs="Calibri"/>
          <w:b/>
          <w:bCs/>
          <w:spacing w:val="2"/>
          <w:sz w:val="22"/>
          <w:szCs w:val="22"/>
          <w:u w:val="single"/>
        </w:rPr>
        <w:t>s</w:t>
      </w:r>
      <w:r w:rsidRPr="00386F1B">
        <w:rPr>
          <w:rFonts w:ascii="Calibri" w:eastAsia="Calibri" w:hAnsi="Calibri" w:cs="Calibri"/>
          <w:b/>
          <w:bCs/>
          <w:sz w:val="22"/>
          <w:szCs w:val="22"/>
          <w:u w:val="single"/>
        </w:rPr>
        <w:t>ób</w:t>
      </w:r>
      <w:r w:rsidRPr="00386F1B">
        <w:rPr>
          <w:rFonts w:ascii="Calibri" w:eastAsia="Calibri" w:hAnsi="Calibri" w:cs="Calibri"/>
          <w:b/>
          <w:bCs/>
          <w:spacing w:val="1"/>
          <w:sz w:val="22"/>
          <w:szCs w:val="22"/>
          <w:u w:val="single"/>
        </w:rPr>
        <w:t xml:space="preserve"> k</w:t>
      </w:r>
      <w:r w:rsidRPr="00386F1B">
        <w:rPr>
          <w:rFonts w:ascii="Calibri" w:eastAsia="Calibri" w:hAnsi="Calibri" w:cs="Calibri"/>
          <w:b/>
          <w:bCs/>
          <w:sz w:val="22"/>
          <w:szCs w:val="22"/>
          <w:u w:val="single"/>
        </w:rPr>
        <w:t>omu</w:t>
      </w:r>
      <w:r w:rsidRPr="00386F1B">
        <w:rPr>
          <w:rFonts w:ascii="Calibri" w:eastAsia="Calibri" w:hAnsi="Calibri" w:cs="Calibri"/>
          <w:b/>
          <w:bCs/>
          <w:spacing w:val="1"/>
          <w:sz w:val="22"/>
          <w:szCs w:val="22"/>
          <w:u w:val="single"/>
        </w:rPr>
        <w:t>n</w:t>
      </w:r>
      <w:r w:rsidRPr="00386F1B">
        <w:rPr>
          <w:rFonts w:ascii="Calibri" w:eastAsia="Calibri" w:hAnsi="Calibri" w:cs="Calibri"/>
          <w:b/>
          <w:bCs/>
          <w:sz w:val="22"/>
          <w:szCs w:val="22"/>
          <w:u w:val="single"/>
        </w:rPr>
        <w:t>ik</w:t>
      </w:r>
      <w:r w:rsidRPr="00386F1B">
        <w:rPr>
          <w:rFonts w:ascii="Calibri" w:eastAsia="Calibri" w:hAnsi="Calibri" w:cs="Calibri"/>
          <w:b/>
          <w:bCs/>
          <w:spacing w:val="1"/>
          <w:sz w:val="22"/>
          <w:szCs w:val="22"/>
          <w:u w:val="single"/>
        </w:rPr>
        <w:t>o</w:t>
      </w:r>
      <w:r w:rsidRPr="00386F1B">
        <w:rPr>
          <w:rFonts w:ascii="Calibri" w:eastAsia="Calibri" w:hAnsi="Calibri" w:cs="Calibri"/>
          <w:b/>
          <w:bCs/>
          <w:sz w:val="22"/>
          <w:szCs w:val="22"/>
          <w:u w:val="single"/>
        </w:rPr>
        <w:t>wania</w:t>
      </w:r>
      <w:r w:rsidRPr="00386F1B">
        <w:rPr>
          <w:rFonts w:ascii="Calibri" w:eastAsia="Calibri" w:hAnsi="Calibri" w:cs="Calibri"/>
          <w:b/>
          <w:bCs/>
          <w:spacing w:val="1"/>
          <w:sz w:val="22"/>
          <w:szCs w:val="22"/>
          <w:u w:val="single"/>
        </w:rPr>
        <w:t xml:space="preserve"> s</w:t>
      </w:r>
      <w:r w:rsidRPr="00386F1B">
        <w:rPr>
          <w:rFonts w:ascii="Calibri" w:eastAsia="Calibri" w:hAnsi="Calibri" w:cs="Calibri"/>
          <w:b/>
          <w:bCs/>
          <w:sz w:val="22"/>
          <w:szCs w:val="22"/>
          <w:u w:val="single"/>
        </w:rPr>
        <w:t>ię Z</w:t>
      </w:r>
      <w:r w:rsidRPr="00386F1B">
        <w:rPr>
          <w:rFonts w:ascii="Calibri" w:eastAsia="Calibri" w:hAnsi="Calibri" w:cs="Calibri"/>
          <w:b/>
          <w:bCs/>
          <w:spacing w:val="-1"/>
          <w:sz w:val="22"/>
          <w:szCs w:val="22"/>
          <w:u w:val="single"/>
        </w:rPr>
        <w:t>am</w:t>
      </w:r>
      <w:r w:rsidRPr="00386F1B">
        <w:rPr>
          <w:rFonts w:ascii="Calibri" w:eastAsia="Calibri" w:hAnsi="Calibri" w:cs="Calibri"/>
          <w:b/>
          <w:bCs/>
          <w:sz w:val="22"/>
          <w:szCs w:val="22"/>
          <w:u w:val="single"/>
        </w:rPr>
        <w:t>awia</w:t>
      </w:r>
      <w:r w:rsidRPr="00386F1B">
        <w:rPr>
          <w:rFonts w:ascii="Calibri" w:eastAsia="Calibri" w:hAnsi="Calibri" w:cs="Calibri"/>
          <w:b/>
          <w:bCs/>
          <w:w w:val="99"/>
          <w:sz w:val="22"/>
          <w:szCs w:val="22"/>
          <w:u w:val="single"/>
        </w:rPr>
        <w:t>j</w:t>
      </w:r>
      <w:r w:rsidRPr="00386F1B">
        <w:rPr>
          <w:rFonts w:ascii="Calibri" w:eastAsia="Calibri" w:hAnsi="Calibri" w:cs="Calibri"/>
          <w:b/>
          <w:bCs/>
          <w:sz w:val="22"/>
          <w:szCs w:val="22"/>
          <w:u w:val="single"/>
        </w:rPr>
        <w:t>ą</w:t>
      </w:r>
      <w:r w:rsidRPr="00386F1B">
        <w:rPr>
          <w:rFonts w:ascii="Calibri" w:eastAsia="Calibri" w:hAnsi="Calibri" w:cs="Calibri"/>
          <w:b/>
          <w:bCs/>
          <w:spacing w:val="2"/>
          <w:sz w:val="22"/>
          <w:szCs w:val="22"/>
          <w:u w:val="single"/>
        </w:rPr>
        <w:t>c</w:t>
      </w:r>
      <w:r w:rsidRPr="00386F1B">
        <w:rPr>
          <w:rFonts w:ascii="Calibri" w:eastAsia="Calibri" w:hAnsi="Calibri" w:cs="Calibri"/>
          <w:b/>
          <w:bCs/>
          <w:sz w:val="22"/>
          <w:szCs w:val="22"/>
          <w:u w:val="single"/>
        </w:rPr>
        <w:t>ego z</w:t>
      </w:r>
      <w:r w:rsidRPr="00386F1B">
        <w:rPr>
          <w:rFonts w:ascii="Calibri" w:eastAsia="Calibri" w:hAnsi="Calibri" w:cs="Calibri"/>
          <w:b/>
          <w:bCs/>
          <w:spacing w:val="1"/>
          <w:sz w:val="22"/>
          <w:szCs w:val="22"/>
          <w:u w:val="single"/>
        </w:rPr>
        <w:t xml:space="preserve"> </w:t>
      </w:r>
      <w:r w:rsidRPr="00386F1B">
        <w:rPr>
          <w:rFonts w:ascii="Calibri" w:eastAsia="Calibri" w:hAnsi="Calibri" w:cs="Calibri"/>
          <w:b/>
          <w:bCs/>
          <w:sz w:val="22"/>
          <w:szCs w:val="22"/>
          <w:u w:val="single"/>
        </w:rPr>
        <w:t>W</w:t>
      </w:r>
      <w:r w:rsidRPr="00386F1B">
        <w:rPr>
          <w:rFonts w:ascii="Calibri" w:eastAsia="Calibri" w:hAnsi="Calibri" w:cs="Calibri"/>
          <w:b/>
          <w:bCs/>
          <w:spacing w:val="1"/>
          <w:sz w:val="22"/>
          <w:szCs w:val="22"/>
          <w:u w:val="single"/>
        </w:rPr>
        <w:t>y</w:t>
      </w:r>
      <w:r w:rsidRPr="00386F1B">
        <w:rPr>
          <w:rFonts w:ascii="Calibri" w:eastAsia="Calibri" w:hAnsi="Calibri" w:cs="Calibri"/>
          <w:b/>
          <w:bCs/>
          <w:sz w:val="22"/>
          <w:szCs w:val="22"/>
          <w:u w:val="single"/>
        </w:rPr>
        <w:t>k</w:t>
      </w:r>
      <w:r w:rsidRPr="00386F1B">
        <w:rPr>
          <w:rFonts w:ascii="Calibri" w:eastAsia="Calibri" w:hAnsi="Calibri" w:cs="Calibri"/>
          <w:b/>
          <w:bCs/>
          <w:spacing w:val="1"/>
          <w:sz w:val="22"/>
          <w:szCs w:val="22"/>
          <w:u w:val="single"/>
        </w:rPr>
        <w:t>o</w:t>
      </w:r>
      <w:r w:rsidRPr="00386F1B">
        <w:rPr>
          <w:rFonts w:ascii="Calibri" w:eastAsia="Calibri" w:hAnsi="Calibri" w:cs="Calibri"/>
          <w:b/>
          <w:bCs/>
          <w:sz w:val="22"/>
          <w:szCs w:val="22"/>
          <w:u w:val="single"/>
        </w:rPr>
        <w:t>nawcami</w:t>
      </w:r>
      <w:r w:rsidRPr="00386F1B">
        <w:rPr>
          <w:rFonts w:ascii="Calibri" w:eastAsia="Calibri" w:hAnsi="Calibri" w:cs="Calibri"/>
          <w:b/>
          <w:bCs/>
          <w:spacing w:val="2"/>
          <w:sz w:val="22"/>
          <w:szCs w:val="22"/>
          <w:u w:val="single"/>
        </w:rPr>
        <w:t xml:space="preserve"> </w:t>
      </w:r>
      <w:r w:rsidRPr="00386F1B">
        <w:rPr>
          <w:rFonts w:ascii="Calibri" w:eastAsia="Calibri" w:hAnsi="Calibri" w:cs="Calibri"/>
          <w:b/>
          <w:bCs/>
          <w:sz w:val="22"/>
          <w:szCs w:val="22"/>
          <w:u w:val="single"/>
        </w:rPr>
        <w:t>(</w:t>
      </w:r>
      <w:r w:rsidRPr="00386F1B">
        <w:rPr>
          <w:rFonts w:ascii="Calibri" w:eastAsia="Calibri" w:hAnsi="Calibri" w:cs="Calibri"/>
          <w:b/>
          <w:bCs/>
          <w:spacing w:val="1"/>
          <w:sz w:val="22"/>
          <w:szCs w:val="22"/>
          <w:u w:val="single"/>
        </w:rPr>
        <w:t>n</w:t>
      </w:r>
      <w:r w:rsidRPr="00386F1B">
        <w:rPr>
          <w:rFonts w:ascii="Calibri" w:eastAsia="Calibri" w:hAnsi="Calibri" w:cs="Calibri"/>
          <w:b/>
          <w:bCs/>
          <w:sz w:val="22"/>
          <w:szCs w:val="22"/>
          <w:u w:val="single"/>
        </w:rPr>
        <w:t>ie</w:t>
      </w:r>
      <w:r w:rsidRPr="00386F1B">
        <w:rPr>
          <w:rFonts w:ascii="Calibri" w:eastAsia="Calibri" w:hAnsi="Calibri" w:cs="Calibri"/>
          <w:b/>
          <w:bCs/>
          <w:spacing w:val="-1"/>
          <w:sz w:val="22"/>
          <w:szCs w:val="22"/>
          <w:u w:val="single"/>
        </w:rPr>
        <w:t xml:space="preserve"> </w:t>
      </w:r>
      <w:r w:rsidRPr="00386F1B">
        <w:rPr>
          <w:rFonts w:ascii="Calibri" w:eastAsia="Calibri" w:hAnsi="Calibri" w:cs="Calibri"/>
          <w:b/>
          <w:bCs/>
          <w:spacing w:val="1"/>
          <w:sz w:val="22"/>
          <w:szCs w:val="22"/>
          <w:u w:val="single"/>
        </w:rPr>
        <w:t>d</w:t>
      </w:r>
      <w:r w:rsidRPr="00386F1B">
        <w:rPr>
          <w:rFonts w:ascii="Calibri" w:eastAsia="Calibri" w:hAnsi="Calibri" w:cs="Calibri"/>
          <w:b/>
          <w:bCs/>
          <w:sz w:val="22"/>
          <w:szCs w:val="22"/>
          <w:u w:val="single"/>
        </w:rPr>
        <w:t>ot</w:t>
      </w:r>
      <w:r w:rsidRPr="00386F1B">
        <w:rPr>
          <w:rFonts w:ascii="Calibri" w:eastAsia="Calibri" w:hAnsi="Calibri" w:cs="Calibri"/>
          <w:b/>
          <w:bCs/>
          <w:spacing w:val="1"/>
          <w:sz w:val="22"/>
          <w:szCs w:val="22"/>
          <w:u w:val="single"/>
        </w:rPr>
        <w:t>y</w:t>
      </w:r>
      <w:r w:rsidRPr="00386F1B">
        <w:rPr>
          <w:rFonts w:ascii="Calibri" w:eastAsia="Calibri" w:hAnsi="Calibri" w:cs="Calibri"/>
          <w:b/>
          <w:bCs/>
          <w:sz w:val="22"/>
          <w:szCs w:val="22"/>
          <w:u w:val="single"/>
        </w:rPr>
        <w:t>czy</w:t>
      </w:r>
      <w:r w:rsidRPr="00386F1B">
        <w:rPr>
          <w:rFonts w:ascii="Calibri" w:eastAsia="Calibri" w:hAnsi="Calibri" w:cs="Calibri"/>
          <w:b/>
          <w:bCs/>
          <w:spacing w:val="1"/>
          <w:sz w:val="22"/>
          <w:szCs w:val="22"/>
          <w:u w:val="single"/>
        </w:rPr>
        <w:t xml:space="preserve"> </w:t>
      </w:r>
      <w:r w:rsidRPr="00386F1B">
        <w:rPr>
          <w:rFonts w:ascii="Calibri" w:eastAsia="Calibri" w:hAnsi="Calibri" w:cs="Calibri"/>
          <w:b/>
          <w:bCs/>
          <w:spacing w:val="2"/>
          <w:sz w:val="22"/>
          <w:szCs w:val="22"/>
          <w:u w:val="single"/>
        </w:rPr>
        <w:t>s</w:t>
      </w:r>
      <w:r w:rsidRPr="00386F1B">
        <w:rPr>
          <w:rFonts w:ascii="Calibri" w:eastAsia="Calibri" w:hAnsi="Calibri" w:cs="Calibri"/>
          <w:b/>
          <w:bCs/>
          <w:sz w:val="22"/>
          <w:szCs w:val="22"/>
          <w:u w:val="single"/>
        </w:rPr>
        <w:t>kła</w:t>
      </w:r>
      <w:r w:rsidRPr="00386F1B">
        <w:rPr>
          <w:rFonts w:ascii="Calibri" w:eastAsia="Calibri" w:hAnsi="Calibri" w:cs="Calibri"/>
          <w:b/>
          <w:bCs/>
          <w:spacing w:val="1"/>
          <w:sz w:val="22"/>
          <w:szCs w:val="22"/>
          <w:u w:val="single"/>
        </w:rPr>
        <w:t>d</w:t>
      </w:r>
      <w:r w:rsidRPr="00386F1B">
        <w:rPr>
          <w:rFonts w:ascii="Calibri" w:eastAsia="Calibri" w:hAnsi="Calibri" w:cs="Calibri"/>
          <w:b/>
          <w:bCs/>
          <w:sz w:val="22"/>
          <w:szCs w:val="22"/>
          <w:u w:val="single"/>
        </w:rPr>
        <w:t>a</w:t>
      </w:r>
      <w:r w:rsidRPr="00386F1B">
        <w:rPr>
          <w:rFonts w:ascii="Calibri" w:eastAsia="Calibri" w:hAnsi="Calibri" w:cs="Calibri"/>
          <w:b/>
          <w:bCs/>
          <w:spacing w:val="1"/>
          <w:sz w:val="22"/>
          <w:szCs w:val="22"/>
          <w:u w:val="single"/>
        </w:rPr>
        <w:t>n</w:t>
      </w:r>
      <w:r w:rsidRPr="00386F1B">
        <w:rPr>
          <w:rFonts w:ascii="Calibri" w:eastAsia="Calibri" w:hAnsi="Calibri" w:cs="Calibri"/>
          <w:b/>
          <w:bCs/>
          <w:sz w:val="22"/>
          <w:szCs w:val="22"/>
          <w:u w:val="single"/>
        </w:rPr>
        <w:t>ia</w:t>
      </w:r>
      <w:r w:rsidRPr="00386F1B">
        <w:rPr>
          <w:rFonts w:ascii="Calibri" w:eastAsia="Calibri" w:hAnsi="Calibri" w:cs="Calibri"/>
          <w:b/>
          <w:bCs/>
          <w:spacing w:val="1"/>
          <w:sz w:val="22"/>
          <w:szCs w:val="22"/>
          <w:u w:val="single"/>
        </w:rPr>
        <w:t xml:space="preserve"> </w:t>
      </w:r>
      <w:r w:rsidRPr="00386F1B">
        <w:rPr>
          <w:rFonts w:ascii="Calibri" w:eastAsia="Calibri" w:hAnsi="Calibri" w:cs="Calibri"/>
          <w:b/>
          <w:bCs/>
          <w:sz w:val="22"/>
          <w:szCs w:val="22"/>
          <w:u w:val="single"/>
        </w:rPr>
        <w:t>of</w:t>
      </w:r>
      <w:r w:rsidRPr="00386F1B">
        <w:rPr>
          <w:rFonts w:ascii="Calibri" w:eastAsia="Calibri" w:hAnsi="Calibri" w:cs="Calibri"/>
          <w:b/>
          <w:bCs/>
          <w:spacing w:val="-1"/>
          <w:sz w:val="22"/>
          <w:szCs w:val="22"/>
          <w:u w:val="single"/>
        </w:rPr>
        <w:t>e</w:t>
      </w:r>
      <w:r w:rsidRPr="00386F1B">
        <w:rPr>
          <w:rFonts w:ascii="Calibri" w:eastAsia="Calibri" w:hAnsi="Calibri" w:cs="Calibri"/>
          <w:b/>
          <w:bCs/>
          <w:sz w:val="22"/>
          <w:szCs w:val="22"/>
          <w:u w:val="single"/>
        </w:rPr>
        <w:t>rt)</w:t>
      </w:r>
      <w:r w:rsidRPr="00386F1B">
        <w:rPr>
          <w:rFonts w:ascii="Calibri" w:eastAsia="Calibri" w:hAnsi="Calibri" w:cs="Calibri"/>
          <w:b/>
          <w:bCs/>
          <w:w w:val="99"/>
          <w:sz w:val="22"/>
          <w:szCs w:val="22"/>
          <w:u w:val="single"/>
        </w:rPr>
        <w:t>:</w:t>
      </w:r>
    </w:p>
    <w:p w14:paraId="2E674C97" w14:textId="0AF5DDD1" w:rsidR="00386F1B" w:rsidRPr="00386F1B" w:rsidRDefault="00386F1B" w:rsidP="00A63783">
      <w:pPr>
        <w:ind w:left="284" w:hanging="284"/>
        <w:jc w:val="both"/>
        <w:rPr>
          <w:rFonts w:ascii="Calibri" w:hAnsi="Calibri" w:cs="Calibri"/>
          <w:sz w:val="22"/>
          <w:szCs w:val="22"/>
        </w:rPr>
      </w:pPr>
      <w:r w:rsidRPr="00386F1B">
        <w:rPr>
          <w:rFonts w:ascii="Calibri" w:eastAsia="Calibri" w:hAnsi="Calibri" w:cs="Calibri"/>
          <w:w w:val="99"/>
          <w:sz w:val="22"/>
          <w:szCs w:val="22"/>
        </w:rPr>
        <w:t xml:space="preserve">1. </w:t>
      </w:r>
      <w:r w:rsidR="00A63783">
        <w:rPr>
          <w:rFonts w:ascii="Calibri" w:eastAsia="Calibri" w:hAnsi="Calibri" w:cs="Calibri"/>
          <w:w w:val="99"/>
          <w:sz w:val="22"/>
          <w:szCs w:val="22"/>
        </w:rPr>
        <w:t xml:space="preserve"> </w:t>
      </w:r>
      <w:r w:rsidRPr="00386F1B">
        <w:rPr>
          <w:rFonts w:ascii="Calibri" w:hAnsi="Calibri" w:cs="Calibri"/>
          <w:sz w:val="22"/>
          <w:szCs w:val="22"/>
        </w:rPr>
        <w:t>Komunikacja w postępowaniu, z wyłączeniem składania ofert/wniosków o dopuszczenie do udziału w postępowaniu, odbywa się drogą elektroniczną za pośrednictwem formularzy do komunikacji dostępnych w zakładce „Formularze” („Formularze do komunikacji”) oraz za pośrednictwem e-mail:</w:t>
      </w:r>
      <w:r w:rsidRPr="00386F1B">
        <w:rPr>
          <w:rFonts w:ascii="Calibri" w:eastAsia="Calibri" w:hAnsi="Calibri" w:cs="Calibri"/>
          <w:w w:val="99"/>
          <w:sz w:val="22"/>
          <w:szCs w:val="22"/>
        </w:rPr>
        <w:t xml:space="preserve"> </w:t>
      </w:r>
      <w:hyperlink r:id="rId23" w:history="1">
        <w:r w:rsidRPr="00386F1B">
          <w:rPr>
            <w:rFonts w:ascii="Calibri" w:eastAsia="Calibri" w:hAnsi="Calibri" w:cs="Calibri"/>
            <w:color w:val="4472C4"/>
            <w:w w:val="99"/>
            <w:sz w:val="22"/>
            <w:szCs w:val="22"/>
            <w:u w:color="4472C4"/>
          </w:rPr>
          <w:t>umzelow@zelow.pl</w:t>
        </w:r>
      </w:hyperlink>
      <w:r w:rsidRPr="00386F1B">
        <w:rPr>
          <w:rFonts w:ascii="Calibri" w:eastAsia="Calibri" w:hAnsi="Calibri" w:cs="Calibri"/>
          <w:w w:val="99"/>
          <w:sz w:val="22"/>
          <w:szCs w:val="22"/>
        </w:rPr>
        <w:t xml:space="preserve"> lub </w:t>
      </w:r>
      <w:hyperlink r:id="rId24" w:history="1">
        <w:r w:rsidRPr="00386F1B">
          <w:rPr>
            <w:rFonts w:ascii="Calibri" w:eastAsia="Calibri" w:hAnsi="Calibri" w:cs="Calibri"/>
            <w:color w:val="4472C4"/>
            <w:w w:val="99"/>
            <w:sz w:val="22"/>
            <w:szCs w:val="22"/>
            <w:u w:color="4472C4"/>
          </w:rPr>
          <w:t>zpi@zelow.pl</w:t>
        </w:r>
      </w:hyperlink>
      <w:r w:rsidRPr="00386F1B">
        <w:rPr>
          <w:rFonts w:ascii="Calibri" w:hAnsi="Calibri" w:cs="Calibri"/>
          <w:sz w:val="22"/>
          <w:szCs w:val="22"/>
        </w:rPr>
        <w:t xml:space="preserve"> . Za pośrednictwem „Formularzy do komunikacji” lub e-mail odbywa się w szczególności przekazywanie wezwań i zawiadomień, zadawanie pytań i udzielanie odpowiedzi. Formularze do komunikacji umożliwiają również dołączenie załącznika do przesyłanej wiadomości (przycisk „dodaj załącznik”). </w:t>
      </w:r>
    </w:p>
    <w:p w14:paraId="4BF20277" w14:textId="6B0027BF" w:rsidR="00386F1B" w:rsidRPr="00386F1B" w:rsidRDefault="00A63783" w:rsidP="00A63783">
      <w:pPr>
        <w:ind w:left="284" w:hanging="142"/>
        <w:jc w:val="both"/>
        <w:rPr>
          <w:rFonts w:ascii="Calibri" w:hAnsi="Calibri" w:cs="Calibri"/>
          <w:sz w:val="22"/>
          <w:szCs w:val="22"/>
        </w:rPr>
      </w:pPr>
      <w:r>
        <w:rPr>
          <w:rFonts w:ascii="Calibri" w:hAnsi="Calibri" w:cs="Calibri"/>
          <w:sz w:val="22"/>
          <w:szCs w:val="22"/>
        </w:rPr>
        <w:t xml:space="preserve">   </w:t>
      </w:r>
      <w:r w:rsidR="00386F1B" w:rsidRPr="00386F1B">
        <w:rPr>
          <w:rFonts w:ascii="Calibri" w:hAnsi="Calibri" w:cs="Calibri"/>
          <w:sz w:val="22"/>
          <w:szCs w:val="22"/>
        </w:rPr>
        <w:t xml:space="preserve">W przypadku załączników, które są zgodnie z ustawą </w:t>
      </w:r>
      <w:proofErr w:type="spellStart"/>
      <w:r w:rsidR="00386F1B" w:rsidRPr="00386F1B">
        <w:rPr>
          <w:rFonts w:ascii="Calibri" w:hAnsi="Calibri" w:cs="Calibri"/>
          <w:sz w:val="22"/>
          <w:szCs w:val="22"/>
        </w:rPr>
        <w:t>Pzp</w:t>
      </w:r>
      <w:proofErr w:type="spellEnd"/>
      <w:r w:rsidR="00386F1B" w:rsidRPr="00386F1B">
        <w:rPr>
          <w:rFonts w:ascii="Calibri" w:hAnsi="Calibri" w:cs="Calibri"/>
          <w:sz w:val="22"/>
          <w:szCs w:val="22"/>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z wygenerowanym plikiem podpisu (typ zewnętrzny) lub dokument z wszytym podpisem (typ wewnętrzny).</w:t>
      </w:r>
    </w:p>
    <w:p w14:paraId="1E555F42" w14:textId="0C0AB017" w:rsidR="00386F1B" w:rsidRPr="00386F1B" w:rsidRDefault="00386F1B" w:rsidP="00A63783">
      <w:pPr>
        <w:ind w:left="284" w:hanging="284"/>
        <w:jc w:val="both"/>
        <w:rPr>
          <w:rFonts w:ascii="Calibri" w:hAnsi="Calibri" w:cs="Calibri"/>
          <w:sz w:val="22"/>
          <w:szCs w:val="22"/>
        </w:rPr>
      </w:pPr>
      <w:r w:rsidRPr="00386F1B">
        <w:rPr>
          <w:rFonts w:ascii="Calibri" w:hAnsi="Calibri" w:cs="Calibri"/>
          <w:sz w:val="22"/>
          <w:szCs w:val="22"/>
        </w:rPr>
        <w:t xml:space="preserve">2. </w:t>
      </w:r>
      <w:r w:rsidR="00A63783">
        <w:rPr>
          <w:rFonts w:ascii="Calibri" w:hAnsi="Calibri" w:cs="Calibri"/>
          <w:sz w:val="22"/>
          <w:szCs w:val="22"/>
        </w:rPr>
        <w:t xml:space="preserve"> </w:t>
      </w:r>
      <w:r w:rsidRPr="00386F1B">
        <w:rPr>
          <w:rFonts w:ascii="Calibri" w:hAnsi="Calibri" w:cs="Calibri"/>
          <w:sz w:val="22"/>
          <w:szCs w:val="22"/>
        </w:rPr>
        <w:t xml:space="preserve">Możliwość korzystania w postępowaniu z „Formularzy do komunikacji” w pełnym zakresie wymaga posiadania konta „Wykonawcy” na Platformie e-Zamówienia oraz zalogowania się na Platformie </w:t>
      </w:r>
    </w:p>
    <w:p w14:paraId="4C341A27" w14:textId="6051BE75" w:rsidR="00386F1B" w:rsidRPr="00386F1B" w:rsidRDefault="00A63783" w:rsidP="00A63783">
      <w:pPr>
        <w:ind w:left="284" w:hanging="142"/>
        <w:jc w:val="both"/>
        <w:rPr>
          <w:rFonts w:ascii="Calibri" w:hAnsi="Calibri" w:cs="Calibri"/>
          <w:sz w:val="22"/>
          <w:szCs w:val="22"/>
        </w:rPr>
      </w:pPr>
      <w:r>
        <w:rPr>
          <w:rFonts w:ascii="Calibri" w:hAnsi="Calibri" w:cs="Calibri"/>
          <w:sz w:val="22"/>
          <w:szCs w:val="22"/>
        </w:rPr>
        <w:lastRenderedPageBreak/>
        <w:t xml:space="preserve">   </w:t>
      </w:r>
      <w:r w:rsidR="00386F1B" w:rsidRPr="00386F1B">
        <w:rPr>
          <w:rFonts w:ascii="Calibri" w:hAnsi="Calibri" w:cs="Calibri"/>
          <w:sz w:val="22"/>
          <w:szCs w:val="22"/>
        </w:rPr>
        <w:t>e-Zamówienia. Do korzystania z „Formularzy do komunikacji” służących do zadawania pytań dotyczących treści dokumentów zamówienia wystarczające jest posiadanie tzw. konta uproszczonego na Platformie e-Zamówienia.</w:t>
      </w:r>
    </w:p>
    <w:p w14:paraId="05DC2655" w14:textId="57E0F91E" w:rsidR="00386F1B" w:rsidRPr="00386F1B" w:rsidRDefault="00A63783" w:rsidP="00A63783">
      <w:pPr>
        <w:ind w:left="284" w:hanging="142"/>
        <w:jc w:val="both"/>
        <w:rPr>
          <w:rFonts w:ascii="Calibri" w:hAnsi="Calibri" w:cs="Calibri"/>
          <w:sz w:val="22"/>
          <w:szCs w:val="22"/>
        </w:rPr>
      </w:pPr>
      <w:r>
        <w:rPr>
          <w:rFonts w:ascii="Calibri" w:hAnsi="Calibri" w:cs="Calibri"/>
          <w:sz w:val="22"/>
          <w:szCs w:val="22"/>
        </w:rPr>
        <w:t xml:space="preserve">   </w:t>
      </w:r>
      <w:r w:rsidR="00386F1B" w:rsidRPr="00386F1B">
        <w:rPr>
          <w:rFonts w:ascii="Calibri" w:hAnsi="Calibri" w:cs="Calibri"/>
          <w:sz w:val="22"/>
          <w:szCs w:val="22"/>
        </w:rPr>
        <w:t xml:space="preserve">Wszystkie wysłane i odebrane w postępowaniu przez wykonawcę wiadomości widoczne są po zalogowaniu w podglądzie postępowania w zakładce „Komunikacja”. </w:t>
      </w:r>
    </w:p>
    <w:p w14:paraId="69B74E63" w14:textId="597A69D8" w:rsidR="00386F1B" w:rsidRPr="00386F1B" w:rsidRDefault="00A63783" w:rsidP="00A63783">
      <w:pPr>
        <w:ind w:left="284" w:hanging="142"/>
        <w:jc w:val="both"/>
        <w:rPr>
          <w:rFonts w:ascii="Calibri" w:hAnsi="Calibri" w:cs="Calibri"/>
          <w:color w:val="4472C4"/>
          <w:sz w:val="22"/>
          <w:szCs w:val="22"/>
          <w:u w:color="4472C4"/>
        </w:rPr>
      </w:pPr>
      <w:r>
        <w:rPr>
          <w:rFonts w:ascii="Calibri" w:hAnsi="Calibri" w:cs="Calibri"/>
          <w:sz w:val="22"/>
          <w:szCs w:val="22"/>
        </w:rPr>
        <w:t xml:space="preserve">   </w:t>
      </w:r>
      <w:r w:rsidR="00386F1B" w:rsidRPr="00386F1B">
        <w:rPr>
          <w:rFonts w:ascii="Calibri" w:hAnsi="Calibri" w:cs="Calibri"/>
          <w:sz w:val="22"/>
          <w:szCs w:val="22"/>
        </w:rPr>
        <w:t xml:space="preserve">Zamawiający może również komunikować się z Wykonawcami za pomocą poczty elektronicznej, email: </w:t>
      </w:r>
      <w:hyperlink r:id="rId25" w:history="1">
        <w:r w:rsidR="00386F1B" w:rsidRPr="00386F1B">
          <w:rPr>
            <w:rFonts w:ascii="Calibri" w:hAnsi="Calibri" w:cs="Calibri"/>
            <w:color w:val="4472C4"/>
            <w:sz w:val="22"/>
            <w:szCs w:val="22"/>
            <w:u w:color="4472C4"/>
          </w:rPr>
          <w:t>umzelow@zelow.pl</w:t>
        </w:r>
      </w:hyperlink>
      <w:r w:rsidR="00386F1B" w:rsidRPr="00386F1B">
        <w:rPr>
          <w:rFonts w:ascii="Calibri" w:hAnsi="Calibri" w:cs="Calibri"/>
          <w:sz w:val="22"/>
          <w:szCs w:val="22"/>
        </w:rPr>
        <w:t xml:space="preserve"> lub </w:t>
      </w:r>
      <w:r w:rsidR="00386F1B" w:rsidRPr="00386F1B">
        <w:rPr>
          <w:rFonts w:ascii="Calibri" w:hAnsi="Calibri" w:cs="Calibri"/>
          <w:color w:val="4472C4"/>
          <w:sz w:val="22"/>
          <w:szCs w:val="22"/>
          <w:u w:color="4472C4"/>
        </w:rPr>
        <w:t>zpi@zelow.pl</w:t>
      </w:r>
    </w:p>
    <w:p w14:paraId="38471F0E" w14:textId="18623EAA" w:rsidR="00386F1B" w:rsidRPr="00386F1B" w:rsidRDefault="00A63783" w:rsidP="00A63783">
      <w:pPr>
        <w:ind w:left="284" w:hanging="142"/>
        <w:jc w:val="both"/>
        <w:rPr>
          <w:rFonts w:ascii="Calibri" w:eastAsia="Calibri" w:hAnsi="Calibri" w:cs="Calibri"/>
          <w:w w:val="99"/>
          <w:sz w:val="22"/>
          <w:szCs w:val="22"/>
        </w:rPr>
      </w:pPr>
      <w:r>
        <w:rPr>
          <w:rFonts w:ascii="Calibri" w:eastAsia="Calibri" w:hAnsi="Calibri" w:cs="Calibri"/>
          <w:spacing w:val="1"/>
          <w:sz w:val="22"/>
          <w:szCs w:val="22"/>
        </w:rPr>
        <w:t xml:space="preserve">   </w:t>
      </w:r>
      <w:r w:rsidR="00386F1B" w:rsidRPr="00386F1B">
        <w:rPr>
          <w:rFonts w:ascii="Calibri" w:eastAsia="Calibri" w:hAnsi="Calibri" w:cs="Calibri"/>
          <w:spacing w:val="1"/>
          <w:sz w:val="22"/>
          <w:szCs w:val="22"/>
        </w:rPr>
        <w:t>J</w:t>
      </w:r>
      <w:r w:rsidR="00386F1B" w:rsidRPr="00386F1B">
        <w:rPr>
          <w:rFonts w:ascii="Calibri" w:eastAsia="Calibri" w:hAnsi="Calibri" w:cs="Calibri"/>
          <w:sz w:val="22"/>
          <w:szCs w:val="22"/>
        </w:rPr>
        <w:t>eżeli</w:t>
      </w:r>
      <w:r w:rsidR="00386F1B" w:rsidRPr="00386F1B">
        <w:rPr>
          <w:rFonts w:ascii="Calibri" w:eastAsia="Calibri" w:hAnsi="Calibri" w:cs="Calibri"/>
          <w:spacing w:val="17"/>
          <w:sz w:val="22"/>
          <w:szCs w:val="22"/>
        </w:rPr>
        <w:t xml:space="preserve"> </w:t>
      </w:r>
      <w:r w:rsidR="00386F1B" w:rsidRPr="00386F1B">
        <w:rPr>
          <w:rFonts w:ascii="Calibri" w:eastAsia="Calibri" w:hAnsi="Calibri" w:cs="Calibri"/>
          <w:sz w:val="22"/>
          <w:szCs w:val="22"/>
        </w:rPr>
        <w:t>Z</w:t>
      </w:r>
      <w:r w:rsidR="00386F1B" w:rsidRPr="00386F1B">
        <w:rPr>
          <w:rFonts w:ascii="Calibri" w:eastAsia="Calibri" w:hAnsi="Calibri" w:cs="Calibri"/>
          <w:spacing w:val="1"/>
          <w:sz w:val="22"/>
          <w:szCs w:val="22"/>
        </w:rPr>
        <w:t>a</w:t>
      </w:r>
      <w:r w:rsidR="00386F1B" w:rsidRPr="00386F1B">
        <w:rPr>
          <w:rFonts w:ascii="Calibri" w:eastAsia="Calibri" w:hAnsi="Calibri" w:cs="Calibri"/>
          <w:sz w:val="22"/>
          <w:szCs w:val="22"/>
        </w:rPr>
        <w:t>mawia</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ący</w:t>
      </w:r>
      <w:r w:rsidR="00386F1B" w:rsidRPr="00386F1B">
        <w:rPr>
          <w:rFonts w:ascii="Calibri" w:eastAsia="Calibri" w:hAnsi="Calibri" w:cs="Calibri"/>
          <w:spacing w:val="20"/>
          <w:sz w:val="22"/>
          <w:szCs w:val="22"/>
        </w:rPr>
        <w:t xml:space="preserve"> </w:t>
      </w:r>
      <w:r w:rsidR="00386F1B" w:rsidRPr="00386F1B">
        <w:rPr>
          <w:rFonts w:ascii="Calibri" w:eastAsia="Calibri" w:hAnsi="Calibri" w:cs="Calibri"/>
          <w:sz w:val="22"/>
          <w:szCs w:val="22"/>
        </w:rPr>
        <w:t>l</w:t>
      </w:r>
      <w:r w:rsidR="00386F1B" w:rsidRPr="00386F1B">
        <w:rPr>
          <w:rFonts w:ascii="Calibri" w:eastAsia="Calibri" w:hAnsi="Calibri" w:cs="Calibri"/>
          <w:spacing w:val="1"/>
          <w:sz w:val="22"/>
          <w:szCs w:val="22"/>
        </w:rPr>
        <w:t>u</w:t>
      </w:r>
      <w:r w:rsidR="00386F1B" w:rsidRPr="00386F1B">
        <w:rPr>
          <w:rFonts w:ascii="Calibri" w:eastAsia="Calibri" w:hAnsi="Calibri" w:cs="Calibri"/>
          <w:sz w:val="22"/>
          <w:szCs w:val="22"/>
        </w:rPr>
        <w:t>b</w:t>
      </w:r>
      <w:r w:rsidR="00386F1B" w:rsidRPr="00386F1B">
        <w:rPr>
          <w:rFonts w:ascii="Calibri" w:eastAsia="Calibri" w:hAnsi="Calibri" w:cs="Calibri"/>
          <w:spacing w:val="20"/>
          <w:sz w:val="22"/>
          <w:szCs w:val="22"/>
        </w:rPr>
        <w:t xml:space="preserve"> </w:t>
      </w:r>
      <w:r w:rsidR="00386F1B" w:rsidRPr="00386F1B">
        <w:rPr>
          <w:rFonts w:ascii="Calibri" w:eastAsia="Calibri" w:hAnsi="Calibri" w:cs="Calibri"/>
          <w:sz w:val="22"/>
          <w:szCs w:val="22"/>
        </w:rPr>
        <w:t>W</w:t>
      </w:r>
      <w:r w:rsidR="00386F1B" w:rsidRPr="00386F1B">
        <w:rPr>
          <w:rFonts w:ascii="Calibri" w:eastAsia="Calibri" w:hAnsi="Calibri" w:cs="Calibri"/>
          <w:spacing w:val="1"/>
          <w:sz w:val="22"/>
          <w:szCs w:val="22"/>
        </w:rPr>
        <w:t>y</w:t>
      </w:r>
      <w:r w:rsidR="00386F1B" w:rsidRPr="00386F1B">
        <w:rPr>
          <w:rFonts w:ascii="Calibri" w:eastAsia="Calibri" w:hAnsi="Calibri" w:cs="Calibri"/>
          <w:sz w:val="22"/>
          <w:szCs w:val="22"/>
        </w:rPr>
        <w:t>konawca</w:t>
      </w:r>
      <w:r w:rsidR="00386F1B" w:rsidRPr="00386F1B">
        <w:rPr>
          <w:rFonts w:ascii="Calibri" w:eastAsia="Calibri" w:hAnsi="Calibri" w:cs="Calibri"/>
          <w:spacing w:val="19"/>
          <w:sz w:val="22"/>
          <w:szCs w:val="22"/>
        </w:rPr>
        <w:t xml:space="preserve"> </w:t>
      </w:r>
      <w:r w:rsidR="00386F1B" w:rsidRPr="00386F1B">
        <w:rPr>
          <w:rFonts w:ascii="Calibri" w:eastAsia="Calibri" w:hAnsi="Calibri" w:cs="Calibri"/>
          <w:sz w:val="22"/>
          <w:szCs w:val="22"/>
        </w:rPr>
        <w:t>k</w:t>
      </w:r>
      <w:r w:rsidR="00386F1B" w:rsidRPr="00386F1B">
        <w:rPr>
          <w:rFonts w:ascii="Calibri" w:eastAsia="Calibri" w:hAnsi="Calibri" w:cs="Calibri"/>
          <w:spacing w:val="1"/>
          <w:sz w:val="22"/>
          <w:szCs w:val="22"/>
        </w:rPr>
        <w:t>o</w:t>
      </w:r>
      <w:r w:rsidR="00386F1B" w:rsidRPr="00386F1B">
        <w:rPr>
          <w:rFonts w:ascii="Calibri" w:eastAsia="Calibri" w:hAnsi="Calibri" w:cs="Calibri"/>
          <w:sz w:val="22"/>
          <w:szCs w:val="22"/>
        </w:rPr>
        <w:t>mu</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ik</w:t>
      </w:r>
      <w:r w:rsidR="00386F1B" w:rsidRPr="00386F1B">
        <w:rPr>
          <w:rFonts w:ascii="Calibri" w:eastAsia="Calibri" w:hAnsi="Calibri" w:cs="Calibri"/>
          <w:spacing w:val="1"/>
          <w:sz w:val="22"/>
          <w:szCs w:val="22"/>
        </w:rPr>
        <w:t>u</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ą</w:t>
      </w:r>
      <w:r w:rsidR="00386F1B" w:rsidRPr="00386F1B">
        <w:rPr>
          <w:rFonts w:ascii="Calibri" w:eastAsia="Calibri" w:hAnsi="Calibri" w:cs="Calibri"/>
          <w:spacing w:val="18"/>
          <w:sz w:val="22"/>
          <w:szCs w:val="22"/>
        </w:rPr>
        <w:t xml:space="preserve"> </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ię</w:t>
      </w:r>
      <w:r w:rsidR="00386F1B" w:rsidRPr="00386F1B">
        <w:rPr>
          <w:rFonts w:ascii="Calibri" w:eastAsia="Calibri" w:hAnsi="Calibri" w:cs="Calibri"/>
          <w:spacing w:val="18"/>
          <w:sz w:val="22"/>
          <w:szCs w:val="22"/>
        </w:rPr>
        <w:t xml:space="preserve"> </w:t>
      </w:r>
      <w:r w:rsidR="00386F1B" w:rsidRPr="00386F1B">
        <w:rPr>
          <w:rFonts w:ascii="Calibri" w:eastAsia="Calibri" w:hAnsi="Calibri" w:cs="Calibri"/>
          <w:sz w:val="22"/>
          <w:szCs w:val="22"/>
        </w:rPr>
        <w:t>za</w:t>
      </w:r>
      <w:r w:rsidR="00386F1B" w:rsidRPr="00386F1B">
        <w:rPr>
          <w:rFonts w:ascii="Calibri" w:eastAsia="Calibri" w:hAnsi="Calibri" w:cs="Calibri"/>
          <w:spacing w:val="83"/>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pacing w:val="-1"/>
          <w:sz w:val="22"/>
          <w:szCs w:val="22"/>
        </w:rPr>
        <w:t>om</w:t>
      </w:r>
      <w:r w:rsidR="00386F1B" w:rsidRPr="00386F1B">
        <w:rPr>
          <w:rFonts w:ascii="Calibri" w:eastAsia="Calibri" w:hAnsi="Calibri" w:cs="Calibri"/>
          <w:sz w:val="22"/>
          <w:szCs w:val="22"/>
        </w:rPr>
        <w:t>ocą</w:t>
      </w:r>
      <w:r w:rsidR="00386F1B" w:rsidRPr="00386F1B">
        <w:rPr>
          <w:rFonts w:ascii="Calibri" w:eastAsia="Calibri" w:hAnsi="Calibri" w:cs="Calibri"/>
          <w:spacing w:val="26"/>
          <w:sz w:val="22"/>
          <w:szCs w:val="22"/>
        </w:rPr>
        <w:t xml:space="preserve"> </w:t>
      </w:r>
      <w:r w:rsidR="00386F1B" w:rsidRPr="00386F1B">
        <w:rPr>
          <w:rFonts w:ascii="Calibri" w:eastAsia="Calibri" w:hAnsi="Calibri" w:cs="Calibri"/>
          <w:sz w:val="22"/>
          <w:szCs w:val="22"/>
        </w:rPr>
        <w:t>p</w:t>
      </w:r>
      <w:r w:rsidR="00386F1B" w:rsidRPr="00386F1B">
        <w:rPr>
          <w:rFonts w:ascii="Calibri" w:eastAsia="Calibri" w:hAnsi="Calibri" w:cs="Calibri"/>
          <w:spacing w:val="1"/>
          <w:sz w:val="22"/>
          <w:szCs w:val="22"/>
        </w:rPr>
        <w:t>o</w:t>
      </w:r>
      <w:r w:rsidR="00386F1B" w:rsidRPr="00386F1B">
        <w:rPr>
          <w:rFonts w:ascii="Calibri" w:eastAsia="Calibri" w:hAnsi="Calibri" w:cs="Calibri"/>
          <w:sz w:val="22"/>
          <w:szCs w:val="22"/>
        </w:rPr>
        <w:t>czty</w:t>
      </w:r>
      <w:r w:rsidR="00386F1B" w:rsidRPr="00386F1B">
        <w:rPr>
          <w:rFonts w:ascii="Calibri" w:eastAsia="Calibri" w:hAnsi="Calibri" w:cs="Calibri"/>
          <w:spacing w:val="22"/>
          <w:sz w:val="22"/>
          <w:szCs w:val="22"/>
        </w:rPr>
        <w:t xml:space="preserve"> </w:t>
      </w:r>
      <w:r w:rsidR="00386F1B" w:rsidRPr="00386F1B">
        <w:rPr>
          <w:rFonts w:ascii="Calibri" w:eastAsia="Calibri" w:hAnsi="Calibri" w:cs="Calibri"/>
          <w:sz w:val="22"/>
          <w:szCs w:val="22"/>
        </w:rPr>
        <w:t>e</w:t>
      </w:r>
      <w:r w:rsidR="00386F1B" w:rsidRPr="00386F1B">
        <w:rPr>
          <w:rFonts w:ascii="Calibri" w:eastAsia="Calibri" w:hAnsi="Calibri" w:cs="Calibri"/>
          <w:spacing w:val="-1"/>
          <w:sz w:val="22"/>
          <w:szCs w:val="22"/>
        </w:rPr>
        <w:t>m</w:t>
      </w:r>
      <w:r w:rsidR="00386F1B" w:rsidRPr="00386F1B">
        <w:rPr>
          <w:rFonts w:ascii="Calibri" w:eastAsia="Calibri" w:hAnsi="Calibri" w:cs="Calibri"/>
          <w:sz w:val="22"/>
          <w:szCs w:val="22"/>
        </w:rPr>
        <w:t>ail,</w:t>
      </w:r>
      <w:r w:rsidR="00386F1B" w:rsidRPr="00386F1B">
        <w:rPr>
          <w:rFonts w:ascii="Calibri" w:eastAsia="Calibri" w:hAnsi="Calibri" w:cs="Calibri"/>
          <w:spacing w:val="19"/>
          <w:sz w:val="22"/>
          <w:szCs w:val="22"/>
        </w:rPr>
        <w:t xml:space="preserve"> </w:t>
      </w:r>
      <w:r w:rsidR="00386F1B" w:rsidRPr="00386F1B">
        <w:rPr>
          <w:rFonts w:ascii="Calibri" w:eastAsia="Calibri" w:hAnsi="Calibri" w:cs="Calibri"/>
          <w:sz w:val="22"/>
          <w:szCs w:val="22"/>
        </w:rPr>
        <w:t>k</w:t>
      </w:r>
      <w:r w:rsidR="00386F1B" w:rsidRPr="00386F1B">
        <w:rPr>
          <w:rFonts w:ascii="Calibri" w:eastAsia="Calibri" w:hAnsi="Calibri" w:cs="Calibri"/>
          <w:spacing w:val="1"/>
          <w:sz w:val="22"/>
          <w:szCs w:val="22"/>
        </w:rPr>
        <w:t>a</w:t>
      </w:r>
      <w:r w:rsidR="00386F1B" w:rsidRPr="00386F1B">
        <w:rPr>
          <w:rFonts w:ascii="Calibri" w:eastAsia="Calibri" w:hAnsi="Calibri" w:cs="Calibri"/>
          <w:sz w:val="22"/>
          <w:szCs w:val="22"/>
        </w:rPr>
        <w:t>ż</w:t>
      </w:r>
      <w:r w:rsidR="00386F1B" w:rsidRPr="00386F1B">
        <w:rPr>
          <w:rFonts w:ascii="Calibri" w:eastAsia="Calibri" w:hAnsi="Calibri" w:cs="Calibri"/>
          <w:spacing w:val="2"/>
          <w:sz w:val="22"/>
          <w:szCs w:val="22"/>
        </w:rPr>
        <w:t>d</w:t>
      </w:r>
      <w:r w:rsidR="00386F1B" w:rsidRPr="00386F1B">
        <w:rPr>
          <w:rFonts w:ascii="Calibri" w:eastAsia="Calibri" w:hAnsi="Calibri" w:cs="Calibri"/>
          <w:sz w:val="22"/>
          <w:szCs w:val="22"/>
        </w:rPr>
        <w:t>a</w:t>
      </w:r>
      <w:r w:rsidR="00386F1B" w:rsidRPr="00386F1B">
        <w:rPr>
          <w:rFonts w:ascii="Calibri" w:eastAsia="Calibri" w:hAnsi="Calibri" w:cs="Calibri"/>
          <w:spacing w:val="17"/>
          <w:sz w:val="22"/>
          <w:szCs w:val="22"/>
        </w:rPr>
        <w:t xml:space="preserve"> </w:t>
      </w:r>
      <w:r w:rsidR="00386F1B" w:rsidRPr="00386F1B">
        <w:rPr>
          <w:rFonts w:ascii="Calibri" w:eastAsia="Calibri" w:hAnsi="Calibri" w:cs="Calibri"/>
          <w:sz w:val="22"/>
          <w:szCs w:val="22"/>
        </w:rPr>
        <w:t>ze</w:t>
      </w:r>
      <w:r w:rsidR="00386F1B" w:rsidRPr="00386F1B">
        <w:rPr>
          <w:rFonts w:ascii="Calibri" w:eastAsia="Calibri" w:hAnsi="Calibri" w:cs="Calibri"/>
          <w:spacing w:val="17"/>
          <w:sz w:val="22"/>
          <w:szCs w:val="22"/>
        </w:rPr>
        <w:t xml:space="preserve"> </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tron na</w:t>
      </w:r>
      <w:r w:rsidR="00386F1B" w:rsidRPr="00386F1B">
        <w:rPr>
          <w:rFonts w:ascii="Calibri" w:eastAsia="Calibri" w:hAnsi="Calibri" w:cs="Calibri"/>
          <w:spacing w:val="85"/>
          <w:sz w:val="22"/>
          <w:szCs w:val="22"/>
        </w:rPr>
        <w:t xml:space="preserve"> </w:t>
      </w:r>
      <w:r w:rsidR="00386F1B" w:rsidRPr="00386F1B">
        <w:rPr>
          <w:rFonts w:ascii="Calibri" w:eastAsia="Calibri" w:hAnsi="Calibri" w:cs="Calibri"/>
          <w:sz w:val="22"/>
          <w:szCs w:val="22"/>
        </w:rPr>
        <w:t>ż</w:t>
      </w:r>
      <w:r w:rsidR="00386F1B" w:rsidRPr="00386F1B">
        <w:rPr>
          <w:rFonts w:ascii="Calibri" w:eastAsia="Calibri" w:hAnsi="Calibri" w:cs="Calibri"/>
          <w:spacing w:val="1"/>
          <w:sz w:val="22"/>
          <w:szCs w:val="22"/>
        </w:rPr>
        <w:t>ąd</w:t>
      </w:r>
      <w:r w:rsidR="00386F1B" w:rsidRPr="00386F1B">
        <w:rPr>
          <w:rFonts w:ascii="Calibri" w:eastAsia="Calibri" w:hAnsi="Calibri" w:cs="Calibri"/>
          <w:sz w:val="22"/>
          <w:szCs w:val="22"/>
        </w:rPr>
        <w:t>a</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ie</w:t>
      </w:r>
      <w:r w:rsidR="00386F1B" w:rsidRPr="00386F1B">
        <w:rPr>
          <w:rFonts w:ascii="Calibri" w:eastAsia="Calibri" w:hAnsi="Calibri" w:cs="Calibri"/>
          <w:spacing w:val="84"/>
          <w:sz w:val="22"/>
          <w:szCs w:val="22"/>
        </w:rPr>
        <w:t xml:space="preserve"> </w:t>
      </w:r>
      <w:r w:rsidR="00386F1B" w:rsidRPr="00386F1B">
        <w:rPr>
          <w:rFonts w:ascii="Calibri" w:eastAsia="Calibri" w:hAnsi="Calibri" w:cs="Calibri"/>
          <w:sz w:val="22"/>
          <w:szCs w:val="22"/>
        </w:rPr>
        <w:t>dr</w:t>
      </w:r>
      <w:r w:rsidR="00386F1B" w:rsidRPr="00386F1B">
        <w:rPr>
          <w:rFonts w:ascii="Calibri" w:eastAsia="Calibri" w:hAnsi="Calibri" w:cs="Calibri"/>
          <w:spacing w:val="1"/>
          <w:sz w:val="22"/>
          <w:szCs w:val="22"/>
        </w:rPr>
        <w:t>u</w:t>
      </w:r>
      <w:r w:rsidR="00386F1B" w:rsidRPr="00386F1B">
        <w:rPr>
          <w:rFonts w:ascii="Calibri" w:eastAsia="Calibri" w:hAnsi="Calibri" w:cs="Calibri"/>
          <w:sz w:val="22"/>
          <w:szCs w:val="22"/>
        </w:rPr>
        <w:t>gie</w:t>
      </w:r>
      <w:r w:rsidR="00386F1B" w:rsidRPr="00386F1B">
        <w:rPr>
          <w:rFonts w:ascii="Calibri" w:eastAsia="Calibri" w:hAnsi="Calibri" w:cs="Calibri"/>
          <w:w w:val="99"/>
          <w:sz w:val="22"/>
          <w:szCs w:val="22"/>
        </w:rPr>
        <w:t>j</w:t>
      </w:r>
      <w:r w:rsidR="00386F1B" w:rsidRPr="00386F1B">
        <w:rPr>
          <w:rFonts w:ascii="Calibri" w:eastAsia="Calibri" w:hAnsi="Calibri" w:cs="Calibri"/>
          <w:spacing w:val="84"/>
          <w:sz w:val="22"/>
          <w:szCs w:val="22"/>
        </w:rPr>
        <w:t xml:space="preserve"> </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iezwł</w:t>
      </w:r>
      <w:r w:rsidR="00386F1B" w:rsidRPr="00386F1B">
        <w:rPr>
          <w:rFonts w:ascii="Calibri" w:eastAsia="Calibri" w:hAnsi="Calibri" w:cs="Calibri"/>
          <w:spacing w:val="2"/>
          <w:sz w:val="22"/>
          <w:szCs w:val="22"/>
        </w:rPr>
        <w:t>o</w:t>
      </w:r>
      <w:r w:rsidR="00386F1B" w:rsidRPr="00386F1B">
        <w:rPr>
          <w:rFonts w:ascii="Calibri" w:eastAsia="Calibri" w:hAnsi="Calibri" w:cs="Calibri"/>
          <w:sz w:val="22"/>
          <w:szCs w:val="22"/>
        </w:rPr>
        <w:t>cz</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ie</w:t>
      </w:r>
      <w:r w:rsidR="00386F1B" w:rsidRPr="00386F1B">
        <w:rPr>
          <w:rFonts w:ascii="Calibri" w:eastAsia="Calibri" w:hAnsi="Calibri" w:cs="Calibri"/>
          <w:spacing w:val="86"/>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o</w:t>
      </w:r>
      <w:r w:rsidR="00386F1B" w:rsidRPr="00386F1B">
        <w:rPr>
          <w:rFonts w:ascii="Calibri" w:eastAsia="Calibri" w:hAnsi="Calibri" w:cs="Calibri"/>
          <w:spacing w:val="1"/>
          <w:sz w:val="22"/>
          <w:szCs w:val="22"/>
        </w:rPr>
        <w:t>t</w:t>
      </w:r>
      <w:r w:rsidR="00386F1B" w:rsidRPr="00386F1B">
        <w:rPr>
          <w:rFonts w:ascii="Calibri" w:eastAsia="Calibri" w:hAnsi="Calibri" w:cs="Calibri"/>
          <w:sz w:val="22"/>
          <w:szCs w:val="22"/>
        </w:rPr>
        <w:t>wi</w:t>
      </w:r>
      <w:r w:rsidR="00386F1B" w:rsidRPr="00386F1B">
        <w:rPr>
          <w:rFonts w:ascii="Calibri" w:eastAsia="Calibri" w:hAnsi="Calibri" w:cs="Calibri"/>
          <w:spacing w:val="-1"/>
          <w:sz w:val="22"/>
          <w:szCs w:val="22"/>
        </w:rPr>
        <w:t>e</w:t>
      </w:r>
      <w:r w:rsidR="00386F1B" w:rsidRPr="00386F1B">
        <w:rPr>
          <w:rFonts w:ascii="Calibri" w:eastAsia="Calibri" w:hAnsi="Calibri" w:cs="Calibri"/>
          <w:sz w:val="22"/>
          <w:szCs w:val="22"/>
        </w:rPr>
        <w:t>rdza</w:t>
      </w:r>
      <w:r w:rsidR="00386F1B" w:rsidRPr="00386F1B">
        <w:rPr>
          <w:rFonts w:ascii="Calibri" w:eastAsia="Calibri" w:hAnsi="Calibri" w:cs="Calibri"/>
          <w:spacing w:val="88"/>
          <w:sz w:val="22"/>
          <w:szCs w:val="22"/>
        </w:rPr>
        <w:t xml:space="preserve"> </w:t>
      </w:r>
      <w:r w:rsidR="00386F1B" w:rsidRPr="00386F1B">
        <w:rPr>
          <w:rFonts w:ascii="Calibri" w:eastAsia="Calibri" w:hAnsi="Calibri" w:cs="Calibri"/>
          <w:sz w:val="22"/>
          <w:szCs w:val="22"/>
        </w:rPr>
        <w:t>fakt</w:t>
      </w:r>
      <w:r w:rsidR="00386F1B" w:rsidRPr="00386F1B">
        <w:rPr>
          <w:rFonts w:ascii="Calibri" w:eastAsia="Calibri" w:hAnsi="Calibri" w:cs="Calibri"/>
          <w:spacing w:val="85"/>
          <w:sz w:val="22"/>
          <w:szCs w:val="22"/>
        </w:rPr>
        <w:t xml:space="preserve"> </w:t>
      </w:r>
      <w:r w:rsidR="00386F1B" w:rsidRPr="00386F1B">
        <w:rPr>
          <w:rFonts w:ascii="Calibri" w:eastAsia="Calibri" w:hAnsi="Calibri" w:cs="Calibri"/>
          <w:sz w:val="22"/>
          <w:szCs w:val="22"/>
        </w:rPr>
        <w:t>ich</w:t>
      </w:r>
      <w:r w:rsidR="00386F1B" w:rsidRPr="00386F1B">
        <w:rPr>
          <w:rFonts w:ascii="Calibri" w:eastAsia="Calibri" w:hAnsi="Calibri" w:cs="Calibri"/>
          <w:spacing w:val="87"/>
          <w:sz w:val="22"/>
          <w:szCs w:val="22"/>
        </w:rPr>
        <w:t xml:space="preserve"> </w:t>
      </w:r>
      <w:r w:rsidR="00386F1B" w:rsidRPr="00386F1B">
        <w:rPr>
          <w:rFonts w:ascii="Calibri" w:eastAsia="Calibri" w:hAnsi="Calibri" w:cs="Calibri"/>
          <w:sz w:val="22"/>
          <w:szCs w:val="22"/>
        </w:rPr>
        <w:t>otr</w:t>
      </w:r>
      <w:r w:rsidR="00386F1B" w:rsidRPr="00386F1B">
        <w:rPr>
          <w:rFonts w:ascii="Calibri" w:eastAsia="Calibri" w:hAnsi="Calibri" w:cs="Calibri"/>
          <w:spacing w:val="1"/>
          <w:sz w:val="22"/>
          <w:szCs w:val="22"/>
        </w:rPr>
        <w:t>zy</w:t>
      </w:r>
      <w:r w:rsidR="00386F1B" w:rsidRPr="00386F1B">
        <w:rPr>
          <w:rFonts w:ascii="Calibri" w:eastAsia="Calibri" w:hAnsi="Calibri" w:cs="Calibri"/>
          <w:sz w:val="22"/>
          <w:szCs w:val="22"/>
        </w:rPr>
        <w:t>ma</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ia</w:t>
      </w:r>
      <w:r w:rsidR="00386F1B" w:rsidRPr="00386F1B">
        <w:rPr>
          <w:rFonts w:ascii="Calibri" w:eastAsia="Calibri" w:hAnsi="Calibri" w:cs="Calibri"/>
          <w:w w:val="99"/>
          <w:sz w:val="22"/>
          <w:szCs w:val="22"/>
        </w:rPr>
        <w:t>.</w:t>
      </w:r>
      <w:r w:rsidR="00386F1B" w:rsidRPr="00386F1B">
        <w:rPr>
          <w:rFonts w:ascii="Calibri" w:eastAsia="Calibri" w:hAnsi="Calibri" w:cs="Calibri"/>
          <w:spacing w:val="84"/>
          <w:sz w:val="22"/>
          <w:szCs w:val="22"/>
        </w:rPr>
        <w:t xml:space="preserve"> </w:t>
      </w:r>
      <w:r w:rsidR="00386F1B" w:rsidRPr="00386F1B">
        <w:rPr>
          <w:rFonts w:ascii="Calibri" w:eastAsia="Calibri" w:hAnsi="Calibri" w:cs="Calibri"/>
          <w:sz w:val="22"/>
          <w:szCs w:val="22"/>
        </w:rPr>
        <w:t>W</w:t>
      </w:r>
      <w:r w:rsidR="00386F1B" w:rsidRPr="00386F1B">
        <w:rPr>
          <w:rFonts w:ascii="Calibri" w:eastAsia="Calibri" w:hAnsi="Calibri" w:cs="Calibri"/>
          <w:spacing w:val="85"/>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rz</w:t>
      </w:r>
      <w:r w:rsidR="00386F1B" w:rsidRPr="00386F1B">
        <w:rPr>
          <w:rFonts w:ascii="Calibri" w:eastAsia="Calibri" w:hAnsi="Calibri" w:cs="Calibri"/>
          <w:spacing w:val="5"/>
          <w:sz w:val="22"/>
          <w:szCs w:val="22"/>
        </w:rPr>
        <w:t>y</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a</w:t>
      </w:r>
      <w:r w:rsidR="00386F1B" w:rsidRPr="00386F1B">
        <w:rPr>
          <w:rFonts w:ascii="Calibri" w:eastAsia="Calibri" w:hAnsi="Calibri" w:cs="Calibri"/>
          <w:spacing w:val="1"/>
          <w:sz w:val="22"/>
          <w:szCs w:val="22"/>
        </w:rPr>
        <w:t>d</w:t>
      </w:r>
      <w:r w:rsidR="00386F1B" w:rsidRPr="00386F1B">
        <w:rPr>
          <w:rFonts w:ascii="Calibri" w:eastAsia="Calibri" w:hAnsi="Calibri" w:cs="Calibri"/>
          <w:sz w:val="22"/>
          <w:szCs w:val="22"/>
        </w:rPr>
        <w:t>ku</w:t>
      </w:r>
      <w:r w:rsidR="00386F1B" w:rsidRPr="00386F1B">
        <w:rPr>
          <w:rFonts w:ascii="Calibri" w:eastAsia="Calibri" w:hAnsi="Calibri" w:cs="Calibri"/>
          <w:spacing w:val="83"/>
          <w:sz w:val="22"/>
          <w:szCs w:val="22"/>
        </w:rPr>
        <w:t xml:space="preserve"> </w:t>
      </w:r>
      <w:r w:rsidR="00386F1B" w:rsidRPr="00386F1B">
        <w:rPr>
          <w:rFonts w:ascii="Calibri" w:eastAsia="Calibri" w:hAnsi="Calibri" w:cs="Calibri"/>
          <w:spacing w:val="1"/>
          <w:sz w:val="22"/>
          <w:szCs w:val="22"/>
        </w:rPr>
        <w:t>b</w:t>
      </w:r>
      <w:r w:rsidR="00386F1B" w:rsidRPr="00386F1B">
        <w:rPr>
          <w:rFonts w:ascii="Calibri" w:eastAsia="Calibri" w:hAnsi="Calibri" w:cs="Calibri"/>
          <w:sz w:val="22"/>
          <w:szCs w:val="22"/>
        </w:rPr>
        <w:t>raku p</w:t>
      </w:r>
      <w:r w:rsidR="00386F1B" w:rsidRPr="00386F1B">
        <w:rPr>
          <w:rFonts w:ascii="Calibri" w:eastAsia="Calibri" w:hAnsi="Calibri" w:cs="Calibri"/>
          <w:spacing w:val="1"/>
          <w:sz w:val="22"/>
          <w:szCs w:val="22"/>
        </w:rPr>
        <w:t>o</w:t>
      </w:r>
      <w:r w:rsidR="00386F1B" w:rsidRPr="00386F1B">
        <w:rPr>
          <w:rFonts w:ascii="Calibri" w:eastAsia="Calibri" w:hAnsi="Calibri" w:cs="Calibri"/>
          <w:sz w:val="22"/>
          <w:szCs w:val="22"/>
        </w:rPr>
        <w:t>twi</w:t>
      </w:r>
      <w:r w:rsidR="00386F1B" w:rsidRPr="00386F1B">
        <w:rPr>
          <w:rFonts w:ascii="Calibri" w:eastAsia="Calibri" w:hAnsi="Calibri" w:cs="Calibri"/>
          <w:spacing w:val="-1"/>
          <w:sz w:val="22"/>
          <w:szCs w:val="22"/>
        </w:rPr>
        <w:t>e</w:t>
      </w:r>
      <w:r w:rsidR="00386F1B" w:rsidRPr="00386F1B">
        <w:rPr>
          <w:rFonts w:ascii="Calibri" w:eastAsia="Calibri" w:hAnsi="Calibri" w:cs="Calibri"/>
          <w:sz w:val="22"/>
          <w:szCs w:val="22"/>
        </w:rPr>
        <w:t>rdze</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ia</w:t>
      </w:r>
      <w:r w:rsidR="00386F1B" w:rsidRPr="00386F1B">
        <w:rPr>
          <w:rFonts w:ascii="Calibri" w:eastAsia="Calibri" w:hAnsi="Calibri" w:cs="Calibri"/>
          <w:spacing w:val="51"/>
          <w:sz w:val="22"/>
          <w:szCs w:val="22"/>
        </w:rPr>
        <w:t xml:space="preserve"> </w:t>
      </w:r>
      <w:r w:rsidR="00386F1B" w:rsidRPr="00386F1B">
        <w:rPr>
          <w:rFonts w:ascii="Calibri" w:eastAsia="Calibri" w:hAnsi="Calibri" w:cs="Calibri"/>
          <w:sz w:val="22"/>
          <w:szCs w:val="22"/>
        </w:rPr>
        <w:t>otr</w:t>
      </w:r>
      <w:r w:rsidR="00386F1B" w:rsidRPr="00386F1B">
        <w:rPr>
          <w:rFonts w:ascii="Calibri" w:eastAsia="Calibri" w:hAnsi="Calibri" w:cs="Calibri"/>
          <w:spacing w:val="1"/>
          <w:sz w:val="22"/>
          <w:szCs w:val="22"/>
        </w:rPr>
        <w:t>zy</w:t>
      </w:r>
      <w:r w:rsidR="00386F1B" w:rsidRPr="00386F1B">
        <w:rPr>
          <w:rFonts w:ascii="Calibri" w:eastAsia="Calibri" w:hAnsi="Calibri" w:cs="Calibri"/>
          <w:sz w:val="22"/>
          <w:szCs w:val="22"/>
        </w:rPr>
        <w:t>mania</w:t>
      </w:r>
      <w:r w:rsidR="00386F1B" w:rsidRPr="00386F1B">
        <w:rPr>
          <w:rFonts w:ascii="Calibri" w:eastAsia="Calibri" w:hAnsi="Calibri" w:cs="Calibri"/>
          <w:spacing w:val="51"/>
          <w:sz w:val="22"/>
          <w:szCs w:val="22"/>
        </w:rPr>
        <w:t xml:space="preserve"> </w:t>
      </w:r>
      <w:r w:rsidR="00386F1B" w:rsidRPr="00386F1B">
        <w:rPr>
          <w:rFonts w:ascii="Calibri" w:eastAsia="Calibri" w:hAnsi="Calibri" w:cs="Calibri"/>
          <w:spacing w:val="2"/>
          <w:sz w:val="22"/>
          <w:szCs w:val="22"/>
        </w:rPr>
        <w:t>w</w:t>
      </w:r>
      <w:r w:rsidR="00386F1B" w:rsidRPr="00386F1B">
        <w:rPr>
          <w:rFonts w:ascii="Calibri" w:eastAsia="Calibri" w:hAnsi="Calibri" w:cs="Calibri"/>
          <w:sz w:val="22"/>
          <w:szCs w:val="22"/>
        </w:rPr>
        <w:t>ia</w:t>
      </w:r>
      <w:r w:rsidR="00386F1B" w:rsidRPr="00386F1B">
        <w:rPr>
          <w:rFonts w:ascii="Calibri" w:eastAsia="Calibri" w:hAnsi="Calibri" w:cs="Calibri"/>
          <w:spacing w:val="1"/>
          <w:sz w:val="22"/>
          <w:szCs w:val="22"/>
        </w:rPr>
        <w:t>d</w:t>
      </w:r>
      <w:r w:rsidR="00386F1B" w:rsidRPr="00386F1B">
        <w:rPr>
          <w:rFonts w:ascii="Calibri" w:eastAsia="Calibri" w:hAnsi="Calibri" w:cs="Calibri"/>
          <w:sz w:val="22"/>
          <w:szCs w:val="22"/>
        </w:rPr>
        <w:t>omo</w:t>
      </w:r>
      <w:r w:rsidR="00386F1B" w:rsidRPr="00386F1B">
        <w:rPr>
          <w:rFonts w:ascii="Calibri" w:eastAsia="Calibri" w:hAnsi="Calibri" w:cs="Calibri"/>
          <w:spacing w:val="1"/>
          <w:sz w:val="22"/>
          <w:szCs w:val="22"/>
        </w:rPr>
        <w:t>ś</w:t>
      </w:r>
      <w:r w:rsidR="00386F1B" w:rsidRPr="00386F1B">
        <w:rPr>
          <w:rFonts w:ascii="Calibri" w:eastAsia="Calibri" w:hAnsi="Calibri" w:cs="Calibri"/>
          <w:sz w:val="22"/>
          <w:szCs w:val="22"/>
        </w:rPr>
        <w:t>ci</w:t>
      </w:r>
      <w:r w:rsidR="00386F1B" w:rsidRPr="00386F1B">
        <w:rPr>
          <w:rFonts w:ascii="Calibri" w:eastAsia="Calibri" w:hAnsi="Calibri" w:cs="Calibri"/>
          <w:spacing w:val="50"/>
          <w:sz w:val="22"/>
          <w:szCs w:val="22"/>
        </w:rPr>
        <w:t xml:space="preserve"> </w:t>
      </w:r>
      <w:r w:rsidR="00386F1B" w:rsidRPr="00386F1B">
        <w:rPr>
          <w:rFonts w:ascii="Calibri" w:eastAsia="Calibri" w:hAnsi="Calibri" w:cs="Calibri"/>
          <w:spacing w:val="1"/>
          <w:sz w:val="22"/>
          <w:szCs w:val="22"/>
        </w:rPr>
        <w:t>o</w:t>
      </w:r>
      <w:r w:rsidR="00386F1B" w:rsidRPr="00386F1B">
        <w:rPr>
          <w:rFonts w:ascii="Calibri" w:eastAsia="Calibri" w:hAnsi="Calibri" w:cs="Calibri"/>
          <w:sz w:val="22"/>
          <w:szCs w:val="22"/>
        </w:rPr>
        <w:t>d</w:t>
      </w:r>
      <w:r w:rsidR="00386F1B" w:rsidRPr="00386F1B">
        <w:rPr>
          <w:rFonts w:ascii="Calibri" w:eastAsia="Calibri" w:hAnsi="Calibri" w:cs="Calibri"/>
          <w:spacing w:val="51"/>
          <w:sz w:val="22"/>
          <w:szCs w:val="22"/>
        </w:rPr>
        <w:t xml:space="preserve"> </w:t>
      </w:r>
      <w:r w:rsidR="00386F1B" w:rsidRPr="00386F1B">
        <w:rPr>
          <w:rFonts w:ascii="Calibri" w:eastAsia="Calibri" w:hAnsi="Calibri" w:cs="Calibri"/>
          <w:sz w:val="22"/>
          <w:szCs w:val="22"/>
        </w:rPr>
        <w:t>W</w:t>
      </w:r>
      <w:r w:rsidR="00386F1B" w:rsidRPr="00386F1B">
        <w:rPr>
          <w:rFonts w:ascii="Calibri" w:eastAsia="Calibri" w:hAnsi="Calibri" w:cs="Calibri"/>
          <w:spacing w:val="1"/>
          <w:sz w:val="22"/>
          <w:szCs w:val="22"/>
        </w:rPr>
        <w:t>y</w:t>
      </w:r>
      <w:r w:rsidR="00386F1B" w:rsidRPr="00386F1B">
        <w:rPr>
          <w:rFonts w:ascii="Calibri" w:eastAsia="Calibri" w:hAnsi="Calibri" w:cs="Calibri"/>
          <w:sz w:val="22"/>
          <w:szCs w:val="22"/>
        </w:rPr>
        <w:t>k</w:t>
      </w:r>
      <w:r w:rsidR="00386F1B" w:rsidRPr="00386F1B">
        <w:rPr>
          <w:rFonts w:ascii="Calibri" w:eastAsia="Calibri" w:hAnsi="Calibri" w:cs="Calibri"/>
          <w:spacing w:val="1"/>
          <w:sz w:val="22"/>
          <w:szCs w:val="22"/>
        </w:rPr>
        <w:t>on</w:t>
      </w:r>
      <w:r w:rsidR="00386F1B" w:rsidRPr="00386F1B">
        <w:rPr>
          <w:rFonts w:ascii="Calibri" w:eastAsia="Calibri" w:hAnsi="Calibri" w:cs="Calibri"/>
          <w:sz w:val="22"/>
          <w:szCs w:val="22"/>
        </w:rPr>
        <w:t>awcy,</w:t>
      </w:r>
      <w:r w:rsidR="00386F1B" w:rsidRPr="00386F1B">
        <w:rPr>
          <w:rFonts w:ascii="Calibri" w:eastAsia="Calibri" w:hAnsi="Calibri" w:cs="Calibri"/>
          <w:spacing w:val="51"/>
          <w:sz w:val="22"/>
          <w:szCs w:val="22"/>
        </w:rPr>
        <w:t xml:space="preserve"> </w:t>
      </w:r>
      <w:r w:rsidR="00386F1B" w:rsidRPr="00386F1B">
        <w:rPr>
          <w:rFonts w:ascii="Calibri" w:eastAsia="Calibri" w:hAnsi="Calibri" w:cs="Calibri"/>
          <w:sz w:val="22"/>
          <w:szCs w:val="22"/>
        </w:rPr>
        <w:t>Z</w:t>
      </w:r>
      <w:r w:rsidR="00386F1B" w:rsidRPr="00386F1B">
        <w:rPr>
          <w:rFonts w:ascii="Calibri" w:eastAsia="Calibri" w:hAnsi="Calibri" w:cs="Calibri"/>
          <w:spacing w:val="1"/>
          <w:sz w:val="22"/>
          <w:szCs w:val="22"/>
        </w:rPr>
        <w:t>a</w:t>
      </w:r>
      <w:r w:rsidR="00386F1B" w:rsidRPr="00386F1B">
        <w:rPr>
          <w:rFonts w:ascii="Calibri" w:eastAsia="Calibri" w:hAnsi="Calibri" w:cs="Calibri"/>
          <w:sz w:val="22"/>
          <w:szCs w:val="22"/>
        </w:rPr>
        <w:t>mawia</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ący</w:t>
      </w:r>
      <w:r w:rsidR="00386F1B" w:rsidRPr="00386F1B">
        <w:rPr>
          <w:rFonts w:ascii="Calibri" w:eastAsia="Calibri" w:hAnsi="Calibri" w:cs="Calibri"/>
          <w:spacing w:val="52"/>
          <w:sz w:val="22"/>
          <w:szCs w:val="22"/>
        </w:rPr>
        <w:t xml:space="preserve"> </w:t>
      </w:r>
      <w:r w:rsidR="00386F1B" w:rsidRPr="00386F1B">
        <w:rPr>
          <w:rFonts w:ascii="Calibri" w:eastAsia="Calibri" w:hAnsi="Calibri" w:cs="Calibri"/>
          <w:sz w:val="22"/>
          <w:szCs w:val="22"/>
        </w:rPr>
        <w:t>d</w:t>
      </w:r>
      <w:r w:rsidR="00386F1B" w:rsidRPr="00386F1B">
        <w:rPr>
          <w:rFonts w:ascii="Calibri" w:eastAsia="Calibri" w:hAnsi="Calibri" w:cs="Calibri"/>
          <w:spacing w:val="1"/>
          <w:sz w:val="22"/>
          <w:szCs w:val="22"/>
        </w:rPr>
        <w:t>o</w:t>
      </w:r>
      <w:r w:rsidR="00386F1B" w:rsidRPr="00386F1B">
        <w:rPr>
          <w:rFonts w:ascii="Calibri" w:eastAsia="Calibri" w:hAnsi="Calibri" w:cs="Calibri"/>
          <w:sz w:val="22"/>
          <w:szCs w:val="22"/>
        </w:rPr>
        <w:t>mn</w:t>
      </w:r>
      <w:r w:rsidR="00386F1B" w:rsidRPr="00386F1B">
        <w:rPr>
          <w:rFonts w:ascii="Calibri" w:eastAsia="Calibri" w:hAnsi="Calibri" w:cs="Calibri"/>
          <w:spacing w:val="2"/>
          <w:sz w:val="22"/>
          <w:szCs w:val="22"/>
        </w:rPr>
        <w:t>i</w:t>
      </w:r>
      <w:r w:rsidR="00386F1B" w:rsidRPr="00386F1B">
        <w:rPr>
          <w:rFonts w:ascii="Calibri" w:eastAsia="Calibri" w:hAnsi="Calibri" w:cs="Calibri"/>
          <w:sz w:val="22"/>
          <w:szCs w:val="22"/>
        </w:rPr>
        <w:t>e</w:t>
      </w:r>
      <w:r w:rsidR="00386F1B" w:rsidRPr="00386F1B">
        <w:rPr>
          <w:rFonts w:ascii="Calibri" w:eastAsia="Calibri" w:hAnsi="Calibri" w:cs="Calibri"/>
          <w:spacing w:val="-1"/>
          <w:sz w:val="22"/>
          <w:szCs w:val="22"/>
        </w:rPr>
        <w:t>m</w:t>
      </w:r>
      <w:r w:rsidR="00386F1B" w:rsidRPr="00386F1B">
        <w:rPr>
          <w:rFonts w:ascii="Calibri" w:eastAsia="Calibri" w:hAnsi="Calibri" w:cs="Calibri"/>
          <w:sz w:val="22"/>
          <w:szCs w:val="22"/>
        </w:rPr>
        <w:t>a,</w:t>
      </w:r>
      <w:r w:rsidR="00386F1B" w:rsidRPr="00386F1B">
        <w:rPr>
          <w:rFonts w:ascii="Calibri" w:eastAsia="Calibri" w:hAnsi="Calibri" w:cs="Calibri"/>
          <w:spacing w:val="51"/>
          <w:sz w:val="22"/>
          <w:szCs w:val="22"/>
        </w:rPr>
        <w:t xml:space="preserve"> </w:t>
      </w:r>
      <w:r w:rsidR="00386F1B" w:rsidRPr="00386F1B">
        <w:rPr>
          <w:rFonts w:ascii="Calibri" w:eastAsia="Calibri" w:hAnsi="Calibri" w:cs="Calibri"/>
          <w:sz w:val="22"/>
          <w:szCs w:val="22"/>
        </w:rPr>
        <w:t>iż</w:t>
      </w:r>
      <w:r w:rsidR="00386F1B" w:rsidRPr="00386F1B">
        <w:rPr>
          <w:rFonts w:ascii="Calibri" w:eastAsia="Calibri" w:hAnsi="Calibri" w:cs="Calibri"/>
          <w:spacing w:val="51"/>
          <w:sz w:val="22"/>
          <w:szCs w:val="22"/>
        </w:rPr>
        <w:t xml:space="preserve"> </w:t>
      </w:r>
      <w:r w:rsidR="00386F1B" w:rsidRPr="00386F1B">
        <w:rPr>
          <w:rFonts w:ascii="Calibri" w:eastAsia="Calibri" w:hAnsi="Calibri" w:cs="Calibri"/>
          <w:sz w:val="22"/>
          <w:szCs w:val="22"/>
        </w:rPr>
        <w:t>p</w:t>
      </w:r>
      <w:r w:rsidR="00386F1B" w:rsidRPr="00386F1B">
        <w:rPr>
          <w:rFonts w:ascii="Calibri" w:eastAsia="Calibri" w:hAnsi="Calibri" w:cs="Calibri"/>
          <w:spacing w:val="2"/>
          <w:sz w:val="22"/>
          <w:szCs w:val="22"/>
        </w:rPr>
        <w:t>is</w:t>
      </w:r>
      <w:r w:rsidR="00386F1B" w:rsidRPr="00386F1B">
        <w:rPr>
          <w:rFonts w:ascii="Calibri" w:eastAsia="Calibri" w:hAnsi="Calibri" w:cs="Calibri"/>
          <w:sz w:val="22"/>
          <w:szCs w:val="22"/>
        </w:rPr>
        <w:t>mo wy</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ła</w:t>
      </w:r>
      <w:r w:rsidR="00386F1B" w:rsidRPr="00386F1B">
        <w:rPr>
          <w:rFonts w:ascii="Calibri" w:eastAsia="Calibri" w:hAnsi="Calibri" w:cs="Calibri"/>
          <w:spacing w:val="2"/>
          <w:sz w:val="22"/>
          <w:szCs w:val="22"/>
        </w:rPr>
        <w:t>n</w:t>
      </w:r>
      <w:r w:rsidR="00386F1B" w:rsidRPr="00386F1B">
        <w:rPr>
          <w:rFonts w:ascii="Calibri" w:eastAsia="Calibri" w:hAnsi="Calibri" w:cs="Calibri"/>
          <w:sz w:val="22"/>
          <w:szCs w:val="22"/>
        </w:rPr>
        <w:t>e</w:t>
      </w:r>
      <w:r w:rsidR="00386F1B" w:rsidRPr="00386F1B">
        <w:rPr>
          <w:rFonts w:ascii="Calibri" w:eastAsia="Calibri" w:hAnsi="Calibri" w:cs="Calibri"/>
          <w:spacing w:val="74"/>
          <w:sz w:val="22"/>
          <w:szCs w:val="22"/>
        </w:rPr>
        <w:t xml:space="preserve"> </w:t>
      </w:r>
      <w:r w:rsidR="00386F1B" w:rsidRPr="00386F1B">
        <w:rPr>
          <w:rFonts w:ascii="Calibri" w:eastAsia="Calibri" w:hAnsi="Calibri" w:cs="Calibri"/>
          <w:sz w:val="22"/>
          <w:szCs w:val="22"/>
        </w:rPr>
        <w:t>przez</w:t>
      </w:r>
      <w:r w:rsidR="00386F1B" w:rsidRPr="00386F1B">
        <w:rPr>
          <w:rFonts w:ascii="Calibri" w:eastAsia="Calibri" w:hAnsi="Calibri" w:cs="Calibri"/>
          <w:spacing w:val="75"/>
          <w:sz w:val="22"/>
          <w:szCs w:val="22"/>
        </w:rPr>
        <w:t xml:space="preserve"> </w:t>
      </w:r>
      <w:r w:rsidR="00386F1B" w:rsidRPr="00386F1B">
        <w:rPr>
          <w:rFonts w:ascii="Calibri" w:eastAsia="Calibri" w:hAnsi="Calibri" w:cs="Calibri"/>
          <w:sz w:val="22"/>
          <w:szCs w:val="22"/>
        </w:rPr>
        <w:t>Z</w:t>
      </w:r>
      <w:r w:rsidR="00386F1B" w:rsidRPr="00386F1B">
        <w:rPr>
          <w:rFonts w:ascii="Calibri" w:eastAsia="Calibri" w:hAnsi="Calibri" w:cs="Calibri"/>
          <w:spacing w:val="1"/>
          <w:sz w:val="22"/>
          <w:szCs w:val="22"/>
        </w:rPr>
        <w:t>a</w:t>
      </w:r>
      <w:r w:rsidR="00386F1B" w:rsidRPr="00386F1B">
        <w:rPr>
          <w:rFonts w:ascii="Calibri" w:eastAsia="Calibri" w:hAnsi="Calibri" w:cs="Calibri"/>
          <w:sz w:val="22"/>
          <w:szCs w:val="22"/>
        </w:rPr>
        <w:t>mawia</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ącego</w:t>
      </w:r>
      <w:r w:rsidR="00386F1B" w:rsidRPr="00386F1B">
        <w:rPr>
          <w:rFonts w:ascii="Calibri" w:eastAsia="Calibri" w:hAnsi="Calibri" w:cs="Calibri"/>
          <w:spacing w:val="74"/>
          <w:sz w:val="22"/>
          <w:szCs w:val="22"/>
        </w:rPr>
        <w:t xml:space="preserve"> </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a</w:t>
      </w:r>
      <w:r w:rsidR="00386F1B" w:rsidRPr="00386F1B">
        <w:rPr>
          <w:rFonts w:ascii="Calibri" w:eastAsia="Calibri" w:hAnsi="Calibri" w:cs="Calibri"/>
          <w:spacing w:val="75"/>
          <w:sz w:val="22"/>
          <w:szCs w:val="22"/>
        </w:rPr>
        <w:t xml:space="preserve"> </w:t>
      </w:r>
      <w:r w:rsidR="00386F1B" w:rsidRPr="00386F1B">
        <w:rPr>
          <w:rFonts w:ascii="Calibri" w:eastAsia="Calibri" w:hAnsi="Calibri" w:cs="Calibri"/>
          <w:spacing w:val="-1"/>
          <w:sz w:val="22"/>
          <w:szCs w:val="22"/>
        </w:rPr>
        <w:t>a</w:t>
      </w:r>
      <w:r w:rsidR="00386F1B" w:rsidRPr="00386F1B">
        <w:rPr>
          <w:rFonts w:ascii="Calibri" w:eastAsia="Calibri" w:hAnsi="Calibri" w:cs="Calibri"/>
          <w:sz w:val="22"/>
          <w:szCs w:val="22"/>
        </w:rPr>
        <w:t>dres</w:t>
      </w:r>
      <w:r w:rsidR="00386F1B" w:rsidRPr="00386F1B">
        <w:rPr>
          <w:rFonts w:ascii="Calibri" w:eastAsia="Calibri" w:hAnsi="Calibri" w:cs="Calibri"/>
          <w:spacing w:val="75"/>
          <w:sz w:val="22"/>
          <w:szCs w:val="22"/>
        </w:rPr>
        <w:t xml:space="preserve"> </w:t>
      </w:r>
      <w:r w:rsidR="00386F1B" w:rsidRPr="00386F1B">
        <w:rPr>
          <w:rFonts w:ascii="Calibri" w:eastAsia="Calibri" w:hAnsi="Calibri" w:cs="Calibri"/>
          <w:spacing w:val="3"/>
          <w:sz w:val="22"/>
          <w:szCs w:val="22"/>
        </w:rPr>
        <w:t>e</w:t>
      </w:r>
      <w:r w:rsidR="00386F1B" w:rsidRPr="00386F1B">
        <w:rPr>
          <w:rFonts w:ascii="Calibri" w:eastAsia="Calibri" w:hAnsi="Calibri" w:cs="Calibri"/>
          <w:sz w:val="22"/>
          <w:szCs w:val="22"/>
        </w:rPr>
        <w:t>-</w:t>
      </w:r>
      <w:r w:rsidR="00386F1B" w:rsidRPr="00386F1B">
        <w:rPr>
          <w:rFonts w:ascii="Calibri" w:eastAsia="Calibri" w:hAnsi="Calibri" w:cs="Calibri"/>
          <w:spacing w:val="-1"/>
          <w:sz w:val="22"/>
          <w:szCs w:val="22"/>
        </w:rPr>
        <w:t>m</w:t>
      </w:r>
      <w:r w:rsidR="00386F1B" w:rsidRPr="00386F1B">
        <w:rPr>
          <w:rFonts w:ascii="Calibri" w:eastAsia="Calibri" w:hAnsi="Calibri" w:cs="Calibri"/>
          <w:sz w:val="22"/>
          <w:szCs w:val="22"/>
        </w:rPr>
        <w:t>ail</w:t>
      </w:r>
      <w:r w:rsidR="00386F1B" w:rsidRPr="00386F1B">
        <w:rPr>
          <w:rFonts w:ascii="Calibri" w:eastAsia="Calibri" w:hAnsi="Calibri" w:cs="Calibri"/>
          <w:spacing w:val="74"/>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o</w:t>
      </w:r>
      <w:r w:rsidR="00386F1B" w:rsidRPr="00386F1B">
        <w:rPr>
          <w:rFonts w:ascii="Calibri" w:eastAsia="Calibri" w:hAnsi="Calibri" w:cs="Calibri"/>
          <w:spacing w:val="1"/>
          <w:sz w:val="22"/>
          <w:szCs w:val="22"/>
        </w:rPr>
        <w:t>d</w:t>
      </w:r>
      <w:r w:rsidR="00386F1B" w:rsidRPr="00386F1B">
        <w:rPr>
          <w:rFonts w:ascii="Calibri" w:eastAsia="Calibri" w:hAnsi="Calibri" w:cs="Calibri"/>
          <w:sz w:val="22"/>
          <w:szCs w:val="22"/>
        </w:rPr>
        <w:t>a</w:t>
      </w:r>
      <w:r w:rsidR="00386F1B" w:rsidRPr="00386F1B">
        <w:rPr>
          <w:rFonts w:ascii="Calibri" w:eastAsia="Calibri" w:hAnsi="Calibri" w:cs="Calibri"/>
          <w:spacing w:val="2"/>
          <w:sz w:val="22"/>
          <w:szCs w:val="22"/>
        </w:rPr>
        <w:t>n</w:t>
      </w:r>
      <w:r w:rsidR="00386F1B" w:rsidRPr="00386F1B">
        <w:rPr>
          <w:rFonts w:ascii="Calibri" w:eastAsia="Calibri" w:hAnsi="Calibri" w:cs="Calibri"/>
          <w:sz w:val="22"/>
          <w:szCs w:val="22"/>
        </w:rPr>
        <w:t>y</w:t>
      </w:r>
      <w:r w:rsidR="00386F1B" w:rsidRPr="00386F1B">
        <w:rPr>
          <w:rFonts w:ascii="Calibri" w:eastAsia="Calibri" w:hAnsi="Calibri" w:cs="Calibri"/>
          <w:spacing w:val="73"/>
          <w:sz w:val="22"/>
          <w:szCs w:val="22"/>
        </w:rPr>
        <w:t xml:space="preserve"> </w:t>
      </w:r>
      <w:r w:rsidR="00386F1B" w:rsidRPr="00386F1B">
        <w:rPr>
          <w:rFonts w:ascii="Calibri" w:eastAsia="Calibri" w:hAnsi="Calibri" w:cs="Calibri"/>
          <w:sz w:val="22"/>
          <w:szCs w:val="22"/>
        </w:rPr>
        <w:t>przez</w:t>
      </w:r>
      <w:r w:rsidR="00386F1B" w:rsidRPr="00386F1B">
        <w:rPr>
          <w:rFonts w:ascii="Calibri" w:eastAsia="Calibri" w:hAnsi="Calibri" w:cs="Calibri"/>
          <w:spacing w:val="75"/>
          <w:sz w:val="22"/>
          <w:szCs w:val="22"/>
        </w:rPr>
        <w:t xml:space="preserve"> </w:t>
      </w:r>
      <w:r w:rsidR="00386F1B" w:rsidRPr="00386F1B">
        <w:rPr>
          <w:rFonts w:ascii="Calibri" w:eastAsia="Calibri" w:hAnsi="Calibri" w:cs="Calibri"/>
          <w:sz w:val="22"/>
          <w:szCs w:val="22"/>
        </w:rPr>
        <w:t>W</w:t>
      </w:r>
      <w:r w:rsidR="00386F1B" w:rsidRPr="00386F1B">
        <w:rPr>
          <w:rFonts w:ascii="Calibri" w:eastAsia="Calibri" w:hAnsi="Calibri" w:cs="Calibri"/>
          <w:spacing w:val="1"/>
          <w:sz w:val="22"/>
          <w:szCs w:val="22"/>
        </w:rPr>
        <w:t>y</w:t>
      </w:r>
      <w:r w:rsidR="00386F1B" w:rsidRPr="00386F1B">
        <w:rPr>
          <w:rFonts w:ascii="Calibri" w:eastAsia="Calibri" w:hAnsi="Calibri" w:cs="Calibri"/>
          <w:sz w:val="22"/>
          <w:szCs w:val="22"/>
        </w:rPr>
        <w:t>konawcę,</w:t>
      </w:r>
      <w:r w:rsidR="00386F1B" w:rsidRPr="00386F1B">
        <w:rPr>
          <w:rFonts w:ascii="Calibri" w:eastAsia="Calibri" w:hAnsi="Calibri" w:cs="Calibri"/>
          <w:spacing w:val="73"/>
          <w:sz w:val="22"/>
          <w:szCs w:val="22"/>
        </w:rPr>
        <w:t xml:space="preserve"> </w:t>
      </w:r>
      <w:r w:rsidR="00386F1B" w:rsidRPr="00386F1B">
        <w:rPr>
          <w:rFonts w:ascii="Calibri" w:eastAsia="Calibri" w:hAnsi="Calibri" w:cs="Calibri"/>
          <w:spacing w:val="1"/>
          <w:sz w:val="22"/>
          <w:szCs w:val="22"/>
        </w:rPr>
        <w:t>d</w:t>
      </w:r>
      <w:r w:rsidR="00386F1B" w:rsidRPr="00386F1B">
        <w:rPr>
          <w:rFonts w:ascii="Calibri" w:eastAsia="Calibri" w:hAnsi="Calibri" w:cs="Calibri"/>
          <w:sz w:val="22"/>
          <w:szCs w:val="22"/>
        </w:rPr>
        <w:t>la</w:t>
      </w:r>
      <w:r w:rsidR="00386F1B" w:rsidRPr="00386F1B">
        <w:rPr>
          <w:rFonts w:ascii="Calibri" w:eastAsia="Calibri" w:hAnsi="Calibri" w:cs="Calibri"/>
          <w:spacing w:val="75"/>
          <w:sz w:val="22"/>
          <w:szCs w:val="22"/>
        </w:rPr>
        <w:t xml:space="preserve"> </w:t>
      </w:r>
      <w:r w:rsidR="00386F1B" w:rsidRPr="00386F1B">
        <w:rPr>
          <w:rFonts w:ascii="Calibri" w:eastAsia="Calibri" w:hAnsi="Calibri" w:cs="Calibri"/>
          <w:sz w:val="22"/>
          <w:szCs w:val="22"/>
        </w:rPr>
        <w:t>któr</w:t>
      </w:r>
      <w:r w:rsidR="00386F1B" w:rsidRPr="00386F1B">
        <w:rPr>
          <w:rFonts w:ascii="Calibri" w:eastAsia="Calibri" w:hAnsi="Calibri" w:cs="Calibri"/>
          <w:spacing w:val="-1"/>
          <w:sz w:val="22"/>
          <w:szCs w:val="22"/>
        </w:rPr>
        <w:t>e</w:t>
      </w:r>
      <w:r w:rsidR="00386F1B" w:rsidRPr="00386F1B">
        <w:rPr>
          <w:rFonts w:ascii="Calibri" w:eastAsia="Calibri" w:hAnsi="Calibri" w:cs="Calibri"/>
          <w:sz w:val="22"/>
          <w:szCs w:val="22"/>
        </w:rPr>
        <w:t>go Zamawia</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ący</w:t>
      </w:r>
      <w:r w:rsidR="00386F1B" w:rsidRPr="00386F1B">
        <w:rPr>
          <w:rFonts w:ascii="Calibri" w:eastAsia="Calibri" w:hAnsi="Calibri" w:cs="Calibri"/>
          <w:spacing w:val="102"/>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o</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ia</w:t>
      </w:r>
      <w:r w:rsidR="00386F1B" w:rsidRPr="00386F1B">
        <w:rPr>
          <w:rFonts w:ascii="Calibri" w:eastAsia="Calibri" w:hAnsi="Calibri" w:cs="Calibri"/>
          <w:spacing w:val="2"/>
          <w:sz w:val="22"/>
          <w:szCs w:val="22"/>
        </w:rPr>
        <w:t>d</w:t>
      </w:r>
      <w:r w:rsidR="00386F1B" w:rsidRPr="00386F1B">
        <w:rPr>
          <w:rFonts w:ascii="Calibri" w:eastAsia="Calibri" w:hAnsi="Calibri" w:cs="Calibri"/>
          <w:sz w:val="22"/>
          <w:szCs w:val="22"/>
        </w:rPr>
        <w:t>a</w:t>
      </w:r>
      <w:r w:rsidR="00386F1B" w:rsidRPr="00386F1B">
        <w:rPr>
          <w:rFonts w:ascii="Calibri" w:eastAsia="Calibri" w:hAnsi="Calibri" w:cs="Calibri"/>
          <w:spacing w:val="101"/>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oz</w:t>
      </w:r>
      <w:r w:rsidR="00386F1B" w:rsidRPr="00386F1B">
        <w:rPr>
          <w:rFonts w:ascii="Calibri" w:eastAsia="Calibri" w:hAnsi="Calibri" w:cs="Calibri"/>
          <w:spacing w:val="2"/>
          <w:sz w:val="22"/>
          <w:szCs w:val="22"/>
        </w:rPr>
        <w:t>y</w:t>
      </w:r>
      <w:r w:rsidR="00386F1B" w:rsidRPr="00386F1B">
        <w:rPr>
          <w:rFonts w:ascii="Calibri" w:eastAsia="Calibri" w:hAnsi="Calibri" w:cs="Calibri"/>
          <w:sz w:val="22"/>
          <w:szCs w:val="22"/>
        </w:rPr>
        <w:t>t</w:t>
      </w:r>
      <w:r w:rsidR="00386F1B" w:rsidRPr="00386F1B">
        <w:rPr>
          <w:rFonts w:ascii="Calibri" w:eastAsia="Calibri" w:hAnsi="Calibri" w:cs="Calibri"/>
          <w:spacing w:val="1"/>
          <w:sz w:val="22"/>
          <w:szCs w:val="22"/>
        </w:rPr>
        <w:t>y</w:t>
      </w:r>
      <w:r w:rsidR="00386F1B" w:rsidRPr="00386F1B">
        <w:rPr>
          <w:rFonts w:ascii="Calibri" w:eastAsia="Calibri" w:hAnsi="Calibri" w:cs="Calibri"/>
          <w:sz w:val="22"/>
          <w:szCs w:val="22"/>
        </w:rPr>
        <w:t>wny</w:t>
      </w:r>
      <w:r w:rsidR="00386F1B" w:rsidRPr="00386F1B">
        <w:rPr>
          <w:rFonts w:ascii="Calibri" w:eastAsia="Calibri" w:hAnsi="Calibri" w:cs="Calibri"/>
          <w:spacing w:val="102"/>
          <w:sz w:val="22"/>
          <w:szCs w:val="22"/>
        </w:rPr>
        <w:t xml:space="preserve"> </w:t>
      </w:r>
      <w:r w:rsidR="00386F1B" w:rsidRPr="00386F1B">
        <w:rPr>
          <w:rFonts w:ascii="Calibri" w:eastAsia="Calibri" w:hAnsi="Calibri" w:cs="Calibri"/>
          <w:sz w:val="22"/>
          <w:szCs w:val="22"/>
        </w:rPr>
        <w:t>ra</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ort</w:t>
      </w:r>
      <w:r w:rsidR="00386F1B" w:rsidRPr="00386F1B">
        <w:rPr>
          <w:rFonts w:ascii="Calibri" w:eastAsia="Calibri" w:hAnsi="Calibri" w:cs="Calibri"/>
          <w:spacing w:val="102"/>
          <w:sz w:val="22"/>
          <w:szCs w:val="22"/>
        </w:rPr>
        <w:t xml:space="preserve"> </w:t>
      </w:r>
      <w:r w:rsidR="00386F1B" w:rsidRPr="00386F1B">
        <w:rPr>
          <w:rFonts w:ascii="Calibri" w:eastAsia="Calibri" w:hAnsi="Calibri" w:cs="Calibri"/>
          <w:sz w:val="22"/>
          <w:szCs w:val="22"/>
        </w:rPr>
        <w:t>tr</w:t>
      </w:r>
      <w:r w:rsidR="00386F1B" w:rsidRPr="00386F1B">
        <w:rPr>
          <w:rFonts w:ascii="Calibri" w:eastAsia="Calibri" w:hAnsi="Calibri" w:cs="Calibri"/>
          <w:spacing w:val="1"/>
          <w:sz w:val="22"/>
          <w:szCs w:val="22"/>
        </w:rPr>
        <w:t>ans</w:t>
      </w:r>
      <w:r w:rsidR="00386F1B" w:rsidRPr="00386F1B">
        <w:rPr>
          <w:rFonts w:ascii="Calibri" w:eastAsia="Calibri" w:hAnsi="Calibri" w:cs="Calibri"/>
          <w:sz w:val="22"/>
          <w:szCs w:val="22"/>
        </w:rPr>
        <w:t>m</w:t>
      </w:r>
      <w:r w:rsidR="00386F1B" w:rsidRPr="00386F1B">
        <w:rPr>
          <w:rFonts w:ascii="Calibri" w:eastAsia="Calibri" w:hAnsi="Calibri" w:cs="Calibri"/>
          <w:spacing w:val="4"/>
          <w:sz w:val="22"/>
          <w:szCs w:val="22"/>
        </w:rPr>
        <w:t>i</w:t>
      </w:r>
      <w:r w:rsidR="00386F1B" w:rsidRPr="00386F1B">
        <w:rPr>
          <w:rFonts w:ascii="Calibri" w:eastAsia="Calibri" w:hAnsi="Calibri" w:cs="Calibri"/>
          <w:spacing w:val="1"/>
          <w:sz w:val="22"/>
          <w:szCs w:val="22"/>
        </w:rPr>
        <w:t>s</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i,</w:t>
      </w:r>
      <w:r w:rsidR="00386F1B" w:rsidRPr="00386F1B">
        <w:rPr>
          <w:rFonts w:ascii="Calibri" w:eastAsia="Calibri" w:hAnsi="Calibri" w:cs="Calibri"/>
          <w:spacing w:val="102"/>
          <w:sz w:val="22"/>
          <w:szCs w:val="22"/>
        </w:rPr>
        <w:t xml:space="preserve"> </w:t>
      </w:r>
      <w:r w:rsidR="00386F1B" w:rsidRPr="00386F1B">
        <w:rPr>
          <w:rFonts w:ascii="Calibri" w:eastAsia="Calibri" w:hAnsi="Calibri" w:cs="Calibri"/>
          <w:sz w:val="22"/>
          <w:szCs w:val="22"/>
        </w:rPr>
        <w:t>z</w:t>
      </w:r>
      <w:r w:rsidR="00386F1B" w:rsidRPr="00386F1B">
        <w:rPr>
          <w:rFonts w:ascii="Calibri" w:eastAsia="Calibri" w:hAnsi="Calibri" w:cs="Calibri"/>
          <w:spacing w:val="1"/>
          <w:sz w:val="22"/>
          <w:szCs w:val="22"/>
        </w:rPr>
        <w:t>o</w:t>
      </w:r>
      <w:r w:rsidR="00386F1B" w:rsidRPr="00386F1B">
        <w:rPr>
          <w:rFonts w:ascii="Calibri" w:eastAsia="Calibri" w:hAnsi="Calibri" w:cs="Calibri"/>
          <w:spacing w:val="2"/>
          <w:sz w:val="22"/>
          <w:szCs w:val="22"/>
        </w:rPr>
        <w:t>s</w:t>
      </w:r>
      <w:r w:rsidR="00386F1B" w:rsidRPr="00386F1B">
        <w:rPr>
          <w:rFonts w:ascii="Calibri" w:eastAsia="Calibri" w:hAnsi="Calibri" w:cs="Calibri"/>
          <w:sz w:val="22"/>
          <w:szCs w:val="22"/>
        </w:rPr>
        <w:t>ta</w:t>
      </w:r>
      <w:r w:rsidR="00386F1B" w:rsidRPr="00386F1B">
        <w:rPr>
          <w:rFonts w:ascii="Calibri" w:eastAsia="Calibri" w:hAnsi="Calibri" w:cs="Calibri"/>
          <w:spacing w:val="1"/>
          <w:sz w:val="22"/>
          <w:szCs w:val="22"/>
        </w:rPr>
        <w:t>ł</w:t>
      </w:r>
      <w:r w:rsidR="00386F1B" w:rsidRPr="00386F1B">
        <w:rPr>
          <w:rFonts w:ascii="Calibri" w:eastAsia="Calibri" w:hAnsi="Calibri" w:cs="Calibri"/>
          <w:sz w:val="22"/>
          <w:szCs w:val="22"/>
        </w:rPr>
        <w:t>o</w:t>
      </w:r>
      <w:r w:rsidR="00386F1B" w:rsidRPr="00386F1B">
        <w:rPr>
          <w:rFonts w:ascii="Calibri" w:eastAsia="Calibri" w:hAnsi="Calibri" w:cs="Calibri"/>
          <w:spacing w:val="102"/>
          <w:sz w:val="22"/>
          <w:szCs w:val="22"/>
        </w:rPr>
        <w:t xml:space="preserve"> </w:t>
      </w:r>
      <w:r w:rsidR="00386F1B" w:rsidRPr="00386F1B">
        <w:rPr>
          <w:rFonts w:ascii="Calibri" w:eastAsia="Calibri" w:hAnsi="Calibri" w:cs="Calibri"/>
          <w:sz w:val="22"/>
          <w:szCs w:val="22"/>
        </w:rPr>
        <w:t>mu</w:t>
      </w:r>
      <w:r w:rsidR="00386F1B" w:rsidRPr="00386F1B">
        <w:rPr>
          <w:rFonts w:ascii="Calibri" w:eastAsia="Calibri" w:hAnsi="Calibri" w:cs="Calibri"/>
          <w:spacing w:val="101"/>
          <w:sz w:val="22"/>
          <w:szCs w:val="22"/>
        </w:rPr>
        <w:t xml:space="preserve"> </w:t>
      </w:r>
      <w:r w:rsidR="00386F1B" w:rsidRPr="00386F1B">
        <w:rPr>
          <w:rFonts w:ascii="Calibri" w:eastAsia="Calibri" w:hAnsi="Calibri" w:cs="Calibri"/>
          <w:sz w:val="22"/>
          <w:szCs w:val="22"/>
        </w:rPr>
        <w:t>d</w:t>
      </w:r>
      <w:r w:rsidR="00386F1B" w:rsidRPr="00386F1B">
        <w:rPr>
          <w:rFonts w:ascii="Calibri" w:eastAsia="Calibri" w:hAnsi="Calibri" w:cs="Calibri"/>
          <w:spacing w:val="1"/>
          <w:sz w:val="22"/>
          <w:szCs w:val="22"/>
        </w:rPr>
        <w:t>o</w:t>
      </w:r>
      <w:r w:rsidR="00386F1B" w:rsidRPr="00386F1B">
        <w:rPr>
          <w:rFonts w:ascii="Calibri" w:eastAsia="Calibri" w:hAnsi="Calibri" w:cs="Calibri"/>
          <w:sz w:val="22"/>
          <w:szCs w:val="22"/>
        </w:rPr>
        <w:t>ręczone</w:t>
      </w:r>
      <w:r w:rsidR="00386F1B" w:rsidRPr="00386F1B">
        <w:rPr>
          <w:rFonts w:ascii="Calibri" w:eastAsia="Calibri" w:hAnsi="Calibri" w:cs="Calibri"/>
          <w:spacing w:val="101"/>
          <w:sz w:val="22"/>
          <w:szCs w:val="22"/>
        </w:rPr>
        <w:t xml:space="preserve"> </w:t>
      </w:r>
      <w:r w:rsidR="00386F1B" w:rsidRPr="00386F1B">
        <w:rPr>
          <w:rFonts w:ascii="Calibri" w:eastAsia="Calibri" w:hAnsi="Calibri" w:cs="Calibri"/>
          <w:sz w:val="22"/>
          <w:szCs w:val="22"/>
        </w:rPr>
        <w:t>w</w:t>
      </w:r>
      <w:r w:rsidR="00386F1B" w:rsidRPr="00386F1B">
        <w:rPr>
          <w:rFonts w:ascii="Calibri" w:eastAsia="Calibri" w:hAnsi="Calibri" w:cs="Calibri"/>
          <w:spacing w:val="102"/>
          <w:sz w:val="22"/>
          <w:szCs w:val="22"/>
        </w:rPr>
        <w:t xml:space="preserve"> </w:t>
      </w:r>
      <w:r w:rsidR="00386F1B" w:rsidRPr="00386F1B">
        <w:rPr>
          <w:rFonts w:ascii="Calibri" w:eastAsia="Calibri" w:hAnsi="Calibri" w:cs="Calibri"/>
          <w:spacing w:val="1"/>
          <w:sz w:val="22"/>
          <w:szCs w:val="22"/>
        </w:rPr>
        <w:t>sp</w:t>
      </w:r>
      <w:r w:rsidR="00386F1B" w:rsidRPr="00386F1B">
        <w:rPr>
          <w:rFonts w:ascii="Calibri" w:eastAsia="Calibri" w:hAnsi="Calibri" w:cs="Calibri"/>
          <w:sz w:val="22"/>
          <w:szCs w:val="22"/>
        </w:rPr>
        <w:t>o</w:t>
      </w:r>
      <w:r w:rsidR="00386F1B" w:rsidRPr="00386F1B">
        <w:rPr>
          <w:rFonts w:ascii="Calibri" w:eastAsia="Calibri" w:hAnsi="Calibri" w:cs="Calibri"/>
          <w:spacing w:val="2"/>
          <w:sz w:val="22"/>
          <w:szCs w:val="22"/>
        </w:rPr>
        <w:t>s</w:t>
      </w:r>
      <w:r w:rsidR="00386F1B" w:rsidRPr="00386F1B">
        <w:rPr>
          <w:rFonts w:ascii="Calibri" w:eastAsia="Calibri" w:hAnsi="Calibri" w:cs="Calibri"/>
          <w:spacing w:val="-1"/>
          <w:sz w:val="22"/>
          <w:szCs w:val="22"/>
        </w:rPr>
        <w:t>ó</w:t>
      </w:r>
      <w:r w:rsidR="00386F1B" w:rsidRPr="00386F1B">
        <w:rPr>
          <w:rFonts w:ascii="Calibri" w:eastAsia="Calibri" w:hAnsi="Calibri" w:cs="Calibri"/>
          <w:sz w:val="22"/>
          <w:szCs w:val="22"/>
        </w:rPr>
        <w:t>b umo</w:t>
      </w:r>
      <w:r w:rsidR="00386F1B" w:rsidRPr="00386F1B">
        <w:rPr>
          <w:rFonts w:ascii="Calibri" w:eastAsia="Calibri" w:hAnsi="Calibri" w:cs="Calibri"/>
          <w:spacing w:val="1"/>
          <w:sz w:val="22"/>
          <w:szCs w:val="22"/>
        </w:rPr>
        <w:t>ż</w:t>
      </w:r>
      <w:r w:rsidR="00386F1B" w:rsidRPr="00386F1B">
        <w:rPr>
          <w:rFonts w:ascii="Calibri" w:eastAsia="Calibri" w:hAnsi="Calibri" w:cs="Calibri"/>
          <w:sz w:val="22"/>
          <w:szCs w:val="22"/>
        </w:rPr>
        <w:t>liwia</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 xml:space="preserve">ący </w:t>
      </w:r>
      <w:r w:rsidR="00386F1B" w:rsidRPr="00386F1B">
        <w:rPr>
          <w:rFonts w:ascii="Calibri" w:eastAsia="Calibri" w:hAnsi="Calibri" w:cs="Calibri"/>
          <w:spacing w:val="1"/>
          <w:sz w:val="22"/>
          <w:szCs w:val="22"/>
        </w:rPr>
        <w:t>z</w:t>
      </w:r>
      <w:r w:rsidR="00386F1B" w:rsidRPr="00386F1B">
        <w:rPr>
          <w:rFonts w:ascii="Calibri" w:eastAsia="Calibri" w:hAnsi="Calibri" w:cs="Calibri"/>
          <w:sz w:val="22"/>
          <w:szCs w:val="22"/>
        </w:rPr>
        <w:t>a</w:t>
      </w:r>
      <w:r w:rsidR="00386F1B" w:rsidRPr="00386F1B">
        <w:rPr>
          <w:rFonts w:ascii="Calibri" w:eastAsia="Calibri" w:hAnsi="Calibri" w:cs="Calibri"/>
          <w:spacing w:val="1"/>
          <w:sz w:val="22"/>
          <w:szCs w:val="22"/>
        </w:rPr>
        <w:t>po</w:t>
      </w:r>
      <w:r w:rsidR="00386F1B" w:rsidRPr="00386F1B">
        <w:rPr>
          <w:rFonts w:ascii="Calibri" w:eastAsia="Calibri" w:hAnsi="Calibri" w:cs="Calibri"/>
          <w:sz w:val="22"/>
          <w:szCs w:val="22"/>
        </w:rPr>
        <w:t>z</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a</w:t>
      </w:r>
      <w:r w:rsidR="00386F1B" w:rsidRPr="00386F1B">
        <w:rPr>
          <w:rFonts w:ascii="Calibri" w:eastAsia="Calibri" w:hAnsi="Calibri" w:cs="Calibri"/>
          <w:spacing w:val="2"/>
          <w:sz w:val="22"/>
          <w:szCs w:val="22"/>
        </w:rPr>
        <w:t>n</w:t>
      </w:r>
      <w:r w:rsidR="00386F1B" w:rsidRPr="00386F1B">
        <w:rPr>
          <w:rFonts w:ascii="Calibri" w:eastAsia="Calibri" w:hAnsi="Calibri" w:cs="Calibri"/>
          <w:sz w:val="22"/>
          <w:szCs w:val="22"/>
        </w:rPr>
        <w:t>ie</w:t>
      </w:r>
      <w:r w:rsidR="00386F1B" w:rsidRPr="00386F1B">
        <w:rPr>
          <w:rFonts w:ascii="Calibri" w:eastAsia="Calibri" w:hAnsi="Calibri" w:cs="Calibri"/>
          <w:spacing w:val="-1"/>
          <w:sz w:val="22"/>
          <w:szCs w:val="22"/>
        </w:rPr>
        <w:t xml:space="preserve"> </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ię Wyk</w:t>
      </w:r>
      <w:r w:rsidR="00386F1B" w:rsidRPr="00386F1B">
        <w:rPr>
          <w:rFonts w:ascii="Calibri" w:eastAsia="Calibri" w:hAnsi="Calibri" w:cs="Calibri"/>
          <w:spacing w:val="1"/>
          <w:sz w:val="22"/>
          <w:szCs w:val="22"/>
        </w:rPr>
        <w:t>on</w:t>
      </w:r>
      <w:r w:rsidR="00386F1B" w:rsidRPr="00386F1B">
        <w:rPr>
          <w:rFonts w:ascii="Calibri" w:eastAsia="Calibri" w:hAnsi="Calibri" w:cs="Calibri"/>
          <w:sz w:val="22"/>
          <w:szCs w:val="22"/>
        </w:rPr>
        <w:t>awcy</w:t>
      </w:r>
      <w:r w:rsidR="00386F1B" w:rsidRPr="00386F1B">
        <w:rPr>
          <w:rFonts w:ascii="Calibri" w:eastAsia="Calibri" w:hAnsi="Calibri" w:cs="Calibri"/>
          <w:spacing w:val="4"/>
          <w:sz w:val="22"/>
          <w:szCs w:val="22"/>
        </w:rPr>
        <w:t xml:space="preserve"> </w:t>
      </w:r>
      <w:r w:rsidR="00386F1B" w:rsidRPr="00386F1B">
        <w:rPr>
          <w:rFonts w:ascii="Calibri" w:eastAsia="Calibri" w:hAnsi="Calibri" w:cs="Calibri"/>
          <w:sz w:val="22"/>
          <w:szCs w:val="22"/>
        </w:rPr>
        <w:t>z</w:t>
      </w:r>
      <w:r w:rsidR="00386F1B" w:rsidRPr="00386F1B">
        <w:rPr>
          <w:rFonts w:ascii="Calibri" w:eastAsia="Calibri" w:hAnsi="Calibri" w:cs="Calibri"/>
          <w:spacing w:val="1"/>
          <w:sz w:val="22"/>
          <w:szCs w:val="22"/>
        </w:rPr>
        <w:t xml:space="preserve"> </w:t>
      </w:r>
      <w:r w:rsidR="00386F1B" w:rsidRPr="00386F1B">
        <w:rPr>
          <w:rFonts w:ascii="Calibri" w:eastAsia="Calibri" w:hAnsi="Calibri" w:cs="Calibri"/>
          <w:sz w:val="22"/>
          <w:szCs w:val="22"/>
        </w:rPr>
        <w:t>tre</w:t>
      </w:r>
      <w:r w:rsidR="00386F1B" w:rsidRPr="00386F1B">
        <w:rPr>
          <w:rFonts w:ascii="Calibri" w:eastAsia="Calibri" w:hAnsi="Calibri" w:cs="Calibri"/>
          <w:spacing w:val="1"/>
          <w:sz w:val="22"/>
          <w:szCs w:val="22"/>
        </w:rPr>
        <w:t>ś</w:t>
      </w:r>
      <w:r w:rsidR="00386F1B" w:rsidRPr="00386F1B">
        <w:rPr>
          <w:rFonts w:ascii="Calibri" w:eastAsia="Calibri" w:hAnsi="Calibri" w:cs="Calibri"/>
          <w:sz w:val="22"/>
          <w:szCs w:val="22"/>
        </w:rPr>
        <w:t xml:space="preserve">cią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i</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ma</w:t>
      </w:r>
      <w:r w:rsidR="00386F1B" w:rsidRPr="00386F1B">
        <w:rPr>
          <w:rFonts w:ascii="Calibri" w:eastAsia="Calibri" w:hAnsi="Calibri" w:cs="Calibri"/>
          <w:w w:val="99"/>
          <w:sz w:val="22"/>
          <w:szCs w:val="22"/>
        </w:rPr>
        <w:t>.</w:t>
      </w:r>
    </w:p>
    <w:p w14:paraId="1B7F35ED" w14:textId="64B33B8B" w:rsidR="00386F1B" w:rsidRPr="00386F1B" w:rsidRDefault="00A63783" w:rsidP="00386F1B">
      <w:pPr>
        <w:jc w:val="both"/>
        <w:rPr>
          <w:rFonts w:ascii="Calibri" w:hAnsi="Calibri" w:cs="Calibri"/>
          <w:sz w:val="22"/>
          <w:szCs w:val="22"/>
        </w:rPr>
      </w:pPr>
      <w:r>
        <w:rPr>
          <w:rFonts w:ascii="Calibri" w:hAnsi="Calibri" w:cs="Calibri"/>
          <w:sz w:val="22"/>
          <w:szCs w:val="22"/>
        </w:rPr>
        <w:t>3</w:t>
      </w:r>
      <w:r w:rsidR="00386F1B" w:rsidRPr="00386F1B">
        <w:rPr>
          <w:rFonts w:ascii="Calibri" w:hAnsi="Calibri" w:cs="Calibri"/>
          <w:sz w:val="22"/>
          <w:szCs w:val="22"/>
        </w:rPr>
        <w:t>.  Korzystanie z Platformy e-Zamówienia jest bezpłatne.</w:t>
      </w:r>
    </w:p>
    <w:p w14:paraId="7A4496C4" w14:textId="5F4F93F4" w:rsidR="00386F1B" w:rsidRPr="00386F1B" w:rsidRDefault="00A63783" w:rsidP="00843AB5">
      <w:pPr>
        <w:ind w:left="284" w:hanging="284"/>
        <w:jc w:val="both"/>
        <w:rPr>
          <w:rFonts w:ascii="Calibri" w:hAnsi="Calibri" w:cs="Calibri"/>
          <w:sz w:val="22"/>
          <w:szCs w:val="22"/>
        </w:rPr>
      </w:pPr>
      <w:r>
        <w:rPr>
          <w:rFonts w:ascii="Calibri" w:hAnsi="Calibri" w:cs="Calibri"/>
          <w:sz w:val="22"/>
          <w:szCs w:val="22"/>
        </w:rPr>
        <w:t>4</w:t>
      </w:r>
      <w:r w:rsidR="00386F1B" w:rsidRPr="00386F1B">
        <w:rPr>
          <w:rFonts w:ascii="Calibri" w:hAnsi="Calibri" w:cs="Calibri"/>
          <w:sz w:val="22"/>
          <w:szCs w:val="22"/>
        </w:rPr>
        <w:t xml:space="preserve">.  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w:t>
      </w:r>
      <w:r w:rsidR="00386F1B" w:rsidRPr="00386F1B">
        <w:rPr>
          <w:rFonts w:ascii="Calibri" w:hAnsi="Calibri" w:cs="Calibri"/>
          <w:i/>
          <w:iCs/>
          <w:sz w:val="22"/>
          <w:szCs w:val="22"/>
        </w:rPr>
        <w:t xml:space="preserve">Regulamin Platformy e-Zamówienia, </w:t>
      </w:r>
      <w:r w:rsidR="00386F1B" w:rsidRPr="00386F1B">
        <w:rPr>
          <w:rFonts w:ascii="Calibri" w:hAnsi="Calibri" w:cs="Calibri"/>
          <w:sz w:val="22"/>
          <w:szCs w:val="22"/>
        </w:rPr>
        <w:t xml:space="preserve">dostępny na stronie internetowej </w:t>
      </w:r>
      <w:r w:rsidR="00386F1B" w:rsidRPr="00386F1B">
        <w:rPr>
          <w:rFonts w:ascii="Calibri" w:hAnsi="Calibri" w:cs="Calibri"/>
          <w:color w:val="0462C1"/>
          <w:sz w:val="22"/>
          <w:szCs w:val="22"/>
        </w:rPr>
        <w:t xml:space="preserve">https://ezamowienia.gov.pl </w:t>
      </w:r>
      <w:r w:rsidR="00386F1B" w:rsidRPr="00386F1B">
        <w:rPr>
          <w:rFonts w:ascii="Calibri" w:hAnsi="Calibri" w:cs="Calibri"/>
          <w:sz w:val="22"/>
          <w:szCs w:val="22"/>
        </w:rPr>
        <w:t xml:space="preserve">oraz informacje zamieszczone w zakładce „Centrum Pomocy”. </w:t>
      </w:r>
    </w:p>
    <w:p w14:paraId="3458DCF5" w14:textId="17EF1DE5" w:rsidR="00386F1B" w:rsidRPr="00386F1B" w:rsidRDefault="00A63783" w:rsidP="00843AB5">
      <w:pPr>
        <w:ind w:left="284" w:hanging="284"/>
        <w:jc w:val="both"/>
        <w:rPr>
          <w:rFonts w:ascii="Calibri" w:hAnsi="Calibri" w:cs="Calibri"/>
          <w:sz w:val="22"/>
          <w:szCs w:val="22"/>
        </w:rPr>
      </w:pPr>
      <w:r>
        <w:rPr>
          <w:rFonts w:ascii="Calibri" w:hAnsi="Calibri" w:cs="Calibri"/>
          <w:sz w:val="22"/>
          <w:szCs w:val="22"/>
        </w:rPr>
        <w:t>5</w:t>
      </w:r>
      <w:r w:rsidR="00386F1B" w:rsidRPr="00386F1B">
        <w:rPr>
          <w:rFonts w:ascii="Calibri" w:hAnsi="Calibri" w:cs="Calibri"/>
          <w:sz w:val="22"/>
          <w:szCs w:val="22"/>
        </w:rPr>
        <w:t xml:space="preserve">. Przeglądanie i pobieranie publicznej treści dokumentacji postępowania nie wymaga posiadania konta na Platformie e-Zamówienia ani logowania. </w:t>
      </w:r>
    </w:p>
    <w:p w14:paraId="5021714E" w14:textId="6F38656A" w:rsidR="00386F1B" w:rsidRPr="00386F1B" w:rsidRDefault="00A63783" w:rsidP="00843AB5">
      <w:pPr>
        <w:ind w:left="284" w:hanging="284"/>
        <w:jc w:val="both"/>
        <w:rPr>
          <w:rFonts w:ascii="Calibri" w:hAnsi="Calibri" w:cs="Calibri"/>
          <w:sz w:val="22"/>
          <w:szCs w:val="22"/>
        </w:rPr>
      </w:pPr>
      <w:r>
        <w:rPr>
          <w:rFonts w:ascii="Calibri" w:hAnsi="Calibri" w:cs="Calibri"/>
          <w:sz w:val="22"/>
          <w:szCs w:val="22"/>
        </w:rPr>
        <w:t>6</w:t>
      </w:r>
      <w:r w:rsidR="00386F1B" w:rsidRPr="00386F1B">
        <w:rPr>
          <w:rFonts w:ascii="Calibri" w:hAnsi="Calibri" w:cs="Calibri"/>
          <w:sz w:val="22"/>
          <w:szCs w:val="22"/>
        </w:rPr>
        <w:t xml:space="preserve">. 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2E04900F" w14:textId="6D730C0E" w:rsidR="00386F1B" w:rsidRPr="00386F1B" w:rsidRDefault="00A63783" w:rsidP="00843AB5">
      <w:pPr>
        <w:ind w:left="284" w:hanging="284"/>
        <w:jc w:val="both"/>
        <w:rPr>
          <w:rFonts w:ascii="Calibri" w:hAnsi="Calibri" w:cs="Calibri"/>
          <w:sz w:val="22"/>
          <w:szCs w:val="22"/>
        </w:rPr>
      </w:pPr>
      <w:r>
        <w:rPr>
          <w:rFonts w:ascii="Calibri" w:hAnsi="Calibri" w:cs="Calibri"/>
          <w:sz w:val="22"/>
          <w:szCs w:val="22"/>
        </w:rPr>
        <w:t>7</w:t>
      </w:r>
      <w:r w:rsidR="00386F1B" w:rsidRPr="00386F1B">
        <w:rPr>
          <w:rFonts w:ascii="Calibri" w:hAnsi="Calibri" w:cs="Calibri"/>
          <w:sz w:val="22"/>
          <w:szCs w:val="22"/>
        </w:rPr>
        <w:t xml:space="preserve">. </w:t>
      </w:r>
      <w:r>
        <w:rPr>
          <w:rFonts w:ascii="Calibri" w:hAnsi="Calibri" w:cs="Calibri"/>
          <w:sz w:val="22"/>
          <w:szCs w:val="22"/>
        </w:rPr>
        <w:t xml:space="preserve"> </w:t>
      </w:r>
      <w:r w:rsidR="00386F1B" w:rsidRPr="00386F1B">
        <w:rPr>
          <w:rFonts w:ascii="Calibri" w:hAnsi="Calibri" w:cs="Calibri"/>
          <w:sz w:val="22"/>
          <w:szCs w:val="22"/>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00386F1B" w:rsidRPr="00386F1B">
        <w:rPr>
          <w:rFonts w:ascii="Calibri" w:hAnsi="Calibri" w:cs="Calibri"/>
          <w:sz w:val="22"/>
          <w:szCs w:val="22"/>
        </w:rPr>
        <w:t>Pzp</w:t>
      </w:r>
      <w:proofErr w:type="spellEnd"/>
      <w:r w:rsidR="00386F1B" w:rsidRPr="00386F1B">
        <w:rPr>
          <w:rFonts w:ascii="Calibri" w:hAnsi="Calibri" w:cs="Calibri"/>
          <w:sz w:val="22"/>
          <w:szCs w:val="22"/>
        </w:rPr>
        <w:t xml:space="preserve">, ww. regulacje nie będą miały bezpośredniego zastosowania. </w:t>
      </w:r>
    </w:p>
    <w:p w14:paraId="0017574F" w14:textId="5928D55B" w:rsidR="00386F1B" w:rsidRPr="00386F1B" w:rsidRDefault="00A63783" w:rsidP="00843AB5">
      <w:pPr>
        <w:ind w:left="284" w:hanging="284"/>
        <w:jc w:val="both"/>
        <w:rPr>
          <w:rFonts w:ascii="Calibri" w:hAnsi="Calibri" w:cs="Calibri"/>
          <w:i/>
          <w:iCs/>
          <w:sz w:val="22"/>
          <w:szCs w:val="22"/>
        </w:rPr>
      </w:pPr>
      <w:r>
        <w:rPr>
          <w:rFonts w:ascii="Calibri" w:hAnsi="Calibri" w:cs="Calibri"/>
          <w:sz w:val="22"/>
          <w:szCs w:val="22"/>
        </w:rPr>
        <w:t>8</w:t>
      </w:r>
      <w:r w:rsidR="00386F1B" w:rsidRPr="00386F1B">
        <w:rPr>
          <w:rFonts w:ascii="Calibri" w:hAnsi="Calibri" w:cs="Calibri"/>
          <w:sz w:val="22"/>
          <w:szCs w:val="22"/>
        </w:rPr>
        <w:t xml:space="preserve">. Minimalne wymagania techniczne dotyczące sprzętu używanego w celu korzystania z usług Platformy e-Zamówienia oraz informacje dotyczące specyfikacji połączenia określa </w:t>
      </w:r>
      <w:r w:rsidR="00386F1B" w:rsidRPr="00386F1B">
        <w:rPr>
          <w:rFonts w:ascii="Calibri" w:hAnsi="Calibri" w:cs="Calibri"/>
          <w:i/>
          <w:iCs/>
          <w:sz w:val="22"/>
          <w:szCs w:val="22"/>
        </w:rPr>
        <w:t xml:space="preserve">Regulamin Platformy e-Zamówienia. </w:t>
      </w:r>
    </w:p>
    <w:p w14:paraId="1A7D2C98" w14:textId="378D7BE3" w:rsidR="00386F1B" w:rsidRPr="00386F1B" w:rsidRDefault="00A63783" w:rsidP="00843AB5">
      <w:pPr>
        <w:ind w:left="284" w:hanging="284"/>
        <w:jc w:val="both"/>
        <w:rPr>
          <w:rFonts w:ascii="Calibri" w:hAnsi="Calibri" w:cs="Calibri"/>
          <w:sz w:val="22"/>
          <w:szCs w:val="22"/>
        </w:rPr>
      </w:pPr>
      <w:r>
        <w:rPr>
          <w:rFonts w:ascii="Calibri" w:hAnsi="Calibri" w:cs="Calibri"/>
          <w:sz w:val="22"/>
          <w:szCs w:val="22"/>
        </w:rPr>
        <w:t>9</w:t>
      </w:r>
      <w:r w:rsidR="00386F1B" w:rsidRPr="00386F1B">
        <w:rPr>
          <w:rFonts w:ascii="Calibri" w:hAnsi="Calibri" w:cs="Calibri"/>
          <w:sz w:val="22"/>
          <w:szCs w:val="22"/>
        </w:rPr>
        <w:t xml:space="preserve">.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r w:rsidR="00386F1B" w:rsidRPr="00386F1B">
        <w:rPr>
          <w:rFonts w:ascii="Calibri" w:hAnsi="Calibri" w:cs="Calibri"/>
          <w:color w:val="0462C1"/>
          <w:sz w:val="22"/>
          <w:szCs w:val="22"/>
        </w:rPr>
        <w:t xml:space="preserve">https://ezamowienia.gov.pl </w:t>
      </w:r>
      <w:r w:rsidR="00386F1B" w:rsidRPr="00386F1B">
        <w:rPr>
          <w:rFonts w:ascii="Calibri" w:hAnsi="Calibri" w:cs="Calibri"/>
          <w:sz w:val="22"/>
          <w:szCs w:val="22"/>
        </w:rPr>
        <w:t xml:space="preserve">w zakładce „Zgłoś problem”. </w:t>
      </w:r>
    </w:p>
    <w:p w14:paraId="4F249438" w14:textId="77777777" w:rsidR="00386F1B" w:rsidRPr="00386F1B" w:rsidRDefault="00386F1B" w:rsidP="00386F1B">
      <w:pPr>
        <w:jc w:val="both"/>
        <w:rPr>
          <w:rFonts w:ascii="Calibri" w:eastAsia="Calibri" w:hAnsi="Calibri" w:cs="Calibri"/>
          <w:b/>
          <w:bCs/>
          <w:w w:val="99"/>
          <w:sz w:val="22"/>
          <w:szCs w:val="22"/>
          <w:u w:val="single"/>
        </w:rPr>
      </w:pPr>
    </w:p>
    <w:p w14:paraId="4956F709" w14:textId="77777777" w:rsidR="00386F1B" w:rsidRPr="00386F1B" w:rsidRDefault="00386F1B" w:rsidP="00386F1B">
      <w:pPr>
        <w:jc w:val="both"/>
        <w:rPr>
          <w:rFonts w:ascii="Calibri" w:eastAsia="Calibri" w:hAnsi="Calibri" w:cs="Calibri"/>
          <w:b/>
          <w:bCs/>
          <w:w w:val="99"/>
          <w:sz w:val="22"/>
          <w:szCs w:val="22"/>
          <w:u w:val="single"/>
        </w:rPr>
      </w:pPr>
      <w:r w:rsidRPr="00386F1B">
        <w:rPr>
          <w:rFonts w:ascii="Calibri" w:eastAsia="Calibri" w:hAnsi="Calibri" w:cs="Calibri"/>
          <w:b/>
          <w:bCs/>
          <w:w w:val="99"/>
          <w:sz w:val="22"/>
          <w:szCs w:val="22"/>
          <w:u w:val="single"/>
        </w:rPr>
        <w:t>Wyjaśnienie treści SWZ:</w:t>
      </w:r>
    </w:p>
    <w:p w14:paraId="285001F7" w14:textId="2E6FEF17" w:rsidR="00386F1B" w:rsidRPr="00386F1B" w:rsidRDefault="00843AB5" w:rsidP="00386F1B">
      <w:pPr>
        <w:jc w:val="both"/>
        <w:rPr>
          <w:rFonts w:ascii="Calibri" w:hAnsi="Calibri" w:cs="Calibri"/>
          <w:sz w:val="22"/>
          <w:szCs w:val="22"/>
        </w:rPr>
      </w:pPr>
      <w:r>
        <w:rPr>
          <w:rFonts w:ascii="Calibri" w:hAnsi="Calibri" w:cs="Calibri"/>
          <w:sz w:val="22"/>
          <w:szCs w:val="22"/>
        </w:rPr>
        <w:t xml:space="preserve">1. </w:t>
      </w:r>
      <w:r w:rsidR="00386F1B" w:rsidRPr="00386F1B">
        <w:rPr>
          <w:rFonts w:ascii="Calibri" w:hAnsi="Calibri" w:cs="Calibri"/>
          <w:sz w:val="22"/>
          <w:szCs w:val="22"/>
        </w:rPr>
        <w:t>Wykonawca może zwrócić się do zamawiającego z wnioskiem o wyjaśnienie treści SWZ.</w:t>
      </w:r>
    </w:p>
    <w:p w14:paraId="20683793" w14:textId="3F6D3DFC" w:rsidR="00386F1B" w:rsidRPr="00386F1B" w:rsidRDefault="00843AB5" w:rsidP="00843AB5">
      <w:pPr>
        <w:ind w:left="284" w:hanging="284"/>
        <w:jc w:val="both"/>
        <w:rPr>
          <w:rFonts w:ascii="Calibri" w:hAnsi="Calibri" w:cs="Calibri"/>
          <w:sz w:val="22"/>
          <w:szCs w:val="22"/>
        </w:rPr>
      </w:pPr>
      <w:r>
        <w:rPr>
          <w:rFonts w:ascii="Calibri" w:hAnsi="Calibri" w:cs="Calibri"/>
          <w:sz w:val="22"/>
          <w:szCs w:val="22"/>
        </w:rPr>
        <w:t xml:space="preserve">2. </w:t>
      </w:r>
      <w:r w:rsidR="001E642F">
        <w:rPr>
          <w:rFonts w:ascii="Calibri" w:hAnsi="Calibri" w:cs="Calibri"/>
          <w:sz w:val="22"/>
          <w:szCs w:val="22"/>
        </w:rPr>
        <w:t xml:space="preserve"> </w:t>
      </w:r>
      <w:r w:rsidR="00386F1B" w:rsidRPr="00386F1B">
        <w:rPr>
          <w:rFonts w:ascii="Calibri" w:hAnsi="Calibri" w:cs="Calibri"/>
          <w:sz w:val="22"/>
          <w:szCs w:val="22"/>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5928C9E2" w14:textId="64B88F4F" w:rsidR="00386F1B" w:rsidRPr="00386F1B" w:rsidRDefault="00843AB5" w:rsidP="00843AB5">
      <w:pPr>
        <w:ind w:left="284" w:hanging="284"/>
        <w:jc w:val="both"/>
        <w:rPr>
          <w:rFonts w:ascii="Calibri" w:hAnsi="Calibri" w:cs="Calibri"/>
          <w:sz w:val="22"/>
          <w:szCs w:val="22"/>
        </w:rPr>
      </w:pPr>
      <w:r>
        <w:rPr>
          <w:rFonts w:ascii="Calibri" w:hAnsi="Calibri" w:cs="Calibri"/>
          <w:sz w:val="22"/>
          <w:szCs w:val="22"/>
        </w:rPr>
        <w:t xml:space="preserve">3. </w:t>
      </w:r>
      <w:r w:rsidR="00386F1B" w:rsidRPr="00386F1B">
        <w:rPr>
          <w:rFonts w:ascii="Calibri" w:hAnsi="Calibri" w:cs="Calibri"/>
          <w:sz w:val="22"/>
          <w:szCs w:val="22"/>
        </w:rPr>
        <w:t>Jeżeli zamawiający nie udzieli wyjaśnień w terminie,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2 zamawiający nie ma obowiązku udzielania wyjaśnień SWZ oraz obowiązku przedłużenia terminu składania ofert.</w:t>
      </w:r>
    </w:p>
    <w:p w14:paraId="0CD5C7E2" w14:textId="45CFB7F3" w:rsidR="00386F1B" w:rsidRPr="00386F1B" w:rsidRDefault="00843AB5" w:rsidP="00843AB5">
      <w:pPr>
        <w:ind w:left="284" w:hanging="284"/>
        <w:jc w:val="both"/>
        <w:rPr>
          <w:rFonts w:ascii="Calibri" w:hAnsi="Calibri" w:cs="Calibri"/>
          <w:sz w:val="22"/>
          <w:szCs w:val="22"/>
        </w:rPr>
      </w:pPr>
      <w:r>
        <w:rPr>
          <w:rFonts w:ascii="Calibri" w:hAnsi="Calibri" w:cs="Calibri"/>
          <w:sz w:val="22"/>
          <w:szCs w:val="22"/>
        </w:rPr>
        <w:t xml:space="preserve">4. </w:t>
      </w:r>
      <w:r w:rsidR="00386F1B" w:rsidRPr="00386F1B">
        <w:rPr>
          <w:rFonts w:ascii="Calibri" w:hAnsi="Calibri" w:cs="Calibri"/>
          <w:sz w:val="22"/>
          <w:szCs w:val="22"/>
        </w:rPr>
        <w:t>Przedłużenie terminu składania ofert, nie wpływa na bieg terminu składania wniosku o wyjaśnienie treści SWZ.</w:t>
      </w:r>
    </w:p>
    <w:p w14:paraId="0061E858" w14:textId="692A4B49" w:rsidR="00386F1B" w:rsidRPr="00386F1B" w:rsidRDefault="00843AB5" w:rsidP="00843AB5">
      <w:pPr>
        <w:ind w:left="284" w:hanging="284"/>
        <w:jc w:val="both"/>
        <w:rPr>
          <w:rFonts w:ascii="Calibri" w:eastAsia="Calibri" w:hAnsi="Calibri" w:cs="Calibri"/>
          <w:w w:val="99"/>
          <w:sz w:val="22"/>
          <w:szCs w:val="22"/>
        </w:rPr>
      </w:pPr>
      <w:r>
        <w:rPr>
          <w:rFonts w:ascii="Calibri" w:eastAsia="Calibri" w:hAnsi="Calibri" w:cs="Calibri"/>
          <w:sz w:val="22"/>
          <w:szCs w:val="22"/>
        </w:rPr>
        <w:lastRenderedPageBreak/>
        <w:t xml:space="preserve">5. </w:t>
      </w:r>
      <w:r w:rsidR="00386F1B" w:rsidRPr="00386F1B">
        <w:rPr>
          <w:rFonts w:ascii="Calibri" w:eastAsia="Calibri" w:hAnsi="Calibri" w:cs="Calibri"/>
          <w:sz w:val="22"/>
          <w:szCs w:val="22"/>
        </w:rPr>
        <w:t>W</w:t>
      </w:r>
      <w:r w:rsidR="00386F1B" w:rsidRPr="00386F1B">
        <w:rPr>
          <w:rFonts w:ascii="Calibri" w:eastAsia="Calibri" w:hAnsi="Calibri" w:cs="Calibri"/>
          <w:spacing w:val="36"/>
          <w:sz w:val="22"/>
          <w:szCs w:val="22"/>
        </w:rPr>
        <w:t xml:space="preserve"> </w:t>
      </w:r>
      <w:r w:rsidR="00386F1B" w:rsidRPr="00386F1B">
        <w:rPr>
          <w:rFonts w:ascii="Calibri" w:eastAsia="Calibri" w:hAnsi="Calibri" w:cs="Calibri"/>
          <w:spacing w:val="1"/>
          <w:sz w:val="22"/>
          <w:szCs w:val="22"/>
        </w:rPr>
        <w:t>u</w:t>
      </w:r>
      <w:r w:rsidR="00386F1B" w:rsidRPr="00386F1B">
        <w:rPr>
          <w:rFonts w:ascii="Calibri" w:eastAsia="Calibri" w:hAnsi="Calibri" w:cs="Calibri"/>
          <w:sz w:val="22"/>
          <w:szCs w:val="22"/>
        </w:rPr>
        <w:t>z</w:t>
      </w:r>
      <w:r w:rsidR="00386F1B" w:rsidRPr="00386F1B">
        <w:rPr>
          <w:rFonts w:ascii="Calibri" w:eastAsia="Calibri" w:hAnsi="Calibri" w:cs="Calibri"/>
          <w:spacing w:val="1"/>
          <w:sz w:val="22"/>
          <w:szCs w:val="22"/>
        </w:rPr>
        <w:t>as</w:t>
      </w:r>
      <w:r w:rsidR="00386F1B" w:rsidRPr="00386F1B">
        <w:rPr>
          <w:rFonts w:ascii="Calibri" w:eastAsia="Calibri" w:hAnsi="Calibri" w:cs="Calibri"/>
          <w:sz w:val="22"/>
          <w:szCs w:val="22"/>
        </w:rPr>
        <w:t>a</w:t>
      </w:r>
      <w:r w:rsidR="00386F1B" w:rsidRPr="00386F1B">
        <w:rPr>
          <w:rFonts w:ascii="Calibri" w:eastAsia="Calibri" w:hAnsi="Calibri" w:cs="Calibri"/>
          <w:spacing w:val="1"/>
          <w:sz w:val="22"/>
          <w:szCs w:val="22"/>
        </w:rPr>
        <w:t>dn</w:t>
      </w:r>
      <w:r w:rsidR="00386F1B" w:rsidRPr="00386F1B">
        <w:rPr>
          <w:rFonts w:ascii="Calibri" w:eastAsia="Calibri" w:hAnsi="Calibri" w:cs="Calibri"/>
          <w:sz w:val="22"/>
          <w:szCs w:val="22"/>
        </w:rPr>
        <w:t>ionych</w:t>
      </w:r>
      <w:r w:rsidR="00386F1B" w:rsidRPr="00386F1B">
        <w:rPr>
          <w:rFonts w:ascii="Calibri" w:eastAsia="Calibri" w:hAnsi="Calibri" w:cs="Calibri"/>
          <w:spacing w:val="37"/>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rzypa</w:t>
      </w:r>
      <w:r w:rsidR="00386F1B" w:rsidRPr="00386F1B">
        <w:rPr>
          <w:rFonts w:ascii="Calibri" w:eastAsia="Calibri" w:hAnsi="Calibri" w:cs="Calibri"/>
          <w:spacing w:val="1"/>
          <w:sz w:val="22"/>
          <w:szCs w:val="22"/>
        </w:rPr>
        <w:t>d</w:t>
      </w:r>
      <w:r w:rsidR="00386F1B" w:rsidRPr="00386F1B">
        <w:rPr>
          <w:rFonts w:ascii="Calibri" w:eastAsia="Calibri" w:hAnsi="Calibri" w:cs="Calibri"/>
          <w:sz w:val="22"/>
          <w:szCs w:val="22"/>
        </w:rPr>
        <w:t>kach</w:t>
      </w:r>
      <w:r w:rsidR="00386F1B" w:rsidRPr="00386F1B">
        <w:rPr>
          <w:rFonts w:ascii="Calibri" w:eastAsia="Calibri" w:hAnsi="Calibri" w:cs="Calibri"/>
          <w:spacing w:val="36"/>
          <w:sz w:val="22"/>
          <w:szCs w:val="22"/>
        </w:rPr>
        <w:t xml:space="preserve"> </w:t>
      </w:r>
      <w:r w:rsidR="00386F1B" w:rsidRPr="00386F1B">
        <w:rPr>
          <w:rFonts w:ascii="Calibri" w:eastAsia="Calibri" w:hAnsi="Calibri" w:cs="Calibri"/>
          <w:sz w:val="22"/>
          <w:szCs w:val="22"/>
        </w:rPr>
        <w:t>Zamawia</w:t>
      </w:r>
      <w:r w:rsidR="00386F1B" w:rsidRPr="00386F1B">
        <w:rPr>
          <w:rFonts w:ascii="Calibri" w:eastAsia="Calibri" w:hAnsi="Calibri" w:cs="Calibri"/>
          <w:w w:val="99"/>
          <w:sz w:val="22"/>
          <w:szCs w:val="22"/>
        </w:rPr>
        <w:t>j</w:t>
      </w:r>
      <w:r w:rsidR="00386F1B" w:rsidRPr="00386F1B">
        <w:rPr>
          <w:rFonts w:ascii="Calibri" w:eastAsia="Calibri" w:hAnsi="Calibri" w:cs="Calibri"/>
          <w:spacing w:val="1"/>
          <w:sz w:val="22"/>
          <w:szCs w:val="22"/>
        </w:rPr>
        <w:t>ą</w:t>
      </w:r>
      <w:r w:rsidR="00386F1B" w:rsidRPr="00386F1B">
        <w:rPr>
          <w:rFonts w:ascii="Calibri" w:eastAsia="Calibri" w:hAnsi="Calibri" w:cs="Calibri"/>
          <w:sz w:val="22"/>
          <w:szCs w:val="22"/>
        </w:rPr>
        <w:t>cy</w:t>
      </w:r>
      <w:r w:rsidR="00386F1B" w:rsidRPr="00386F1B">
        <w:rPr>
          <w:rFonts w:ascii="Calibri" w:eastAsia="Calibri" w:hAnsi="Calibri" w:cs="Calibri"/>
          <w:spacing w:val="37"/>
          <w:sz w:val="22"/>
          <w:szCs w:val="22"/>
        </w:rPr>
        <w:t xml:space="preserve"> </w:t>
      </w:r>
      <w:r w:rsidR="00386F1B" w:rsidRPr="00386F1B">
        <w:rPr>
          <w:rFonts w:ascii="Calibri" w:eastAsia="Calibri" w:hAnsi="Calibri" w:cs="Calibri"/>
          <w:sz w:val="22"/>
          <w:szCs w:val="22"/>
        </w:rPr>
        <w:t>może</w:t>
      </w:r>
      <w:r w:rsidR="00386F1B" w:rsidRPr="00386F1B">
        <w:rPr>
          <w:rFonts w:ascii="Calibri" w:eastAsia="Calibri" w:hAnsi="Calibri" w:cs="Calibri"/>
          <w:spacing w:val="35"/>
          <w:sz w:val="22"/>
          <w:szCs w:val="22"/>
        </w:rPr>
        <w:t xml:space="preserve"> </w:t>
      </w:r>
      <w:r w:rsidR="00386F1B" w:rsidRPr="00386F1B">
        <w:rPr>
          <w:rFonts w:ascii="Calibri" w:eastAsia="Calibri" w:hAnsi="Calibri" w:cs="Calibri"/>
          <w:spacing w:val="1"/>
          <w:sz w:val="22"/>
          <w:szCs w:val="22"/>
        </w:rPr>
        <w:t>p</w:t>
      </w:r>
      <w:r w:rsidR="00386F1B" w:rsidRPr="00386F1B">
        <w:rPr>
          <w:rFonts w:ascii="Calibri" w:eastAsia="Calibri" w:hAnsi="Calibri" w:cs="Calibri"/>
          <w:sz w:val="22"/>
          <w:szCs w:val="22"/>
        </w:rPr>
        <w:t>rzed</w:t>
      </w:r>
      <w:r w:rsidR="00386F1B" w:rsidRPr="00386F1B">
        <w:rPr>
          <w:rFonts w:ascii="Calibri" w:eastAsia="Calibri" w:hAnsi="Calibri" w:cs="Calibri"/>
          <w:spacing w:val="39"/>
          <w:sz w:val="22"/>
          <w:szCs w:val="22"/>
        </w:rPr>
        <w:t xml:space="preserve"> </w:t>
      </w:r>
      <w:r w:rsidR="00386F1B" w:rsidRPr="00386F1B">
        <w:rPr>
          <w:rFonts w:ascii="Calibri" w:eastAsia="Calibri" w:hAnsi="Calibri" w:cs="Calibri"/>
          <w:spacing w:val="1"/>
          <w:sz w:val="22"/>
          <w:szCs w:val="22"/>
        </w:rPr>
        <w:t>up</w:t>
      </w:r>
      <w:r w:rsidR="00386F1B" w:rsidRPr="00386F1B">
        <w:rPr>
          <w:rFonts w:ascii="Calibri" w:eastAsia="Calibri" w:hAnsi="Calibri" w:cs="Calibri"/>
          <w:sz w:val="22"/>
          <w:szCs w:val="22"/>
        </w:rPr>
        <w:t>ł</w:t>
      </w:r>
      <w:r w:rsidR="00386F1B" w:rsidRPr="00386F1B">
        <w:rPr>
          <w:rFonts w:ascii="Calibri" w:eastAsia="Calibri" w:hAnsi="Calibri" w:cs="Calibri"/>
          <w:spacing w:val="1"/>
          <w:sz w:val="22"/>
          <w:szCs w:val="22"/>
        </w:rPr>
        <w:t>y</w:t>
      </w:r>
      <w:r w:rsidR="00386F1B" w:rsidRPr="00386F1B">
        <w:rPr>
          <w:rFonts w:ascii="Calibri" w:eastAsia="Calibri" w:hAnsi="Calibri" w:cs="Calibri"/>
          <w:sz w:val="22"/>
          <w:szCs w:val="22"/>
        </w:rPr>
        <w:t>wem</w:t>
      </w:r>
      <w:r w:rsidR="00386F1B" w:rsidRPr="00386F1B">
        <w:rPr>
          <w:rFonts w:ascii="Calibri" w:eastAsia="Calibri" w:hAnsi="Calibri" w:cs="Calibri"/>
          <w:spacing w:val="34"/>
          <w:sz w:val="22"/>
          <w:szCs w:val="22"/>
        </w:rPr>
        <w:t xml:space="preserve"> </w:t>
      </w:r>
      <w:r w:rsidR="00386F1B" w:rsidRPr="00386F1B">
        <w:rPr>
          <w:rFonts w:ascii="Calibri" w:eastAsia="Calibri" w:hAnsi="Calibri" w:cs="Calibri"/>
          <w:sz w:val="22"/>
          <w:szCs w:val="22"/>
        </w:rPr>
        <w:t>terminu</w:t>
      </w:r>
      <w:r w:rsidR="00386F1B" w:rsidRPr="00386F1B">
        <w:rPr>
          <w:rFonts w:ascii="Calibri" w:eastAsia="Calibri" w:hAnsi="Calibri" w:cs="Calibri"/>
          <w:spacing w:val="37"/>
          <w:sz w:val="22"/>
          <w:szCs w:val="22"/>
        </w:rPr>
        <w:t xml:space="preserve"> </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k</w:t>
      </w:r>
      <w:r w:rsidR="00386F1B" w:rsidRPr="00386F1B">
        <w:rPr>
          <w:rFonts w:ascii="Calibri" w:eastAsia="Calibri" w:hAnsi="Calibri" w:cs="Calibri"/>
          <w:spacing w:val="1"/>
          <w:sz w:val="22"/>
          <w:szCs w:val="22"/>
        </w:rPr>
        <w:t>ł</w:t>
      </w:r>
      <w:r w:rsidR="00386F1B" w:rsidRPr="00386F1B">
        <w:rPr>
          <w:rFonts w:ascii="Calibri" w:eastAsia="Calibri" w:hAnsi="Calibri" w:cs="Calibri"/>
          <w:sz w:val="22"/>
          <w:szCs w:val="22"/>
        </w:rPr>
        <w:t>a</w:t>
      </w:r>
      <w:r w:rsidR="00386F1B" w:rsidRPr="00386F1B">
        <w:rPr>
          <w:rFonts w:ascii="Calibri" w:eastAsia="Calibri" w:hAnsi="Calibri" w:cs="Calibri"/>
          <w:spacing w:val="2"/>
          <w:sz w:val="22"/>
          <w:szCs w:val="22"/>
        </w:rPr>
        <w:t>d</w:t>
      </w:r>
      <w:r w:rsidR="00386F1B" w:rsidRPr="00386F1B">
        <w:rPr>
          <w:rFonts w:ascii="Calibri" w:eastAsia="Calibri" w:hAnsi="Calibri" w:cs="Calibri"/>
          <w:sz w:val="22"/>
          <w:szCs w:val="22"/>
        </w:rPr>
        <w:t>a</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ia</w:t>
      </w:r>
      <w:r w:rsidR="00386F1B" w:rsidRPr="00386F1B">
        <w:rPr>
          <w:rFonts w:ascii="Calibri" w:eastAsia="Calibri" w:hAnsi="Calibri" w:cs="Calibri"/>
          <w:spacing w:val="34"/>
          <w:sz w:val="22"/>
          <w:szCs w:val="22"/>
        </w:rPr>
        <w:t xml:space="preserve"> </w:t>
      </w:r>
      <w:r w:rsidR="00386F1B" w:rsidRPr="00386F1B">
        <w:rPr>
          <w:rFonts w:ascii="Calibri" w:eastAsia="Calibri" w:hAnsi="Calibri" w:cs="Calibri"/>
          <w:spacing w:val="1"/>
          <w:sz w:val="22"/>
          <w:szCs w:val="22"/>
        </w:rPr>
        <w:t>o</w:t>
      </w:r>
      <w:r w:rsidR="00386F1B" w:rsidRPr="00386F1B">
        <w:rPr>
          <w:rFonts w:ascii="Calibri" w:eastAsia="Calibri" w:hAnsi="Calibri" w:cs="Calibri"/>
          <w:sz w:val="22"/>
          <w:szCs w:val="22"/>
        </w:rPr>
        <w:t>f</w:t>
      </w:r>
      <w:r w:rsidR="00386F1B" w:rsidRPr="00386F1B">
        <w:rPr>
          <w:rFonts w:ascii="Calibri" w:eastAsia="Calibri" w:hAnsi="Calibri" w:cs="Calibri"/>
          <w:spacing w:val="-1"/>
          <w:sz w:val="22"/>
          <w:szCs w:val="22"/>
        </w:rPr>
        <w:t>e</w:t>
      </w:r>
      <w:r w:rsidR="00386F1B" w:rsidRPr="00386F1B">
        <w:rPr>
          <w:rFonts w:ascii="Calibri" w:eastAsia="Calibri" w:hAnsi="Calibri" w:cs="Calibri"/>
          <w:sz w:val="22"/>
          <w:szCs w:val="22"/>
        </w:rPr>
        <w:t>rt zmi</w:t>
      </w:r>
      <w:r w:rsidR="00386F1B" w:rsidRPr="00386F1B">
        <w:rPr>
          <w:rFonts w:ascii="Calibri" w:eastAsia="Calibri" w:hAnsi="Calibri" w:cs="Calibri"/>
          <w:spacing w:val="-1"/>
          <w:sz w:val="22"/>
          <w:szCs w:val="22"/>
        </w:rPr>
        <w:t>e</w:t>
      </w:r>
      <w:r w:rsidR="00386F1B" w:rsidRPr="00386F1B">
        <w:rPr>
          <w:rFonts w:ascii="Calibri" w:eastAsia="Calibri" w:hAnsi="Calibri" w:cs="Calibri"/>
          <w:sz w:val="22"/>
          <w:szCs w:val="22"/>
        </w:rPr>
        <w:t>nić</w:t>
      </w:r>
      <w:r w:rsidR="00386F1B" w:rsidRPr="00386F1B">
        <w:rPr>
          <w:rFonts w:ascii="Calibri" w:eastAsia="Calibri" w:hAnsi="Calibri" w:cs="Calibri"/>
          <w:spacing w:val="57"/>
          <w:sz w:val="22"/>
          <w:szCs w:val="22"/>
        </w:rPr>
        <w:t xml:space="preserve"> </w:t>
      </w:r>
      <w:r w:rsidR="00386F1B" w:rsidRPr="00386F1B">
        <w:rPr>
          <w:rFonts w:ascii="Calibri" w:eastAsia="Calibri" w:hAnsi="Calibri" w:cs="Calibri"/>
          <w:sz w:val="22"/>
          <w:szCs w:val="22"/>
        </w:rPr>
        <w:t>t</w:t>
      </w:r>
      <w:r w:rsidR="00386F1B" w:rsidRPr="00386F1B">
        <w:rPr>
          <w:rFonts w:ascii="Calibri" w:eastAsia="Calibri" w:hAnsi="Calibri" w:cs="Calibri"/>
          <w:spacing w:val="3"/>
          <w:sz w:val="22"/>
          <w:szCs w:val="22"/>
        </w:rPr>
        <w:t>r</w:t>
      </w:r>
      <w:r w:rsidR="00386F1B" w:rsidRPr="00386F1B">
        <w:rPr>
          <w:rFonts w:ascii="Calibri" w:eastAsia="Calibri" w:hAnsi="Calibri" w:cs="Calibri"/>
          <w:sz w:val="22"/>
          <w:szCs w:val="22"/>
        </w:rPr>
        <w:t>e</w:t>
      </w:r>
      <w:r w:rsidR="00386F1B" w:rsidRPr="00386F1B">
        <w:rPr>
          <w:rFonts w:ascii="Calibri" w:eastAsia="Calibri" w:hAnsi="Calibri" w:cs="Calibri"/>
          <w:spacing w:val="1"/>
          <w:sz w:val="22"/>
          <w:szCs w:val="22"/>
        </w:rPr>
        <w:t>ś</w:t>
      </w:r>
      <w:r w:rsidR="00386F1B" w:rsidRPr="00386F1B">
        <w:rPr>
          <w:rFonts w:ascii="Calibri" w:eastAsia="Calibri" w:hAnsi="Calibri" w:cs="Calibri"/>
          <w:sz w:val="22"/>
          <w:szCs w:val="22"/>
        </w:rPr>
        <w:t>ć</w:t>
      </w:r>
      <w:r w:rsidR="00386F1B" w:rsidRPr="00386F1B">
        <w:rPr>
          <w:rFonts w:ascii="Calibri" w:eastAsia="Calibri" w:hAnsi="Calibri" w:cs="Calibri"/>
          <w:spacing w:val="59"/>
          <w:sz w:val="22"/>
          <w:szCs w:val="22"/>
        </w:rPr>
        <w:t xml:space="preserve"> </w:t>
      </w:r>
      <w:r w:rsidR="00386F1B" w:rsidRPr="00386F1B">
        <w:rPr>
          <w:rFonts w:ascii="Calibri" w:eastAsia="Calibri" w:hAnsi="Calibri" w:cs="Calibri"/>
          <w:w w:val="99"/>
          <w:sz w:val="22"/>
          <w:szCs w:val="22"/>
        </w:rPr>
        <w:t>S</w:t>
      </w:r>
      <w:r w:rsidR="00386F1B" w:rsidRPr="00386F1B">
        <w:rPr>
          <w:rFonts w:ascii="Calibri" w:eastAsia="Calibri" w:hAnsi="Calibri" w:cs="Calibri"/>
          <w:sz w:val="22"/>
          <w:szCs w:val="22"/>
        </w:rPr>
        <w:t>WZ</w:t>
      </w:r>
      <w:r w:rsidR="00386F1B" w:rsidRPr="00386F1B">
        <w:rPr>
          <w:rFonts w:ascii="Calibri" w:eastAsia="Calibri" w:hAnsi="Calibri" w:cs="Calibri"/>
          <w:w w:val="99"/>
          <w:sz w:val="22"/>
          <w:szCs w:val="22"/>
        </w:rPr>
        <w:t>.</w:t>
      </w:r>
      <w:r w:rsidR="00386F1B" w:rsidRPr="00386F1B">
        <w:rPr>
          <w:rFonts w:ascii="Calibri" w:eastAsia="Calibri" w:hAnsi="Calibri" w:cs="Calibri"/>
          <w:spacing w:val="58"/>
          <w:sz w:val="22"/>
          <w:szCs w:val="22"/>
        </w:rPr>
        <w:t xml:space="preserve"> </w:t>
      </w:r>
      <w:r w:rsidR="00386F1B" w:rsidRPr="00386F1B">
        <w:rPr>
          <w:rFonts w:ascii="Calibri" w:eastAsia="Calibri" w:hAnsi="Calibri" w:cs="Calibri"/>
          <w:sz w:val="22"/>
          <w:szCs w:val="22"/>
        </w:rPr>
        <w:t>Do</w:t>
      </w:r>
      <w:r w:rsidR="00386F1B" w:rsidRPr="00386F1B">
        <w:rPr>
          <w:rFonts w:ascii="Calibri" w:eastAsia="Calibri" w:hAnsi="Calibri" w:cs="Calibri"/>
          <w:spacing w:val="1"/>
          <w:sz w:val="22"/>
          <w:szCs w:val="22"/>
        </w:rPr>
        <w:t>k</w:t>
      </w:r>
      <w:r w:rsidR="00386F1B" w:rsidRPr="00386F1B">
        <w:rPr>
          <w:rFonts w:ascii="Calibri" w:eastAsia="Calibri" w:hAnsi="Calibri" w:cs="Calibri"/>
          <w:sz w:val="22"/>
          <w:szCs w:val="22"/>
        </w:rPr>
        <w:t>o</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a</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ą</w:t>
      </w:r>
      <w:r w:rsidR="00386F1B" w:rsidRPr="00386F1B">
        <w:rPr>
          <w:rFonts w:ascii="Calibri" w:eastAsia="Calibri" w:hAnsi="Calibri" w:cs="Calibri"/>
          <w:spacing w:val="59"/>
          <w:sz w:val="22"/>
          <w:szCs w:val="22"/>
        </w:rPr>
        <w:t xml:space="preserve"> </w:t>
      </w:r>
      <w:r w:rsidR="00386F1B" w:rsidRPr="00386F1B">
        <w:rPr>
          <w:rFonts w:ascii="Calibri" w:eastAsia="Calibri" w:hAnsi="Calibri" w:cs="Calibri"/>
          <w:sz w:val="22"/>
          <w:szCs w:val="22"/>
        </w:rPr>
        <w:t>w</w:t>
      </w:r>
      <w:r w:rsidR="00386F1B" w:rsidRPr="00386F1B">
        <w:rPr>
          <w:rFonts w:ascii="Calibri" w:eastAsia="Calibri" w:hAnsi="Calibri" w:cs="Calibri"/>
          <w:spacing w:val="57"/>
          <w:sz w:val="22"/>
          <w:szCs w:val="22"/>
        </w:rPr>
        <w:t xml:space="preserve"> </w:t>
      </w:r>
      <w:r w:rsidR="00386F1B" w:rsidRPr="00386F1B">
        <w:rPr>
          <w:rFonts w:ascii="Calibri" w:eastAsia="Calibri" w:hAnsi="Calibri" w:cs="Calibri"/>
          <w:sz w:val="22"/>
          <w:szCs w:val="22"/>
        </w:rPr>
        <w:t>ten</w:t>
      </w:r>
      <w:r w:rsidR="00386F1B" w:rsidRPr="00386F1B">
        <w:rPr>
          <w:rFonts w:ascii="Calibri" w:eastAsia="Calibri" w:hAnsi="Calibri" w:cs="Calibri"/>
          <w:spacing w:val="58"/>
          <w:sz w:val="22"/>
          <w:szCs w:val="22"/>
        </w:rPr>
        <w:t xml:space="preserve"> </w:t>
      </w:r>
      <w:r w:rsidR="00386F1B" w:rsidRPr="00386F1B">
        <w:rPr>
          <w:rFonts w:ascii="Calibri" w:eastAsia="Calibri" w:hAnsi="Calibri" w:cs="Calibri"/>
          <w:spacing w:val="1"/>
          <w:sz w:val="22"/>
          <w:szCs w:val="22"/>
        </w:rPr>
        <w:t>sp</w:t>
      </w:r>
      <w:r w:rsidR="00386F1B" w:rsidRPr="00386F1B">
        <w:rPr>
          <w:rFonts w:ascii="Calibri" w:eastAsia="Calibri" w:hAnsi="Calibri" w:cs="Calibri"/>
          <w:sz w:val="22"/>
          <w:szCs w:val="22"/>
        </w:rPr>
        <w:t>o</w:t>
      </w:r>
      <w:r w:rsidR="00386F1B" w:rsidRPr="00386F1B">
        <w:rPr>
          <w:rFonts w:ascii="Calibri" w:eastAsia="Calibri" w:hAnsi="Calibri" w:cs="Calibri"/>
          <w:spacing w:val="1"/>
          <w:sz w:val="22"/>
          <w:szCs w:val="22"/>
        </w:rPr>
        <w:t>só</w:t>
      </w:r>
      <w:r w:rsidR="00386F1B" w:rsidRPr="00386F1B">
        <w:rPr>
          <w:rFonts w:ascii="Calibri" w:eastAsia="Calibri" w:hAnsi="Calibri" w:cs="Calibri"/>
          <w:sz w:val="22"/>
          <w:szCs w:val="22"/>
        </w:rPr>
        <w:t>b</w:t>
      </w:r>
      <w:r w:rsidR="00386F1B" w:rsidRPr="00386F1B">
        <w:rPr>
          <w:rFonts w:ascii="Calibri" w:eastAsia="Calibri" w:hAnsi="Calibri" w:cs="Calibri"/>
          <w:spacing w:val="56"/>
          <w:sz w:val="22"/>
          <w:szCs w:val="22"/>
        </w:rPr>
        <w:t xml:space="preserve"> </w:t>
      </w:r>
      <w:r w:rsidR="00386F1B" w:rsidRPr="00386F1B">
        <w:rPr>
          <w:rFonts w:ascii="Calibri" w:eastAsia="Calibri" w:hAnsi="Calibri" w:cs="Calibri"/>
          <w:sz w:val="22"/>
          <w:szCs w:val="22"/>
        </w:rPr>
        <w:t>zmia</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ę</w:t>
      </w:r>
      <w:r w:rsidR="00386F1B" w:rsidRPr="00386F1B">
        <w:rPr>
          <w:rFonts w:ascii="Calibri" w:eastAsia="Calibri" w:hAnsi="Calibri" w:cs="Calibri"/>
          <w:spacing w:val="57"/>
          <w:sz w:val="22"/>
          <w:szCs w:val="22"/>
        </w:rPr>
        <w:t xml:space="preserve"> </w:t>
      </w:r>
      <w:r w:rsidR="00386F1B" w:rsidRPr="00386F1B">
        <w:rPr>
          <w:rFonts w:ascii="Calibri" w:eastAsia="Calibri" w:hAnsi="Calibri" w:cs="Calibri"/>
          <w:spacing w:val="5"/>
          <w:sz w:val="22"/>
          <w:szCs w:val="22"/>
        </w:rPr>
        <w:t>Z</w:t>
      </w:r>
      <w:r w:rsidR="00386F1B" w:rsidRPr="00386F1B">
        <w:rPr>
          <w:rFonts w:ascii="Calibri" w:eastAsia="Calibri" w:hAnsi="Calibri" w:cs="Calibri"/>
          <w:sz w:val="22"/>
          <w:szCs w:val="22"/>
        </w:rPr>
        <w:t>amawia</w:t>
      </w:r>
      <w:r w:rsidR="00386F1B" w:rsidRPr="00386F1B">
        <w:rPr>
          <w:rFonts w:ascii="Calibri" w:eastAsia="Calibri" w:hAnsi="Calibri" w:cs="Calibri"/>
          <w:w w:val="99"/>
          <w:sz w:val="22"/>
          <w:szCs w:val="22"/>
        </w:rPr>
        <w:t>j</w:t>
      </w:r>
      <w:r w:rsidR="00386F1B" w:rsidRPr="00386F1B">
        <w:rPr>
          <w:rFonts w:ascii="Calibri" w:eastAsia="Calibri" w:hAnsi="Calibri" w:cs="Calibri"/>
          <w:sz w:val="22"/>
          <w:szCs w:val="22"/>
        </w:rPr>
        <w:t>ący</w:t>
      </w:r>
      <w:r w:rsidR="00386F1B" w:rsidRPr="00386F1B">
        <w:rPr>
          <w:rFonts w:ascii="Calibri" w:eastAsia="Calibri" w:hAnsi="Calibri" w:cs="Calibri"/>
          <w:spacing w:val="59"/>
          <w:sz w:val="22"/>
          <w:szCs w:val="22"/>
        </w:rPr>
        <w:t xml:space="preserve"> </w:t>
      </w:r>
      <w:r w:rsidR="00386F1B" w:rsidRPr="00386F1B">
        <w:rPr>
          <w:rFonts w:ascii="Calibri" w:eastAsia="Calibri" w:hAnsi="Calibri" w:cs="Calibri"/>
          <w:sz w:val="22"/>
          <w:szCs w:val="22"/>
        </w:rPr>
        <w:t>u</w:t>
      </w:r>
      <w:r w:rsidR="00386F1B" w:rsidRPr="00386F1B">
        <w:rPr>
          <w:rFonts w:ascii="Calibri" w:eastAsia="Calibri" w:hAnsi="Calibri" w:cs="Calibri"/>
          <w:spacing w:val="1"/>
          <w:sz w:val="22"/>
          <w:szCs w:val="22"/>
        </w:rPr>
        <w:t>d</w:t>
      </w:r>
      <w:r w:rsidR="00386F1B" w:rsidRPr="00386F1B">
        <w:rPr>
          <w:rFonts w:ascii="Calibri" w:eastAsia="Calibri" w:hAnsi="Calibri" w:cs="Calibri"/>
          <w:spacing w:val="3"/>
          <w:sz w:val="22"/>
          <w:szCs w:val="22"/>
        </w:rPr>
        <w:t>o</w:t>
      </w:r>
      <w:r w:rsidR="00386F1B" w:rsidRPr="00386F1B">
        <w:rPr>
          <w:rFonts w:ascii="Calibri" w:eastAsia="Calibri" w:hAnsi="Calibri" w:cs="Calibri"/>
          <w:spacing w:val="1"/>
          <w:sz w:val="22"/>
          <w:szCs w:val="22"/>
        </w:rPr>
        <w:t>s</w:t>
      </w:r>
      <w:r w:rsidR="00386F1B" w:rsidRPr="00386F1B">
        <w:rPr>
          <w:rFonts w:ascii="Calibri" w:eastAsia="Calibri" w:hAnsi="Calibri" w:cs="Calibri"/>
          <w:sz w:val="22"/>
          <w:szCs w:val="22"/>
        </w:rPr>
        <w:t>tęp</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i</w:t>
      </w:r>
      <w:r w:rsidR="00386F1B" w:rsidRPr="00386F1B">
        <w:rPr>
          <w:rFonts w:ascii="Calibri" w:eastAsia="Calibri" w:hAnsi="Calibri" w:cs="Calibri"/>
          <w:spacing w:val="58"/>
          <w:sz w:val="22"/>
          <w:szCs w:val="22"/>
        </w:rPr>
        <w:t xml:space="preserve"> </w:t>
      </w:r>
      <w:r w:rsidR="00386F1B" w:rsidRPr="00386F1B">
        <w:rPr>
          <w:rFonts w:ascii="Calibri" w:eastAsia="Calibri" w:hAnsi="Calibri" w:cs="Calibri"/>
          <w:sz w:val="22"/>
          <w:szCs w:val="22"/>
        </w:rPr>
        <w:t>na</w:t>
      </w:r>
      <w:r w:rsidR="00386F1B" w:rsidRPr="00386F1B">
        <w:rPr>
          <w:rFonts w:ascii="Calibri" w:eastAsia="Calibri" w:hAnsi="Calibri" w:cs="Calibri"/>
          <w:spacing w:val="59"/>
          <w:sz w:val="22"/>
          <w:szCs w:val="22"/>
        </w:rPr>
        <w:t xml:space="preserve"> </w:t>
      </w:r>
      <w:r w:rsidR="00386F1B" w:rsidRPr="00386F1B">
        <w:rPr>
          <w:rFonts w:ascii="Calibri" w:eastAsia="Calibri" w:hAnsi="Calibri" w:cs="Calibri"/>
          <w:spacing w:val="1"/>
          <w:sz w:val="22"/>
          <w:szCs w:val="22"/>
        </w:rPr>
        <w:t>s</w:t>
      </w:r>
      <w:r w:rsidR="00386F1B" w:rsidRPr="00386F1B">
        <w:rPr>
          <w:rFonts w:ascii="Calibri" w:eastAsia="Calibri" w:hAnsi="Calibri" w:cs="Calibri"/>
          <w:spacing w:val="-1"/>
          <w:sz w:val="22"/>
          <w:szCs w:val="22"/>
        </w:rPr>
        <w:t>t</w:t>
      </w:r>
      <w:r w:rsidR="00386F1B" w:rsidRPr="00386F1B">
        <w:rPr>
          <w:rFonts w:ascii="Calibri" w:eastAsia="Calibri" w:hAnsi="Calibri" w:cs="Calibri"/>
          <w:sz w:val="22"/>
          <w:szCs w:val="22"/>
        </w:rPr>
        <w:t>r</w:t>
      </w:r>
      <w:r w:rsidR="00386F1B" w:rsidRPr="00386F1B">
        <w:rPr>
          <w:rFonts w:ascii="Calibri" w:eastAsia="Calibri" w:hAnsi="Calibri" w:cs="Calibri"/>
          <w:spacing w:val="1"/>
          <w:sz w:val="22"/>
          <w:szCs w:val="22"/>
        </w:rPr>
        <w:t>on</w:t>
      </w:r>
      <w:r w:rsidR="00386F1B" w:rsidRPr="00386F1B">
        <w:rPr>
          <w:rFonts w:ascii="Calibri" w:eastAsia="Calibri" w:hAnsi="Calibri" w:cs="Calibri"/>
          <w:sz w:val="22"/>
          <w:szCs w:val="22"/>
        </w:rPr>
        <w:t>ie inter</w:t>
      </w:r>
      <w:r w:rsidR="00386F1B" w:rsidRPr="00386F1B">
        <w:rPr>
          <w:rFonts w:ascii="Calibri" w:eastAsia="Calibri" w:hAnsi="Calibri" w:cs="Calibri"/>
          <w:spacing w:val="1"/>
          <w:sz w:val="22"/>
          <w:szCs w:val="22"/>
        </w:rPr>
        <w:t>n</w:t>
      </w:r>
      <w:r w:rsidR="00386F1B" w:rsidRPr="00386F1B">
        <w:rPr>
          <w:rFonts w:ascii="Calibri" w:eastAsia="Calibri" w:hAnsi="Calibri" w:cs="Calibri"/>
          <w:sz w:val="22"/>
          <w:szCs w:val="22"/>
        </w:rPr>
        <w:t>eto</w:t>
      </w:r>
      <w:r w:rsidR="00386F1B" w:rsidRPr="00386F1B">
        <w:rPr>
          <w:rFonts w:ascii="Calibri" w:eastAsia="Calibri" w:hAnsi="Calibri" w:cs="Calibri"/>
          <w:spacing w:val="1"/>
          <w:sz w:val="22"/>
          <w:szCs w:val="22"/>
        </w:rPr>
        <w:t>w</w:t>
      </w:r>
      <w:r w:rsidR="00386F1B" w:rsidRPr="00386F1B">
        <w:rPr>
          <w:rFonts w:ascii="Calibri" w:eastAsia="Calibri" w:hAnsi="Calibri" w:cs="Calibri"/>
          <w:sz w:val="22"/>
          <w:szCs w:val="22"/>
        </w:rPr>
        <w:t>e</w:t>
      </w:r>
      <w:r w:rsidR="00386F1B" w:rsidRPr="00386F1B">
        <w:rPr>
          <w:rFonts w:ascii="Calibri" w:eastAsia="Calibri" w:hAnsi="Calibri" w:cs="Calibri"/>
          <w:w w:val="99"/>
          <w:sz w:val="22"/>
          <w:szCs w:val="22"/>
        </w:rPr>
        <w:t>j.</w:t>
      </w:r>
    </w:p>
    <w:p w14:paraId="471B3722" w14:textId="77777777" w:rsidR="00845CC1" w:rsidRDefault="00845CC1" w:rsidP="0083264C">
      <w:pPr>
        <w:ind w:right="-20"/>
        <w:rPr>
          <w:rFonts w:ascii="Calibri" w:eastAsia="Calibri" w:hAnsi="Calibri" w:cs="Calibri"/>
          <w:color w:val="000000"/>
          <w:sz w:val="22"/>
          <w:szCs w:val="22"/>
        </w:rPr>
      </w:pPr>
    </w:p>
    <w:p w14:paraId="7A1EF1E9" w14:textId="77777777" w:rsidR="00942282" w:rsidRPr="001D1B69" w:rsidRDefault="00092306" w:rsidP="001D1B69">
      <w:pPr>
        <w:ind w:right="-20"/>
        <w:rPr>
          <w:rFonts w:ascii="Calibri" w:eastAsia="Calibri" w:hAnsi="Calibri" w:cs="Calibri"/>
          <w:b/>
          <w:bCs/>
          <w:color w:val="000000"/>
          <w:sz w:val="22"/>
          <w:szCs w:val="22"/>
          <w:u w:val="single"/>
        </w:rPr>
      </w:pPr>
      <w:r w:rsidRPr="001D1B69">
        <w:rPr>
          <w:rFonts w:ascii="Calibri" w:eastAsia="Calibri" w:hAnsi="Calibri" w:cs="Calibri"/>
          <w:b/>
          <w:bCs/>
          <w:color w:val="000000"/>
          <w:sz w:val="22"/>
          <w:szCs w:val="22"/>
          <w:u w:val="single"/>
        </w:rPr>
        <w:t>Oso</w:t>
      </w:r>
      <w:r w:rsidRPr="001D1B69">
        <w:rPr>
          <w:rFonts w:ascii="Calibri" w:eastAsia="Calibri" w:hAnsi="Calibri" w:cs="Calibri"/>
          <w:b/>
          <w:bCs/>
          <w:color w:val="000000"/>
          <w:spacing w:val="1"/>
          <w:sz w:val="22"/>
          <w:szCs w:val="22"/>
          <w:u w:val="single"/>
        </w:rPr>
        <w:t>b</w:t>
      </w:r>
      <w:r w:rsidRPr="001D1B69">
        <w:rPr>
          <w:rFonts w:ascii="Calibri" w:eastAsia="Calibri" w:hAnsi="Calibri" w:cs="Calibri"/>
          <w:b/>
          <w:bCs/>
          <w:color w:val="000000"/>
          <w:sz w:val="22"/>
          <w:szCs w:val="22"/>
          <w:u w:val="single"/>
        </w:rPr>
        <w:t>y</w:t>
      </w:r>
      <w:r w:rsidRPr="001D1B69">
        <w:rPr>
          <w:rFonts w:ascii="Calibri" w:eastAsia="Calibri" w:hAnsi="Calibri" w:cs="Calibri"/>
          <w:color w:val="000000"/>
          <w:sz w:val="22"/>
          <w:szCs w:val="22"/>
          <w:u w:val="single"/>
        </w:rPr>
        <w:t xml:space="preserve"> </w:t>
      </w:r>
      <w:r w:rsidRPr="001D1B69">
        <w:rPr>
          <w:rFonts w:ascii="Calibri" w:eastAsia="Calibri" w:hAnsi="Calibri" w:cs="Calibri"/>
          <w:b/>
          <w:bCs/>
          <w:color w:val="000000"/>
          <w:sz w:val="22"/>
          <w:szCs w:val="22"/>
          <w:u w:val="single"/>
        </w:rPr>
        <w:t>u</w:t>
      </w:r>
      <w:r w:rsidRPr="001D1B69">
        <w:rPr>
          <w:rFonts w:ascii="Calibri" w:eastAsia="Calibri" w:hAnsi="Calibri" w:cs="Calibri"/>
          <w:b/>
          <w:bCs/>
          <w:color w:val="000000"/>
          <w:spacing w:val="1"/>
          <w:sz w:val="22"/>
          <w:szCs w:val="22"/>
          <w:u w:val="single"/>
        </w:rPr>
        <w:t>p</w:t>
      </w:r>
      <w:r w:rsidRPr="001D1B69">
        <w:rPr>
          <w:rFonts w:ascii="Calibri" w:eastAsia="Calibri" w:hAnsi="Calibri" w:cs="Calibri"/>
          <w:b/>
          <w:bCs/>
          <w:color w:val="000000"/>
          <w:spacing w:val="1"/>
          <w:w w:val="99"/>
          <w:sz w:val="22"/>
          <w:szCs w:val="22"/>
          <w:u w:val="single"/>
        </w:rPr>
        <w:t>r</w:t>
      </w:r>
      <w:r w:rsidRPr="001D1B69">
        <w:rPr>
          <w:rFonts w:ascii="Calibri" w:eastAsia="Calibri" w:hAnsi="Calibri" w:cs="Calibri"/>
          <w:b/>
          <w:bCs/>
          <w:color w:val="000000"/>
          <w:sz w:val="22"/>
          <w:szCs w:val="22"/>
          <w:u w:val="single"/>
        </w:rPr>
        <w:t>aw</w:t>
      </w:r>
      <w:r w:rsidRPr="001D1B69">
        <w:rPr>
          <w:rFonts w:ascii="Calibri" w:eastAsia="Calibri" w:hAnsi="Calibri" w:cs="Calibri"/>
          <w:b/>
          <w:bCs/>
          <w:color w:val="000000"/>
          <w:spacing w:val="1"/>
          <w:sz w:val="22"/>
          <w:szCs w:val="22"/>
          <w:u w:val="single"/>
        </w:rPr>
        <w:t>n</w:t>
      </w:r>
      <w:r w:rsidRPr="001D1B69">
        <w:rPr>
          <w:rFonts w:ascii="Calibri" w:eastAsia="Calibri" w:hAnsi="Calibri" w:cs="Calibri"/>
          <w:b/>
          <w:bCs/>
          <w:color w:val="000000"/>
          <w:sz w:val="22"/>
          <w:szCs w:val="22"/>
          <w:u w:val="single"/>
        </w:rPr>
        <w:t>io</w:t>
      </w:r>
      <w:r w:rsidRPr="001D1B69">
        <w:rPr>
          <w:rFonts w:ascii="Calibri" w:eastAsia="Calibri" w:hAnsi="Calibri" w:cs="Calibri"/>
          <w:b/>
          <w:bCs/>
          <w:color w:val="000000"/>
          <w:spacing w:val="1"/>
          <w:sz w:val="22"/>
          <w:szCs w:val="22"/>
          <w:u w:val="single"/>
        </w:rPr>
        <w:t>n</w:t>
      </w:r>
      <w:r w:rsidRPr="001D1B69">
        <w:rPr>
          <w:rFonts w:ascii="Calibri" w:eastAsia="Calibri" w:hAnsi="Calibri" w:cs="Calibri"/>
          <w:b/>
          <w:bCs/>
          <w:color w:val="000000"/>
          <w:sz w:val="22"/>
          <w:szCs w:val="22"/>
          <w:u w:val="single"/>
        </w:rPr>
        <w:t>e</w:t>
      </w:r>
      <w:r w:rsidRPr="001D1B69">
        <w:rPr>
          <w:rFonts w:ascii="Calibri" w:eastAsia="Calibri" w:hAnsi="Calibri" w:cs="Calibri"/>
          <w:color w:val="000000"/>
          <w:sz w:val="22"/>
          <w:szCs w:val="22"/>
          <w:u w:val="single"/>
        </w:rPr>
        <w:t xml:space="preserve"> </w:t>
      </w:r>
      <w:r w:rsidRPr="001D1B69">
        <w:rPr>
          <w:rFonts w:ascii="Calibri" w:eastAsia="Calibri" w:hAnsi="Calibri" w:cs="Calibri"/>
          <w:b/>
          <w:bCs/>
          <w:color w:val="000000"/>
          <w:spacing w:val="1"/>
          <w:sz w:val="22"/>
          <w:szCs w:val="22"/>
          <w:u w:val="single"/>
        </w:rPr>
        <w:t>d</w:t>
      </w:r>
      <w:r w:rsidRPr="001D1B69">
        <w:rPr>
          <w:rFonts w:ascii="Calibri" w:eastAsia="Calibri" w:hAnsi="Calibri" w:cs="Calibri"/>
          <w:b/>
          <w:bCs/>
          <w:color w:val="000000"/>
          <w:sz w:val="22"/>
          <w:szCs w:val="22"/>
          <w:u w:val="single"/>
        </w:rPr>
        <w:t>o</w:t>
      </w:r>
      <w:r w:rsidRPr="001D1B69">
        <w:rPr>
          <w:rFonts w:ascii="Calibri" w:eastAsia="Calibri" w:hAnsi="Calibri" w:cs="Calibri"/>
          <w:color w:val="000000"/>
          <w:spacing w:val="1"/>
          <w:sz w:val="22"/>
          <w:szCs w:val="22"/>
          <w:u w:val="single"/>
        </w:rPr>
        <w:t xml:space="preserve"> </w:t>
      </w:r>
      <w:r w:rsidRPr="001D1B69">
        <w:rPr>
          <w:rFonts w:ascii="Calibri" w:eastAsia="Calibri" w:hAnsi="Calibri" w:cs="Calibri"/>
          <w:b/>
          <w:bCs/>
          <w:color w:val="000000"/>
          <w:spacing w:val="-1"/>
          <w:sz w:val="22"/>
          <w:szCs w:val="22"/>
          <w:u w:val="single"/>
        </w:rPr>
        <w:t>k</w:t>
      </w:r>
      <w:r w:rsidRPr="001D1B69">
        <w:rPr>
          <w:rFonts w:ascii="Calibri" w:eastAsia="Calibri" w:hAnsi="Calibri" w:cs="Calibri"/>
          <w:b/>
          <w:bCs/>
          <w:color w:val="000000"/>
          <w:sz w:val="22"/>
          <w:szCs w:val="22"/>
          <w:u w:val="single"/>
        </w:rPr>
        <w:t>o</w:t>
      </w:r>
      <w:r w:rsidRPr="001D1B69">
        <w:rPr>
          <w:rFonts w:ascii="Calibri" w:eastAsia="Calibri" w:hAnsi="Calibri" w:cs="Calibri"/>
          <w:b/>
          <w:bCs/>
          <w:color w:val="000000"/>
          <w:spacing w:val="1"/>
          <w:sz w:val="22"/>
          <w:szCs w:val="22"/>
          <w:u w:val="single"/>
        </w:rPr>
        <w:t>n</w:t>
      </w:r>
      <w:r w:rsidRPr="001D1B69">
        <w:rPr>
          <w:rFonts w:ascii="Calibri" w:eastAsia="Calibri" w:hAnsi="Calibri" w:cs="Calibri"/>
          <w:b/>
          <w:bCs/>
          <w:color w:val="000000"/>
          <w:sz w:val="22"/>
          <w:szCs w:val="22"/>
          <w:u w:val="single"/>
        </w:rPr>
        <w:t>ta</w:t>
      </w:r>
      <w:r w:rsidRPr="001D1B69">
        <w:rPr>
          <w:rFonts w:ascii="Calibri" w:eastAsia="Calibri" w:hAnsi="Calibri" w:cs="Calibri"/>
          <w:b/>
          <w:bCs/>
          <w:color w:val="000000"/>
          <w:spacing w:val="1"/>
          <w:sz w:val="22"/>
          <w:szCs w:val="22"/>
          <w:u w:val="single"/>
        </w:rPr>
        <w:t>k</w:t>
      </w:r>
      <w:r w:rsidRPr="001D1B69">
        <w:rPr>
          <w:rFonts w:ascii="Calibri" w:eastAsia="Calibri" w:hAnsi="Calibri" w:cs="Calibri"/>
          <w:b/>
          <w:bCs/>
          <w:color w:val="000000"/>
          <w:sz w:val="22"/>
          <w:szCs w:val="22"/>
          <w:u w:val="single"/>
        </w:rPr>
        <w:t>tu</w:t>
      </w:r>
      <w:r w:rsidRPr="001D1B69">
        <w:rPr>
          <w:rFonts w:ascii="Calibri" w:eastAsia="Calibri" w:hAnsi="Calibri" w:cs="Calibri"/>
          <w:color w:val="000000"/>
          <w:spacing w:val="1"/>
          <w:sz w:val="22"/>
          <w:szCs w:val="22"/>
          <w:u w:val="single"/>
        </w:rPr>
        <w:t xml:space="preserve"> </w:t>
      </w:r>
      <w:r w:rsidRPr="001D1B69">
        <w:rPr>
          <w:rFonts w:ascii="Calibri" w:eastAsia="Calibri" w:hAnsi="Calibri" w:cs="Calibri"/>
          <w:b/>
          <w:bCs/>
          <w:color w:val="000000"/>
          <w:w w:val="99"/>
          <w:sz w:val="22"/>
          <w:szCs w:val="22"/>
          <w:u w:val="single"/>
        </w:rPr>
        <w:t>z</w:t>
      </w:r>
      <w:r w:rsidRPr="001D1B69">
        <w:rPr>
          <w:rFonts w:ascii="Calibri" w:eastAsia="Calibri" w:hAnsi="Calibri" w:cs="Calibri"/>
          <w:color w:val="000000"/>
          <w:spacing w:val="1"/>
          <w:sz w:val="22"/>
          <w:szCs w:val="22"/>
          <w:u w:val="single"/>
        </w:rPr>
        <w:t xml:space="preserve"> </w:t>
      </w:r>
      <w:r w:rsidRPr="001D1B69">
        <w:rPr>
          <w:rFonts w:ascii="Calibri" w:eastAsia="Calibri" w:hAnsi="Calibri" w:cs="Calibri"/>
          <w:b/>
          <w:bCs/>
          <w:color w:val="000000"/>
          <w:sz w:val="22"/>
          <w:szCs w:val="22"/>
          <w:u w:val="single"/>
        </w:rPr>
        <w:t>Wyko</w:t>
      </w:r>
      <w:r w:rsidRPr="001D1B69">
        <w:rPr>
          <w:rFonts w:ascii="Calibri" w:eastAsia="Calibri" w:hAnsi="Calibri" w:cs="Calibri"/>
          <w:b/>
          <w:bCs/>
          <w:color w:val="000000"/>
          <w:spacing w:val="1"/>
          <w:sz w:val="22"/>
          <w:szCs w:val="22"/>
          <w:u w:val="single"/>
        </w:rPr>
        <w:t>n</w:t>
      </w:r>
      <w:r w:rsidRPr="001D1B69">
        <w:rPr>
          <w:rFonts w:ascii="Calibri" w:eastAsia="Calibri" w:hAnsi="Calibri" w:cs="Calibri"/>
          <w:b/>
          <w:bCs/>
          <w:color w:val="000000"/>
          <w:sz w:val="22"/>
          <w:szCs w:val="22"/>
          <w:u w:val="single"/>
        </w:rPr>
        <w:t>aw</w:t>
      </w:r>
      <w:r w:rsidRPr="001D1B69">
        <w:rPr>
          <w:rFonts w:ascii="Calibri" w:eastAsia="Calibri" w:hAnsi="Calibri" w:cs="Calibri"/>
          <w:b/>
          <w:bCs/>
          <w:color w:val="000000"/>
          <w:spacing w:val="1"/>
          <w:w w:val="99"/>
          <w:sz w:val="22"/>
          <w:szCs w:val="22"/>
          <w:u w:val="single"/>
        </w:rPr>
        <w:t>c</w:t>
      </w:r>
      <w:r w:rsidRPr="001D1B69">
        <w:rPr>
          <w:rFonts w:ascii="Calibri" w:eastAsia="Calibri" w:hAnsi="Calibri" w:cs="Calibri"/>
          <w:b/>
          <w:bCs/>
          <w:color w:val="000000"/>
          <w:sz w:val="22"/>
          <w:szCs w:val="22"/>
          <w:u w:val="single"/>
        </w:rPr>
        <w:t>a</w:t>
      </w:r>
      <w:r w:rsidRPr="001D1B69">
        <w:rPr>
          <w:rFonts w:ascii="Calibri" w:eastAsia="Calibri" w:hAnsi="Calibri" w:cs="Calibri"/>
          <w:b/>
          <w:bCs/>
          <w:color w:val="000000"/>
          <w:spacing w:val="1"/>
          <w:sz w:val="22"/>
          <w:szCs w:val="22"/>
          <w:u w:val="single"/>
        </w:rPr>
        <w:t>m</w:t>
      </w:r>
      <w:r w:rsidRPr="001D1B69">
        <w:rPr>
          <w:rFonts w:ascii="Calibri" w:eastAsia="Calibri" w:hAnsi="Calibri" w:cs="Calibri"/>
          <w:b/>
          <w:bCs/>
          <w:color w:val="000000"/>
          <w:sz w:val="22"/>
          <w:szCs w:val="22"/>
          <w:u w:val="single"/>
        </w:rPr>
        <w:t>i:</w:t>
      </w:r>
    </w:p>
    <w:p w14:paraId="103368B7" w14:textId="1CEEB008" w:rsidR="0083264C" w:rsidRPr="005B658B" w:rsidRDefault="000A6376" w:rsidP="00436B3E">
      <w:pPr>
        <w:ind w:right="1415"/>
        <w:jc w:val="both"/>
        <w:rPr>
          <w:rFonts w:ascii="Calibri" w:hAnsi="Calibri"/>
          <w:sz w:val="22"/>
          <w:szCs w:val="22"/>
        </w:rPr>
      </w:pPr>
      <w:r>
        <w:rPr>
          <w:rFonts w:ascii="Calibri" w:hAnsi="Calibri"/>
          <w:sz w:val="22"/>
          <w:szCs w:val="22"/>
        </w:rPr>
        <w:t xml:space="preserve">Marcin </w:t>
      </w:r>
      <w:proofErr w:type="spellStart"/>
      <w:r>
        <w:rPr>
          <w:rFonts w:ascii="Calibri" w:hAnsi="Calibri"/>
          <w:sz w:val="22"/>
          <w:szCs w:val="22"/>
        </w:rPr>
        <w:t>Selerowicz</w:t>
      </w:r>
      <w:proofErr w:type="spellEnd"/>
      <w:r w:rsidR="0083264C" w:rsidRPr="005B658B">
        <w:rPr>
          <w:rFonts w:ascii="Calibri" w:hAnsi="Calibri"/>
          <w:sz w:val="22"/>
          <w:szCs w:val="22"/>
        </w:rPr>
        <w:t xml:space="preserve"> - w sprawach merytorycznych; tel. 44 634 </w:t>
      </w:r>
      <w:r w:rsidR="002B66C2">
        <w:rPr>
          <w:rFonts w:ascii="Calibri" w:hAnsi="Calibri"/>
          <w:sz w:val="22"/>
          <w:szCs w:val="22"/>
        </w:rPr>
        <w:t>10 00 wew. 45</w:t>
      </w:r>
    </w:p>
    <w:p w14:paraId="770B3531" w14:textId="3C7708FC" w:rsidR="00E2592A" w:rsidRPr="009A730B" w:rsidRDefault="0083264C" w:rsidP="009A730B">
      <w:pPr>
        <w:ind w:right="-2"/>
        <w:jc w:val="both"/>
        <w:rPr>
          <w:rFonts w:ascii="Calibri" w:hAnsi="Calibri"/>
          <w:sz w:val="22"/>
          <w:szCs w:val="22"/>
        </w:rPr>
      </w:pPr>
      <w:r w:rsidRPr="005B658B">
        <w:rPr>
          <w:rFonts w:ascii="Calibri" w:hAnsi="Calibri"/>
          <w:sz w:val="22"/>
          <w:szCs w:val="22"/>
        </w:rPr>
        <w:t>Grzegorz Urbaniak,</w:t>
      </w:r>
      <w:r w:rsidR="00843AB5">
        <w:rPr>
          <w:rFonts w:ascii="Calibri" w:hAnsi="Calibri"/>
          <w:sz w:val="22"/>
          <w:szCs w:val="22"/>
        </w:rPr>
        <w:t xml:space="preserve"> Magdalena Orczykowska</w:t>
      </w:r>
      <w:r w:rsidR="009A730B">
        <w:rPr>
          <w:rFonts w:ascii="Calibri" w:hAnsi="Calibri"/>
          <w:sz w:val="22"/>
          <w:szCs w:val="22"/>
        </w:rPr>
        <w:t xml:space="preserve">, </w:t>
      </w:r>
      <w:r w:rsidRPr="005B658B">
        <w:rPr>
          <w:rFonts w:ascii="Calibri" w:hAnsi="Calibri"/>
          <w:sz w:val="22"/>
          <w:szCs w:val="22"/>
        </w:rPr>
        <w:t xml:space="preserve">Kamila </w:t>
      </w:r>
      <w:proofErr w:type="spellStart"/>
      <w:r w:rsidRPr="005B658B">
        <w:rPr>
          <w:rFonts w:ascii="Calibri" w:hAnsi="Calibri"/>
          <w:sz w:val="22"/>
          <w:szCs w:val="22"/>
        </w:rPr>
        <w:t>Golanowska</w:t>
      </w:r>
      <w:proofErr w:type="spellEnd"/>
      <w:r w:rsidRPr="005B658B">
        <w:rPr>
          <w:rFonts w:ascii="Calibri" w:hAnsi="Calibri"/>
          <w:sz w:val="22"/>
          <w:szCs w:val="22"/>
        </w:rPr>
        <w:t>, Jacek Karaś</w:t>
      </w:r>
      <w:r w:rsidR="00B946B4">
        <w:rPr>
          <w:rFonts w:ascii="Calibri" w:hAnsi="Calibri"/>
          <w:sz w:val="22"/>
          <w:szCs w:val="22"/>
        </w:rPr>
        <w:t xml:space="preserve">, </w:t>
      </w:r>
      <w:r w:rsidR="00436B3E">
        <w:rPr>
          <w:rFonts w:ascii="Calibri" w:hAnsi="Calibri"/>
          <w:sz w:val="22"/>
          <w:szCs w:val="22"/>
        </w:rPr>
        <w:t>–</w:t>
      </w:r>
      <w:r w:rsidRPr="005B658B">
        <w:rPr>
          <w:rFonts w:ascii="Calibri" w:hAnsi="Calibri"/>
          <w:sz w:val="22"/>
          <w:szCs w:val="22"/>
        </w:rPr>
        <w:t xml:space="preserve"> </w:t>
      </w:r>
      <w:r w:rsidR="00436B3E">
        <w:rPr>
          <w:rFonts w:ascii="Calibri" w:hAnsi="Calibri"/>
          <w:sz w:val="22"/>
          <w:szCs w:val="22"/>
        </w:rPr>
        <w:t>w</w:t>
      </w:r>
      <w:r w:rsidR="00843AB5">
        <w:rPr>
          <w:rFonts w:ascii="Calibri" w:hAnsi="Calibri"/>
          <w:sz w:val="22"/>
          <w:szCs w:val="22"/>
        </w:rPr>
        <w:t xml:space="preserve"> </w:t>
      </w:r>
      <w:r w:rsidRPr="005B658B">
        <w:rPr>
          <w:rFonts w:ascii="Calibri" w:hAnsi="Calibri"/>
          <w:sz w:val="22"/>
          <w:szCs w:val="22"/>
        </w:rPr>
        <w:t>sprawach proceduralnych; tel. 44 635 15 46; 44 635 15 48</w:t>
      </w:r>
    </w:p>
    <w:p w14:paraId="7790949D" w14:textId="77777777" w:rsidR="00E20789" w:rsidRPr="005B658B" w:rsidRDefault="00E20789" w:rsidP="00942282">
      <w:pPr>
        <w:spacing w:line="239" w:lineRule="auto"/>
        <w:ind w:right="401"/>
        <w:jc w:val="both"/>
        <w:rPr>
          <w:rFonts w:ascii="Calibri" w:eastAsia="Calibri" w:hAnsi="Calibri" w:cs="Calibri"/>
          <w:color w:val="000000"/>
          <w:w w:val="99"/>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E30B1" w:rsidRPr="00161E70" w14:paraId="1D73512B" w14:textId="77777777" w:rsidTr="00161E70">
        <w:tc>
          <w:tcPr>
            <w:tcW w:w="9210" w:type="dxa"/>
            <w:shd w:val="clear" w:color="auto" w:fill="D9D9D9"/>
          </w:tcPr>
          <w:p w14:paraId="24BA3BC6" w14:textId="77777777" w:rsidR="009E30B1" w:rsidRPr="00161E70" w:rsidRDefault="009E30B1" w:rsidP="00C36734">
            <w:pPr>
              <w:ind w:right="376"/>
              <w:rPr>
                <w:rFonts w:ascii="Calibri" w:eastAsia="Calibri" w:hAnsi="Calibri" w:cs="Calibri"/>
                <w:color w:val="000000"/>
                <w:sz w:val="22"/>
                <w:szCs w:val="22"/>
              </w:rPr>
            </w:pPr>
          </w:p>
          <w:p w14:paraId="1793D587" w14:textId="77777777" w:rsidR="009E30B1" w:rsidRPr="00161E70" w:rsidRDefault="009E30B1" w:rsidP="00C36734">
            <w:pPr>
              <w:spacing w:after="240"/>
              <w:ind w:right="376"/>
              <w:rPr>
                <w:rFonts w:ascii="Calibri" w:eastAsia="Calibri" w:hAnsi="Calibri" w:cs="Calibri"/>
                <w:b/>
                <w:bCs/>
                <w:color w:val="000000"/>
              </w:rPr>
            </w:pPr>
            <w:r w:rsidRPr="00161E70">
              <w:rPr>
                <w:rFonts w:ascii="Calibri" w:eastAsia="Calibri" w:hAnsi="Calibri" w:cs="Calibri"/>
                <w:b/>
                <w:bCs/>
                <w:color w:val="000000"/>
              </w:rPr>
              <w:t>XI</w:t>
            </w:r>
            <w:r w:rsidR="00D5259E" w:rsidRPr="00161E70">
              <w:rPr>
                <w:rFonts w:ascii="Calibri" w:eastAsia="Calibri" w:hAnsi="Calibri" w:cs="Calibri"/>
                <w:b/>
                <w:bCs/>
                <w:color w:val="000000"/>
              </w:rPr>
              <w:t>I</w:t>
            </w:r>
            <w:r w:rsidRPr="00161E70">
              <w:rPr>
                <w:rFonts w:ascii="Calibri" w:eastAsia="Calibri" w:hAnsi="Calibri" w:cs="Calibri"/>
                <w:b/>
                <w:bCs/>
                <w:color w:val="000000"/>
              </w:rPr>
              <w:t>I. SPOSÓB OBLICZENIA CENY OFERTY</w:t>
            </w:r>
          </w:p>
        </w:tc>
      </w:tr>
    </w:tbl>
    <w:p w14:paraId="6BFDB024" w14:textId="50162C32" w:rsidR="009A1DE8" w:rsidRPr="00161E70" w:rsidRDefault="004B79C1" w:rsidP="001E642F">
      <w:pPr>
        <w:numPr>
          <w:ilvl w:val="0"/>
          <w:numId w:val="17"/>
        </w:numPr>
        <w:suppressAutoHyphens/>
        <w:spacing w:before="240"/>
        <w:ind w:left="284" w:hanging="284"/>
        <w:jc w:val="both"/>
        <w:rPr>
          <w:rFonts w:ascii="Calibri" w:hAnsi="Calibri" w:cs="Calibri"/>
          <w:sz w:val="22"/>
          <w:szCs w:val="22"/>
        </w:rPr>
      </w:pPr>
      <w:r w:rsidRPr="00161E70">
        <w:rPr>
          <w:rFonts w:ascii="Calibri" w:hAnsi="Calibri" w:cs="Calibri"/>
          <w:sz w:val="22"/>
          <w:szCs w:val="22"/>
        </w:rPr>
        <w:t>Wykonawca podaje</w:t>
      </w:r>
      <w:r w:rsidR="00F66D30" w:rsidRPr="00161E70">
        <w:rPr>
          <w:rFonts w:ascii="Calibri" w:hAnsi="Calibri" w:cs="Calibri"/>
          <w:sz w:val="22"/>
          <w:szCs w:val="22"/>
        </w:rPr>
        <w:t xml:space="preserve"> cenę</w:t>
      </w:r>
      <w:r w:rsidR="0043712B" w:rsidRPr="00161E70">
        <w:rPr>
          <w:rFonts w:ascii="Calibri" w:hAnsi="Calibri" w:cs="Calibri"/>
          <w:sz w:val="22"/>
          <w:szCs w:val="22"/>
        </w:rPr>
        <w:t xml:space="preserve"> </w:t>
      </w:r>
      <w:r w:rsidR="00F66D30" w:rsidRPr="00161E70">
        <w:rPr>
          <w:rFonts w:ascii="Calibri" w:hAnsi="Calibri" w:cs="Calibri"/>
          <w:sz w:val="22"/>
          <w:szCs w:val="22"/>
        </w:rPr>
        <w:t xml:space="preserve">za realizację przedmiotu zamówienia zgodnie ze wzorem </w:t>
      </w:r>
      <w:r w:rsidR="0043712B" w:rsidRPr="00161E70">
        <w:rPr>
          <w:rFonts w:ascii="Calibri" w:hAnsi="Calibri" w:cs="Calibri"/>
          <w:sz w:val="22"/>
          <w:szCs w:val="22"/>
        </w:rPr>
        <w:t xml:space="preserve">Formularza </w:t>
      </w:r>
      <w:r w:rsidR="00AB63FB" w:rsidRPr="00161E70">
        <w:rPr>
          <w:rFonts w:ascii="Calibri" w:hAnsi="Calibri" w:cs="Calibri"/>
          <w:sz w:val="22"/>
          <w:szCs w:val="22"/>
        </w:rPr>
        <w:t>Oferty</w:t>
      </w:r>
      <w:r w:rsidR="00AB63FB">
        <w:rPr>
          <w:rFonts w:ascii="Calibri" w:hAnsi="Calibri" w:cs="Calibri"/>
          <w:sz w:val="22"/>
          <w:szCs w:val="22"/>
        </w:rPr>
        <w:t xml:space="preserve"> </w:t>
      </w:r>
      <w:r w:rsidR="00AB63FB" w:rsidRPr="00161E70">
        <w:rPr>
          <w:rFonts w:ascii="Calibri" w:hAnsi="Calibri" w:cs="Calibri"/>
          <w:sz w:val="22"/>
          <w:szCs w:val="22"/>
        </w:rPr>
        <w:t>stanowiącego</w:t>
      </w:r>
      <w:r w:rsidR="0043712B" w:rsidRPr="00161E70">
        <w:rPr>
          <w:rFonts w:ascii="Calibri" w:hAnsi="Calibri" w:cs="Calibri"/>
          <w:sz w:val="22"/>
          <w:szCs w:val="22"/>
        </w:rPr>
        <w:t xml:space="preserve"> </w:t>
      </w:r>
      <w:r w:rsidR="005851F8" w:rsidRPr="00161E70">
        <w:rPr>
          <w:rFonts w:ascii="Calibri" w:hAnsi="Calibri" w:cs="Calibri"/>
          <w:b/>
          <w:sz w:val="22"/>
          <w:szCs w:val="22"/>
        </w:rPr>
        <w:t>Załącznik</w:t>
      </w:r>
      <w:r w:rsidR="004072F3">
        <w:rPr>
          <w:rFonts w:ascii="Calibri" w:hAnsi="Calibri" w:cs="Calibri"/>
          <w:b/>
          <w:sz w:val="22"/>
          <w:szCs w:val="22"/>
        </w:rPr>
        <w:t xml:space="preserve"> nr 1</w:t>
      </w:r>
      <w:r w:rsidR="005851F8" w:rsidRPr="00161E70">
        <w:rPr>
          <w:rFonts w:ascii="Calibri" w:hAnsi="Calibri" w:cs="Calibri"/>
          <w:b/>
          <w:sz w:val="22"/>
          <w:szCs w:val="22"/>
        </w:rPr>
        <w:t xml:space="preserve"> </w:t>
      </w:r>
      <w:r w:rsidR="003B6C52" w:rsidRPr="00161E70">
        <w:rPr>
          <w:rFonts w:ascii="Calibri" w:hAnsi="Calibri" w:cs="Calibri"/>
          <w:b/>
          <w:sz w:val="22"/>
          <w:szCs w:val="22"/>
        </w:rPr>
        <w:t>do SWZ.</w:t>
      </w:r>
    </w:p>
    <w:p w14:paraId="7E5B46E4" w14:textId="77777777" w:rsidR="009A1DE8" w:rsidRPr="00161E70" w:rsidRDefault="00D62767" w:rsidP="001E642F">
      <w:pPr>
        <w:numPr>
          <w:ilvl w:val="0"/>
          <w:numId w:val="17"/>
        </w:numPr>
        <w:tabs>
          <w:tab w:val="left" w:pos="284"/>
        </w:tabs>
        <w:suppressAutoHyphens/>
        <w:ind w:left="284" w:hanging="284"/>
        <w:jc w:val="both"/>
        <w:rPr>
          <w:rFonts w:ascii="Calibri" w:hAnsi="Calibri" w:cs="Calibri"/>
          <w:sz w:val="22"/>
          <w:szCs w:val="22"/>
        </w:rPr>
      </w:pPr>
      <w:r w:rsidRPr="00161E70">
        <w:rPr>
          <w:rFonts w:ascii="Calibri" w:hAnsi="Calibri" w:cs="Calibri"/>
          <w:sz w:val="22"/>
          <w:szCs w:val="22"/>
        </w:rPr>
        <w:t>C</w:t>
      </w:r>
      <w:r w:rsidR="009A1DE8" w:rsidRPr="00161E70">
        <w:rPr>
          <w:rFonts w:ascii="Calibri" w:hAnsi="Calibri" w:cs="Calibri"/>
          <w:sz w:val="22"/>
          <w:szCs w:val="22"/>
        </w:rPr>
        <w:t>ena ofertowa brutto musi uwzględniać wszystkie koszty związane z realizacją przedmiotu zamówienia zgodnie z opisem przedmiotu zamówienia oraz istotnymi postanowieniami umowy określonymi w niniejsz</w:t>
      </w:r>
      <w:r w:rsidR="00F66D30" w:rsidRPr="00161E70">
        <w:rPr>
          <w:rFonts w:ascii="Calibri" w:hAnsi="Calibri" w:cs="Calibri"/>
          <w:sz w:val="22"/>
          <w:szCs w:val="22"/>
        </w:rPr>
        <w:t>ej S</w:t>
      </w:r>
      <w:r w:rsidR="009A1DE8" w:rsidRPr="00161E70">
        <w:rPr>
          <w:rFonts w:ascii="Calibri" w:hAnsi="Calibri" w:cs="Calibri"/>
          <w:sz w:val="22"/>
          <w:szCs w:val="22"/>
        </w:rPr>
        <w:t>WZ.</w:t>
      </w:r>
    </w:p>
    <w:p w14:paraId="0EBB95BD" w14:textId="77777777" w:rsidR="009B48E2" w:rsidRPr="00161E70" w:rsidRDefault="00BF093D" w:rsidP="001E642F">
      <w:pPr>
        <w:numPr>
          <w:ilvl w:val="0"/>
          <w:numId w:val="17"/>
        </w:numPr>
        <w:suppressAutoHyphens/>
        <w:ind w:left="284" w:hanging="284"/>
        <w:jc w:val="both"/>
        <w:rPr>
          <w:rFonts w:ascii="Calibri" w:hAnsi="Calibri" w:cs="Calibri"/>
          <w:sz w:val="22"/>
          <w:szCs w:val="22"/>
        </w:rPr>
      </w:pPr>
      <w:r w:rsidRPr="00161E70">
        <w:rPr>
          <w:rFonts w:ascii="Calibri" w:hAnsi="Calibri" w:cs="Calibri"/>
          <w:sz w:val="22"/>
          <w:szCs w:val="22"/>
        </w:rPr>
        <w:tab/>
      </w:r>
      <w:r w:rsidR="00CC38C5" w:rsidRPr="00161E70">
        <w:rPr>
          <w:rFonts w:ascii="Calibri" w:hAnsi="Calibri" w:cs="Calibri"/>
          <w:sz w:val="22"/>
          <w:szCs w:val="22"/>
        </w:rPr>
        <w:t>Cena podana na Formularzu Ofertowym jest ceną ostateczną, niepodlegającą negocjacji i</w:t>
      </w:r>
      <w:r w:rsidR="001837A8" w:rsidRPr="00161E70">
        <w:rPr>
          <w:rFonts w:ascii="Calibri" w:hAnsi="Calibri" w:cs="Calibri"/>
          <w:sz w:val="22"/>
          <w:szCs w:val="22"/>
        </w:rPr>
        <w:t> </w:t>
      </w:r>
      <w:r w:rsidR="00CC38C5" w:rsidRPr="00161E70">
        <w:rPr>
          <w:rFonts w:ascii="Calibri" w:hAnsi="Calibri" w:cs="Calibri"/>
          <w:sz w:val="22"/>
          <w:szCs w:val="22"/>
        </w:rPr>
        <w:t>wyczerpującą wszelkie należności Wykonawcy wobec Zamawiającego związane z realizacją przedmiotu zamówienia.</w:t>
      </w:r>
    </w:p>
    <w:p w14:paraId="4D6C1F58" w14:textId="77777777" w:rsidR="00C80F47" w:rsidRPr="00161E70" w:rsidRDefault="00BF093D" w:rsidP="001E642F">
      <w:pPr>
        <w:numPr>
          <w:ilvl w:val="0"/>
          <w:numId w:val="17"/>
        </w:numPr>
        <w:suppressAutoHyphens/>
        <w:ind w:left="284" w:hanging="284"/>
        <w:jc w:val="both"/>
        <w:rPr>
          <w:rFonts w:ascii="Calibri" w:hAnsi="Calibri" w:cs="Calibri"/>
          <w:sz w:val="22"/>
          <w:szCs w:val="22"/>
        </w:rPr>
      </w:pPr>
      <w:r w:rsidRPr="00161E70">
        <w:rPr>
          <w:rFonts w:ascii="Calibri" w:hAnsi="Calibri" w:cs="Calibri"/>
          <w:sz w:val="22"/>
          <w:szCs w:val="22"/>
        </w:rPr>
        <w:tab/>
      </w:r>
      <w:r w:rsidR="00C80F47" w:rsidRPr="00161E70">
        <w:rPr>
          <w:rFonts w:ascii="Calibri" w:hAnsi="Calibri" w:cs="Calibri"/>
          <w:sz w:val="22"/>
          <w:szCs w:val="22"/>
        </w:rPr>
        <w:t>Cena oferty</w:t>
      </w:r>
      <w:r w:rsidR="00045E04" w:rsidRPr="00161E70">
        <w:rPr>
          <w:rFonts w:ascii="Calibri" w:hAnsi="Calibri" w:cs="Calibri"/>
          <w:sz w:val="22"/>
          <w:szCs w:val="22"/>
        </w:rPr>
        <w:t xml:space="preserve"> </w:t>
      </w:r>
      <w:r w:rsidR="00C80F47" w:rsidRPr="00161E70">
        <w:rPr>
          <w:rFonts w:ascii="Calibri" w:hAnsi="Calibri" w:cs="Calibri"/>
          <w:sz w:val="22"/>
          <w:szCs w:val="22"/>
        </w:rPr>
        <w:t>powinna być wyrażona w złotych polskich (PLN) z dokładnością do dwóch miejsc po przecinku.</w:t>
      </w:r>
    </w:p>
    <w:p w14:paraId="47FB48D6" w14:textId="2E480519" w:rsidR="0004303A" w:rsidRPr="00161E70" w:rsidRDefault="0004303A" w:rsidP="001E642F">
      <w:pPr>
        <w:numPr>
          <w:ilvl w:val="0"/>
          <w:numId w:val="17"/>
        </w:numPr>
        <w:suppressAutoHyphens/>
        <w:ind w:left="284" w:hanging="284"/>
        <w:jc w:val="both"/>
        <w:rPr>
          <w:rFonts w:ascii="Calibri" w:hAnsi="Calibri" w:cs="Calibri"/>
          <w:sz w:val="22"/>
          <w:szCs w:val="22"/>
        </w:rPr>
      </w:pPr>
      <w:r w:rsidRPr="00161E70">
        <w:rPr>
          <w:rFonts w:ascii="Calibri" w:hAnsi="Calibri" w:cs="Calibri"/>
          <w:sz w:val="22"/>
          <w:szCs w:val="22"/>
        </w:rPr>
        <w:t>Zamawiający nie przewiduje rozliczeń w walucie obcej.</w:t>
      </w:r>
    </w:p>
    <w:p w14:paraId="0E2619BB" w14:textId="5922CC0F" w:rsidR="00C80F47" w:rsidRDefault="0004303A" w:rsidP="001E642F">
      <w:pPr>
        <w:numPr>
          <w:ilvl w:val="0"/>
          <w:numId w:val="17"/>
        </w:numPr>
        <w:suppressAutoHyphens/>
        <w:ind w:left="284" w:hanging="284"/>
        <w:jc w:val="both"/>
        <w:rPr>
          <w:rFonts w:ascii="Calibri" w:hAnsi="Calibri" w:cs="Calibri"/>
          <w:sz w:val="22"/>
          <w:szCs w:val="22"/>
        </w:rPr>
      </w:pPr>
      <w:r w:rsidRPr="00161E70">
        <w:rPr>
          <w:rFonts w:ascii="Calibri" w:hAnsi="Calibri" w:cs="Calibri"/>
          <w:sz w:val="22"/>
          <w:szCs w:val="22"/>
        </w:rPr>
        <w:t xml:space="preserve">Wyliczona cena oferty brutto będzie służyć do porównania złożonych </w:t>
      </w:r>
      <w:r w:rsidR="00D52F06" w:rsidRPr="00161E70">
        <w:rPr>
          <w:rFonts w:ascii="Calibri" w:hAnsi="Calibri" w:cs="Calibri"/>
          <w:sz w:val="22"/>
          <w:szCs w:val="22"/>
        </w:rPr>
        <w:t>ofert i do rozliczenia w</w:t>
      </w:r>
      <w:r w:rsidR="001837A8" w:rsidRPr="00161E70">
        <w:rPr>
          <w:rFonts w:ascii="Calibri" w:hAnsi="Calibri" w:cs="Calibri"/>
          <w:sz w:val="22"/>
          <w:szCs w:val="22"/>
        </w:rPr>
        <w:t> </w:t>
      </w:r>
      <w:r w:rsidR="00D52F06" w:rsidRPr="00161E70">
        <w:rPr>
          <w:rFonts w:ascii="Calibri" w:hAnsi="Calibri" w:cs="Calibri"/>
          <w:sz w:val="22"/>
          <w:szCs w:val="22"/>
        </w:rPr>
        <w:t>trakcie realizacji zamówienia.</w:t>
      </w:r>
    </w:p>
    <w:p w14:paraId="66B5C232" w14:textId="74C5DC3B" w:rsidR="00D172D4" w:rsidRDefault="00D172D4" w:rsidP="000A3811">
      <w:pPr>
        <w:numPr>
          <w:ilvl w:val="0"/>
          <w:numId w:val="17"/>
        </w:numPr>
        <w:suppressAutoHyphens/>
        <w:jc w:val="both"/>
        <w:rPr>
          <w:rFonts w:ascii="Calibri" w:hAnsi="Calibri" w:cs="Calibri"/>
          <w:sz w:val="22"/>
          <w:szCs w:val="22"/>
        </w:rPr>
      </w:pPr>
      <w:r>
        <w:rPr>
          <w:rFonts w:ascii="Calibri" w:hAnsi="Calibri" w:cs="Calibri"/>
          <w:sz w:val="22"/>
          <w:szCs w:val="22"/>
        </w:rPr>
        <w:t xml:space="preserve">  </w:t>
      </w:r>
      <w:r w:rsidR="00C5544B">
        <w:rPr>
          <w:rFonts w:ascii="Calibri" w:hAnsi="Calibri" w:cs="Calibri"/>
          <w:sz w:val="22"/>
          <w:szCs w:val="22"/>
        </w:rPr>
        <w:t>Cena za wykonanie zamówienia jest ceną ryczałtowa</w:t>
      </w:r>
      <w:r>
        <w:rPr>
          <w:rFonts w:ascii="Calibri" w:hAnsi="Calibri" w:cs="Calibri"/>
          <w:sz w:val="22"/>
          <w:szCs w:val="22"/>
        </w:rPr>
        <w:t>.</w:t>
      </w:r>
    </w:p>
    <w:p w14:paraId="5A43C766" w14:textId="0BB51170" w:rsidR="00157DC2" w:rsidRPr="00157DC2" w:rsidRDefault="00157DC2" w:rsidP="00157DC2">
      <w:pPr>
        <w:numPr>
          <w:ilvl w:val="0"/>
          <w:numId w:val="17"/>
        </w:numPr>
        <w:suppressAutoHyphens/>
        <w:ind w:left="284" w:hanging="284"/>
        <w:jc w:val="both"/>
        <w:rPr>
          <w:rFonts w:asciiTheme="minorHAnsi" w:eastAsia="Calibri" w:hAnsiTheme="minorHAnsi" w:cstheme="minorHAnsi"/>
          <w:sz w:val="22"/>
          <w:szCs w:val="22"/>
        </w:rPr>
      </w:pPr>
      <w:r w:rsidRPr="00157DC2">
        <w:rPr>
          <w:rFonts w:asciiTheme="minorHAnsi" w:eastAsia="Calibri" w:hAnsiTheme="minorHAnsi" w:cstheme="minorHAnsi"/>
          <w:sz w:val="22"/>
          <w:szCs w:val="22"/>
        </w:rPr>
        <w:t xml:space="preserve">Jeżeli w postępowaniu złożona będzie oferta, której wybór prowadziłby do powstania u Zamawiającego </w:t>
      </w:r>
      <w:r w:rsidRPr="00157DC2">
        <w:rPr>
          <w:rFonts w:ascii="Calibri" w:hAnsi="Calibri" w:cs="Calibri"/>
          <w:sz w:val="22"/>
          <w:szCs w:val="22"/>
        </w:rPr>
        <w:t>obowiązku</w:t>
      </w:r>
      <w:r w:rsidRPr="00157DC2">
        <w:rPr>
          <w:rFonts w:asciiTheme="minorHAnsi" w:eastAsia="Calibri" w:hAnsiTheme="minorHAnsi" w:cstheme="minorHAnsi"/>
          <w:sz w:val="22"/>
          <w:szCs w:val="22"/>
        </w:rPr>
        <w:t xml:space="preserve">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lub usługi, których dostawa lub świadczenie będzie prowadzić do jego powstania, oraz wskazując ich wartość bez kwoty podatku.</w:t>
      </w:r>
    </w:p>
    <w:p w14:paraId="784CDF3F" w14:textId="4AD1BA86" w:rsidR="00157DC2" w:rsidRPr="00157DC2" w:rsidRDefault="00157DC2" w:rsidP="00157DC2">
      <w:pPr>
        <w:numPr>
          <w:ilvl w:val="0"/>
          <w:numId w:val="17"/>
        </w:numPr>
        <w:suppressAutoHyphens/>
        <w:ind w:left="284" w:hanging="284"/>
        <w:jc w:val="both"/>
        <w:rPr>
          <w:rFonts w:asciiTheme="minorHAnsi" w:eastAsia="Calibri" w:hAnsiTheme="minorHAnsi" w:cstheme="minorHAnsi"/>
          <w:sz w:val="22"/>
          <w:szCs w:val="22"/>
        </w:rPr>
      </w:pPr>
      <w:r w:rsidRPr="00157DC2">
        <w:rPr>
          <w:rFonts w:asciiTheme="minorHAnsi" w:eastAsia="Calibri" w:hAnsiTheme="minorHAnsi" w:cstheme="minorHAnsi"/>
          <w:sz w:val="22"/>
          <w:szCs w:val="22"/>
        </w:rPr>
        <w:t>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w:t>
      </w:r>
    </w:p>
    <w:p w14:paraId="0A78B624" w14:textId="0DA2A725" w:rsidR="00C5544B" w:rsidRPr="001B4A87" w:rsidRDefault="00D172D4" w:rsidP="001B4A87">
      <w:pPr>
        <w:numPr>
          <w:ilvl w:val="0"/>
          <w:numId w:val="17"/>
        </w:numPr>
        <w:suppressAutoHyphens/>
        <w:ind w:left="426" w:hanging="426"/>
        <w:jc w:val="both"/>
        <w:rPr>
          <w:rFonts w:ascii="Calibri" w:hAnsi="Calibri" w:cs="Calibri"/>
          <w:sz w:val="22"/>
          <w:szCs w:val="22"/>
        </w:rPr>
      </w:pPr>
      <w:r>
        <w:rPr>
          <w:rFonts w:ascii="Calibri" w:hAnsi="Calibri" w:cs="Calibri"/>
          <w:sz w:val="22"/>
          <w:szCs w:val="22"/>
        </w:rPr>
        <w:t>Oferta zawierająca rażąco niską cenę w stosunku do przedmiotu zamówienia zostanie odrzucona</w:t>
      </w:r>
      <w:r w:rsidR="00436B3E">
        <w:rPr>
          <w:rFonts w:ascii="Calibri" w:hAnsi="Calibri" w:cs="Calibri"/>
          <w:sz w:val="22"/>
          <w:szCs w:val="22"/>
        </w:rPr>
        <w:t xml:space="preserve"> </w:t>
      </w:r>
      <w:r>
        <w:rPr>
          <w:rFonts w:ascii="Calibri" w:hAnsi="Calibri" w:cs="Calibri"/>
          <w:sz w:val="22"/>
          <w:szCs w:val="22"/>
        </w:rPr>
        <w:t xml:space="preserve">zgodnie z art. 226 ust. 1 pkt 8 </w:t>
      </w:r>
      <w:proofErr w:type="spellStart"/>
      <w:r>
        <w:rPr>
          <w:rFonts w:ascii="Calibri" w:hAnsi="Calibri" w:cs="Calibri"/>
          <w:sz w:val="22"/>
          <w:szCs w:val="22"/>
        </w:rPr>
        <w:t>Pzp</w:t>
      </w:r>
      <w:proofErr w:type="spellEnd"/>
      <w:r>
        <w:rPr>
          <w:rFonts w:ascii="Calibri" w:hAnsi="Calibri" w:cs="Calibri"/>
          <w:sz w:val="22"/>
          <w:szCs w:val="22"/>
        </w:rPr>
        <w:t>.</w:t>
      </w:r>
    </w:p>
    <w:p w14:paraId="4204F046" w14:textId="77777777" w:rsidR="00145DAB" w:rsidRPr="00F36D78" w:rsidRDefault="00145DAB" w:rsidP="00C762A7">
      <w:pPr>
        <w:suppressAutoHyphens/>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21CDC" w:rsidRPr="00161E70" w14:paraId="1C11688E" w14:textId="77777777" w:rsidTr="00161E70">
        <w:tc>
          <w:tcPr>
            <w:tcW w:w="9210" w:type="dxa"/>
            <w:shd w:val="clear" w:color="auto" w:fill="D9D9D9"/>
          </w:tcPr>
          <w:p w14:paraId="52828E76" w14:textId="77777777" w:rsidR="00D21CDC" w:rsidRPr="00161E70" w:rsidRDefault="00D21CDC" w:rsidP="00C36734">
            <w:pPr>
              <w:suppressAutoHyphens/>
              <w:jc w:val="both"/>
              <w:rPr>
                <w:rFonts w:ascii="Arial" w:hAnsi="Arial" w:cs="Arial"/>
                <w:sz w:val="20"/>
              </w:rPr>
            </w:pPr>
          </w:p>
          <w:p w14:paraId="75A02752" w14:textId="77777777" w:rsidR="00D21CDC" w:rsidRPr="00161E70" w:rsidRDefault="00D21CDC" w:rsidP="00C36734">
            <w:pPr>
              <w:suppressAutoHyphens/>
              <w:spacing w:after="240"/>
              <w:jc w:val="both"/>
              <w:rPr>
                <w:rFonts w:ascii="Calibri" w:hAnsi="Calibri" w:cs="Calibri"/>
                <w:b/>
                <w:bCs/>
              </w:rPr>
            </w:pPr>
            <w:r w:rsidRPr="00161E70">
              <w:rPr>
                <w:rFonts w:ascii="Calibri" w:hAnsi="Calibri" w:cs="Calibri"/>
                <w:b/>
                <w:bCs/>
              </w:rPr>
              <w:t>XI</w:t>
            </w:r>
            <w:r w:rsidR="00D5259E" w:rsidRPr="00161E70">
              <w:rPr>
                <w:rFonts w:ascii="Calibri" w:hAnsi="Calibri" w:cs="Calibri"/>
                <w:b/>
                <w:bCs/>
              </w:rPr>
              <w:t>V</w:t>
            </w:r>
            <w:r w:rsidRPr="00161E70">
              <w:rPr>
                <w:rFonts w:ascii="Calibri" w:hAnsi="Calibri" w:cs="Calibri"/>
                <w:b/>
                <w:bCs/>
              </w:rPr>
              <w:t>. TERMIN ZWIĄZANIA OFERTĄ</w:t>
            </w:r>
          </w:p>
        </w:tc>
      </w:tr>
    </w:tbl>
    <w:p w14:paraId="10968A75" w14:textId="41DC4F31" w:rsidR="001540ED" w:rsidRPr="001540ED" w:rsidRDefault="00710865" w:rsidP="001540ED">
      <w:pPr>
        <w:numPr>
          <w:ilvl w:val="0"/>
          <w:numId w:val="8"/>
        </w:numPr>
        <w:tabs>
          <w:tab w:val="clear" w:pos="1800"/>
        </w:tabs>
        <w:spacing w:before="240"/>
        <w:ind w:left="284" w:hanging="284"/>
        <w:jc w:val="both"/>
        <w:rPr>
          <w:rFonts w:ascii="Calibri" w:hAnsi="Calibri" w:cs="Calibri"/>
          <w:sz w:val="22"/>
          <w:szCs w:val="22"/>
        </w:rPr>
      </w:pPr>
      <w:r w:rsidRPr="00161E70">
        <w:rPr>
          <w:rFonts w:ascii="Calibri" w:hAnsi="Calibri" w:cs="Calibri"/>
          <w:sz w:val="22"/>
          <w:szCs w:val="22"/>
        </w:rPr>
        <w:tab/>
      </w:r>
      <w:r w:rsidR="00552FBA" w:rsidRPr="00161E70">
        <w:rPr>
          <w:rFonts w:ascii="Calibri" w:hAnsi="Calibri" w:cs="Calibri"/>
          <w:sz w:val="22"/>
          <w:szCs w:val="22"/>
        </w:rPr>
        <w:t xml:space="preserve">Wykonawca będzie związany ofertą przez okres </w:t>
      </w:r>
      <w:r w:rsidR="0040693A" w:rsidRPr="00C219B4">
        <w:rPr>
          <w:rFonts w:ascii="Calibri" w:hAnsi="Calibri" w:cs="Calibri"/>
          <w:b/>
          <w:color w:val="FF0000"/>
          <w:sz w:val="22"/>
          <w:szCs w:val="22"/>
        </w:rPr>
        <w:t>3</w:t>
      </w:r>
      <w:r w:rsidR="006611FC" w:rsidRPr="00C219B4">
        <w:rPr>
          <w:rFonts w:ascii="Calibri" w:hAnsi="Calibri" w:cs="Calibri"/>
          <w:b/>
          <w:color w:val="FF0000"/>
          <w:sz w:val="22"/>
          <w:szCs w:val="22"/>
        </w:rPr>
        <w:t>0</w:t>
      </w:r>
      <w:r w:rsidR="00552FBA" w:rsidRPr="00C219B4">
        <w:rPr>
          <w:rFonts w:ascii="Calibri" w:hAnsi="Calibri" w:cs="Calibri"/>
          <w:b/>
          <w:color w:val="FF0000"/>
          <w:sz w:val="22"/>
          <w:szCs w:val="22"/>
        </w:rPr>
        <w:t xml:space="preserve"> dni</w:t>
      </w:r>
      <w:r w:rsidR="006204E8" w:rsidRPr="00161E70">
        <w:rPr>
          <w:rFonts w:ascii="Calibri" w:hAnsi="Calibri" w:cs="Calibri"/>
          <w:sz w:val="22"/>
          <w:szCs w:val="22"/>
        </w:rPr>
        <w:t xml:space="preserve">, tj. do dnia </w:t>
      </w:r>
      <w:r w:rsidR="001B7AAE">
        <w:rPr>
          <w:rFonts w:ascii="Calibri" w:hAnsi="Calibri" w:cs="Calibri"/>
          <w:b/>
          <w:bCs/>
          <w:color w:val="EE0000"/>
          <w:sz w:val="22"/>
          <w:szCs w:val="22"/>
        </w:rPr>
        <w:t>16</w:t>
      </w:r>
      <w:r w:rsidR="00E20789">
        <w:rPr>
          <w:rFonts w:ascii="Calibri" w:hAnsi="Calibri" w:cs="Calibri"/>
          <w:b/>
          <w:color w:val="FF0000"/>
          <w:sz w:val="22"/>
          <w:szCs w:val="22"/>
        </w:rPr>
        <w:t>.</w:t>
      </w:r>
      <w:r w:rsidR="001531B1">
        <w:rPr>
          <w:rFonts w:ascii="Calibri" w:hAnsi="Calibri" w:cs="Calibri"/>
          <w:b/>
          <w:color w:val="FF0000"/>
          <w:sz w:val="22"/>
          <w:szCs w:val="22"/>
        </w:rPr>
        <w:t>01</w:t>
      </w:r>
      <w:r w:rsidR="009A730B">
        <w:rPr>
          <w:rFonts w:ascii="Calibri" w:hAnsi="Calibri" w:cs="Calibri"/>
          <w:b/>
          <w:color w:val="FF0000"/>
          <w:sz w:val="22"/>
          <w:szCs w:val="22"/>
        </w:rPr>
        <w:t>.</w:t>
      </w:r>
      <w:r w:rsidR="00D172D4" w:rsidRPr="004810F8">
        <w:rPr>
          <w:rFonts w:ascii="Calibri" w:hAnsi="Calibri" w:cs="Calibri"/>
          <w:b/>
          <w:bCs/>
          <w:caps/>
          <w:color w:val="FF0000"/>
          <w:sz w:val="22"/>
          <w:szCs w:val="22"/>
        </w:rPr>
        <w:t>202</w:t>
      </w:r>
      <w:r w:rsidR="00843AB5">
        <w:rPr>
          <w:rFonts w:ascii="Calibri" w:hAnsi="Calibri" w:cs="Calibri"/>
          <w:b/>
          <w:bCs/>
          <w:caps/>
          <w:color w:val="FF0000"/>
          <w:sz w:val="22"/>
          <w:szCs w:val="22"/>
        </w:rPr>
        <w:t>5</w:t>
      </w:r>
      <w:r w:rsidR="00E769D8">
        <w:rPr>
          <w:rFonts w:ascii="Calibri" w:hAnsi="Calibri" w:cs="Calibri"/>
          <w:b/>
          <w:bCs/>
          <w:caps/>
          <w:color w:val="FF0000"/>
          <w:sz w:val="22"/>
          <w:szCs w:val="22"/>
        </w:rPr>
        <w:t xml:space="preserve"> </w:t>
      </w:r>
      <w:r w:rsidR="006204E8" w:rsidRPr="008C0909">
        <w:rPr>
          <w:rFonts w:ascii="Calibri" w:hAnsi="Calibri" w:cs="Calibri"/>
          <w:b/>
          <w:bCs/>
          <w:color w:val="FF0000"/>
          <w:sz w:val="22"/>
          <w:szCs w:val="22"/>
        </w:rPr>
        <w:t>r.</w:t>
      </w:r>
      <w:r w:rsidR="00552FBA" w:rsidRPr="00161E70">
        <w:rPr>
          <w:rFonts w:ascii="Calibri" w:hAnsi="Calibri" w:cs="Calibri"/>
          <w:sz w:val="22"/>
          <w:szCs w:val="22"/>
        </w:rPr>
        <w:t xml:space="preserve"> Bieg terminu związania ofertą rozpoczyna się wraz z up</w:t>
      </w:r>
      <w:r w:rsidR="00AF7093" w:rsidRPr="00161E70">
        <w:rPr>
          <w:rFonts w:ascii="Calibri" w:hAnsi="Calibri" w:cs="Calibri"/>
          <w:sz w:val="22"/>
          <w:szCs w:val="22"/>
        </w:rPr>
        <w:t>ływem terminu składania ofert.</w:t>
      </w:r>
    </w:p>
    <w:p w14:paraId="00C52454" w14:textId="77777777" w:rsidR="006204E8" w:rsidRDefault="00710865" w:rsidP="001E642F">
      <w:pPr>
        <w:numPr>
          <w:ilvl w:val="0"/>
          <w:numId w:val="8"/>
        </w:numPr>
        <w:tabs>
          <w:tab w:val="clear" w:pos="1800"/>
        </w:tabs>
        <w:ind w:left="284" w:hanging="284"/>
        <w:jc w:val="both"/>
        <w:rPr>
          <w:rFonts w:ascii="Calibri" w:hAnsi="Calibri" w:cs="Calibri"/>
          <w:sz w:val="22"/>
          <w:szCs w:val="22"/>
        </w:rPr>
      </w:pPr>
      <w:r w:rsidRPr="00161E70">
        <w:rPr>
          <w:rFonts w:ascii="Calibri" w:hAnsi="Calibri" w:cs="Calibri"/>
          <w:sz w:val="22"/>
          <w:szCs w:val="22"/>
        </w:rPr>
        <w:tab/>
      </w:r>
      <w:r w:rsidR="006204E8" w:rsidRPr="00161E70">
        <w:rPr>
          <w:rFonts w:ascii="Calibri" w:hAnsi="Calibri" w:cs="Calibri"/>
          <w:sz w:val="22"/>
          <w:szCs w:val="22"/>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161E70">
        <w:rPr>
          <w:rFonts w:ascii="Calibri" w:hAnsi="Calibri" w:cs="Calibri"/>
          <w:sz w:val="22"/>
          <w:szCs w:val="22"/>
        </w:rPr>
        <w:tab/>
        <w:t>Przedłużenie terminu związ</w:t>
      </w:r>
      <w:r w:rsidR="00FF44AB">
        <w:rPr>
          <w:rFonts w:ascii="Calibri" w:hAnsi="Calibri" w:cs="Calibri"/>
          <w:sz w:val="22"/>
          <w:szCs w:val="22"/>
        </w:rPr>
        <w:t xml:space="preserve">ania ofertą wymaga </w:t>
      </w:r>
      <w:r w:rsidR="006204E8" w:rsidRPr="00161E70">
        <w:rPr>
          <w:rFonts w:ascii="Calibri" w:hAnsi="Calibri" w:cs="Calibri"/>
          <w:sz w:val="22"/>
          <w:szCs w:val="22"/>
        </w:rPr>
        <w:t xml:space="preserve">złożenia </w:t>
      </w:r>
      <w:r w:rsidR="006204E8" w:rsidRPr="00161E70">
        <w:rPr>
          <w:rFonts w:ascii="Calibri" w:hAnsi="Calibri" w:cs="Calibri"/>
          <w:sz w:val="22"/>
          <w:szCs w:val="22"/>
        </w:rPr>
        <w:lastRenderedPageBreak/>
        <w:t>przez wykonawcę pisemnego oświadczenia o wyrażeniu zgody na przedłużenie terminu związania ofertą.</w:t>
      </w:r>
    </w:p>
    <w:p w14:paraId="27CACD58" w14:textId="77777777" w:rsidR="00E20789" w:rsidRPr="00161E70" w:rsidRDefault="00E20789" w:rsidP="005A14A7">
      <w:pPr>
        <w:jc w:val="both"/>
        <w:rPr>
          <w:rFonts w:ascii="Calibri" w:hAnsi="Calibri" w:cs="Calibr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D21CDC" w:rsidRPr="00161E70" w14:paraId="4336BA81" w14:textId="77777777" w:rsidTr="00161E70">
        <w:tc>
          <w:tcPr>
            <w:tcW w:w="9320" w:type="dxa"/>
            <w:shd w:val="clear" w:color="auto" w:fill="D9D9D9"/>
          </w:tcPr>
          <w:p w14:paraId="3667AD04" w14:textId="77777777" w:rsidR="0069430F" w:rsidRPr="00161E70" w:rsidRDefault="0069430F" w:rsidP="00C36734">
            <w:pPr>
              <w:jc w:val="both"/>
              <w:rPr>
                <w:rFonts w:ascii="Calibri" w:hAnsi="Calibri" w:cs="Calibri"/>
                <w:sz w:val="22"/>
                <w:szCs w:val="22"/>
              </w:rPr>
            </w:pPr>
          </w:p>
          <w:p w14:paraId="42654C8E" w14:textId="77777777" w:rsidR="00D21CDC" w:rsidRPr="00161E70" w:rsidRDefault="00D21CDC" w:rsidP="00C36734">
            <w:pPr>
              <w:spacing w:after="240"/>
              <w:jc w:val="both"/>
              <w:rPr>
                <w:rFonts w:ascii="Calibri" w:hAnsi="Calibri" w:cs="Calibri"/>
                <w:b/>
                <w:bCs/>
              </w:rPr>
            </w:pPr>
            <w:r w:rsidRPr="00161E70">
              <w:rPr>
                <w:rFonts w:ascii="Calibri" w:hAnsi="Calibri" w:cs="Calibri"/>
                <w:b/>
                <w:bCs/>
              </w:rPr>
              <w:t>XV. SPOSÓB I TERMIN SKŁADANIA I OTWARCIA OFERT</w:t>
            </w:r>
          </w:p>
        </w:tc>
      </w:tr>
    </w:tbl>
    <w:p w14:paraId="259DB551" w14:textId="77777777" w:rsidR="00F36D78" w:rsidRDefault="00F36D78" w:rsidP="00AE1BCA">
      <w:pPr>
        <w:jc w:val="both"/>
        <w:rPr>
          <w:rFonts w:ascii="Calibri" w:hAnsi="Calibri" w:cs="Calibri"/>
          <w:sz w:val="22"/>
          <w:szCs w:val="22"/>
        </w:rPr>
      </w:pPr>
    </w:p>
    <w:p w14:paraId="2E419EB9" w14:textId="6DE8E820" w:rsidR="00AE1BCA" w:rsidRPr="00BA4C85" w:rsidRDefault="00AE1BCA" w:rsidP="00841D54">
      <w:pPr>
        <w:numPr>
          <w:ilvl w:val="0"/>
          <w:numId w:val="10"/>
        </w:numPr>
        <w:tabs>
          <w:tab w:val="clear" w:pos="2340"/>
          <w:tab w:val="left" w:pos="284"/>
        </w:tabs>
        <w:ind w:left="284" w:hanging="284"/>
        <w:jc w:val="both"/>
        <w:rPr>
          <w:rFonts w:ascii="Calibri" w:hAnsi="Calibri" w:cs="Calibri"/>
          <w:b/>
          <w:sz w:val="22"/>
          <w:szCs w:val="22"/>
        </w:rPr>
      </w:pPr>
      <w:r w:rsidRPr="00BA4C85">
        <w:rPr>
          <w:rFonts w:ascii="Calibri" w:eastAsia="Calibri" w:hAnsi="Calibri" w:cs="Calibri"/>
          <w:sz w:val="22"/>
          <w:szCs w:val="22"/>
          <w:lang w:eastAsia="en-US"/>
        </w:rPr>
        <w:t>Ofertę należy złożyć za pośrednictwem „Formularza ofertowego” udostępnionego przez Zamawiającego jako załącznik nr 1 do SWZ na Platformie e-Zamówienia i zamieszczonego w podglądzie postępowania w zakładce „Informacje podstawowe” do</w:t>
      </w:r>
      <w:r w:rsidRPr="00BA4C85">
        <w:rPr>
          <w:rFonts w:ascii="Calibri" w:eastAsia="Calibri" w:hAnsi="Calibri" w:cs="Calibri"/>
          <w:bCs/>
          <w:sz w:val="22"/>
          <w:szCs w:val="22"/>
          <w:lang w:eastAsia="en-US"/>
        </w:rPr>
        <w:t xml:space="preserve"> dnia</w:t>
      </w:r>
      <w:r w:rsidRPr="00BA4C85">
        <w:rPr>
          <w:rFonts w:ascii="Calibri" w:eastAsia="Calibri" w:hAnsi="Calibri" w:cs="Calibri"/>
          <w:b/>
          <w:sz w:val="22"/>
          <w:szCs w:val="22"/>
          <w:lang w:eastAsia="en-US"/>
        </w:rPr>
        <w:t xml:space="preserve"> </w:t>
      </w:r>
      <w:r w:rsidR="001B7AAE">
        <w:rPr>
          <w:rFonts w:ascii="Calibri" w:eastAsia="Calibri" w:hAnsi="Calibri" w:cs="Calibri"/>
          <w:b/>
          <w:color w:val="EE0000"/>
          <w:sz w:val="22"/>
          <w:szCs w:val="22"/>
          <w:lang w:eastAsia="en-US"/>
        </w:rPr>
        <w:t>18</w:t>
      </w:r>
      <w:r w:rsidR="00E20789">
        <w:rPr>
          <w:rFonts w:ascii="Calibri" w:eastAsia="Calibri" w:hAnsi="Calibri" w:cs="Calibri"/>
          <w:b/>
          <w:color w:val="FF0000"/>
          <w:sz w:val="22"/>
          <w:szCs w:val="22"/>
          <w:lang w:eastAsia="en-US"/>
        </w:rPr>
        <w:t>.1</w:t>
      </w:r>
      <w:r w:rsidR="001531B1">
        <w:rPr>
          <w:rFonts w:ascii="Calibri" w:eastAsia="Calibri" w:hAnsi="Calibri" w:cs="Calibri"/>
          <w:b/>
          <w:color w:val="FF0000"/>
          <w:sz w:val="22"/>
          <w:szCs w:val="22"/>
          <w:lang w:eastAsia="en-US"/>
        </w:rPr>
        <w:t>2</w:t>
      </w:r>
      <w:r w:rsidR="00E20789">
        <w:rPr>
          <w:rFonts w:ascii="Calibri" w:eastAsia="Calibri" w:hAnsi="Calibri" w:cs="Calibri"/>
          <w:b/>
          <w:color w:val="FF0000"/>
          <w:sz w:val="22"/>
          <w:szCs w:val="22"/>
          <w:lang w:eastAsia="en-US"/>
        </w:rPr>
        <w:t>.</w:t>
      </w:r>
      <w:r w:rsidR="00A63783">
        <w:rPr>
          <w:rFonts w:ascii="Calibri" w:eastAsia="Calibri" w:hAnsi="Calibri" w:cs="Calibri"/>
          <w:b/>
          <w:color w:val="FF0000"/>
          <w:sz w:val="22"/>
          <w:szCs w:val="22"/>
          <w:lang w:eastAsia="en-US"/>
        </w:rPr>
        <w:t>2025</w:t>
      </w:r>
      <w:r w:rsidRPr="00BA4C85">
        <w:rPr>
          <w:rFonts w:ascii="Calibri" w:hAnsi="Calibri" w:cs="Calibri"/>
          <w:b/>
          <w:color w:val="FF0000"/>
          <w:sz w:val="22"/>
          <w:szCs w:val="22"/>
        </w:rPr>
        <w:t xml:space="preserve"> r. do godziny</w:t>
      </w:r>
      <w:r w:rsidRPr="00BA4C85">
        <w:rPr>
          <w:rFonts w:ascii="Calibri" w:hAnsi="Calibri" w:cs="Calibri"/>
          <w:caps/>
          <w:color w:val="FF0000"/>
          <w:sz w:val="22"/>
          <w:szCs w:val="22"/>
        </w:rPr>
        <w:t xml:space="preserve"> </w:t>
      </w:r>
      <w:r w:rsidRPr="00BA4C85">
        <w:rPr>
          <w:rFonts w:ascii="Calibri" w:hAnsi="Calibri" w:cs="Calibri"/>
          <w:b/>
          <w:bCs/>
          <w:caps/>
          <w:color w:val="FF0000"/>
          <w:sz w:val="22"/>
          <w:szCs w:val="22"/>
        </w:rPr>
        <w:t>10</w:t>
      </w:r>
      <w:r w:rsidRPr="00BA4C85">
        <w:rPr>
          <w:rFonts w:ascii="Calibri" w:hAnsi="Calibri" w:cs="Calibri"/>
          <w:b/>
          <w:bCs/>
          <w:color w:val="FF0000"/>
          <w:sz w:val="22"/>
          <w:szCs w:val="22"/>
        </w:rPr>
        <w:t>:</w:t>
      </w:r>
      <w:r w:rsidRPr="00BA4C85">
        <w:rPr>
          <w:rFonts w:ascii="Calibri" w:hAnsi="Calibri" w:cs="Calibri"/>
          <w:b/>
          <w:color w:val="FF0000"/>
          <w:sz w:val="22"/>
          <w:szCs w:val="22"/>
        </w:rPr>
        <w:t>00</w:t>
      </w:r>
      <w:r w:rsidRPr="00BA4C85">
        <w:rPr>
          <w:rFonts w:ascii="Calibri" w:hAnsi="Calibri" w:cs="Calibri"/>
          <w:sz w:val="22"/>
          <w:szCs w:val="22"/>
        </w:rPr>
        <w:t>.</w:t>
      </w:r>
    </w:p>
    <w:p w14:paraId="2672DED3" w14:textId="175B6969" w:rsidR="00AE1BCA" w:rsidRPr="00BA4C85" w:rsidRDefault="00AE1BCA" w:rsidP="00D6218D">
      <w:pPr>
        <w:numPr>
          <w:ilvl w:val="0"/>
          <w:numId w:val="10"/>
        </w:numPr>
        <w:tabs>
          <w:tab w:val="clear" w:pos="2340"/>
        </w:tabs>
        <w:ind w:left="284" w:hanging="284"/>
        <w:jc w:val="both"/>
        <w:rPr>
          <w:rFonts w:ascii="Calibri" w:hAnsi="Calibri" w:cs="Calibri"/>
          <w:b/>
          <w:sz w:val="22"/>
          <w:szCs w:val="22"/>
        </w:rPr>
      </w:pPr>
      <w:r w:rsidRPr="00BA4C85">
        <w:rPr>
          <w:rFonts w:ascii="Calibri" w:hAnsi="Calibri" w:cs="Calibri"/>
          <w:sz w:val="22"/>
          <w:szCs w:val="22"/>
        </w:rPr>
        <w:t xml:space="preserve">Otwarcie ofert nastąpi w dniu </w:t>
      </w:r>
      <w:r w:rsidR="001B7AAE">
        <w:rPr>
          <w:rFonts w:ascii="Calibri" w:hAnsi="Calibri" w:cs="Calibri"/>
          <w:b/>
          <w:bCs/>
          <w:color w:val="EE0000"/>
          <w:sz w:val="22"/>
          <w:szCs w:val="22"/>
        </w:rPr>
        <w:t>18</w:t>
      </w:r>
      <w:r w:rsidR="00E20789" w:rsidRPr="00A45FA1">
        <w:rPr>
          <w:rFonts w:ascii="Calibri" w:hAnsi="Calibri" w:cs="Calibri"/>
          <w:b/>
          <w:bCs/>
          <w:color w:val="EE0000"/>
          <w:sz w:val="22"/>
          <w:szCs w:val="22"/>
        </w:rPr>
        <w:t>.</w:t>
      </w:r>
      <w:r w:rsidR="00E20789">
        <w:rPr>
          <w:rFonts w:ascii="Calibri" w:hAnsi="Calibri" w:cs="Calibri"/>
          <w:b/>
          <w:color w:val="FF0000"/>
          <w:sz w:val="22"/>
          <w:szCs w:val="22"/>
        </w:rPr>
        <w:t>1</w:t>
      </w:r>
      <w:r w:rsidR="001531B1">
        <w:rPr>
          <w:rFonts w:ascii="Calibri" w:hAnsi="Calibri" w:cs="Calibri"/>
          <w:b/>
          <w:color w:val="FF0000"/>
          <w:sz w:val="22"/>
          <w:szCs w:val="22"/>
        </w:rPr>
        <w:t>2</w:t>
      </w:r>
      <w:r w:rsidRPr="00BA4C85">
        <w:rPr>
          <w:rFonts w:ascii="Calibri" w:hAnsi="Calibri" w:cs="Calibri"/>
          <w:b/>
          <w:bCs/>
          <w:caps/>
          <w:color w:val="FF0000"/>
          <w:sz w:val="22"/>
          <w:szCs w:val="22"/>
        </w:rPr>
        <w:t>.202</w:t>
      </w:r>
      <w:r w:rsidR="00843AB5">
        <w:rPr>
          <w:rFonts w:ascii="Calibri" w:hAnsi="Calibri" w:cs="Calibri"/>
          <w:b/>
          <w:bCs/>
          <w:caps/>
          <w:color w:val="FF0000"/>
          <w:sz w:val="22"/>
          <w:szCs w:val="22"/>
        </w:rPr>
        <w:t>5</w:t>
      </w:r>
      <w:r w:rsidRPr="00BA4C85">
        <w:rPr>
          <w:rFonts w:ascii="Calibri" w:hAnsi="Calibri" w:cs="Calibri"/>
          <w:b/>
          <w:bCs/>
          <w:caps/>
          <w:color w:val="FF0000"/>
          <w:sz w:val="22"/>
          <w:szCs w:val="22"/>
        </w:rPr>
        <w:t xml:space="preserve"> </w:t>
      </w:r>
      <w:r w:rsidRPr="00BA4C85">
        <w:rPr>
          <w:rFonts w:ascii="Calibri" w:hAnsi="Calibri" w:cs="Calibri"/>
          <w:b/>
          <w:bCs/>
          <w:color w:val="FF0000"/>
          <w:sz w:val="22"/>
          <w:szCs w:val="22"/>
        </w:rPr>
        <w:t>r</w:t>
      </w:r>
      <w:r w:rsidRPr="00BA4C85">
        <w:rPr>
          <w:rFonts w:ascii="Calibri" w:hAnsi="Calibri" w:cs="Calibri"/>
          <w:b/>
          <w:color w:val="FF0000"/>
          <w:sz w:val="22"/>
          <w:szCs w:val="22"/>
        </w:rPr>
        <w:t>. o godzinie</w:t>
      </w:r>
      <w:r w:rsidRPr="00BA4C85">
        <w:rPr>
          <w:rFonts w:ascii="Calibri" w:hAnsi="Calibri" w:cs="Calibri"/>
          <w:caps/>
          <w:color w:val="FF0000"/>
          <w:sz w:val="22"/>
          <w:szCs w:val="22"/>
        </w:rPr>
        <w:t xml:space="preserve"> </w:t>
      </w:r>
      <w:r w:rsidRPr="00BA4C85">
        <w:rPr>
          <w:rFonts w:ascii="Calibri" w:hAnsi="Calibri" w:cs="Calibri"/>
          <w:b/>
          <w:bCs/>
          <w:caps/>
          <w:color w:val="FF0000"/>
          <w:sz w:val="22"/>
          <w:szCs w:val="22"/>
        </w:rPr>
        <w:t>11</w:t>
      </w:r>
      <w:r w:rsidRPr="00BA4C85">
        <w:rPr>
          <w:rFonts w:ascii="Calibri" w:hAnsi="Calibri" w:cs="Calibri"/>
          <w:b/>
          <w:color w:val="FF0000"/>
          <w:sz w:val="22"/>
          <w:szCs w:val="22"/>
        </w:rPr>
        <w:t>:00</w:t>
      </w:r>
      <w:r w:rsidRPr="00BA4C85">
        <w:rPr>
          <w:rFonts w:ascii="Calibri" w:hAnsi="Calibri" w:cs="Calibri"/>
          <w:sz w:val="22"/>
          <w:szCs w:val="22"/>
        </w:rPr>
        <w:t xml:space="preserve"> w siedzibie Zamawiającego.</w:t>
      </w:r>
    </w:p>
    <w:p w14:paraId="2FA72D91" w14:textId="3096E10D" w:rsidR="00AE1BCA" w:rsidRPr="00BA4C85" w:rsidRDefault="00AE1BCA" w:rsidP="00B710FB">
      <w:pPr>
        <w:numPr>
          <w:ilvl w:val="0"/>
          <w:numId w:val="10"/>
        </w:numPr>
        <w:tabs>
          <w:tab w:val="clear" w:pos="2340"/>
        </w:tabs>
        <w:ind w:left="284" w:hanging="284"/>
        <w:jc w:val="both"/>
        <w:rPr>
          <w:rFonts w:ascii="Calibri" w:hAnsi="Calibri" w:cs="Calibri"/>
          <w:b/>
          <w:sz w:val="22"/>
          <w:szCs w:val="22"/>
        </w:rPr>
      </w:pPr>
      <w:r w:rsidRPr="00BA4C85">
        <w:rPr>
          <w:rFonts w:ascii="Calibri" w:hAnsi="Calibri" w:cs="Calibri"/>
          <w:sz w:val="22"/>
          <w:szCs w:val="22"/>
        </w:rPr>
        <w:t xml:space="preserve">Otwarcie ofert nastąpi przez platformę e-Zamówienia. W przypadku awarii systemu, która spowoduje brak możliwości otwarcia ofert w terminie określonym przez Zamawiającego, otwarcie ofert nastąpi niezwłocznie po usunięciu awarii. </w:t>
      </w:r>
    </w:p>
    <w:p w14:paraId="3B8BD1DE" w14:textId="06B82087" w:rsidR="00AE1BCA" w:rsidRPr="00BA4C85" w:rsidRDefault="00AE1BCA" w:rsidP="00B710FB">
      <w:pPr>
        <w:numPr>
          <w:ilvl w:val="0"/>
          <w:numId w:val="10"/>
        </w:numPr>
        <w:tabs>
          <w:tab w:val="clear" w:pos="2340"/>
        </w:tabs>
        <w:ind w:left="284" w:hanging="284"/>
        <w:jc w:val="both"/>
        <w:rPr>
          <w:rFonts w:ascii="Calibri" w:hAnsi="Calibri" w:cs="Calibri"/>
          <w:b/>
          <w:sz w:val="22"/>
          <w:szCs w:val="22"/>
        </w:rPr>
      </w:pPr>
      <w:r w:rsidRPr="00BA4C85">
        <w:rPr>
          <w:rFonts w:ascii="Calibri" w:hAnsi="Calibri" w:cs="Calibri"/>
          <w:sz w:val="22"/>
          <w:szCs w:val="22"/>
        </w:rPr>
        <w:t xml:space="preserve">Najpóźniej przed otwarciem ofert, udostępnia się na stronie internetowej prowadzonego postępowania informację o kwocie, jaką zamierza się przeznaczyć na sfinansowanie zamówienia. </w:t>
      </w:r>
    </w:p>
    <w:p w14:paraId="7DFF0258" w14:textId="7242B777" w:rsidR="00AE1BCA" w:rsidRPr="00BA4C85" w:rsidRDefault="00AE1BCA" w:rsidP="00B710FB">
      <w:pPr>
        <w:numPr>
          <w:ilvl w:val="0"/>
          <w:numId w:val="10"/>
        </w:numPr>
        <w:tabs>
          <w:tab w:val="clear" w:pos="2340"/>
        </w:tabs>
        <w:spacing w:after="160"/>
        <w:ind w:left="284" w:hanging="284"/>
        <w:jc w:val="both"/>
        <w:rPr>
          <w:rFonts w:ascii="Calibri" w:hAnsi="Calibri" w:cs="Calibri"/>
          <w:b/>
          <w:sz w:val="22"/>
          <w:szCs w:val="22"/>
        </w:rPr>
      </w:pPr>
      <w:r w:rsidRPr="00BA4C85">
        <w:rPr>
          <w:rFonts w:ascii="Calibri" w:hAnsi="Calibri" w:cs="Calibri"/>
          <w:sz w:val="22"/>
          <w:szCs w:val="22"/>
        </w:rPr>
        <w:t xml:space="preserve">Niezwłocznie po otwarciu ofert, udostępnia się na stronie internetowej prowadzonego postępowania informacje o: </w:t>
      </w:r>
    </w:p>
    <w:p w14:paraId="3B09DBDC" w14:textId="77777777" w:rsidR="00AE1BCA" w:rsidRPr="00BA4C85" w:rsidRDefault="00AE1BCA" w:rsidP="00B710FB">
      <w:pPr>
        <w:ind w:left="826" w:hanging="395"/>
        <w:jc w:val="both"/>
        <w:rPr>
          <w:rFonts w:ascii="Calibri" w:hAnsi="Calibri" w:cs="Calibri"/>
          <w:sz w:val="22"/>
          <w:szCs w:val="22"/>
        </w:rPr>
      </w:pPr>
      <w:r w:rsidRPr="00BA4C85">
        <w:rPr>
          <w:rFonts w:ascii="Calibri" w:hAnsi="Calibri" w:cs="Calibri"/>
          <w:sz w:val="22"/>
          <w:szCs w:val="22"/>
        </w:rPr>
        <w:t>1)</w:t>
      </w:r>
      <w:r w:rsidRPr="00BA4C85">
        <w:rPr>
          <w:rFonts w:ascii="Calibri" w:hAnsi="Calibri" w:cs="Calibri"/>
          <w:sz w:val="22"/>
          <w:szCs w:val="22"/>
        </w:rPr>
        <w:tab/>
        <w:t xml:space="preserve">nazwach albo imionach i nazwiskach oraz siedzibach lub miejscach prowadzonej działalności gospodarczej albo miejscach zamieszkania wykonawców, których oferty zostały otwarte; </w:t>
      </w:r>
    </w:p>
    <w:p w14:paraId="0444645D" w14:textId="77777777" w:rsidR="00AE1BCA" w:rsidRPr="00BA4C85" w:rsidRDefault="00AE1BCA" w:rsidP="00B710FB">
      <w:pPr>
        <w:ind w:left="826" w:hanging="395"/>
        <w:jc w:val="both"/>
        <w:rPr>
          <w:rFonts w:ascii="Calibri" w:hAnsi="Calibri" w:cs="Calibri"/>
          <w:sz w:val="22"/>
          <w:szCs w:val="22"/>
        </w:rPr>
      </w:pPr>
      <w:r w:rsidRPr="00BA4C85">
        <w:rPr>
          <w:rFonts w:ascii="Calibri" w:hAnsi="Calibri" w:cs="Calibri"/>
          <w:sz w:val="22"/>
          <w:szCs w:val="22"/>
        </w:rPr>
        <w:t>2)</w:t>
      </w:r>
      <w:r w:rsidRPr="00BA4C85">
        <w:rPr>
          <w:rFonts w:ascii="Calibri" w:hAnsi="Calibri" w:cs="Calibri"/>
          <w:sz w:val="22"/>
          <w:szCs w:val="22"/>
        </w:rPr>
        <w:tab/>
        <w:t>cenach lub kosztach zawartych w ofertach.</w:t>
      </w:r>
    </w:p>
    <w:p w14:paraId="4ECAE44E" w14:textId="77777777" w:rsidR="00AE1BCA" w:rsidRPr="00E37F61" w:rsidRDefault="00AE1BCA" w:rsidP="0039220F">
      <w:pPr>
        <w:jc w:val="both"/>
        <w:rPr>
          <w:rFonts w:ascii="Calibri" w:hAnsi="Calibri" w:cs="Calibri"/>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69430F" w:rsidRPr="00161E70" w14:paraId="1F1E249C" w14:textId="77777777" w:rsidTr="00161E70">
        <w:tc>
          <w:tcPr>
            <w:tcW w:w="9320" w:type="dxa"/>
            <w:shd w:val="clear" w:color="auto" w:fill="D9D9D9"/>
          </w:tcPr>
          <w:p w14:paraId="58A557BB" w14:textId="77777777" w:rsidR="0069430F" w:rsidRPr="00161E70" w:rsidRDefault="0069430F" w:rsidP="00C36734">
            <w:pPr>
              <w:jc w:val="both"/>
              <w:rPr>
                <w:rFonts w:ascii="Arial" w:hAnsi="Arial" w:cs="Arial"/>
                <w:sz w:val="20"/>
                <w:szCs w:val="20"/>
              </w:rPr>
            </w:pPr>
          </w:p>
          <w:p w14:paraId="5A238124" w14:textId="77777777" w:rsidR="0069430F" w:rsidRPr="00161E70" w:rsidRDefault="0069430F" w:rsidP="00C36734">
            <w:pPr>
              <w:spacing w:after="240"/>
              <w:jc w:val="both"/>
              <w:rPr>
                <w:rFonts w:ascii="Calibri" w:hAnsi="Calibri" w:cs="Calibri"/>
                <w:b/>
                <w:bCs/>
              </w:rPr>
            </w:pPr>
            <w:r w:rsidRPr="00161E70">
              <w:rPr>
                <w:rFonts w:ascii="Calibri" w:hAnsi="Calibri" w:cs="Calibri"/>
                <w:b/>
                <w:bCs/>
              </w:rPr>
              <w:t>XV</w:t>
            </w:r>
            <w:r w:rsidR="00D5259E" w:rsidRPr="00161E70">
              <w:rPr>
                <w:rFonts w:ascii="Calibri" w:hAnsi="Calibri" w:cs="Calibri"/>
                <w:b/>
                <w:bCs/>
              </w:rPr>
              <w:t>I</w:t>
            </w:r>
            <w:r w:rsidRPr="00161E70">
              <w:rPr>
                <w:rFonts w:ascii="Calibri" w:hAnsi="Calibri" w:cs="Calibri"/>
                <w:b/>
                <w:bCs/>
              </w:rPr>
              <w:t>. OPIS KRYTERIÓW OCENY OFERT, WRAZ Z PODANIEM WAG TYCH KRYTERIÓW I SPOSOBU OCENY OFERT</w:t>
            </w:r>
          </w:p>
        </w:tc>
      </w:tr>
    </w:tbl>
    <w:p w14:paraId="626F490A" w14:textId="77777777" w:rsidR="001D1B69" w:rsidRPr="00E37F61" w:rsidRDefault="001D1B69" w:rsidP="0039220F">
      <w:pPr>
        <w:pStyle w:val="Akapitzlist"/>
        <w:ind w:left="448"/>
        <w:jc w:val="both"/>
        <w:rPr>
          <w:rFonts w:ascii="Calibri" w:hAnsi="Calibri" w:cs="Calibri"/>
          <w:sz w:val="22"/>
          <w:szCs w:val="22"/>
        </w:rPr>
      </w:pPr>
    </w:p>
    <w:p w14:paraId="5616D35D" w14:textId="53D7C45C" w:rsidR="00A63783" w:rsidRPr="00A63783" w:rsidRDefault="00AB7574" w:rsidP="00E306B0">
      <w:pPr>
        <w:numPr>
          <w:ilvl w:val="0"/>
          <w:numId w:val="35"/>
        </w:numPr>
        <w:ind w:right="-20"/>
        <w:jc w:val="both"/>
        <w:rPr>
          <w:rFonts w:asciiTheme="minorHAnsi" w:eastAsia="Calibri" w:hAnsiTheme="minorHAnsi" w:cstheme="minorHAnsi"/>
          <w:b/>
          <w:bCs/>
          <w:w w:val="101"/>
          <w:sz w:val="22"/>
          <w:szCs w:val="22"/>
          <w:u w:val="single"/>
        </w:rPr>
      </w:pPr>
      <w:r w:rsidRPr="00A63783">
        <w:rPr>
          <w:rFonts w:asciiTheme="minorHAnsi" w:eastAsia="Calibri" w:hAnsiTheme="minorHAnsi" w:cstheme="minorHAnsi"/>
          <w:b/>
          <w:bCs/>
          <w:sz w:val="22"/>
          <w:szCs w:val="22"/>
          <w:u w:val="single"/>
        </w:rPr>
        <w:t>S</w:t>
      </w:r>
      <w:r w:rsidRPr="00A63783">
        <w:rPr>
          <w:rFonts w:asciiTheme="minorHAnsi" w:eastAsia="Calibri" w:hAnsiTheme="minorHAnsi" w:cstheme="minorHAnsi"/>
          <w:b/>
          <w:bCs/>
          <w:spacing w:val="-1"/>
          <w:sz w:val="22"/>
          <w:szCs w:val="22"/>
          <w:u w:val="single"/>
        </w:rPr>
        <w:t>Z</w:t>
      </w:r>
      <w:r w:rsidRPr="00A63783">
        <w:rPr>
          <w:rFonts w:asciiTheme="minorHAnsi" w:eastAsia="Calibri" w:hAnsiTheme="minorHAnsi" w:cstheme="minorHAnsi"/>
          <w:b/>
          <w:bCs/>
          <w:sz w:val="22"/>
          <w:szCs w:val="22"/>
          <w:u w:val="single"/>
        </w:rPr>
        <w:t>CZE</w:t>
      </w:r>
      <w:r w:rsidRPr="00A63783">
        <w:rPr>
          <w:rFonts w:asciiTheme="minorHAnsi" w:eastAsia="Calibri" w:hAnsiTheme="minorHAnsi" w:cstheme="minorHAnsi"/>
          <w:b/>
          <w:bCs/>
          <w:spacing w:val="-1"/>
          <w:sz w:val="22"/>
          <w:szCs w:val="22"/>
          <w:u w:val="single"/>
        </w:rPr>
        <w:t>G</w:t>
      </w:r>
      <w:r w:rsidRPr="00A63783">
        <w:rPr>
          <w:rFonts w:asciiTheme="minorHAnsi" w:eastAsia="Calibri" w:hAnsiTheme="minorHAnsi" w:cstheme="minorHAnsi"/>
          <w:b/>
          <w:bCs/>
          <w:sz w:val="22"/>
          <w:szCs w:val="22"/>
          <w:u w:val="single"/>
        </w:rPr>
        <w:t>Ó</w:t>
      </w:r>
      <w:r w:rsidRPr="00A63783">
        <w:rPr>
          <w:rFonts w:asciiTheme="minorHAnsi" w:eastAsia="Calibri" w:hAnsiTheme="minorHAnsi" w:cstheme="minorHAnsi"/>
          <w:b/>
          <w:bCs/>
          <w:spacing w:val="-1"/>
          <w:w w:val="101"/>
          <w:sz w:val="22"/>
          <w:szCs w:val="22"/>
          <w:u w:val="single"/>
        </w:rPr>
        <w:t>Ł</w:t>
      </w:r>
      <w:r w:rsidRPr="00A63783">
        <w:rPr>
          <w:rFonts w:asciiTheme="minorHAnsi" w:eastAsia="Calibri" w:hAnsiTheme="minorHAnsi" w:cstheme="minorHAnsi"/>
          <w:b/>
          <w:bCs/>
          <w:spacing w:val="1"/>
          <w:sz w:val="22"/>
          <w:szCs w:val="22"/>
          <w:u w:val="single"/>
        </w:rPr>
        <w:t>O</w:t>
      </w:r>
      <w:r w:rsidRPr="00A63783">
        <w:rPr>
          <w:rFonts w:asciiTheme="minorHAnsi" w:eastAsia="Calibri" w:hAnsiTheme="minorHAnsi" w:cstheme="minorHAnsi"/>
          <w:b/>
          <w:bCs/>
          <w:spacing w:val="-1"/>
          <w:sz w:val="22"/>
          <w:szCs w:val="22"/>
          <w:u w:val="single"/>
        </w:rPr>
        <w:t>W</w:t>
      </w:r>
      <w:r w:rsidRPr="00A63783">
        <w:rPr>
          <w:rFonts w:asciiTheme="minorHAnsi" w:eastAsia="Calibri" w:hAnsiTheme="minorHAnsi" w:cstheme="minorHAnsi"/>
          <w:b/>
          <w:bCs/>
          <w:sz w:val="22"/>
          <w:szCs w:val="22"/>
          <w:u w:val="single"/>
        </w:rPr>
        <w:t xml:space="preserve">Y </w:t>
      </w:r>
      <w:r w:rsidRPr="00A63783">
        <w:rPr>
          <w:rFonts w:asciiTheme="minorHAnsi" w:eastAsia="Calibri" w:hAnsiTheme="minorHAnsi" w:cstheme="minorHAnsi"/>
          <w:b/>
          <w:bCs/>
          <w:spacing w:val="1"/>
          <w:sz w:val="22"/>
          <w:szCs w:val="22"/>
          <w:u w:val="single"/>
        </w:rPr>
        <w:t>O</w:t>
      </w:r>
      <w:r w:rsidRPr="00A63783">
        <w:rPr>
          <w:rFonts w:asciiTheme="minorHAnsi" w:eastAsia="Calibri" w:hAnsiTheme="minorHAnsi" w:cstheme="minorHAnsi"/>
          <w:b/>
          <w:bCs/>
          <w:sz w:val="22"/>
          <w:szCs w:val="22"/>
          <w:u w:val="single"/>
        </w:rPr>
        <w:t>PIS</w:t>
      </w:r>
      <w:r w:rsidRPr="00A63783">
        <w:rPr>
          <w:rFonts w:asciiTheme="minorHAnsi" w:eastAsia="Calibri" w:hAnsiTheme="minorHAnsi" w:cstheme="minorHAnsi"/>
          <w:b/>
          <w:bCs/>
          <w:spacing w:val="-2"/>
          <w:sz w:val="22"/>
          <w:szCs w:val="22"/>
          <w:u w:val="single"/>
        </w:rPr>
        <w:t xml:space="preserve"> </w:t>
      </w:r>
      <w:r w:rsidRPr="00A63783">
        <w:rPr>
          <w:rFonts w:asciiTheme="minorHAnsi" w:eastAsia="Calibri" w:hAnsiTheme="minorHAnsi" w:cstheme="minorHAnsi"/>
          <w:b/>
          <w:bCs/>
          <w:sz w:val="22"/>
          <w:szCs w:val="22"/>
          <w:u w:val="single"/>
        </w:rPr>
        <w:t>K</w:t>
      </w:r>
      <w:r w:rsidRPr="00A63783">
        <w:rPr>
          <w:rFonts w:asciiTheme="minorHAnsi" w:eastAsia="Calibri" w:hAnsiTheme="minorHAnsi" w:cstheme="minorHAnsi"/>
          <w:b/>
          <w:bCs/>
          <w:spacing w:val="-2"/>
          <w:sz w:val="22"/>
          <w:szCs w:val="22"/>
          <w:u w:val="single"/>
        </w:rPr>
        <w:t>R</w:t>
      </w:r>
      <w:r w:rsidRPr="00A63783">
        <w:rPr>
          <w:rFonts w:asciiTheme="minorHAnsi" w:eastAsia="Calibri" w:hAnsiTheme="minorHAnsi" w:cstheme="minorHAnsi"/>
          <w:b/>
          <w:bCs/>
          <w:sz w:val="22"/>
          <w:szCs w:val="22"/>
          <w:u w:val="single"/>
        </w:rPr>
        <w:t>YTER</w:t>
      </w:r>
      <w:r w:rsidRPr="00A63783">
        <w:rPr>
          <w:rFonts w:asciiTheme="minorHAnsi" w:eastAsia="Calibri" w:hAnsiTheme="minorHAnsi" w:cstheme="minorHAnsi"/>
          <w:b/>
          <w:bCs/>
          <w:spacing w:val="-2"/>
          <w:sz w:val="22"/>
          <w:szCs w:val="22"/>
          <w:u w:val="single"/>
        </w:rPr>
        <w:t>I</w:t>
      </w:r>
      <w:r w:rsidRPr="00A63783">
        <w:rPr>
          <w:rFonts w:asciiTheme="minorHAnsi" w:eastAsia="Calibri" w:hAnsiTheme="minorHAnsi" w:cstheme="minorHAnsi"/>
          <w:b/>
          <w:bCs/>
          <w:spacing w:val="1"/>
          <w:sz w:val="22"/>
          <w:szCs w:val="22"/>
          <w:u w:val="single"/>
        </w:rPr>
        <w:t>Ó</w:t>
      </w:r>
      <w:r w:rsidRPr="00A63783">
        <w:rPr>
          <w:rFonts w:asciiTheme="minorHAnsi" w:eastAsia="Calibri" w:hAnsiTheme="minorHAnsi" w:cstheme="minorHAnsi"/>
          <w:b/>
          <w:bCs/>
          <w:sz w:val="22"/>
          <w:szCs w:val="22"/>
          <w:u w:val="single"/>
        </w:rPr>
        <w:t>W</w:t>
      </w:r>
      <w:r w:rsidRPr="00A63783">
        <w:rPr>
          <w:rFonts w:asciiTheme="minorHAnsi" w:eastAsia="Calibri" w:hAnsiTheme="minorHAnsi" w:cstheme="minorHAnsi"/>
          <w:b/>
          <w:bCs/>
          <w:spacing w:val="-1"/>
          <w:sz w:val="22"/>
          <w:szCs w:val="22"/>
          <w:u w:val="single"/>
        </w:rPr>
        <w:t xml:space="preserve"> </w:t>
      </w:r>
      <w:r w:rsidRPr="00A63783">
        <w:rPr>
          <w:rFonts w:asciiTheme="minorHAnsi" w:eastAsia="Calibri" w:hAnsiTheme="minorHAnsi" w:cstheme="minorHAnsi"/>
          <w:b/>
          <w:bCs/>
          <w:sz w:val="22"/>
          <w:szCs w:val="22"/>
          <w:u w:val="single"/>
        </w:rPr>
        <w:t>O</w:t>
      </w:r>
      <w:r w:rsidRPr="00A63783">
        <w:rPr>
          <w:rFonts w:asciiTheme="minorHAnsi" w:eastAsia="Calibri" w:hAnsiTheme="minorHAnsi" w:cstheme="minorHAnsi"/>
          <w:b/>
          <w:bCs/>
          <w:spacing w:val="-1"/>
          <w:sz w:val="22"/>
          <w:szCs w:val="22"/>
          <w:u w:val="single"/>
        </w:rPr>
        <w:t>C</w:t>
      </w:r>
      <w:r w:rsidRPr="00A63783">
        <w:rPr>
          <w:rFonts w:asciiTheme="minorHAnsi" w:eastAsia="Calibri" w:hAnsiTheme="minorHAnsi" w:cstheme="minorHAnsi"/>
          <w:b/>
          <w:bCs/>
          <w:sz w:val="22"/>
          <w:szCs w:val="22"/>
          <w:u w:val="single"/>
        </w:rPr>
        <w:t>ENY</w:t>
      </w:r>
      <w:r w:rsidRPr="00A63783">
        <w:rPr>
          <w:rFonts w:asciiTheme="minorHAnsi" w:eastAsia="Calibri" w:hAnsiTheme="minorHAnsi" w:cstheme="minorHAnsi"/>
          <w:b/>
          <w:bCs/>
          <w:spacing w:val="-2"/>
          <w:sz w:val="22"/>
          <w:szCs w:val="22"/>
          <w:u w:val="single"/>
        </w:rPr>
        <w:t xml:space="preserve"> </w:t>
      </w:r>
      <w:r w:rsidRPr="00A63783">
        <w:rPr>
          <w:rFonts w:asciiTheme="minorHAnsi" w:eastAsia="Calibri" w:hAnsiTheme="minorHAnsi" w:cstheme="minorHAnsi"/>
          <w:b/>
          <w:bCs/>
          <w:spacing w:val="1"/>
          <w:sz w:val="22"/>
          <w:szCs w:val="22"/>
          <w:u w:val="single"/>
        </w:rPr>
        <w:t>O</w:t>
      </w:r>
      <w:r w:rsidRPr="00A63783">
        <w:rPr>
          <w:rFonts w:asciiTheme="minorHAnsi" w:eastAsia="Calibri" w:hAnsiTheme="minorHAnsi" w:cstheme="minorHAnsi"/>
          <w:b/>
          <w:bCs/>
          <w:sz w:val="22"/>
          <w:szCs w:val="22"/>
          <w:u w:val="single"/>
        </w:rPr>
        <w:t>FE</w:t>
      </w:r>
      <w:r w:rsidRPr="00A63783">
        <w:rPr>
          <w:rFonts w:asciiTheme="minorHAnsi" w:eastAsia="Calibri" w:hAnsiTheme="minorHAnsi" w:cstheme="minorHAnsi"/>
          <w:b/>
          <w:bCs/>
          <w:spacing w:val="-2"/>
          <w:sz w:val="22"/>
          <w:szCs w:val="22"/>
          <w:u w:val="single"/>
        </w:rPr>
        <w:t>R</w:t>
      </w:r>
      <w:r w:rsidRPr="00A63783">
        <w:rPr>
          <w:rFonts w:asciiTheme="minorHAnsi" w:eastAsia="Calibri" w:hAnsiTheme="minorHAnsi" w:cstheme="minorHAnsi"/>
          <w:b/>
          <w:bCs/>
          <w:sz w:val="22"/>
          <w:szCs w:val="22"/>
          <w:u w:val="single"/>
        </w:rPr>
        <w:t>T</w:t>
      </w:r>
      <w:r>
        <w:rPr>
          <w:rFonts w:asciiTheme="minorHAnsi" w:eastAsia="Calibri" w:hAnsiTheme="minorHAnsi" w:cstheme="minorHAnsi"/>
          <w:b/>
          <w:bCs/>
          <w:w w:val="101"/>
          <w:sz w:val="22"/>
          <w:szCs w:val="22"/>
          <w:u w:val="single"/>
        </w:rPr>
        <w:t>:</w:t>
      </w:r>
    </w:p>
    <w:p w14:paraId="44B78AA0" w14:textId="77777777" w:rsidR="00A63783" w:rsidRPr="00A63783" w:rsidRDefault="00A63783" w:rsidP="00A63783">
      <w:pPr>
        <w:ind w:left="363" w:right="-20"/>
        <w:jc w:val="both"/>
        <w:rPr>
          <w:rFonts w:asciiTheme="minorHAnsi" w:eastAsia="Calibri" w:hAnsiTheme="minorHAnsi" w:cstheme="minorHAnsi"/>
          <w:b/>
          <w:bCs/>
          <w:w w:val="101"/>
          <w:sz w:val="22"/>
          <w:szCs w:val="22"/>
          <w:u w:val="single"/>
        </w:rPr>
      </w:pPr>
    </w:p>
    <w:p w14:paraId="504DFA62" w14:textId="77777777" w:rsidR="00A63783" w:rsidRPr="00A63783" w:rsidRDefault="00A63783" w:rsidP="00AB7574">
      <w:pPr>
        <w:ind w:left="426" w:right="-20"/>
        <w:jc w:val="both"/>
        <w:rPr>
          <w:rFonts w:asciiTheme="minorHAnsi" w:eastAsia="Calibri" w:hAnsiTheme="minorHAnsi" w:cstheme="minorHAnsi"/>
          <w:b/>
          <w:sz w:val="22"/>
          <w:szCs w:val="22"/>
        </w:rPr>
      </w:pPr>
      <w:r w:rsidRPr="00A63783">
        <w:rPr>
          <w:rFonts w:asciiTheme="minorHAnsi" w:eastAsia="Calibri" w:hAnsiTheme="minorHAnsi" w:cstheme="minorHAnsi"/>
          <w:b/>
          <w:sz w:val="22"/>
          <w:szCs w:val="22"/>
        </w:rPr>
        <w:t>1) Cena – (waga 60 pkt)</w:t>
      </w:r>
    </w:p>
    <w:p w14:paraId="5A8B6EC5" w14:textId="77777777" w:rsidR="00A63783" w:rsidRPr="00A63783" w:rsidRDefault="00A63783" w:rsidP="00AB7574">
      <w:pPr>
        <w:autoSpaceDE w:val="0"/>
        <w:autoSpaceDN w:val="0"/>
        <w:adjustRightInd w:val="0"/>
        <w:ind w:left="426"/>
        <w:jc w:val="both"/>
        <w:rPr>
          <w:rFonts w:asciiTheme="minorHAnsi" w:hAnsiTheme="minorHAnsi" w:cstheme="minorHAnsi"/>
          <w:sz w:val="22"/>
          <w:szCs w:val="22"/>
        </w:rPr>
      </w:pPr>
      <w:r w:rsidRPr="00A63783">
        <w:rPr>
          <w:rFonts w:asciiTheme="minorHAnsi" w:hAnsiTheme="minorHAnsi" w:cstheme="minorHAnsi"/>
          <w:sz w:val="22"/>
          <w:szCs w:val="22"/>
        </w:rPr>
        <w:t>K</w:t>
      </w:r>
      <w:r w:rsidRPr="00A63783">
        <w:rPr>
          <w:rFonts w:asciiTheme="minorHAnsi" w:hAnsiTheme="minorHAnsi" w:cstheme="minorHAnsi"/>
          <w:spacing w:val="3"/>
          <w:sz w:val="22"/>
          <w:szCs w:val="22"/>
        </w:rPr>
        <w:t>r</w:t>
      </w:r>
      <w:r w:rsidRPr="00A63783">
        <w:rPr>
          <w:rFonts w:asciiTheme="minorHAnsi" w:hAnsiTheme="minorHAnsi" w:cstheme="minorHAnsi"/>
          <w:spacing w:val="-6"/>
          <w:sz w:val="22"/>
          <w:szCs w:val="22"/>
        </w:rPr>
        <w:t>y</w:t>
      </w:r>
      <w:r w:rsidRPr="00A63783">
        <w:rPr>
          <w:rFonts w:asciiTheme="minorHAnsi" w:hAnsiTheme="minorHAnsi" w:cstheme="minorHAnsi"/>
          <w:spacing w:val="1"/>
          <w:sz w:val="22"/>
          <w:szCs w:val="22"/>
        </w:rPr>
        <w:t>t</w:t>
      </w:r>
      <w:r w:rsidRPr="00A63783">
        <w:rPr>
          <w:rFonts w:asciiTheme="minorHAnsi" w:hAnsiTheme="minorHAnsi" w:cstheme="minorHAnsi"/>
          <w:sz w:val="22"/>
          <w:szCs w:val="22"/>
        </w:rPr>
        <w:t xml:space="preserve">erium – </w:t>
      </w:r>
      <w:r w:rsidRPr="00A63783">
        <w:rPr>
          <w:rFonts w:asciiTheme="minorHAnsi" w:hAnsiTheme="minorHAnsi" w:cstheme="minorHAnsi"/>
          <w:spacing w:val="1"/>
          <w:sz w:val="22"/>
          <w:szCs w:val="22"/>
        </w:rPr>
        <w:t>„</w:t>
      </w:r>
      <w:r w:rsidRPr="00A63783">
        <w:rPr>
          <w:rFonts w:asciiTheme="minorHAnsi" w:hAnsiTheme="minorHAnsi" w:cstheme="minorHAnsi"/>
          <w:sz w:val="22"/>
          <w:szCs w:val="22"/>
        </w:rPr>
        <w:t>c</w:t>
      </w:r>
      <w:r w:rsidRPr="00A63783">
        <w:rPr>
          <w:rFonts w:asciiTheme="minorHAnsi" w:hAnsiTheme="minorHAnsi" w:cstheme="minorHAnsi"/>
          <w:spacing w:val="-1"/>
          <w:sz w:val="22"/>
          <w:szCs w:val="22"/>
        </w:rPr>
        <w:t>e</w:t>
      </w:r>
      <w:r w:rsidRPr="00A63783">
        <w:rPr>
          <w:rFonts w:asciiTheme="minorHAnsi" w:hAnsiTheme="minorHAnsi" w:cstheme="minorHAnsi"/>
          <w:sz w:val="22"/>
          <w:szCs w:val="22"/>
        </w:rPr>
        <w:t>n</w:t>
      </w:r>
      <w:r w:rsidRPr="00A63783">
        <w:rPr>
          <w:rFonts w:asciiTheme="minorHAnsi" w:hAnsiTheme="minorHAnsi" w:cstheme="minorHAnsi"/>
          <w:spacing w:val="1"/>
          <w:sz w:val="22"/>
          <w:szCs w:val="22"/>
        </w:rPr>
        <w:t>a</w:t>
      </w:r>
      <w:r w:rsidRPr="00A63783">
        <w:rPr>
          <w:rFonts w:asciiTheme="minorHAnsi" w:hAnsiTheme="minorHAnsi" w:cstheme="minorHAnsi"/>
          <w:sz w:val="22"/>
          <w:szCs w:val="22"/>
        </w:rPr>
        <w:t xml:space="preserve">” – Ocena ofert wg kryterium „cena” zostanie dokonana wg zasady, że maksymalna liczba punktów, która może zostać przyznana Wykonawcy przy ocenie tego kryterium wynosi 60 pkt. </w:t>
      </w:r>
    </w:p>
    <w:p w14:paraId="32256E5C" w14:textId="77777777" w:rsidR="00A63783" w:rsidRDefault="00A63783" w:rsidP="00AB7574">
      <w:pPr>
        <w:widowControl w:val="0"/>
        <w:autoSpaceDE w:val="0"/>
        <w:autoSpaceDN w:val="0"/>
        <w:adjustRightInd w:val="0"/>
        <w:ind w:left="426" w:right="-20"/>
        <w:jc w:val="both"/>
        <w:rPr>
          <w:rFonts w:asciiTheme="minorHAnsi" w:hAnsiTheme="minorHAnsi" w:cstheme="minorHAnsi"/>
          <w:sz w:val="22"/>
          <w:szCs w:val="22"/>
        </w:rPr>
      </w:pPr>
      <w:r w:rsidRPr="00A63783">
        <w:rPr>
          <w:rFonts w:asciiTheme="minorHAnsi" w:hAnsiTheme="minorHAnsi" w:cstheme="minorHAnsi"/>
          <w:sz w:val="22"/>
          <w:szCs w:val="22"/>
        </w:rPr>
        <w:t>Oferta z najniższą ceną otrzyma maksimum możliwych punktów w tym kryterium, tj. 60 punktów obliczone według wzoru:</w:t>
      </w:r>
    </w:p>
    <w:p w14:paraId="2B24FC9B" w14:textId="77777777" w:rsidR="00A63783" w:rsidRPr="00A63783" w:rsidRDefault="00A63783" w:rsidP="00AB7574">
      <w:pPr>
        <w:widowControl w:val="0"/>
        <w:autoSpaceDE w:val="0"/>
        <w:autoSpaceDN w:val="0"/>
        <w:adjustRightInd w:val="0"/>
        <w:ind w:left="426" w:right="-20"/>
        <w:jc w:val="both"/>
        <w:rPr>
          <w:rFonts w:asciiTheme="minorHAnsi" w:hAnsiTheme="minorHAnsi" w:cstheme="minorHAnsi"/>
          <w:sz w:val="22"/>
          <w:szCs w:val="22"/>
        </w:rPr>
      </w:pPr>
    </w:p>
    <w:p w14:paraId="61077D63" w14:textId="08249359" w:rsidR="00A63783" w:rsidRPr="00A63783" w:rsidRDefault="00A63783" w:rsidP="00AB7574">
      <w:pPr>
        <w:widowControl w:val="0"/>
        <w:autoSpaceDE w:val="0"/>
        <w:autoSpaceDN w:val="0"/>
        <w:adjustRightInd w:val="0"/>
        <w:ind w:left="426" w:right="-20"/>
        <w:jc w:val="both"/>
        <w:rPr>
          <w:rFonts w:asciiTheme="minorHAnsi" w:hAnsiTheme="minorHAnsi" w:cstheme="minorHAnsi"/>
          <w:sz w:val="22"/>
          <w:szCs w:val="22"/>
        </w:rPr>
      </w:pPr>
      <w:r w:rsidRPr="00A63783">
        <w:rPr>
          <w:rFonts w:asciiTheme="minorHAnsi" w:hAnsiTheme="minorHAnsi" w:cstheme="minorHAnsi"/>
          <w:b/>
          <w:bCs/>
          <w:sz w:val="22"/>
          <w:szCs w:val="22"/>
        </w:rPr>
        <w:t xml:space="preserve">  „</w:t>
      </w:r>
      <w:r w:rsidR="004A3070">
        <w:rPr>
          <w:rFonts w:asciiTheme="minorHAnsi" w:hAnsiTheme="minorHAnsi" w:cstheme="minorHAnsi"/>
          <w:b/>
          <w:bCs/>
          <w:spacing w:val="-2"/>
          <w:sz w:val="22"/>
          <w:szCs w:val="22"/>
        </w:rPr>
        <w:t>C</w:t>
      </w:r>
      <w:r w:rsidRPr="00A63783">
        <w:rPr>
          <w:rFonts w:asciiTheme="minorHAnsi" w:hAnsiTheme="minorHAnsi" w:cstheme="minorHAnsi"/>
          <w:b/>
          <w:bCs/>
          <w:sz w:val="22"/>
          <w:szCs w:val="22"/>
        </w:rPr>
        <w:t>”:</w:t>
      </w:r>
      <w:r w:rsidR="005A14A7">
        <w:rPr>
          <w:rFonts w:asciiTheme="minorHAnsi" w:hAnsiTheme="minorHAnsi" w:cstheme="minorHAnsi"/>
          <w:b/>
          <w:bCs/>
          <w:sz w:val="22"/>
          <w:szCs w:val="22"/>
        </w:rPr>
        <w:t xml:space="preserve"> </w:t>
      </w:r>
      <w:r w:rsidRPr="004A3070">
        <w:rPr>
          <w:rFonts w:asciiTheme="minorHAnsi" w:hAnsiTheme="minorHAnsi" w:cstheme="minorHAnsi"/>
          <w:sz w:val="22"/>
          <w:szCs w:val="22"/>
          <w:u w:val="single"/>
        </w:rPr>
        <w:tab/>
      </w:r>
      <w:proofErr w:type="spellStart"/>
      <w:r w:rsidR="004A3070" w:rsidRPr="004A3070">
        <w:rPr>
          <w:rFonts w:asciiTheme="minorHAnsi" w:hAnsiTheme="minorHAnsi" w:cstheme="minorHAnsi"/>
          <w:b/>
          <w:bCs/>
          <w:i/>
          <w:iCs/>
          <w:sz w:val="22"/>
          <w:szCs w:val="22"/>
          <w:u w:val="single"/>
        </w:rPr>
        <w:t>Cn</w:t>
      </w:r>
      <w:proofErr w:type="spellEnd"/>
      <w:r w:rsidR="004A3070">
        <w:rPr>
          <w:rFonts w:asciiTheme="minorHAnsi" w:hAnsiTheme="minorHAnsi" w:cstheme="minorHAnsi"/>
          <w:b/>
          <w:bCs/>
          <w:i/>
          <w:iCs/>
          <w:sz w:val="22"/>
          <w:szCs w:val="22"/>
          <w:u w:val="single"/>
        </w:rPr>
        <w:t xml:space="preserve"> </w:t>
      </w:r>
      <w:r w:rsidR="004A3070">
        <w:rPr>
          <w:rFonts w:asciiTheme="minorHAnsi" w:hAnsiTheme="minorHAnsi" w:cstheme="minorHAnsi"/>
          <w:b/>
          <w:bCs/>
          <w:i/>
          <w:iCs/>
          <w:sz w:val="22"/>
          <w:szCs w:val="22"/>
        </w:rPr>
        <w:t xml:space="preserve">   </w:t>
      </w:r>
      <w:r w:rsidRPr="00A63783">
        <w:rPr>
          <w:rFonts w:asciiTheme="minorHAnsi" w:hAnsiTheme="minorHAnsi" w:cstheme="minorHAnsi"/>
          <w:b/>
          <w:bCs/>
          <w:i/>
          <w:iCs/>
          <w:sz w:val="22"/>
          <w:szCs w:val="22"/>
        </w:rPr>
        <w:t>x</w:t>
      </w:r>
      <w:r w:rsidRPr="00A63783">
        <w:rPr>
          <w:rFonts w:asciiTheme="minorHAnsi" w:hAnsiTheme="minorHAnsi" w:cstheme="minorHAnsi"/>
          <w:b/>
          <w:i/>
          <w:sz w:val="22"/>
          <w:szCs w:val="22"/>
        </w:rPr>
        <w:t xml:space="preserve"> 6</w:t>
      </w:r>
      <w:r w:rsidRPr="00A63783">
        <w:rPr>
          <w:rFonts w:asciiTheme="minorHAnsi" w:hAnsiTheme="minorHAnsi" w:cstheme="minorHAnsi"/>
          <w:b/>
          <w:bCs/>
          <w:i/>
          <w:iCs/>
          <w:sz w:val="22"/>
          <w:szCs w:val="22"/>
        </w:rPr>
        <w:t>0</w:t>
      </w:r>
      <w:r w:rsidRPr="00A63783">
        <w:rPr>
          <w:rFonts w:asciiTheme="minorHAnsi" w:hAnsiTheme="minorHAnsi" w:cstheme="minorHAnsi"/>
          <w:b/>
          <w:i/>
          <w:sz w:val="22"/>
          <w:szCs w:val="22"/>
        </w:rPr>
        <w:t xml:space="preserve"> </w:t>
      </w:r>
      <w:r w:rsidRPr="00A63783">
        <w:rPr>
          <w:rFonts w:asciiTheme="minorHAnsi" w:hAnsiTheme="minorHAnsi" w:cstheme="minorHAnsi"/>
          <w:b/>
          <w:bCs/>
          <w:i/>
          <w:iCs/>
          <w:sz w:val="22"/>
          <w:szCs w:val="22"/>
        </w:rPr>
        <w:t>pkt</w:t>
      </w:r>
    </w:p>
    <w:p w14:paraId="7762211E" w14:textId="54B7220F" w:rsidR="00A63783" w:rsidRDefault="00A63783" w:rsidP="00AB7574">
      <w:pPr>
        <w:widowControl w:val="0"/>
        <w:tabs>
          <w:tab w:val="left" w:pos="1091"/>
        </w:tabs>
        <w:autoSpaceDE w:val="0"/>
        <w:autoSpaceDN w:val="0"/>
        <w:adjustRightInd w:val="0"/>
        <w:ind w:left="426" w:right="-20" w:hanging="1260"/>
        <w:jc w:val="both"/>
        <w:rPr>
          <w:rFonts w:asciiTheme="minorHAnsi" w:hAnsiTheme="minorHAnsi" w:cstheme="minorHAnsi"/>
          <w:b/>
          <w:bCs/>
          <w:i/>
          <w:iCs/>
          <w:sz w:val="22"/>
          <w:szCs w:val="22"/>
        </w:rPr>
      </w:pPr>
      <w:r w:rsidRPr="00A63783">
        <w:rPr>
          <w:rFonts w:asciiTheme="minorHAnsi" w:hAnsiTheme="minorHAnsi" w:cstheme="minorHAnsi"/>
          <w:b/>
          <w:bCs/>
          <w:i/>
          <w:iCs/>
          <w:sz w:val="22"/>
          <w:szCs w:val="22"/>
        </w:rPr>
        <w:t xml:space="preserve">                          </w:t>
      </w:r>
      <w:r w:rsidR="005A14A7">
        <w:rPr>
          <w:rFonts w:asciiTheme="minorHAnsi" w:hAnsiTheme="minorHAnsi" w:cstheme="minorHAnsi"/>
          <w:b/>
          <w:bCs/>
          <w:i/>
          <w:iCs/>
          <w:sz w:val="22"/>
          <w:szCs w:val="22"/>
        </w:rPr>
        <w:t xml:space="preserve">          </w:t>
      </w:r>
      <w:r w:rsidR="004A3070">
        <w:rPr>
          <w:rFonts w:asciiTheme="minorHAnsi" w:hAnsiTheme="minorHAnsi" w:cstheme="minorHAnsi"/>
          <w:b/>
          <w:bCs/>
          <w:i/>
          <w:iCs/>
          <w:sz w:val="22"/>
          <w:szCs w:val="22"/>
        </w:rPr>
        <w:t>Cb</w:t>
      </w:r>
    </w:p>
    <w:p w14:paraId="0292369F" w14:textId="77777777" w:rsidR="00A63783" w:rsidRPr="00A63783" w:rsidRDefault="00A63783" w:rsidP="00AB7574">
      <w:pPr>
        <w:widowControl w:val="0"/>
        <w:tabs>
          <w:tab w:val="left" w:pos="1091"/>
        </w:tabs>
        <w:autoSpaceDE w:val="0"/>
        <w:autoSpaceDN w:val="0"/>
        <w:adjustRightInd w:val="0"/>
        <w:ind w:left="426" w:right="-20" w:hanging="1260"/>
        <w:jc w:val="both"/>
        <w:rPr>
          <w:rFonts w:asciiTheme="minorHAnsi" w:hAnsiTheme="minorHAnsi" w:cstheme="minorHAnsi"/>
          <w:b/>
          <w:bCs/>
          <w:i/>
          <w:iCs/>
          <w:sz w:val="22"/>
          <w:szCs w:val="22"/>
        </w:rPr>
      </w:pPr>
    </w:p>
    <w:p w14:paraId="3919B112" w14:textId="77777777" w:rsidR="004A3070" w:rsidRPr="004A3070" w:rsidRDefault="004A3070" w:rsidP="002C23EB">
      <w:pPr>
        <w:spacing w:after="160" w:line="256" w:lineRule="auto"/>
        <w:ind w:firstLine="426"/>
        <w:jc w:val="both"/>
        <w:rPr>
          <w:rFonts w:asciiTheme="minorHAnsi" w:eastAsiaTheme="minorEastAsia" w:hAnsiTheme="minorHAnsi" w:cstheme="minorBidi"/>
          <w:spacing w:val="-1"/>
          <w:sz w:val="22"/>
          <w:szCs w:val="22"/>
        </w:rPr>
      </w:pPr>
      <w:r w:rsidRPr="004A3070">
        <w:rPr>
          <w:rFonts w:asciiTheme="minorHAnsi" w:eastAsiaTheme="minorEastAsia" w:hAnsiTheme="minorHAnsi" w:cstheme="minorBidi"/>
          <w:spacing w:val="-1"/>
          <w:sz w:val="22"/>
          <w:szCs w:val="22"/>
        </w:rPr>
        <w:t>Gdzie:</w:t>
      </w:r>
    </w:p>
    <w:p w14:paraId="29AAD8EE" w14:textId="77777777" w:rsidR="004A3070" w:rsidRPr="004A3070" w:rsidRDefault="004A3070" w:rsidP="002C23EB">
      <w:pPr>
        <w:ind w:firstLine="426"/>
        <w:jc w:val="both"/>
        <w:rPr>
          <w:rFonts w:asciiTheme="minorHAnsi" w:eastAsiaTheme="minorEastAsia" w:hAnsiTheme="minorHAnsi" w:cstheme="minorBidi"/>
          <w:spacing w:val="-1"/>
          <w:sz w:val="22"/>
          <w:szCs w:val="22"/>
        </w:rPr>
      </w:pPr>
      <w:r w:rsidRPr="004A3070">
        <w:rPr>
          <w:rFonts w:asciiTheme="minorHAnsi" w:eastAsiaTheme="minorEastAsia" w:hAnsiTheme="minorHAnsi" w:cstheme="minorBidi"/>
          <w:b/>
          <w:bCs/>
          <w:spacing w:val="-1"/>
          <w:sz w:val="22"/>
          <w:szCs w:val="22"/>
        </w:rPr>
        <w:t>C</w:t>
      </w:r>
      <w:r w:rsidRPr="004A3070">
        <w:rPr>
          <w:rFonts w:asciiTheme="minorHAnsi" w:eastAsiaTheme="minorEastAsia" w:hAnsiTheme="minorHAnsi" w:cstheme="minorBidi"/>
          <w:spacing w:val="-1"/>
          <w:sz w:val="22"/>
          <w:szCs w:val="22"/>
        </w:rPr>
        <w:t xml:space="preserve">- ilość punktów za kryterium cena, </w:t>
      </w:r>
    </w:p>
    <w:p w14:paraId="1A50F0B0" w14:textId="77777777" w:rsidR="004A3070" w:rsidRPr="004A3070" w:rsidRDefault="004A3070" w:rsidP="002C23EB">
      <w:pPr>
        <w:ind w:firstLine="426"/>
        <w:jc w:val="both"/>
        <w:rPr>
          <w:rFonts w:asciiTheme="minorHAnsi" w:eastAsiaTheme="minorEastAsia" w:hAnsiTheme="minorHAnsi" w:cstheme="minorBidi"/>
          <w:spacing w:val="-1"/>
          <w:sz w:val="22"/>
          <w:szCs w:val="22"/>
        </w:rPr>
      </w:pPr>
      <w:r w:rsidRPr="004A3070">
        <w:rPr>
          <w:rFonts w:asciiTheme="minorHAnsi" w:eastAsiaTheme="minorEastAsia" w:hAnsiTheme="minorHAnsi" w:cstheme="minorBidi"/>
          <w:b/>
          <w:bCs/>
          <w:spacing w:val="-1"/>
          <w:sz w:val="22"/>
          <w:szCs w:val="22"/>
        </w:rPr>
        <w:t>Cn</w:t>
      </w:r>
      <w:r w:rsidRPr="004A3070">
        <w:rPr>
          <w:rFonts w:asciiTheme="minorHAnsi" w:eastAsiaTheme="minorEastAsia" w:hAnsiTheme="minorHAnsi" w:cstheme="minorBidi"/>
          <w:spacing w:val="-1"/>
          <w:sz w:val="22"/>
          <w:szCs w:val="22"/>
        </w:rPr>
        <w:t xml:space="preserve"> - najniższa cena ofertowa spośród ofert nieodrzuconych, </w:t>
      </w:r>
    </w:p>
    <w:p w14:paraId="2E2E5BB1" w14:textId="77777777" w:rsidR="004A3070" w:rsidRPr="004A3070" w:rsidRDefault="004A3070" w:rsidP="002C23EB">
      <w:pPr>
        <w:ind w:firstLine="426"/>
        <w:jc w:val="both"/>
        <w:rPr>
          <w:rFonts w:asciiTheme="minorHAnsi" w:eastAsiaTheme="minorEastAsia" w:hAnsiTheme="minorHAnsi" w:cstheme="minorBidi"/>
          <w:spacing w:val="-1"/>
          <w:sz w:val="22"/>
          <w:szCs w:val="22"/>
        </w:rPr>
      </w:pPr>
      <w:r w:rsidRPr="004A3070">
        <w:rPr>
          <w:rFonts w:asciiTheme="minorHAnsi" w:eastAsiaTheme="minorEastAsia" w:hAnsiTheme="minorHAnsi" w:cstheme="minorBidi"/>
          <w:b/>
          <w:bCs/>
          <w:spacing w:val="-1"/>
          <w:sz w:val="22"/>
          <w:szCs w:val="22"/>
        </w:rPr>
        <w:t>Cb</w:t>
      </w:r>
      <w:r w:rsidRPr="004A3070">
        <w:rPr>
          <w:rFonts w:asciiTheme="minorHAnsi" w:eastAsiaTheme="minorEastAsia" w:hAnsiTheme="minorHAnsi" w:cstheme="minorBidi"/>
          <w:spacing w:val="-1"/>
          <w:sz w:val="22"/>
          <w:szCs w:val="22"/>
        </w:rPr>
        <w:t xml:space="preserve"> – cena oferty badanej. </w:t>
      </w:r>
    </w:p>
    <w:p w14:paraId="5664068E" w14:textId="77777777" w:rsidR="00A63783" w:rsidRDefault="00A63783" w:rsidP="00AB7574">
      <w:pPr>
        <w:widowControl w:val="0"/>
        <w:autoSpaceDE w:val="0"/>
        <w:autoSpaceDN w:val="0"/>
        <w:adjustRightInd w:val="0"/>
        <w:ind w:left="426" w:right="-20"/>
        <w:jc w:val="both"/>
        <w:rPr>
          <w:rFonts w:asciiTheme="minorHAnsi" w:hAnsiTheme="minorHAnsi" w:cstheme="minorHAnsi"/>
          <w:sz w:val="22"/>
          <w:szCs w:val="22"/>
        </w:rPr>
      </w:pPr>
    </w:p>
    <w:p w14:paraId="7CD71A19" w14:textId="77777777" w:rsidR="002C23EB" w:rsidRPr="00A63783" w:rsidRDefault="002C23EB" w:rsidP="00AB7574">
      <w:pPr>
        <w:widowControl w:val="0"/>
        <w:autoSpaceDE w:val="0"/>
        <w:autoSpaceDN w:val="0"/>
        <w:adjustRightInd w:val="0"/>
        <w:ind w:left="426" w:right="-20"/>
        <w:jc w:val="both"/>
        <w:rPr>
          <w:rFonts w:asciiTheme="minorHAnsi" w:hAnsiTheme="minorHAnsi" w:cstheme="minorHAnsi"/>
          <w:sz w:val="22"/>
          <w:szCs w:val="22"/>
        </w:rPr>
      </w:pPr>
    </w:p>
    <w:p w14:paraId="1FF5DFD6" w14:textId="77777777" w:rsidR="004A3070" w:rsidRPr="004A3070" w:rsidRDefault="00A63783" w:rsidP="002C23EB">
      <w:pPr>
        <w:widowControl w:val="0"/>
        <w:autoSpaceDE w:val="0"/>
        <w:autoSpaceDN w:val="0"/>
        <w:adjustRightInd w:val="0"/>
        <w:spacing w:line="232" w:lineRule="auto"/>
        <w:ind w:left="426" w:right="-20"/>
        <w:jc w:val="both"/>
        <w:rPr>
          <w:rFonts w:ascii="Calibri" w:hAnsi="Calibri" w:cstheme="minorBidi"/>
          <w:sz w:val="22"/>
          <w:szCs w:val="22"/>
        </w:rPr>
      </w:pPr>
      <w:r w:rsidRPr="00A63783">
        <w:rPr>
          <w:rFonts w:asciiTheme="minorHAnsi" w:eastAsia="Calibri" w:hAnsiTheme="minorHAnsi" w:cstheme="minorHAnsi"/>
          <w:b/>
          <w:spacing w:val="1"/>
          <w:sz w:val="22"/>
          <w:szCs w:val="22"/>
        </w:rPr>
        <w:t xml:space="preserve">2) </w:t>
      </w:r>
      <w:r w:rsidRPr="00A63783">
        <w:rPr>
          <w:rFonts w:asciiTheme="minorHAnsi" w:hAnsiTheme="minorHAnsi" w:cstheme="minorHAnsi"/>
          <w:b/>
          <w:bCs/>
          <w:sz w:val="22"/>
          <w:szCs w:val="22"/>
        </w:rPr>
        <w:t>O</w:t>
      </w:r>
      <w:r w:rsidRPr="00A63783">
        <w:rPr>
          <w:rFonts w:asciiTheme="minorHAnsi" w:hAnsiTheme="minorHAnsi" w:cstheme="minorHAnsi"/>
          <w:b/>
          <w:bCs/>
          <w:spacing w:val="2"/>
          <w:sz w:val="22"/>
          <w:szCs w:val="22"/>
        </w:rPr>
        <w:t>k</w:t>
      </w:r>
      <w:r w:rsidRPr="00A63783">
        <w:rPr>
          <w:rFonts w:asciiTheme="minorHAnsi" w:hAnsiTheme="minorHAnsi" w:cstheme="minorHAnsi"/>
          <w:b/>
          <w:bCs/>
          <w:sz w:val="22"/>
          <w:szCs w:val="22"/>
        </w:rPr>
        <w:t>r</w:t>
      </w:r>
      <w:r w:rsidRPr="00A63783">
        <w:rPr>
          <w:rFonts w:asciiTheme="minorHAnsi" w:hAnsiTheme="minorHAnsi" w:cstheme="minorHAnsi"/>
          <w:b/>
          <w:bCs/>
          <w:spacing w:val="-1"/>
          <w:sz w:val="22"/>
          <w:szCs w:val="22"/>
        </w:rPr>
        <w:t>e</w:t>
      </w:r>
      <w:r w:rsidRPr="00A63783">
        <w:rPr>
          <w:rFonts w:asciiTheme="minorHAnsi" w:hAnsiTheme="minorHAnsi" w:cstheme="minorHAnsi"/>
          <w:b/>
          <w:bCs/>
          <w:sz w:val="22"/>
          <w:szCs w:val="22"/>
        </w:rPr>
        <w:t>s</w:t>
      </w:r>
      <w:r w:rsidRPr="00A63783">
        <w:rPr>
          <w:rFonts w:asciiTheme="minorHAnsi" w:hAnsiTheme="minorHAnsi" w:cstheme="minorHAnsi"/>
          <w:b/>
          <w:bCs/>
          <w:spacing w:val="15"/>
          <w:sz w:val="22"/>
          <w:szCs w:val="22"/>
        </w:rPr>
        <w:t xml:space="preserve"> </w:t>
      </w:r>
      <w:r w:rsidRPr="00A63783">
        <w:rPr>
          <w:rFonts w:asciiTheme="minorHAnsi" w:hAnsiTheme="minorHAnsi" w:cstheme="minorHAnsi"/>
          <w:b/>
          <w:bCs/>
          <w:sz w:val="22"/>
          <w:szCs w:val="22"/>
        </w:rPr>
        <w:t>g</w:t>
      </w:r>
      <w:r w:rsidRPr="00A63783">
        <w:rPr>
          <w:rFonts w:asciiTheme="minorHAnsi" w:hAnsiTheme="minorHAnsi" w:cstheme="minorHAnsi"/>
          <w:b/>
          <w:bCs/>
          <w:spacing w:val="2"/>
          <w:sz w:val="22"/>
          <w:szCs w:val="22"/>
        </w:rPr>
        <w:t>w</w:t>
      </w:r>
      <w:r w:rsidRPr="00A63783">
        <w:rPr>
          <w:rFonts w:asciiTheme="minorHAnsi" w:hAnsiTheme="minorHAnsi" w:cstheme="minorHAnsi"/>
          <w:b/>
          <w:bCs/>
          <w:sz w:val="22"/>
          <w:szCs w:val="22"/>
        </w:rPr>
        <w:t>arancji</w:t>
      </w:r>
      <w:r w:rsidRPr="00A63783">
        <w:rPr>
          <w:rFonts w:asciiTheme="minorHAnsi" w:hAnsiTheme="minorHAnsi" w:cstheme="minorHAnsi"/>
          <w:b/>
          <w:bCs/>
          <w:spacing w:val="15"/>
          <w:sz w:val="22"/>
          <w:szCs w:val="22"/>
        </w:rPr>
        <w:t xml:space="preserve"> </w:t>
      </w:r>
      <w:r w:rsidRPr="00A63783">
        <w:rPr>
          <w:rFonts w:asciiTheme="minorHAnsi" w:hAnsiTheme="minorHAnsi" w:cstheme="minorHAnsi"/>
          <w:b/>
          <w:bCs/>
          <w:sz w:val="22"/>
          <w:szCs w:val="22"/>
        </w:rPr>
        <w:t>(</w:t>
      </w:r>
      <w:r w:rsidRPr="00A63783">
        <w:rPr>
          <w:rFonts w:asciiTheme="minorHAnsi" w:hAnsiTheme="minorHAnsi" w:cstheme="minorHAnsi"/>
          <w:b/>
          <w:bCs/>
          <w:spacing w:val="1"/>
          <w:sz w:val="22"/>
          <w:szCs w:val="22"/>
        </w:rPr>
        <w:t>w</w:t>
      </w:r>
      <w:r w:rsidRPr="00A63783">
        <w:rPr>
          <w:rFonts w:asciiTheme="minorHAnsi" w:hAnsiTheme="minorHAnsi" w:cstheme="minorHAnsi"/>
          <w:b/>
          <w:bCs/>
          <w:sz w:val="22"/>
          <w:szCs w:val="22"/>
        </w:rPr>
        <w:t>aga</w:t>
      </w:r>
      <w:r w:rsidRPr="00A63783">
        <w:rPr>
          <w:rFonts w:asciiTheme="minorHAnsi" w:hAnsiTheme="minorHAnsi" w:cstheme="minorHAnsi"/>
          <w:b/>
          <w:bCs/>
          <w:spacing w:val="17"/>
          <w:sz w:val="22"/>
          <w:szCs w:val="22"/>
        </w:rPr>
        <w:t xml:space="preserve"> </w:t>
      </w:r>
      <w:r w:rsidRPr="00A63783">
        <w:rPr>
          <w:rFonts w:asciiTheme="minorHAnsi" w:hAnsiTheme="minorHAnsi" w:cstheme="minorHAnsi"/>
          <w:b/>
          <w:bCs/>
          <w:sz w:val="22"/>
          <w:szCs w:val="22"/>
        </w:rPr>
        <w:t>40 pkt)</w:t>
      </w:r>
      <w:r w:rsidRPr="00A63783">
        <w:rPr>
          <w:rFonts w:asciiTheme="minorHAnsi" w:hAnsiTheme="minorHAnsi" w:cstheme="minorHAnsi"/>
          <w:spacing w:val="19"/>
          <w:sz w:val="22"/>
          <w:szCs w:val="22"/>
        </w:rPr>
        <w:t xml:space="preserve"> </w:t>
      </w:r>
      <w:r w:rsidRPr="00A63783">
        <w:rPr>
          <w:rFonts w:asciiTheme="minorHAnsi" w:hAnsiTheme="minorHAnsi" w:cstheme="minorHAnsi"/>
          <w:sz w:val="22"/>
          <w:szCs w:val="22"/>
        </w:rPr>
        <w:t>–</w:t>
      </w:r>
      <w:r w:rsidRPr="00A63783">
        <w:rPr>
          <w:rFonts w:asciiTheme="minorHAnsi" w:hAnsiTheme="minorHAnsi" w:cstheme="minorHAnsi"/>
          <w:spacing w:val="17"/>
          <w:sz w:val="22"/>
          <w:szCs w:val="22"/>
        </w:rPr>
        <w:t xml:space="preserve"> </w:t>
      </w:r>
      <w:r w:rsidR="004A3070" w:rsidRPr="004A3070">
        <w:rPr>
          <w:rFonts w:ascii="Calibri" w:eastAsiaTheme="minorEastAsia" w:hAnsi="Calibri" w:cstheme="minorBidi"/>
          <w:bCs/>
          <w:spacing w:val="1"/>
          <w:sz w:val="22"/>
          <w:szCs w:val="22"/>
        </w:rPr>
        <w:t>n</w:t>
      </w:r>
      <w:r w:rsidR="004A3070" w:rsidRPr="004A3070">
        <w:rPr>
          <w:rFonts w:ascii="Calibri" w:eastAsiaTheme="minorEastAsia" w:hAnsi="Calibri" w:cstheme="minorBidi"/>
          <w:bCs/>
          <w:sz w:val="22"/>
          <w:szCs w:val="22"/>
        </w:rPr>
        <w:t>ie</w:t>
      </w:r>
      <w:r w:rsidR="004A3070" w:rsidRPr="004A3070">
        <w:rPr>
          <w:rFonts w:ascii="Calibri" w:eastAsiaTheme="minorEastAsia" w:hAnsi="Calibri" w:cstheme="minorBidi"/>
          <w:spacing w:val="16"/>
          <w:sz w:val="22"/>
          <w:szCs w:val="22"/>
        </w:rPr>
        <w:t xml:space="preserve"> </w:t>
      </w:r>
      <w:r w:rsidR="004A3070" w:rsidRPr="004A3070">
        <w:rPr>
          <w:rFonts w:ascii="Calibri" w:eastAsiaTheme="minorEastAsia" w:hAnsi="Calibri" w:cstheme="minorBidi"/>
          <w:bCs/>
          <w:spacing w:val="-2"/>
          <w:sz w:val="22"/>
          <w:szCs w:val="22"/>
        </w:rPr>
        <w:t>m</w:t>
      </w:r>
      <w:r w:rsidR="004A3070" w:rsidRPr="004A3070">
        <w:rPr>
          <w:rFonts w:ascii="Calibri" w:eastAsiaTheme="minorEastAsia" w:hAnsi="Calibri" w:cstheme="minorBidi"/>
          <w:bCs/>
          <w:sz w:val="22"/>
          <w:szCs w:val="22"/>
        </w:rPr>
        <w:t>o</w:t>
      </w:r>
      <w:r w:rsidR="004A3070" w:rsidRPr="004A3070">
        <w:rPr>
          <w:rFonts w:ascii="Calibri" w:eastAsiaTheme="minorEastAsia" w:hAnsi="Calibri" w:cstheme="minorBidi"/>
          <w:bCs/>
          <w:spacing w:val="-1"/>
          <w:sz w:val="22"/>
          <w:szCs w:val="22"/>
        </w:rPr>
        <w:t>ż</w:t>
      </w:r>
      <w:r w:rsidR="004A3070" w:rsidRPr="004A3070">
        <w:rPr>
          <w:rFonts w:ascii="Calibri" w:eastAsiaTheme="minorEastAsia" w:hAnsi="Calibri" w:cstheme="minorBidi"/>
          <w:bCs/>
          <w:sz w:val="22"/>
          <w:szCs w:val="22"/>
        </w:rPr>
        <w:t>e</w:t>
      </w:r>
      <w:r w:rsidR="004A3070" w:rsidRPr="004A3070">
        <w:rPr>
          <w:rFonts w:ascii="Calibri" w:eastAsiaTheme="minorEastAsia" w:hAnsi="Calibri" w:cstheme="minorBidi"/>
          <w:spacing w:val="17"/>
          <w:sz w:val="22"/>
          <w:szCs w:val="22"/>
        </w:rPr>
        <w:t xml:space="preserve"> </w:t>
      </w:r>
      <w:r w:rsidR="004A3070" w:rsidRPr="004A3070">
        <w:rPr>
          <w:rFonts w:ascii="Calibri" w:eastAsiaTheme="minorEastAsia" w:hAnsi="Calibri" w:cstheme="minorBidi"/>
          <w:bCs/>
          <w:spacing w:val="1"/>
          <w:sz w:val="22"/>
          <w:szCs w:val="22"/>
        </w:rPr>
        <w:t>b</w:t>
      </w:r>
      <w:r w:rsidR="004A3070" w:rsidRPr="004A3070">
        <w:rPr>
          <w:rFonts w:ascii="Calibri" w:eastAsiaTheme="minorEastAsia" w:hAnsi="Calibri" w:cstheme="minorBidi"/>
          <w:bCs/>
          <w:sz w:val="22"/>
          <w:szCs w:val="22"/>
        </w:rPr>
        <w:t>yć</w:t>
      </w:r>
      <w:r w:rsidR="004A3070" w:rsidRPr="004A3070">
        <w:rPr>
          <w:rFonts w:ascii="Calibri" w:eastAsiaTheme="minorEastAsia" w:hAnsi="Calibri" w:cstheme="minorBidi"/>
          <w:spacing w:val="15"/>
          <w:sz w:val="22"/>
          <w:szCs w:val="22"/>
        </w:rPr>
        <w:t xml:space="preserve"> </w:t>
      </w:r>
      <w:r w:rsidR="004A3070" w:rsidRPr="004A3070">
        <w:rPr>
          <w:rFonts w:ascii="Calibri" w:eastAsiaTheme="minorEastAsia" w:hAnsi="Calibri" w:cstheme="minorBidi"/>
          <w:bCs/>
          <w:sz w:val="22"/>
          <w:szCs w:val="22"/>
        </w:rPr>
        <w:t>on</w:t>
      </w:r>
      <w:r w:rsidR="004A3070" w:rsidRPr="004A3070">
        <w:rPr>
          <w:rFonts w:ascii="Calibri" w:eastAsiaTheme="minorEastAsia" w:hAnsi="Calibri" w:cstheme="minorBidi"/>
          <w:spacing w:val="94"/>
          <w:sz w:val="22"/>
          <w:szCs w:val="22"/>
        </w:rPr>
        <w:t xml:space="preserve"> </w:t>
      </w:r>
      <w:r w:rsidR="004A3070" w:rsidRPr="004A3070">
        <w:rPr>
          <w:rFonts w:ascii="Calibri" w:eastAsiaTheme="minorEastAsia" w:hAnsi="Calibri" w:cstheme="minorBidi"/>
          <w:bCs/>
          <w:spacing w:val="1"/>
          <w:sz w:val="22"/>
          <w:szCs w:val="22"/>
        </w:rPr>
        <w:t>k</w:t>
      </w:r>
      <w:r w:rsidR="004A3070" w:rsidRPr="004A3070">
        <w:rPr>
          <w:rFonts w:ascii="Calibri" w:eastAsiaTheme="minorEastAsia" w:hAnsi="Calibri" w:cstheme="minorBidi"/>
          <w:bCs/>
          <w:sz w:val="22"/>
          <w:szCs w:val="22"/>
        </w:rPr>
        <w:t>róts</w:t>
      </w:r>
      <w:r w:rsidR="004A3070" w:rsidRPr="004A3070">
        <w:rPr>
          <w:rFonts w:ascii="Calibri" w:eastAsiaTheme="minorEastAsia" w:hAnsi="Calibri" w:cstheme="minorBidi"/>
          <w:bCs/>
          <w:spacing w:val="-1"/>
          <w:sz w:val="22"/>
          <w:szCs w:val="22"/>
        </w:rPr>
        <w:t>z</w:t>
      </w:r>
      <w:r w:rsidR="004A3070" w:rsidRPr="004A3070">
        <w:rPr>
          <w:rFonts w:ascii="Calibri" w:eastAsiaTheme="minorEastAsia" w:hAnsi="Calibri" w:cstheme="minorBidi"/>
          <w:bCs/>
          <w:sz w:val="22"/>
          <w:szCs w:val="22"/>
        </w:rPr>
        <w:t>y</w:t>
      </w:r>
      <w:r w:rsidR="004A3070" w:rsidRPr="004A3070">
        <w:rPr>
          <w:rFonts w:ascii="Calibri" w:eastAsiaTheme="minorEastAsia" w:hAnsi="Calibri" w:cstheme="minorBidi"/>
          <w:spacing w:val="15"/>
          <w:sz w:val="22"/>
          <w:szCs w:val="22"/>
        </w:rPr>
        <w:t xml:space="preserve"> </w:t>
      </w:r>
      <w:r w:rsidR="004A3070" w:rsidRPr="004A3070">
        <w:rPr>
          <w:rFonts w:ascii="Calibri" w:eastAsiaTheme="minorEastAsia" w:hAnsi="Calibri" w:cstheme="minorBidi"/>
          <w:bCs/>
          <w:spacing w:val="1"/>
          <w:sz w:val="22"/>
          <w:szCs w:val="22"/>
        </w:rPr>
        <w:t>n</w:t>
      </w:r>
      <w:r w:rsidR="004A3070" w:rsidRPr="004A3070">
        <w:rPr>
          <w:rFonts w:ascii="Calibri" w:eastAsiaTheme="minorEastAsia" w:hAnsi="Calibri" w:cstheme="minorBidi"/>
          <w:bCs/>
          <w:sz w:val="22"/>
          <w:szCs w:val="22"/>
        </w:rPr>
        <w:t>iż</w:t>
      </w:r>
      <w:r w:rsidR="004A3070" w:rsidRPr="004A3070">
        <w:rPr>
          <w:rFonts w:ascii="Calibri" w:eastAsiaTheme="minorEastAsia" w:hAnsi="Calibri" w:cstheme="minorBidi"/>
          <w:spacing w:val="19"/>
          <w:sz w:val="22"/>
          <w:szCs w:val="22"/>
        </w:rPr>
        <w:t xml:space="preserve"> </w:t>
      </w:r>
      <w:r w:rsidR="004A3070" w:rsidRPr="004A3070">
        <w:rPr>
          <w:rFonts w:ascii="Calibri" w:eastAsiaTheme="minorEastAsia" w:hAnsi="Calibri" w:cstheme="minorBidi"/>
          <w:bCs/>
          <w:sz w:val="22"/>
          <w:szCs w:val="22"/>
        </w:rPr>
        <w:t>36 miesięcy</w:t>
      </w:r>
      <w:r w:rsidR="004A3070" w:rsidRPr="004A3070">
        <w:rPr>
          <w:rFonts w:ascii="Calibri" w:eastAsiaTheme="minorEastAsia" w:hAnsi="Calibri" w:cstheme="minorBidi"/>
          <w:spacing w:val="16"/>
          <w:sz w:val="22"/>
          <w:szCs w:val="22"/>
        </w:rPr>
        <w:t xml:space="preserve"> </w:t>
      </w:r>
      <w:r w:rsidR="004A3070" w:rsidRPr="004A3070">
        <w:rPr>
          <w:rFonts w:ascii="Calibri" w:eastAsiaTheme="minorEastAsia" w:hAnsi="Calibri" w:cstheme="minorBidi"/>
          <w:bCs/>
          <w:sz w:val="22"/>
          <w:szCs w:val="22"/>
        </w:rPr>
        <w:t>i</w:t>
      </w:r>
      <w:r w:rsidR="004A3070" w:rsidRPr="004A3070">
        <w:rPr>
          <w:rFonts w:ascii="Calibri" w:eastAsiaTheme="minorEastAsia" w:hAnsi="Calibri" w:cstheme="minorBidi"/>
          <w:spacing w:val="17"/>
          <w:sz w:val="22"/>
          <w:szCs w:val="22"/>
        </w:rPr>
        <w:t xml:space="preserve"> </w:t>
      </w:r>
      <w:r w:rsidR="004A3070" w:rsidRPr="004A3070">
        <w:rPr>
          <w:rFonts w:ascii="Calibri" w:eastAsiaTheme="minorEastAsia" w:hAnsi="Calibri" w:cstheme="minorBidi"/>
          <w:bCs/>
          <w:spacing w:val="1"/>
          <w:sz w:val="22"/>
          <w:szCs w:val="22"/>
        </w:rPr>
        <w:t>n</w:t>
      </w:r>
      <w:r w:rsidR="004A3070" w:rsidRPr="004A3070">
        <w:rPr>
          <w:rFonts w:ascii="Calibri" w:eastAsiaTheme="minorEastAsia" w:hAnsi="Calibri" w:cstheme="minorBidi"/>
          <w:bCs/>
          <w:sz w:val="22"/>
          <w:szCs w:val="22"/>
        </w:rPr>
        <w:t>ie</w:t>
      </w:r>
      <w:r w:rsidR="004A3070" w:rsidRPr="004A3070">
        <w:rPr>
          <w:rFonts w:ascii="Calibri" w:eastAsiaTheme="minorEastAsia" w:hAnsi="Calibri" w:cstheme="minorBidi"/>
          <w:spacing w:val="16"/>
          <w:sz w:val="22"/>
          <w:szCs w:val="22"/>
        </w:rPr>
        <w:t xml:space="preserve"> </w:t>
      </w:r>
      <w:r w:rsidR="004A3070" w:rsidRPr="004A3070">
        <w:rPr>
          <w:rFonts w:ascii="Calibri" w:eastAsiaTheme="minorEastAsia" w:hAnsi="Calibri" w:cstheme="minorBidi"/>
          <w:bCs/>
          <w:spacing w:val="1"/>
          <w:sz w:val="22"/>
          <w:szCs w:val="22"/>
        </w:rPr>
        <w:t>d</w:t>
      </w:r>
      <w:r w:rsidR="004A3070" w:rsidRPr="004A3070">
        <w:rPr>
          <w:rFonts w:ascii="Calibri" w:eastAsiaTheme="minorEastAsia" w:hAnsi="Calibri" w:cstheme="minorBidi"/>
          <w:bCs/>
          <w:sz w:val="22"/>
          <w:szCs w:val="22"/>
        </w:rPr>
        <w:t>ł</w:t>
      </w:r>
      <w:r w:rsidR="004A3070" w:rsidRPr="004A3070">
        <w:rPr>
          <w:rFonts w:ascii="Calibri" w:eastAsiaTheme="minorEastAsia" w:hAnsi="Calibri" w:cstheme="minorBidi"/>
          <w:bCs/>
          <w:spacing w:val="1"/>
          <w:sz w:val="22"/>
          <w:szCs w:val="22"/>
        </w:rPr>
        <w:t>u</w:t>
      </w:r>
      <w:r w:rsidR="004A3070" w:rsidRPr="004A3070">
        <w:rPr>
          <w:rFonts w:ascii="Calibri" w:eastAsiaTheme="minorEastAsia" w:hAnsi="Calibri" w:cstheme="minorBidi"/>
          <w:bCs/>
          <w:sz w:val="22"/>
          <w:szCs w:val="22"/>
        </w:rPr>
        <w:t>ższy</w:t>
      </w:r>
      <w:r w:rsidR="004A3070" w:rsidRPr="004A3070">
        <w:rPr>
          <w:rFonts w:ascii="Calibri" w:eastAsiaTheme="minorEastAsia" w:hAnsi="Calibri" w:cstheme="minorBidi"/>
          <w:spacing w:val="15"/>
          <w:sz w:val="22"/>
          <w:szCs w:val="22"/>
        </w:rPr>
        <w:t xml:space="preserve"> </w:t>
      </w:r>
      <w:r w:rsidR="004A3070" w:rsidRPr="004A3070">
        <w:rPr>
          <w:rFonts w:ascii="Calibri" w:eastAsiaTheme="minorEastAsia" w:hAnsi="Calibri" w:cstheme="minorBidi"/>
          <w:bCs/>
          <w:spacing w:val="1"/>
          <w:sz w:val="22"/>
          <w:szCs w:val="22"/>
        </w:rPr>
        <w:t>n</w:t>
      </w:r>
      <w:r w:rsidR="004A3070" w:rsidRPr="004A3070">
        <w:rPr>
          <w:rFonts w:ascii="Calibri" w:eastAsiaTheme="minorEastAsia" w:hAnsi="Calibri" w:cstheme="minorBidi"/>
          <w:bCs/>
          <w:spacing w:val="-1"/>
          <w:sz w:val="22"/>
          <w:szCs w:val="22"/>
        </w:rPr>
        <w:t>i</w:t>
      </w:r>
      <w:r w:rsidR="004A3070" w:rsidRPr="004A3070">
        <w:rPr>
          <w:rFonts w:ascii="Calibri" w:eastAsiaTheme="minorEastAsia" w:hAnsi="Calibri" w:cstheme="minorBidi"/>
          <w:bCs/>
          <w:sz w:val="22"/>
          <w:szCs w:val="22"/>
        </w:rPr>
        <w:t>ż</w:t>
      </w:r>
      <w:r w:rsidR="004A3070" w:rsidRPr="004A3070">
        <w:rPr>
          <w:rFonts w:ascii="Calibri" w:eastAsiaTheme="minorEastAsia" w:hAnsi="Calibri" w:cstheme="minorBidi"/>
          <w:sz w:val="22"/>
          <w:szCs w:val="22"/>
        </w:rPr>
        <w:t xml:space="preserve"> 60 miesięcy </w:t>
      </w:r>
      <w:r w:rsidR="004A3070" w:rsidRPr="004A3070">
        <w:rPr>
          <w:rFonts w:ascii="Calibri" w:eastAsiaTheme="minorEastAsia" w:hAnsi="Calibri" w:cstheme="minorBidi"/>
          <w:bCs/>
          <w:sz w:val="22"/>
          <w:szCs w:val="22"/>
        </w:rPr>
        <w:t>od</w:t>
      </w:r>
      <w:r w:rsidR="004A3070" w:rsidRPr="004A3070">
        <w:rPr>
          <w:rFonts w:ascii="Calibri" w:eastAsiaTheme="minorEastAsia" w:hAnsi="Calibri" w:cstheme="minorBidi"/>
          <w:sz w:val="22"/>
          <w:szCs w:val="22"/>
        </w:rPr>
        <w:t xml:space="preserve"> </w:t>
      </w:r>
      <w:r w:rsidR="004A3070" w:rsidRPr="004A3070">
        <w:rPr>
          <w:rFonts w:ascii="Calibri" w:eastAsiaTheme="minorEastAsia" w:hAnsi="Calibri" w:cstheme="minorBidi"/>
          <w:bCs/>
          <w:spacing w:val="1"/>
          <w:sz w:val="22"/>
          <w:szCs w:val="22"/>
        </w:rPr>
        <w:t>d</w:t>
      </w:r>
      <w:r w:rsidR="004A3070" w:rsidRPr="004A3070">
        <w:rPr>
          <w:rFonts w:ascii="Calibri" w:eastAsiaTheme="minorEastAsia" w:hAnsi="Calibri" w:cstheme="minorBidi"/>
          <w:bCs/>
          <w:sz w:val="22"/>
          <w:szCs w:val="22"/>
        </w:rPr>
        <w:t>nia</w:t>
      </w:r>
      <w:r w:rsidR="004A3070" w:rsidRPr="004A3070">
        <w:rPr>
          <w:rFonts w:ascii="Calibri" w:eastAsiaTheme="minorEastAsia" w:hAnsi="Calibri" w:cstheme="minorBidi"/>
          <w:sz w:val="22"/>
          <w:szCs w:val="22"/>
        </w:rPr>
        <w:t xml:space="preserve"> </w:t>
      </w:r>
      <w:r w:rsidR="004A3070" w:rsidRPr="004A3070">
        <w:rPr>
          <w:rFonts w:ascii="Calibri" w:eastAsiaTheme="minorEastAsia" w:hAnsi="Calibri" w:cstheme="minorBidi"/>
          <w:bCs/>
          <w:spacing w:val="-1"/>
          <w:sz w:val="22"/>
          <w:szCs w:val="22"/>
        </w:rPr>
        <w:t>o</w:t>
      </w:r>
      <w:r w:rsidR="004A3070" w:rsidRPr="004A3070">
        <w:rPr>
          <w:rFonts w:ascii="Calibri" w:eastAsiaTheme="minorEastAsia" w:hAnsi="Calibri" w:cstheme="minorBidi"/>
          <w:bCs/>
          <w:sz w:val="22"/>
          <w:szCs w:val="22"/>
        </w:rPr>
        <w:t>d</w:t>
      </w:r>
      <w:r w:rsidR="004A3070" w:rsidRPr="004A3070">
        <w:rPr>
          <w:rFonts w:ascii="Calibri" w:eastAsiaTheme="minorEastAsia" w:hAnsi="Calibri" w:cstheme="minorBidi"/>
          <w:bCs/>
          <w:spacing w:val="1"/>
          <w:sz w:val="22"/>
          <w:szCs w:val="22"/>
        </w:rPr>
        <w:t>b</w:t>
      </w:r>
      <w:r w:rsidR="004A3070" w:rsidRPr="004A3070">
        <w:rPr>
          <w:rFonts w:ascii="Calibri" w:eastAsiaTheme="minorEastAsia" w:hAnsi="Calibri" w:cstheme="minorBidi"/>
          <w:bCs/>
          <w:sz w:val="22"/>
          <w:szCs w:val="22"/>
        </w:rPr>
        <w:t>ioru</w:t>
      </w:r>
      <w:r w:rsidR="004A3070" w:rsidRPr="004A3070">
        <w:rPr>
          <w:rFonts w:ascii="Calibri" w:eastAsiaTheme="minorEastAsia" w:hAnsi="Calibri" w:cstheme="minorBidi"/>
          <w:spacing w:val="-1"/>
          <w:sz w:val="22"/>
          <w:szCs w:val="22"/>
        </w:rPr>
        <w:t xml:space="preserve"> </w:t>
      </w:r>
      <w:r w:rsidR="004A3070" w:rsidRPr="004A3070">
        <w:rPr>
          <w:rFonts w:ascii="Calibri" w:eastAsiaTheme="minorEastAsia" w:hAnsi="Calibri" w:cstheme="minorBidi"/>
          <w:bCs/>
          <w:spacing w:val="-2"/>
          <w:sz w:val="22"/>
          <w:szCs w:val="22"/>
        </w:rPr>
        <w:t>k</w:t>
      </w:r>
      <w:r w:rsidR="004A3070" w:rsidRPr="004A3070">
        <w:rPr>
          <w:rFonts w:ascii="Calibri" w:eastAsiaTheme="minorEastAsia" w:hAnsi="Calibri" w:cstheme="minorBidi"/>
          <w:bCs/>
          <w:sz w:val="22"/>
          <w:szCs w:val="22"/>
        </w:rPr>
        <w:t>ońco</w:t>
      </w:r>
      <w:r w:rsidR="004A3070" w:rsidRPr="004A3070">
        <w:rPr>
          <w:rFonts w:ascii="Calibri" w:eastAsiaTheme="minorEastAsia" w:hAnsi="Calibri" w:cstheme="minorBidi"/>
          <w:bCs/>
          <w:spacing w:val="1"/>
          <w:sz w:val="22"/>
          <w:szCs w:val="22"/>
        </w:rPr>
        <w:t>w</w:t>
      </w:r>
      <w:r w:rsidR="004A3070" w:rsidRPr="004A3070">
        <w:rPr>
          <w:rFonts w:ascii="Calibri" w:eastAsiaTheme="minorEastAsia" w:hAnsi="Calibri" w:cstheme="minorBidi"/>
          <w:bCs/>
          <w:sz w:val="22"/>
          <w:szCs w:val="22"/>
        </w:rPr>
        <w:t>ego</w:t>
      </w:r>
      <w:r w:rsidR="004A3070" w:rsidRPr="004A3070">
        <w:rPr>
          <w:rFonts w:ascii="Calibri" w:eastAsiaTheme="minorEastAsia" w:hAnsi="Calibri" w:cstheme="minorBidi"/>
          <w:spacing w:val="1"/>
          <w:sz w:val="22"/>
          <w:szCs w:val="22"/>
        </w:rPr>
        <w:t xml:space="preserve"> </w:t>
      </w:r>
      <w:r w:rsidR="004A3070" w:rsidRPr="004A3070">
        <w:rPr>
          <w:rFonts w:ascii="Calibri" w:eastAsiaTheme="minorEastAsia" w:hAnsi="Calibri" w:cstheme="minorBidi"/>
          <w:bCs/>
          <w:sz w:val="22"/>
          <w:szCs w:val="22"/>
        </w:rPr>
        <w:t>(Wy</w:t>
      </w:r>
      <w:r w:rsidR="004A3070" w:rsidRPr="004A3070">
        <w:rPr>
          <w:rFonts w:ascii="Calibri" w:eastAsiaTheme="minorEastAsia" w:hAnsi="Calibri" w:cstheme="minorBidi"/>
          <w:bCs/>
          <w:spacing w:val="-3"/>
          <w:sz w:val="22"/>
          <w:szCs w:val="22"/>
        </w:rPr>
        <w:t>m</w:t>
      </w:r>
      <w:r w:rsidR="004A3070" w:rsidRPr="004A3070">
        <w:rPr>
          <w:rFonts w:ascii="Calibri" w:eastAsiaTheme="minorEastAsia" w:hAnsi="Calibri" w:cstheme="minorBidi"/>
          <w:bCs/>
          <w:sz w:val="22"/>
          <w:szCs w:val="22"/>
        </w:rPr>
        <w:t>agany</w:t>
      </w:r>
      <w:r w:rsidR="004A3070" w:rsidRPr="004A3070">
        <w:rPr>
          <w:rFonts w:ascii="Calibri" w:eastAsiaTheme="minorEastAsia" w:hAnsi="Calibri" w:cstheme="minorBidi"/>
          <w:spacing w:val="2"/>
          <w:sz w:val="22"/>
          <w:szCs w:val="22"/>
        </w:rPr>
        <w:t xml:space="preserve"> </w:t>
      </w:r>
      <w:r w:rsidR="004A3070" w:rsidRPr="004A3070">
        <w:rPr>
          <w:rFonts w:ascii="Calibri" w:eastAsiaTheme="minorEastAsia" w:hAnsi="Calibri" w:cstheme="minorBidi"/>
          <w:bCs/>
          <w:spacing w:val="-2"/>
          <w:sz w:val="22"/>
          <w:szCs w:val="22"/>
        </w:rPr>
        <w:t>m</w:t>
      </w:r>
      <w:r w:rsidR="004A3070" w:rsidRPr="004A3070">
        <w:rPr>
          <w:rFonts w:ascii="Calibri" w:eastAsiaTheme="minorEastAsia" w:hAnsi="Calibri" w:cstheme="minorBidi"/>
          <w:bCs/>
          <w:sz w:val="22"/>
          <w:szCs w:val="22"/>
        </w:rPr>
        <w:t>in</w:t>
      </w:r>
      <w:r w:rsidR="004A3070" w:rsidRPr="004A3070">
        <w:rPr>
          <w:rFonts w:ascii="Calibri" w:eastAsiaTheme="minorEastAsia" w:hAnsi="Calibri" w:cstheme="minorBidi"/>
          <w:bCs/>
          <w:spacing w:val="3"/>
          <w:sz w:val="22"/>
          <w:szCs w:val="22"/>
        </w:rPr>
        <w:t>i</w:t>
      </w:r>
      <w:r w:rsidR="004A3070" w:rsidRPr="004A3070">
        <w:rPr>
          <w:rFonts w:ascii="Calibri" w:eastAsiaTheme="minorEastAsia" w:hAnsi="Calibri" w:cstheme="minorBidi"/>
          <w:bCs/>
          <w:spacing w:val="-2"/>
          <w:sz w:val="22"/>
          <w:szCs w:val="22"/>
        </w:rPr>
        <w:t>m</w:t>
      </w:r>
      <w:r w:rsidR="004A3070" w:rsidRPr="004A3070">
        <w:rPr>
          <w:rFonts w:ascii="Calibri" w:eastAsiaTheme="minorEastAsia" w:hAnsi="Calibri" w:cstheme="minorBidi"/>
          <w:bCs/>
          <w:sz w:val="22"/>
          <w:szCs w:val="22"/>
        </w:rPr>
        <w:t>alny</w:t>
      </w:r>
      <w:r w:rsidR="004A3070" w:rsidRPr="004A3070">
        <w:rPr>
          <w:rFonts w:ascii="Calibri" w:eastAsiaTheme="minorEastAsia" w:hAnsi="Calibri" w:cstheme="minorBidi"/>
          <w:sz w:val="22"/>
          <w:szCs w:val="22"/>
        </w:rPr>
        <w:t xml:space="preserve"> </w:t>
      </w:r>
      <w:r w:rsidR="004A3070" w:rsidRPr="004A3070">
        <w:rPr>
          <w:rFonts w:ascii="Calibri" w:eastAsiaTheme="minorEastAsia" w:hAnsi="Calibri" w:cstheme="minorBidi"/>
          <w:bCs/>
          <w:sz w:val="22"/>
          <w:szCs w:val="22"/>
        </w:rPr>
        <w:t>o</w:t>
      </w:r>
      <w:r w:rsidR="004A3070" w:rsidRPr="004A3070">
        <w:rPr>
          <w:rFonts w:ascii="Calibri" w:eastAsiaTheme="minorEastAsia" w:hAnsi="Calibri" w:cstheme="minorBidi"/>
          <w:bCs/>
          <w:spacing w:val="1"/>
          <w:sz w:val="22"/>
          <w:szCs w:val="22"/>
        </w:rPr>
        <w:t>k</w:t>
      </w:r>
      <w:r w:rsidR="004A3070" w:rsidRPr="004A3070">
        <w:rPr>
          <w:rFonts w:ascii="Calibri" w:eastAsiaTheme="minorEastAsia" w:hAnsi="Calibri" w:cstheme="minorBidi"/>
          <w:bCs/>
          <w:sz w:val="22"/>
          <w:szCs w:val="22"/>
        </w:rPr>
        <w:t>r</w:t>
      </w:r>
      <w:r w:rsidR="004A3070" w:rsidRPr="004A3070">
        <w:rPr>
          <w:rFonts w:ascii="Calibri" w:eastAsiaTheme="minorEastAsia" w:hAnsi="Calibri" w:cstheme="minorBidi"/>
          <w:bCs/>
          <w:spacing w:val="-1"/>
          <w:sz w:val="22"/>
          <w:szCs w:val="22"/>
        </w:rPr>
        <w:t>e</w:t>
      </w:r>
      <w:r w:rsidR="004A3070" w:rsidRPr="004A3070">
        <w:rPr>
          <w:rFonts w:ascii="Calibri" w:eastAsiaTheme="minorEastAsia" w:hAnsi="Calibri" w:cstheme="minorBidi"/>
          <w:bCs/>
          <w:sz w:val="22"/>
          <w:szCs w:val="22"/>
        </w:rPr>
        <w:t>s</w:t>
      </w:r>
      <w:r w:rsidR="004A3070" w:rsidRPr="004A3070">
        <w:rPr>
          <w:rFonts w:ascii="Calibri" w:eastAsiaTheme="minorEastAsia" w:hAnsi="Calibri" w:cstheme="minorBidi"/>
          <w:sz w:val="22"/>
          <w:szCs w:val="22"/>
        </w:rPr>
        <w:t xml:space="preserve"> </w:t>
      </w:r>
      <w:r w:rsidR="004A3070" w:rsidRPr="004A3070">
        <w:rPr>
          <w:rFonts w:ascii="Calibri" w:eastAsiaTheme="minorEastAsia" w:hAnsi="Calibri" w:cstheme="minorBidi"/>
          <w:bCs/>
          <w:sz w:val="22"/>
          <w:szCs w:val="22"/>
        </w:rPr>
        <w:t>g</w:t>
      </w:r>
      <w:r w:rsidR="004A3070" w:rsidRPr="004A3070">
        <w:rPr>
          <w:rFonts w:ascii="Calibri" w:eastAsiaTheme="minorEastAsia" w:hAnsi="Calibri" w:cstheme="minorBidi"/>
          <w:bCs/>
          <w:spacing w:val="1"/>
          <w:sz w:val="22"/>
          <w:szCs w:val="22"/>
        </w:rPr>
        <w:t>w</w:t>
      </w:r>
      <w:r w:rsidR="004A3070" w:rsidRPr="004A3070">
        <w:rPr>
          <w:rFonts w:ascii="Calibri" w:eastAsiaTheme="minorEastAsia" w:hAnsi="Calibri" w:cstheme="minorBidi"/>
          <w:bCs/>
          <w:sz w:val="22"/>
          <w:szCs w:val="22"/>
        </w:rPr>
        <w:t>arancji</w:t>
      </w:r>
      <w:r w:rsidR="004A3070" w:rsidRPr="004A3070">
        <w:rPr>
          <w:rFonts w:ascii="Calibri" w:eastAsiaTheme="minorEastAsia" w:hAnsi="Calibri" w:cstheme="minorBidi"/>
          <w:sz w:val="22"/>
          <w:szCs w:val="22"/>
        </w:rPr>
        <w:t xml:space="preserve"> </w:t>
      </w:r>
      <w:r w:rsidR="004A3070" w:rsidRPr="004A3070">
        <w:rPr>
          <w:rFonts w:ascii="Calibri" w:eastAsiaTheme="minorEastAsia" w:hAnsi="Calibri" w:cstheme="minorBidi"/>
          <w:bCs/>
          <w:spacing w:val="-1"/>
          <w:sz w:val="22"/>
          <w:szCs w:val="22"/>
        </w:rPr>
        <w:t>t</w:t>
      </w:r>
      <w:r w:rsidR="004A3070" w:rsidRPr="004A3070">
        <w:rPr>
          <w:rFonts w:ascii="Calibri" w:eastAsiaTheme="minorEastAsia" w:hAnsi="Calibri" w:cstheme="minorBidi"/>
          <w:bCs/>
          <w:sz w:val="22"/>
          <w:szCs w:val="22"/>
        </w:rPr>
        <w:t>o</w:t>
      </w:r>
      <w:r w:rsidR="004A3070" w:rsidRPr="004A3070">
        <w:rPr>
          <w:rFonts w:ascii="Calibri" w:eastAsiaTheme="minorEastAsia" w:hAnsi="Calibri" w:cstheme="minorBidi"/>
          <w:spacing w:val="2"/>
          <w:sz w:val="22"/>
          <w:szCs w:val="22"/>
        </w:rPr>
        <w:t xml:space="preserve"> </w:t>
      </w:r>
      <w:r w:rsidR="004A3070" w:rsidRPr="004A3070">
        <w:rPr>
          <w:rFonts w:ascii="Calibri" w:eastAsiaTheme="minorEastAsia" w:hAnsi="Calibri" w:cstheme="minorBidi"/>
          <w:bCs/>
          <w:sz w:val="22"/>
          <w:szCs w:val="22"/>
        </w:rPr>
        <w:t>36 miesięcy).</w:t>
      </w:r>
    </w:p>
    <w:p w14:paraId="3698DD46" w14:textId="36812DAC" w:rsidR="004A3070" w:rsidRPr="004A3070" w:rsidRDefault="004A3070" w:rsidP="002C23EB">
      <w:pPr>
        <w:widowControl w:val="0"/>
        <w:autoSpaceDE w:val="0"/>
        <w:autoSpaceDN w:val="0"/>
        <w:adjustRightInd w:val="0"/>
        <w:spacing w:after="160" w:line="256" w:lineRule="auto"/>
        <w:ind w:left="426" w:right="-20"/>
        <w:rPr>
          <w:rFonts w:ascii="Calibri" w:eastAsiaTheme="minorEastAsia" w:hAnsi="Calibri" w:cs="Calibri"/>
          <w:sz w:val="22"/>
          <w:szCs w:val="22"/>
        </w:rPr>
      </w:pPr>
      <w:r w:rsidRPr="004A3070">
        <w:rPr>
          <w:rFonts w:ascii="Calibri" w:eastAsiaTheme="minorEastAsia" w:hAnsi="Calibri" w:cstheme="minorBidi"/>
          <w:sz w:val="22"/>
          <w:szCs w:val="22"/>
        </w:rPr>
        <w:t>K</w:t>
      </w:r>
      <w:r w:rsidRPr="004A3070">
        <w:rPr>
          <w:rFonts w:ascii="Calibri" w:eastAsiaTheme="minorEastAsia" w:hAnsi="Calibri" w:cstheme="minorBidi"/>
          <w:spacing w:val="3"/>
          <w:sz w:val="22"/>
          <w:szCs w:val="22"/>
        </w:rPr>
        <w:t>r</w:t>
      </w:r>
      <w:r w:rsidRPr="004A3070">
        <w:rPr>
          <w:rFonts w:ascii="Calibri" w:eastAsiaTheme="minorEastAsia" w:hAnsi="Calibri" w:cstheme="minorBidi"/>
          <w:spacing w:val="-6"/>
          <w:sz w:val="22"/>
          <w:szCs w:val="22"/>
        </w:rPr>
        <w:t>y</w:t>
      </w:r>
      <w:r w:rsidRPr="004A3070">
        <w:rPr>
          <w:rFonts w:ascii="Calibri" w:eastAsiaTheme="minorEastAsia" w:hAnsi="Calibri" w:cstheme="minorBidi"/>
          <w:spacing w:val="1"/>
          <w:sz w:val="22"/>
          <w:szCs w:val="22"/>
        </w:rPr>
        <w:t>t</w:t>
      </w:r>
      <w:r w:rsidRPr="004A3070">
        <w:rPr>
          <w:rFonts w:ascii="Calibri" w:eastAsiaTheme="minorEastAsia" w:hAnsi="Calibri" w:cstheme="minorBidi"/>
          <w:sz w:val="22"/>
          <w:szCs w:val="22"/>
        </w:rPr>
        <w:t>erium</w:t>
      </w:r>
      <w:r w:rsidRPr="004A3070">
        <w:rPr>
          <w:rFonts w:ascii="Calibri" w:eastAsiaTheme="minorEastAsia" w:hAnsi="Calibri" w:cstheme="minorBidi"/>
          <w:spacing w:val="7"/>
          <w:sz w:val="22"/>
          <w:szCs w:val="22"/>
        </w:rPr>
        <w:t xml:space="preserve"> </w:t>
      </w:r>
      <w:r w:rsidRPr="004A3070">
        <w:rPr>
          <w:rFonts w:ascii="Calibri" w:eastAsiaTheme="minorEastAsia" w:hAnsi="Calibri" w:cstheme="minorBidi"/>
          <w:sz w:val="22"/>
          <w:szCs w:val="22"/>
        </w:rPr>
        <w:t>–</w:t>
      </w:r>
      <w:r w:rsidRPr="004A3070">
        <w:rPr>
          <w:rFonts w:ascii="Calibri" w:eastAsiaTheme="minorEastAsia" w:hAnsi="Calibri" w:cstheme="minorBidi"/>
          <w:spacing w:val="7"/>
          <w:sz w:val="22"/>
          <w:szCs w:val="22"/>
        </w:rPr>
        <w:t xml:space="preserve"> </w:t>
      </w:r>
      <w:r w:rsidRPr="004A3070">
        <w:rPr>
          <w:rFonts w:ascii="Calibri" w:eastAsiaTheme="minorEastAsia" w:hAnsi="Calibri" w:cstheme="minorBidi"/>
          <w:spacing w:val="2"/>
          <w:sz w:val="22"/>
          <w:szCs w:val="22"/>
        </w:rPr>
        <w:t>„</w:t>
      </w:r>
      <w:r w:rsidRPr="004A3070">
        <w:rPr>
          <w:rFonts w:ascii="Calibri" w:eastAsiaTheme="minorEastAsia" w:hAnsi="Calibri" w:cstheme="minorBidi"/>
          <w:sz w:val="22"/>
          <w:szCs w:val="22"/>
        </w:rPr>
        <w:t>Ok</w:t>
      </w:r>
      <w:r w:rsidRPr="004A3070">
        <w:rPr>
          <w:rFonts w:ascii="Calibri" w:eastAsiaTheme="minorEastAsia" w:hAnsi="Calibri" w:cstheme="minorBidi"/>
          <w:spacing w:val="-1"/>
          <w:sz w:val="22"/>
          <w:szCs w:val="22"/>
        </w:rPr>
        <w:t>r</w:t>
      </w:r>
      <w:r w:rsidRPr="004A3070">
        <w:rPr>
          <w:rFonts w:ascii="Calibri" w:eastAsiaTheme="minorEastAsia" w:hAnsi="Calibri" w:cstheme="minorBidi"/>
          <w:sz w:val="22"/>
          <w:szCs w:val="22"/>
        </w:rPr>
        <w:t>es</w:t>
      </w:r>
      <w:r w:rsidRPr="004A3070">
        <w:rPr>
          <w:rFonts w:ascii="Calibri" w:eastAsiaTheme="minorEastAsia" w:hAnsi="Calibri" w:cstheme="minorBidi"/>
          <w:spacing w:val="8"/>
          <w:sz w:val="22"/>
          <w:szCs w:val="22"/>
        </w:rPr>
        <w:t xml:space="preserve"> </w:t>
      </w:r>
      <w:r w:rsidRPr="004A3070">
        <w:rPr>
          <w:rFonts w:ascii="Calibri" w:eastAsiaTheme="minorEastAsia" w:hAnsi="Calibri" w:cstheme="minorBidi"/>
          <w:spacing w:val="-1"/>
          <w:sz w:val="22"/>
          <w:szCs w:val="22"/>
        </w:rPr>
        <w:t>g</w:t>
      </w:r>
      <w:r w:rsidRPr="004A3070">
        <w:rPr>
          <w:rFonts w:ascii="Calibri" w:eastAsiaTheme="minorEastAsia" w:hAnsi="Calibri" w:cstheme="minorBidi"/>
          <w:sz w:val="22"/>
          <w:szCs w:val="22"/>
        </w:rPr>
        <w:t>w</w:t>
      </w:r>
      <w:r w:rsidRPr="004A3070">
        <w:rPr>
          <w:rFonts w:ascii="Calibri" w:eastAsiaTheme="minorEastAsia" w:hAnsi="Calibri" w:cstheme="minorBidi"/>
          <w:spacing w:val="2"/>
          <w:sz w:val="22"/>
          <w:szCs w:val="22"/>
        </w:rPr>
        <w:t>a</w:t>
      </w:r>
      <w:r w:rsidRPr="004A3070">
        <w:rPr>
          <w:rFonts w:ascii="Calibri" w:eastAsiaTheme="minorEastAsia" w:hAnsi="Calibri" w:cstheme="minorBidi"/>
          <w:sz w:val="22"/>
          <w:szCs w:val="22"/>
        </w:rPr>
        <w:t>r</w:t>
      </w:r>
      <w:r w:rsidRPr="004A3070">
        <w:rPr>
          <w:rFonts w:ascii="Calibri" w:eastAsiaTheme="minorEastAsia" w:hAnsi="Calibri" w:cstheme="minorBidi"/>
          <w:spacing w:val="-1"/>
          <w:sz w:val="22"/>
          <w:szCs w:val="22"/>
        </w:rPr>
        <w:t>a</w:t>
      </w:r>
      <w:r w:rsidRPr="004A3070">
        <w:rPr>
          <w:rFonts w:ascii="Calibri" w:eastAsiaTheme="minorEastAsia" w:hAnsi="Calibri" w:cstheme="minorBidi"/>
          <w:sz w:val="22"/>
          <w:szCs w:val="22"/>
        </w:rPr>
        <w:t>n</w:t>
      </w:r>
      <w:r w:rsidRPr="004A3070">
        <w:rPr>
          <w:rFonts w:ascii="Calibri" w:eastAsiaTheme="minorEastAsia" w:hAnsi="Calibri" w:cstheme="minorBidi"/>
          <w:spacing w:val="-1"/>
          <w:sz w:val="22"/>
          <w:szCs w:val="22"/>
        </w:rPr>
        <w:t>c</w:t>
      </w:r>
      <w:r w:rsidRPr="004A3070">
        <w:rPr>
          <w:rFonts w:ascii="Calibri" w:eastAsiaTheme="minorEastAsia" w:hAnsi="Calibri" w:cstheme="minorBidi"/>
          <w:sz w:val="22"/>
          <w:szCs w:val="22"/>
        </w:rPr>
        <w:t>ji”</w:t>
      </w:r>
      <w:r w:rsidRPr="004A3070">
        <w:rPr>
          <w:rFonts w:ascii="Calibri" w:eastAsiaTheme="minorEastAsia" w:hAnsi="Calibri" w:cstheme="minorBidi"/>
          <w:spacing w:val="8"/>
          <w:sz w:val="22"/>
          <w:szCs w:val="22"/>
        </w:rPr>
        <w:t xml:space="preserve"> </w:t>
      </w:r>
      <w:r w:rsidRPr="004A3070">
        <w:rPr>
          <w:rFonts w:ascii="Calibri" w:eastAsiaTheme="minorEastAsia" w:hAnsi="Calibri" w:cstheme="minorBidi"/>
          <w:sz w:val="22"/>
          <w:szCs w:val="22"/>
        </w:rPr>
        <w:t>–</w:t>
      </w:r>
      <w:r w:rsidRPr="004A3070">
        <w:rPr>
          <w:rFonts w:ascii="Calibri" w:eastAsiaTheme="minorEastAsia" w:hAnsi="Calibri" w:cstheme="minorBidi"/>
          <w:spacing w:val="7"/>
          <w:sz w:val="22"/>
          <w:szCs w:val="22"/>
        </w:rPr>
        <w:t xml:space="preserve"> </w:t>
      </w:r>
      <w:r w:rsidRPr="004A3070">
        <w:rPr>
          <w:rFonts w:ascii="Calibri" w:eastAsiaTheme="minorEastAsia" w:hAnsi="Calibri" w:cstheme="minorBidi"/>
          <w:sz w:val="22"/>
          <w:szCs w:val="22"/>
        </w:rPr>
        <w:t>pos</w:t>
      </w:r>
      <w:r w:rsidRPr="004A3070">
        <w:rPr>
          <w:rFonts w:ascii="Calibri" w:eastAsiaTheme="minorEastAsia" w:hAnsi="Calibri" w:cstheme="minorBidi"/>
          <w:spacing w:val="2"/>
          <w:sz w:val="22"/>
          <w:szCs w:val="22"/>
        </w:rPr>
        <w:t>z</w:t>
      </w:r>
      <w:r w:rsidRPr="004A3070">
        <w:rPr>
          <w:rFonts w:ascii="Calibri" w:eastAsiaTheme="minorEastAsia" w:hAnsi="Calibri" w:cstheme="minorBidi"/>
          <w:sz w:val="22"/>
          <w:szCs w:val="22"/>
        </w:rPr>
        <w:t>cz</w:t>
      </w:r>
      <w:r w:rsidRPr="004A3070">
        <w:rPr>
          <w:rFonts w:ascii="Calibri" w:eastAsiaTheme="minorEastAsia" w:hAnsi="Calibri" w:cstheme="minorBidi"/>
          <w:spacing w:val="1"/>
          <w:sz w:val="22"/>
          <w:szCs w:val="22"/>
        </w:rPr>
        <w:t>e</w:t>
      </w:r>
      <w:r w:rsidRPr="004A3070">
        <w:rPr>
          <w:rFonts w:ascii="Calibri" w:eastAsiaTheme="minorEastAsia" w:hAnsi="Calibri" w:cstheme="minorBidi"/>
          <w:spacing w:val="-1"/>
          <w:sz w:val="22"/>
          <w:szCs w:val="22"/>
        </w:rPr>
        <w:t>g</w:t>
      </w:r>
      <w:r w:rsidRPr="004A3070">
        <w:rPr>
          <w:rFonts w:ascii="Calibri" w:eastAsiaTheme="minorEastAsia" w:hAnsi="Calibri" w:cstheme="minorBidi"/>
          <w:sz w:val="22"/>
          <w:szCs w:val="22"/>
        </w:rPr>
        <w:t>ól</w:t>
      </w:r>
      <w:r w:rsidRPr="004A3070">
        <w:rPr>
          <w:rFonts w:ascii="Calibri" w:eastAsiaTheme="minorEastAsia" w:hAnsi="Calibri" w:cstheme="minorBidi"/>
          <w:spacing w:val="1"/>
          <w:sz w:val="22"/>
          <w:szCs w:val="22"/>
        </w:rPr>
        <w:t>n</w:t>
      </w:r>
      <w:r w:rsidRPr="004A3070">
        <w:rPr>
          <w:rFonts w:ascii="Calibri" w:eastAsiaTheme="minorEastAsia" w:hAnsi="Calibri" w:cstheme="minorBidi"/>
          <w:spacing w:val="-3"/>
          <w:sz w:val="22"/>
          <w:szCs w:val="22"/>
        </w:rPr>
        <w:t>y</w:t>
      </w:r>
      <w:r w:rsidRPr="004A3070">
        <w:rPr>
          <w:rFonts w:ascii="Calibri" w:eastAsiaTheme="minorEastAsia" w:hAnsi="Calibri" w:cstheme="minorBidi"/>
          <w:sz w:val="22"/>
          <w:szCs w:val="22"/>
        </w:rPr>
        <w:t>m</w:t>
      </w:r>
      <w:r w:rsidRPr="004A3070">
        <w:rPr>
          <w:rFonts w:ascii="Calibri" w:eastAsiaTheme="minorEastAsia" w:hAnsi="Calibri" w:cstheme="minorBidi"/>
          <w:spacing w:val="8"/>
          <w:sz w:val="22"/>
          <w:szCs w:val="22"/>
        </w:rPr>
        <w:t xml:space="preserve"> </w:t>
      </w:r>
      <w:r w:rsidRPr="004A3070">
        <w:rPr>
          <w:rFonts w:ascii="Calibri" w:eastAsiaTheme="minorEastAsia" w:hAnsi="Calibri" w:cstheme="minorBidi"/>
          <w:sz w:val="22"/>
          <w:szCs w:val="22"/>
        </w:rPr>
        <w:t>ofertom</w:t>
      </w:r>
      <w:r w:rsidRPr="004A3070">
        <w:rPr>
          <w:rFonts w:ascii="Calibri" w:eastAsiaTheme="minorEastAsia" w:hAnsi="Calibri" w:cstheme="minorBidi"/>
          <w:spacing w:val="6"/>
          <w:sz w:val="22"/>
          <w:szCs w:val="22"/>
        </w:rPr>
        <w:t xml:space="preserve"> </w:t>
      </w:r>
      <w:r w:rsidRPr="004A3070">
        <w:rPr>
          <w:rFonts w:ascii="Calibri" w:eastAsiaTheme="minorEastAsia" w:hAnsi="Calibri" w:cstheme="minorBidi"/>
          <w:spacing w:val="1"/>
          <w:sz w:val="22"/>
          <w:szCs w:val="22"/>
        </w:rPr>
        <w:t>z</w:t>
      </w:r>
      <w:r w:rsidRPr="004A3070">
        <w:rPr>
          <w:rFonts w:ascii="Calibri" w:eastAsiaTheme="minorEastAsia" w:hAnsi="Calibri" w:cstheme="minorBidi"/>
          <w:sz w:val="22"/>
          <w:szCs w:val="22"/>
        </w:rPr>
        <w:t>ostaną</w:t>
      </w:r>
      <w:r w:rsidRPr="004A3070">
        <w:rPr>
          <w:rFonts w:ascii="Calibri" w:eastAsiaTheme="minorEastAsia" w:hAnsi="Calibri" w:cstheme="minorBidi"/>
          <w:spacing w:val="6"/>
          <w:sz w:val="22"/>
          <w:szCs w:val="22"/>
        </w:rPr>
        <w:t xml:space="preserve"> </w:t>
      </w:r>
      <w:r w:rsidRPr="004A3070">
        <w:rPr>
          <w:rFonts w:ascii="Calibri" w:eastAsiaTheme="minorEastAsia" w:hAnsi="Calibri" w:cstheme="minorBidi"/>
          <w:sz w:val="22"/>
          <w:szCs w:val="22"/>
        </w:rPr>
        <w:t>pr</w:t>
      </w:r>
      <w:r w:rsidRPr="004A3070">
        <w:rPr>
          <w:rFonts w:ascii="Calibri" w:eastAsiaTheme="minorEastAsia" w:hAnsi="Calibri" w:cstheme="minorBidi"/>
          <w:spacing w:val="3"/>
          <w:sz w:val="22"/>
          <w:szCs w:val="22"/>
        </w:rPr>
        <w:t>z</w:t>
      </w:r>
      <w:r w:rsidRPr="004A3070">
        <w:rPr>
          <w:rFonts w:ascii="Calibri" w:eastAsiaTheme="minorEastAsia" w:hAnsi="Calibri" w:cstheme="minorBidi"/>
          <w:spacing w:val="-4"/>
          <w:sz w:val="22"/>
          <w:szCs w:val="22"/>
        </w:rPr>
        <w:t>y</w:t>
      </w:r>
      <w:r w:rsidRPr="004A3070">
        <w:rPr>
          <w:rFonts w:ascii="Calibri" w:eastAsiaTheme="minorEastAsia" w:hAnsi="Calibri" w:cstheme="minorBidi"/>
          <w:sz w:val="22"/>
          <w:szCs w:val="22"/>
        </w:rPr>
        <w:t>z</w:t>
      </w:r>
      <w:r w:rsidRPr="004A3070">
        <w:rPr>
          <w:rFonts w:ascii="Calibri" w:eastAsiaTheme="minorEastAsia" w:hAnsi="Calibri" w:cstheme="minorBidi"/>
          <w:spacing w:val="3"/>
          <w:sz w:val="22"/>
          <w:szCs w:val="22"/>
        </w:rPr>
        <w:t>n</w:t>
      </w:r>
      <w:r w:rsidRPr="004A3070">
        <w:rPr>
          <w:rFonts w:ascii="Calibri" w:eastAsiaTheme="minorEastAsia" w:hAnsi="Calibri" w:cstheme="minorBidi"/>
          <w:spacing w:val="2"/>
          <w:sz w:val="22"/>
          <w:szCs w:val="22"/>
        </w:rPr>
        <w:t>a</w:t>
      </w:r>
      <w:r w:rsidRPr="004A3070">
        <w:rPr>
          <w:rFonts w:ascii="Calibri" w:eastAsiaTheme="minorEastAsia" w:hAnsi="Calibri" w:cstheme="minorBidi"/>
          <w:sz w:val="22"/>
          <w:szCs w:val="22"/>
        </w:rPr>
        <w:t>ne</w:t>
      </w:r>
      <w:r w:rsidRPr="004A3070">
        <w:rPr>
          <w:rFonts w:ascii="Calibri" w:eastAsiaTheme="minorEastAsia" w:hAnsi="Calibri" w:cstheme="minorBidi"/>
          <w:spacing w:val="6"/>
          <w:sz w:val="22"/>
          <w:szCs w:val="22"/>
        </w:rPr>
        <w:t xml:space="preserve"> </w:t>
      </w:r>
      <w:r w:rsidRPr="004A3070">
        <w:rPr>
          <w:rFonts w:ascii="Calibri" w:eastAsiaTheme="minorEastAsia" w:hAnsi="Calibri" w:cstheme="minorBidi"/>
          <w:sz w:val="22"/>
          <w:szCs w:val="22"/>
        </w:rPr>
        <w:t>punk</w:t>
      </w:r>
      <w:r w:rsidRPr="004A3070">
        <w:rPr>
          <w:rFonts w:ascii="Calibri" w:eastAsiaTheme="minorEastAsia" w:hAnsi="Calibri" w:cstheme="minorBidi"/>
          <w:spacing w:val="2"/>
          <w:sz w:val="22"/>
          <w:szCs w:val="22"/>
        </w:rPr>
        <w:t>t</w:t>
      </w:r>
      <w:r w:rsidRPr="004A3070">
        <w:rPr>
          <w:rFonts w:ascii="Calibri" w:eastAsiaTheme="minorEastAsia" w:hAnsi="Calibri" w:cstheme="minorBidi"/>
          <w:sz w:val="22"/>
          <w:szCs w:val="22"/>
        </w:rPr>
        <w:t>y</w:t>
      </w:r>
      <w:r w:rsidRPr="004A3070">
        <w:rPr>
          <w:rFonts w:ascii="Calibri" w:eastAsiaTheme="minorEastAsia" w:hAnsi="Calibri" w:cstheme="minorBidi"/>
          <w:spacing w:val="2"/>
          <w:sz w:val="22"/>
          <w:szCs w:val="22"/>
        </w:rPr>
        <w:t xml:space="preserve"> z</w:t>
      </w:r>
      <w:r w:rsidRPr="004A3070">
        <w:rPr>
          <w:rFonts w:ascii="Calibri" w:eastAsiaTheme="minorEastAsia" w:hAnsi="Calibri" w:cstheme="minorBidi"/>
          <w:sz w:val="22"/>
          <w:szCs w:val="22"/>
        </w:rPr>
        <w:t>a</w:t>
      </w:r>
      <w:r w:rsidRPr="004A3070">
        <w:rPr>
          <w:rFonts w:ascii="Calibri" w:eastAsiaTheme="minorEastAsia" w:hAnsi="Calibri" w:cstheme="minorBidi"/>
          <w:spacing w:val="6"/>
          <w:sz w:val="22"/>
          <w:szCs w:val="22"/>
        </w:rPr>
        <w:t xml:space="preserve"> </w:t>
      </w:r>
      <w:r w:rsidRPr="004A3070">
        <w:rPr>
          <w:rFonts w:ascii="Calibri" w:eastAsiaTheme="minorEastAsia" w:hAnsi="Calibri" w:cstheme="minorBidi"/>
          <w:sz w:val="22"/>
          <w:szCs w:val="22"/>
        </w:rPr>
        <w:t>ok</w:t>
      </w:r>
      <w:r w:rsidRPr="004A3070">
        <w:rPr>
          <w:rFonts w:ascii="Calibri" w:eastAsiaTheme="minorEastAsia" w:hAnsi="Calibri" w:cstheme="minorBidi"/>
          <w:spacing w:val="1"/>
          <w:sz w:val="22"/>
          <w:szCs w:val="22"/>
        </w:rPr>
        <w:t>r</w:t>
      </w:r>
      <w:r w:rsidRPr="004A3070">
        <w:rPr>
          <w:rFonts w:ascii="Calibri" w:eastAsiaTheme="minorEastAsia" w:hAnsi="Calibri" w:cstheme="minorBidi"/>
          <w:sz w:val="22"/>
          <w:szCs w:val="22"/>
        </w:rPr>
        <w:t xml:space="preserve">es </w:t>
      </w:r>
      <w:r w:rsidRPr="004A3070">
        <w:rPr>
          <w:rFonts w:ascii="Calibri" w:eastAsiaTheme="minorEastAsia" w:hAnsi="Calibri" w:cstheme="minorBidi"/>
          <w:spacing w:val="-2"/>
          <w:sz w:val="22"/>
          <w:szCs w:val="22"/>
        </w:rPr>
        <w:t>g</w:t>
      </w:r>
      <w:r w:rsidRPr="004A3070">
        <w:rPr>
          <w:rFonts w:ascii="Calibri" w:eastAsiaTheme="minorEastAsia" w:hAnsi="Calibri" w:cstheme="minorBidi"/>
          <w:spacing w:val="1"/>
          <w:sz w:val="22"/>
          <w:szCs w:val="22"/>
        </w:rPr>
        <w:t>w</w:t>
      </w:r>
      <w:r w:rsidRPr="004A3070">
        <w:rPr>
          <w:rFonts w:ascii="Calibri" w:eastAsiaTheme="minorEastAsia" w:hAnsi="Calibri" w:cstheme="minorBidi"/>
          <w:sz w:val="22"/>
          <w:szCs w:val="22"/>
        </w:rPr>
        <w:t>ar</w:t>
      </w:r>
      <w:r w:rsidRPr="004A3070">
        <w:rPr>
          <w:rFonts w:ascii="Calibri" w:eastAsiaTheme="minorEastAsia" w:hAnsi="Calibri" w:cstheme="minorBidi"/>
          <w:spacing w:val="-2"/>
          <w:sz w:val="22"/>
          <w:szCs w:val="22"/>
        </w:rPr>
        <w:t>a</w:t>
      </w:r>
      <w:r w:rsidRPr="004A3070">
        <w:rPr>
          <w:rFonts w:ascii="Calibri" w:eastAsiaTheme="minorEastAsia" w:hAnsi="Calibri" w:cstheme="minorBidi"/>
          <w:spacing w:val="1"/>
          <w:sz w:val="22"/>
          <w:szCs w:val="22"/>
        </w:rPr>
        <w:t>n</w:t>
      </w:r>
      <w:r w:rsidRPr="004A3070">
        <w:rPr>
          <w:rFonts w:ascii="Calibri" w:eastAsiaTheme="minorEastAsia" w:hAnsi="Calibri" w:cstheme="minorBidi"/>
          <w:sz w:val="22"/>
          <w:szCs w:val="22"/>
        </w:rPr>
        <w:t xml:space="preserve">cji w skali od </w:t>
      </w:r>
      <w:r w:rsidRPr="004A3070">
        <w:rPr>
          <w:rFonts w:ascii="Calibri" w:eastAsiaTheme="minorEastAsia" w:hAnsi="Calibri" w:cstheme="minorBidi"/>
          <w:spacing w:val="1"/>
          <w:sz w:val="22"/>
          <w:szCs w:val="22"/>
        </w:rPr>
        <w:t>0</w:t>
      </w:r>
      <w:r w:rsidRPr="004A3070">
        <w:rPr>
          <w:rFonts w:ascii="Calibri" w:eastAsiaTheme="minorEastAsia" w:hAnsi="Calibri" w:cstheme="minorBidi"/>
          <w:sz w:val="22"/>
          <w:szCs w:val="22"/>
        </w:rPr>
        <w:t>-</w:t>
      </w:r>
      <w:r w:rsidRPr="004A3070">
        <w:rPr>
          <w:rFonts w:ascii="Calibri" w:eastAsiaTheme="minorEastAsia" w:hAnsi="Calibri" w:cstheme="minorBidi"/>
          <w:spacing w:val="1"/>
          <w:sz w:val="22"/>
          <w:szCs w:val="22"/>
        </w:rPr>
        <w:t>4</w:t>
      </w:r>
      <w:r w:rsidRPr="004A3070">
        <w:rPr>
          <w:rFonts w:ascii="Calibri" w:eastAsiaTheme="minorEastAsia" w:hAnsi="Calibri" w:cstheme="minorBidi"/>
          <w:sz w:val="22"/>
          <w:szCs w:val="22"/>
        </w:rPr>
        <w:t>0 pkt w</w:t>
      </w:r>
      <w:r w:rsidRPr="004A3070">
        <w:rPr>
          <w:rFonts w:ascii="Calibri" w:eastAsiaTheme="minorEastAsia" w:hAnsi="Calibri" w:cstheme="minorBidi"/>
          <w:spacing w:val="-2"/>
          <w:sz w:val="22"/>
          <w:szCs w:val="22"/>
        </w:rPr>
        <w:t>e</w:t>
      </w:r>
      <w:r w:rsidRPr="004A3070">
        <w:rPr>
          <w:rFonts w:ascii="Calibri" w:eastAsiaTheme="minorEastAsia" w:hAnsi="Calibri" w:cstheme="minorBidi"/>
          <w:sz w:val="22"/>
          <w:szCs w:val="22"/>
        </w:rPr>
        <w:t>dług zasady:</w:t>
      </w:r>
    </w:p>
    <w:p w14:paraId="7F0B8688" w14:textId="216D99AD" w:rsidR="00A63783" w:rsidRPr="00A63783" w:rsidRDefault="00A63783" w:rsidP="004A3070">
      <w:pPr>
        <w:widowControl w:val="0"/>
        <w:autoSpaceDE w:val="0"/>
        <w:autoSpaceDN w:val="0"/>
        <w:adjustRightInd w:val="0"/>
        <w:ind w:left="426" w:right="-20"/>
        <w:rPr>
          <w:rFonts w:asciiTheme="minorHAnsi" w:hAnsiTheme="minorHAnsi" w:cstheme="minorHAnsi"/>
          <w:sz w:val="22"/>
          <w:szCs w:val="22"/>
        </w:rPr>
      </w:pPr>
    </w:p>
    <w:p w14:paraId="73E648C9" w14:textId="49FBAB25" w:rsidR="002C23EB" w:rsidRPr="002C23EB" w:rsidRDefault="002C23EB" w:rsidP="002C23EB">
      <w:pPr>
        <w:autoSpaceDE w:val="0"/>
        <w:autoSpaceDN w:val="0"/>
        <w:adjustRightInd w:val="0"/>
        <w:ind w:firstLine="426"/>
        <w:rPr>
          <w:rFonts w:asciiTheme="minorHAnsi" w:eastAsiaTheme="minorEastAsia" w:hAnsiTheme="minorHAnsi" w:cstheme="minorBidi"/>
          <w:spacing w:val="-1"/>
          <w:sz w:val="22"/>
          <w:szCs w:val="22"/>
        </w:rPr>
      </w:pPr>
      <w:r>
        <w:rPr>
          <w:rFonts w:ascii="Calibri" w:eastAsiaTheme="minorHAnsi" w:hAnsi="Calibri"/>
          <w:b/>
          <w:bCs/>
          <w:spacing w:val="-2"/>
          <w:lang w:eastAsia="en-US"/>
        </w:rPr>
        <w:t>„</w:t>
      </w:r>
      <w:r w:rsidRPr="002C23EB">
        <w:rPr>
          <w:rFonts w:ascii="Calibri" w:eastAsiaTheme="minorHAnsi" w:hAnsi="Calibri"/>
          <w:b/>
          <w:bCs/>
          <w:spacing w:val="-2"/>
          <w:lang w:eastAsia="en-US"/>
        </w:rPr>
        <w:t>G</w:t>
      </w:r>
      <w:r>
        <w:rPr>
          <w:rFonts w:ascii="Calibri" w:eastAsiaTheme="minorHAnsi" w:hAnsi="Calibri"/>
          <w:b/>
          <w:bCs/>
          <w:sz w:val="22"/>
          <w:szCs w:val="22"/>
          <w:lang w:eastAsia="en-US"/>
        </w:rPr>
        <w:t>”</w:t>
      </w:r>
      <w:r w:rsidRPr="002C23EB">
        <w:rPr>
          <w:rFonts w:ascii="Calibri" w:eastAsiaTheme="minorHAnsi" w:hAnsi="Calibri"/>
          <w:spacing w:val="120"/>
          <w:sz w:val="22"/>
          <w:szCs w:val="22"/>
          <w:lang w:eastAsia="en-US"/>
        </w:rPr>
        <w:t>:</w:t>
      </w:r>
      <w:r w:rsidRPr="002C23EB">
        <w:rPr>
          <w:rFonts w:ascii="Calibri" w:eastAsiaTheme="minorHAnsi" w:hAnsi="Calibri"/>
          <w:spacing w:val="120"/>
          <w:sz w:val="22"/>
          <w:szCs w:val="22"/>
          <w:lang w:eastAsia="en-US"/>
        </w:rPr>
        <w:tab/>
      </w:r>
      <w:r w:rsidRPr="002C23EB">
        <w:rPr>
          <w:rFonts w:asciiTheme="minorHAnsi" w:eastAsiaTheme="minorEastAsia" w:hAnsiTheme="minorHAnsi" w:cstheme="minorBidi"/>
          <w:spacing w:val="-1"/>
          <w:sz w:val="22"/>
          <w:szCs w:val="22"/>
        </w:rPr>
        <w:t>- gwarancja 36 miesięcy – 0 pkt</w:t>
      </w:r>
    </w:p>
    <w:p w14:paraId="648340DA" w14:textId="77777777" w:rsidR="002C23EB" w:rsidRPr="002C23EB" w:rsidRDefault="002C23EB" w:rsidP="002C23EB">
      <w:pPr>
        <w:autoSpaceDE w:val="0"/>
        <w:autoSpaceDN w:val="0"/>
        <w:adjustRightInd w:val="0"/>
        <w:ind w:left="513" w:firstLine="480"/>
        <w:rPr>
          <w:rFonts w:asciiTheme="minorHAnsi" w:eastAsiaTheme="minorEastAsia" w:hAnsiTheme="minorHAnsi" w:cstheme="minorBidi"/>
          <w:spacing w:val="-1"/>
          <w:sz w:val="22"/>
          <w:szCs w:val="22"/>
        </w:rPr>
      </w:pPr>
      <w:r w:rsidRPr="002C23EB">
        <w:rPr>
          <w:rFonts w:asciiTheme="minorHAnsi" w:eastAsiaTheme="minorEastAsia" w:hAnsiTheme="minorHAnsi" w:cstheme="minorBidi"/>
          <w:spacing w:val="-1"/>
          <w:sz w:val="22"/>
          <w:szCs w:val="22"/>
        </w:rPr>
        <w:t>- gwarancja 48 miesięcy – 20 pkt</w:t>
      </w:r>
    </w:p>
    <w:p w14:paraId="1A5BD286" w14:textId="12A35D94" w:rsidR="002C23EB" w:rsidRPr="002C23EB" w:rsidRDefault="002C23EB" w:rsidP="002C23EB">
      <w:pPr>
        <w:autoSpaceDE w:val="0"/>
        <w:autoSpaceDN w:val="0"/>
        <w:adjustRightInd w:val="0"/>
        <w:ind w:firstLine="426"/>
        <w:rPr>
          <w:rFonts w:asciiTheme="minorHAnsi" w:eastAsiaTheme="minorEastAsia" w:hAnsiTheme="minorHAnsi" w:cstheme="minorBidi"/>
          <w:spacing w:val="-1"/>
          <w:sz w:val="22"/>
          <w:szCs w:val="22"/>
        </w:rPr>
      </w:pPr>
      <w:r>
        <w:rPr>
          <w:rFonts w:asciiTheme="minorHAnsi" w:eastAsiaTheme="minorEastAsia" w:hAnsiTheme="minorHAnsi" w:cstheme="minorBidi"/>
          <w:spacing w:val="-1"/>
          <w:sz w:val="22"/>
          <w:szCs w:val="22"/>
        </w:rPr>
        <w:t xml:space="preserve">            - </w:t>
      </w:r>
      <w:r w:rsidRPr="002C23EB">
        <w:rPr>
          <w:rFonts w:asciiTheme="minorHAnsi" w:eastAsiaTheme="minorEastAsia" w:hAnsiTheme="minorHAnsi" w:cstheme="minorBidi"/>
          <w:spacing w:val="-1"/>
          <w:sz w:val="22"/>
          <w:szCs w:val="22"/>
        </w:rPr>
        <w:t xml:space="preserve">gwarancja 60 miesięcy – 40 pkt </w:t>
      </w:r>
    </w:p>
    <w:p w14:paraId="306CD54F" w14:textId="77777777" w:rsidR="002C23EB" w:rsidRDefault="002C23EB" w:rsidP="00AB7574">
      <w:pPr>
        <w:widowControl w:val="0"/>
        <w:autoSpaceDE w:val="0"/>
        <w:autoSpaceDN w:val="0"/>
        <w:adjustRightInd w:val="0"/>
        <w:ind w:left="426" w:right="-20"/>
        <w:rPr>
          <w:rFonts w:asciiTheme="minorHAnsi" w:hAnsiTheme="minorHAnsi" w:cstheme="minorHAnsi"/>
          <w:sz w:val="22"/>
          <w:szCs w:val="22"/>
          <w:u w:val="single"/>
        </w:rPr>
      </w:pPr>
    </w:p>
    <w:p w14:paraId="1B02FBD4" w14:textId="77777777" w:rsidR="002C23EB" w:rsidRPr="002C23EB" w:rsidRDefault="002C23EB" w:rsidP="002C23EB">
      <w:pPr>
        <w:widowControl w:val="0"/>
        <w:autoSpaceDE w:val="0"/>
        <w:autoSpaceDN w:val="0"/>
        <w:adjustRightInd w:val="0"/>
        <w:spacing w:after="160" w:line="256" w:lineRule="auto"/>
        <w:ind w:right="-20" w:firstLine="426"/>
        <w:rPr>
          <w:rFonts w:ascii="Calibri" w:eastAsiaTheme="minorEastAsia" w:hAnsi="Calibri" w:cstheme="minorBidi"/>
          <w:sz w:val="22"/>
          <w:szCs w:val="22"/>
        </w:rPr>
      </w:pPr>
      <w:r w:rsidRPr="002C23EB">
        <w:rPr>
          <w:rFonts w:ascii="Calibri" w:eastAsiaTheme="minorEastAsia" w:hAnsi="Calibri" w:cstheme="minorBidi"/>
          <w:b/>
          <w:bCs/>
          <w:sz w:val="22"/>
          <w:szCs w:val="22"/>
        </w:rPr>
        <w:t>G</w:t>
      </w:r>
      <w:r w:rsidRPr="002C23EB">
        <w:rPr>
          <w:rFonts w:ascii="Calibri" w:eastAsiaTheme="minorEastAsia" w:hAnsi="Calibri" w:cstheme="minorBidi"/>
          <w:spacing w:val="17"/>
          <w:position w:val="-2"/>
          <w:sz w:val="22"/>
          <w:szCs w:val="22"/>
        </w:rPr>
        <w:t xml:space="preserve"> </w:t>
      </w:r>
      <w:r w:rsidRPr="002C23EB">
        <w:rPr>
          <w:rFonts w:ascii="Calibri" w:eastAsiaTheme="minorEastAsia" w:hAnsi="Calibri" w:cstheme="minorBidi"/>
          <w:sz w:val="22"/>
          <w:szCs w:val="22"/>
        </w:rPr>
        <w:t>–</w:t>
      </w:r>
      <w:r w:rsidRPr="002C23EB">
        <w:rPr>
          <w:rFonts w:ascii="Calibri" w:eastAsiaTheme="minorEastAsia" w:hAnsi="Calibri" w:cstheme="minorBidi"/>
          <w:spacing w:val="1"/>
          <w:sz w:val="22"/>
          <w:szCs w:val="22"/>
        </w:rPr>
        <w:t xml:space="preserve"> il</w:t>
      </w:r>
      <w:r w:rsidRPr="002C23EB">
        <w:rPr>
          <w:rFonts w:ascii="Calibri" w:eastAsiaTheme="minorEastAsia" w:hAnsi="Calibri" w:cstheme="minorBidi"/>
          <w:sz w:val="22"/>
          <w:szCs w:val="22"/>
        </w:rPr>
        <w:t>o</w:t>
      </w:r>
      <w:r w:rsidRPr="002C23EB">
        <w:rPr>
          <w:rFonts w:ascii="Calibri" w:eastAsiaTheme="minorEastAsia" w:hAnsi="Calibri" w:cstheme="minorBidi"/>
          <w:spacing w:val="1"/>
          <w:sz w:val="22"/>
          <w:szCs w:val="22"/>
        </w:rPr>
        <w:t>ś</w:t>
      </w:r>
      <w:r w:rsidRPr="002C23EB">
        <w:rPr>
          <w:rFonts w:ascii="Calibri" w:eastAsiaTheme="minorEastAsia" w:hAnsi="Calibri" w:cstheme="minorBidi"/>
          <w:sz w:val="22"/>
          <w:szCs w:val="22"/>
        </w:rPr>
        <w:t>ć</w:t>
      </w:r>
      <w:r w:rsidRPr="002C23EB">
        <w:rPr>
          <w:rFonts w:ascii="Calibri" w:eastAsiaTheme="minorEastAsia" w:hAnsi="Calibri" w:cstheme="minorBidi"/>
          <w:spacing w:val="1"/>
          <w:sz w:val="22"/>
          <w:szCs w:val="22"/>
        </w:rPr>
        <w:t xml:space="preserve"> </w:t>
      </w:r>
      <w:r w:rsidRPr="002C23EB">
        <w:rPr>
          <w:rFonts w:ascii="Calibri" w:eastAsiaTheme="minorEastAsia" w:hAnsi="Calibri" w:cstheme="minorBidi"/>
          <w:sz w:val="22"/>
          <w:szCs w:val="22"/>
        </w:rPr>
        <w:t>p</w:t>
      </w:r>
      <w:r w:rsidRPr="002C23EB">
        <w:rPr>
          <w:rFonts w:ascii="Calibri" w:eastAsiaTheme="minorEastAsia" w:hAnsi="Calibri" w:cstheme="minorBidi"/>
          <w:spacing w:val="-1"/>
          <w:sz w:val="22"/>
          <w:szCs w:val="22"/>
        </w:rPr>
        <w:t>u</w:t>
      </w:r>
      <w:r w:rsidRPr="002C23EB">
        <w:rPr>
          <w:rFonts w:ascii="Calibri" w:eastAsiaTheme="minorEastAsia" w:hAnsi="Calibri" w:cstheme="minorBidi"/>
          <w:sz w:val="22"/>
          <w:szCs w:val="22"/>
        </w:rPr>
        <w:t>n</w:t>
      </w:r>
      <w:r w:rsidRPr="002C23EB">
        <w:rPr>
          <w:rFonts w:ascii="Calibri" w:eastAsiaTheme="minorEastAsia" w:hAnsi="Calibri" w:cstheme="minorBidi"/>
          <w:spacing w:val="-1"/>
          <w:sz w:val="22"/>
          <w:szCs w:val="22"/>
        </w:rPr>
        <w:t>k</w:t>
      </w:r>
      <w:r w:rsidRPr="002C23EB">
        <w:rPr>
          <w:rFonts w:ascii="Calibri" w:eastAsiaTheme="minorEastAsia" w:hAnsi="Calibri" w:cstheme="minorBidi"/>
          <w:sz w:val="22"/>
          <w:szCs w:val="22"/>
        </w:rPr>
        <w:t>tó</w:t>
      </w:r>
      <w:r w:rsidRPr="002C23EB">
        <w:rPr>
          <w:rFonts w:ascii="Calibri" w:eastAsiaTheme="minorEastAsia" w:hAnsi="Calibri" w:cstheme="minorBidi"/>
          <w:spacing w:val="1"/>
          <w:sz w:val="22"/>
          <w:szCs w:val="22"/>
        </w:rPr>
        <w:t>w</w:t>
      </w:r>
      <w:r w:rsidRPr="002C23EB">
        <w:rPr>
          <w:rFonts w:ascii="Calibri" w:eastAsiaTheme="minorEastAsia" w:hAnsi="Calibri" w:cstheme="minorBidi"/>
          <w:sz w:val="22"/>
          <w:szCs w:val="22"/>
        </w:rPr>
        <w:t xml:space="preserve"> pr</w:t>
      </w:r>
      <w:r w:rsidRPr="002C23EB">
        <w:rPr>
          <w:rFonts w:ascii="Calibri" w:eastAsiaTheme="minorEastAsia" w:hAnsi="Calibri" w:cstheme="minorBidi"/>
          <w:spacing w:val="-1"/>
          <w:sz w:val="22"/>
          <w:szCs w:val="22"/>
        </w:rPr>
        <w:t>z</w:t>
      </w:r>
      <w:r w:rsidRPr="002C23EB">
        <w:rPr>
          <w:rFonts w:ascii="Calibri" w:eastAsiaTheme="minorEastAsia" w:hAnsi="Calibri" w:cstheme="minorBidi"/>
          <w:spacing w:val="-2"/>
          <w:sz w:val="22"/>
          <w:szCs w:val="22"/>
        </w:rPr>
        <w:t>y</w:t>
      </w:r>
      <w:r w:rsidRPr="002C23EB">
        <w:rPr>
          <w:rFonts w:ascii="Calibri" w:eastAsiaTheme="minorEastAsia" w:hAnsi="Calibri" w:cstheme="minorBidi"/>
          <w:spacing w:val="-1"/>
          <w:sz w:val="22"/>
          <w:szCs w:val="22"/>
        </w:rPr>
        <w:t>z</w:t>
      </w:r>
      <w:r w:rsidRPr="002C23EB">
        <w:rPr>
          <w:rFonts w:ascii="Calibri" w:eastAsiaTheme="minorEastAsia" w:hAnsi="Calibri" w:cstheme="minorBidi"/>
          <w:sz w:val="22"/>
          <w:szCs w:val="22"/>
        </w:rPr>
        <w:t>n</w:t>
      </w:r>
      <w:r w:rsidRPr="002C23EB">
        <w:rPr>
          <w:rFonts w:ascii="Calibri" w:eastAsiaTheme="minorEastAsia" w:hAnsi="Calibri" w:cstheme="minorBidi"/>
          <w:spacing w:val="2"/>
          <w:sz w:val="22"/>
          <w:szCs w:val="22"/>
        </w:rPr>
        <w:t>a</w:t>
      </w:r>
      <w:r w:rsidRPr="002C23EB">
        <w:rPr>
          <w:rFonts w:ascii="Calibri" w:eastAsiaTheme="minorEastAsia" w:hAnsi="Calibri" w:cstheme="minorBidi"/>
          <w:spacing w:val="1"/>
          <w:sz w:val="22"/>
          <w:szCs w:val="22"/>
        </w:rPr>
        <w:t>n</w:t>
      </w:r>
      <w:r w:rsidRPr="002C23EB">
        <w:rPr>
          <w:rFonts w:ascii="Calibri" w:eastAsiaTheme="minorEastAsia" w:hAnsi="Calibri" w:cstheme="minorBidi"/>
          <w:spacing w:val="-1"/>
          <w:sz w:val="22"/>
          <w:szCs w:val="22"/>
        </w:rPr>
        <w:t>y</w:t>
      </w:r>
      <w:r w:rsidRPr="002C23EB">
        <w:rPr>
          <w:rFonts w:ascii="Calibri" w:eastAsiaTheme="minorEastAsia" w:hAnsi="Calibri" w:cstheme="minorBidi"/>
          <w:sz w:val="22"/>
          <w:szCs w:val="22"/>
        </w:rPr>
        <w:t xml:space="preserve">ch </w:t>
      </w:r>
      <w:r w:rsidRPr="002C23EB">
        <w:rPr>
          <w:rFonts w:ascii="Calibri" w:eastAsiaTheme="minorEastAsia" w:hAnsi="Calibri" w:cstheme="minorBidi"/>
          <w:spacing w:val="1"/>
          <w:sz w:val="22"/>
          <w:szCs w:val="22"/>
        </w:rPr>
        <w:t>W</w:t>
      </w:r>
      <w:r w:rsidRPr="002C23EB">
        <w:rPr>
          <w:rFonts w:ascii="Calibri" w:eastAsiaTheme="minorEastAsia" w:hAnsi="Calibri" w:cstheme="minorBidi"/>
          <w:spacing w:val="-1"/>
          <w:sz w:val="22"/>
          <w:szCs w:val="22"/>
        </w:rPr>
        <w:t>y</w:t>
      </w:r>
      <w:r w:rsidRPr="002C23EB">
        <w:rPr>
          <w:rFonts w:ascii="Calibri" w:eastAsiaTheme="minorEastAsia" w:hAnsi="Calibri" w:cstheme="minorBidi"/>
          <w:spacing w:val="-2"/>
          <w:sz w:val="22"/>
          <w:szCs w:val="22"/>
        </w:rPr>
        <w:t>k</w:t>
      </w:r>
      <w:r w:rsidRPr="002C23EB">
        <w:rPr>
          <w:rFonts w:ascii="Calibri" w:eastAsiaTheme="minorEastAsia" w:hAnsi="Calibri" w:cstheme="minorBidi"/>
          <w:sz w:val="22"/>
          <w:szCs w:val="22"/>
        </w:rPr>
        <w:t>onaw</w:t>
      </w:r>
      <w:r w:rsidRPr="002C23EB">
        <w:rPr>
          <w:rFonts w:ascii="Calibri" w:eastAsiaTheme="minorEastAsia" w:hAnsi="Calibri" w:cstheme="minorBidi"/>
          <w:spacing w:val="1"/>
          <w:sz w:val="22"/>
          <w:szCs w:val="22"/>
        </w:rPr>
        <w:t>c</w:t>
      </w:r>
      <w:r w:rsidRPr="002C23EB">
        <w:rPr>
          <w:rFonts w:ascii="Calibri" w:eastAsiaTheme="minorEastAsia" w:hAnsi="Calibri" w:cstheme="minorBidi"/>
          <w:sz w:val="22"/>
          <w:szCs w:val="22"/>
        </w:rPr>
        <w:t>y</w:t>
      </w:r>
      <w:r w:rsidRPr="002C23EB">
        <w:rPr>
          <w:rFonts w:ascii="Calibri" w:eastAsiaTheme="minorEastAsia" w:hAnsi="Calibri" w:cstheme="minorBidi"/>
          <w:spacing w:val="-1"/>
          <w:sz w:val="22"/>
          <w:szCs w:val="22"/>
        </w:rPr>
        <w:t xml:space="preserve"> </w:t>
      </w:r>
      <w:r w:rsidRPr="002C23EB">
        <w:rPr>
          <w:rFonts w:ascii="Calibri" w:eastAsiaTheme="minorEastAsia" w:hAnsi="Calibri" w:cstheme="minorBidi"/>
          <w:sz w:val="22"/>
          <w:szCs w:val="22"/>
        </w:rPr>
        <w:t>dl</w:t>
      </w:r>
      <w:r w:rsidRPr="002C23EB">
        <w:rPr>
          <w:rFonts w:ascii="Calibri" w:eastAsiaTheme="minorEastAsia" w:hAnsi="Calibri" w:cstheme="minorBidi"/>
          <w:spacing w:val="1"/>
          <w:sz w:val="22"/>
          <w:szCs w:val="22"/>
        </w:rPr>
        <w:t>a</w:t>
      </w:r>
      <w:r w:rsidRPr="002C23EB">
        <w:rPr>
          <w:rFonts w:ascii="Calibri" w:eastAsiaTheme="minorEastAsia" w:hAnsi="Calibri" w:cstheme="minorBidi"/>
          <w:sz w:val="22"/>
          <w:szCs w:val="22"/>
        </w:rPr>
        <w:t xml:space="preserve"> </w:t>
      </w:r>
      <w:r w:rsidRPr="002C23EB">
        <w:rPr>
          <w:rFonts w:ascii="Calibri" w:eastAsiaTheme="minorEastAsia" w:hAnsi="Calibri" w:cstheme="minorBidi"/>
          <w:spacing w:val="-1"/>
          <w:sz w:val="22"/>
          <w:szCs w:val="22"/>
        </w:rPr>
        <w:t>k</w:t>
      </w:r>
      <w:r w:rsidRPr="002C23EB">
        <w:rPr>
          <w:rFonts w:ascii="Calibri" w:eastAsiaTheme="minorEastAsia" w:hAnsi="Calibri" w:cstheme="minorBidi"/>
          <w:sz w:val="22"/>
          <w:szCs w:val="22"/>
        </w:rPr>
        <w:t>r</w:t>
      </w:r>
      <w:r w:rsidRPr="002C23EB">
        <w:rPr>
          <w:rFonts w:ascii="Calibri" w:eastAsiaTheme="minorEastAsia" w:hAnsi="Calibri" w:cstheme="minorBidi"/>
          <w:spacing w:val="-1"/>
          <w:sz w:val="22"/>
          <w:szCs w:val="22"/>
        </w:rPr>
        <w:t>y</w:t>
      </w:r>
      <w:r w:rsidRPr="002C23EB">
        <w:rPr>
          <w:rFonts w:ascii="Calibri" w:eastAsiaTheme="minorEastAsia" w:hAnsi="Calibri" w:cstheme="minorBidi"/>
          <w:sz w:val="22"/>
          <w:szCs w:val="22"/>
        </w:rPr>
        <w:t>t</w:t>
      </w:r>
      <w:r w:rsidRPr="002C23EB">
        <w:rPr>
          <w:rFonts w:ascii="Calibri" w:eastAsiaTheme="minorEastAsia" w:hAnsi="Calibri" w:cstheme="minorBidi"/>
          <w:spacing w:val="3"/>
          <w:sz w:val="22"/>
          <w:szCs w:val="22"/>
        </w:rPr>
        <w:t>e</w:t>
      </w:r>
      <w:r w:rsidRPr="002C23EB">
        <w:rPr>
          <w:rFonts w:ascii="Calibri" w:eastAsiaTheme="minorEastAsia" w:hAnsi="Calibri" w:cstheme="minorBidi"/>
          <w:spacing w:val="1"/>
          <w:sz w:val="22"/>
          <w:szCs w:val="22"/>
        </w:rPr>
        <w:t>r</w:t>
      </w:r>
      <w:r w:rsidRPr="002C23EB">
        <w:rPr>
          <w:rFonts w:ascii="Calibri" w:eastAsiaTheme="minorEastAsia" w:hAnsi="Calibri" w:cstheme="minorBidi"/>
          <w:spacing w:val="2"/>
          <w:sz w:val="22"/>
          <w:szCs w:val="22"/>
        </w:rPr>
        <w:t>i</w:t>
      </w:r>
      <w:r w:rsidRPr="002C23EB">
        <w:rPr>
          <w:rFonts w:ascii="Calibri" w:eastAsiaTheme="minorEastAsia" w:hAnsi="Calibri" w:cstheme="minorBidi"/>
          <w:sz w:val="22"/>
          <w:szCs w:val="22"/>
        </w:rPr>
        <w:t>u</w:t>
      </w:r>
      <w:r w:rsidRPr="002C23EB">
        <w:rPr>
          <w:rFonts w:ascii="Calibri" w:eastAsiaTheme="minorEastAsia" w:hAnsi="Calibri" w:cstheme="minorBidi"/>
          <w:spacing w:val="1"/>
          <w:sz w:val="22"/>
          <w:szCs w:val="22"/>
        </w:rPr>
        <w:t>m</w:t>
      </w:r>
      <w:r w:rsidRPr="002C23EB">
        <w:rPr>
          <w:rFonts w:ascii="Calibri" w:eastAsiaTheme="minorEastAsia" w:hAnsi="Calibri" w:cstheme="minorBidi"/>
          <w:spacing w:val="-3"/>
          <w:sz w:val="22"/>
          <w:szCs w:val="22"/>
        </w:rPr>
        <w:t xml:space="preserve"> </w:t>
      </w:r>
      <w:r w:rsidRPr="002C23EB">
        <w:rPr>
          <w:rFonts w:ascii="Calibri" w:eastAsiaTheme="minorEastAsia" w:hAnsi="Calibri" w:cstheme="minorBidi"/>
          <w:spacing w:val="3"/>
          <w:sz w:val="22"/>
          <w:szCs w:val="22"/>
        </w:rPr>
        <w:t>„</w:t>
      </w:r>
      <w:r w:rsidRPr="002C23EB">
        <w:rPr>
          <w:rFonts w:ascii="Calibri" w:eastAsiaTheme="minorEastAsia" w:hAnsi="Calibri" w:cstheme="minorBidi"/>
          <w:sz w:val="22"/>
          <w:szCs w:val="22"/>
        </w:rPr>
        <w:t>okr</w:t>
      </w:r>
      <w:r w:rsidRPr="002C23EB">
        <w:rPr>
          <w:rFonts w:ascii="Calibri" w:eastAsiaTheme="minorEastAsia" w:hAnsi="Calibri" w:cstheme="minorBidi"/>
          <w:spacing w:val="-1"/>
          <w:sz w:val="22"/>
          <w:szCs w:val="22"/>
        </w:rPr>
        <w:t>e</w:t>
      </w:r>
      <w:r w:rsidRPr="002C23EB">
        <w:rPr>
          <w:rFonts w:ascii="Calibri" w:eastAsiaTheme="minorEastAsia" w:hAnsi="Calibri" w:cstheme="minorBidi"/>
          <w:sz w:val="22"/>
          <w:szCs w:val="22"/>
        </w:rPr>
        <w:t>s gw</w:t>
      </w:r>
      <w:r w:rsidRPr="002C23EB">
        <w:rPr>
          <w:rFonts w:ascii="Calibri" w:eastAsiaTheme="minorEastAsia" w:hAnsi="Calibri" w:cstheme="minorBidi"/>
          <w:spacing w:val="-1"/>
          <w:sz w:val="22"/>
          <w:szCs w:val="22"/>
        </w:rPr>
        <w:t>a</w:t>
      </w:r>
      <w:r w:rsidRPr="002C23EB">
        <w:rPr>
          <w:rFonts w:ascii="Calibri" w:eastAsiaTheme="minorEastAsia" w:hAnsi="Calibri" w:cstheme="minorBidi"/>
          <w:sz w:val="22"/>
          <w:szCs w:val="22"/>
        </w:rPr>
        <w:t>r</w:t>
      </w:r>
      <w:r w:rsidRPr="002C23EB">
        <w:rPr>
          <w:rFonts w:ascii="Calibri" w:eastAsiaTheme="minorEastAsia" w:hAnsi="Calibri" w:cstheme="minorBidi"/>
          <w:spacing w:val="1"/>
          <w:sz w:val="22"/>
          <w:szCs w:val="22"/>
        </w:rPr>
        <w:t>a</w:t>
      </w:r>
      <w:r w:rsidRPr="002C23EB">
        <w:rPr>
          <w:rFonts w:ascii="Calibri" w:eastAsiaTheme="minorEastAsia" w:hAnsi="Calibri" w:cstheme="minorBidi"/>
          <w:sz w:val="22"/>
          <w:szCs w:val="22"/>
        </w:rPr>
        <w:t>n</w:t>
      </w:r>
      <w:r w:rsidRPr="002C23EB">
        <w:rPr>
          <w:rFonts w:ascii="Calibri" w:eastAsiaTheme="minorEastAsia" w:hAnsi="Calibri" w:cstheme="minorBidi"/>
          <w:spacing w:val="-1"/>
          <w:sz w:val="22"/>
          <w:szCs w:val="22"/>
        </w:rPr>
        <w:t>c</w:t>
      </w:r>
      <w:r w:rsidRPr="002C23EB">
        <w:rPr>
          <w:rFonts w:ascii="Calibri" w:eastAsiaTheme="minorEastAsia" w:hAnsi="Calibri" w:cstheme="minorBidi"/>
          <w:sz w:val="22"/>
          <w:szCs w:val="22"/>
        </w:rPr>
        <w:t>ji”</w:t>
      </w:r>
    </w:p>
    <w:p w14:paraId="44F8B1D2" w14:textId="77777777" w:rsidR="002C23EB" w:rsidRDefault="002C23EB" w:rsidP="002C23EB">
      <w:pPr>
        <w:widowControl w:val="0"/>
        <w:autoSpaceDE w:val="0"/>
        <w:autoSpaceDN w:val="0"/>
        <w:adjustRightInd w:val="0"/>
        <w:spacing w:after="160" w:line="256" w:lineRule="auto"/>
        <w:ind w:right="-20"/>
        <w:rPr>
          <w:rFonts w:ascii="Calibri" w:eastAsiaTheme="minorEastAsia" w:hAnsi="Calibri" w:cstheme="minorBidi"/>
          <w:spacing w:val="-2"/>
          <w:sz w:val="22"/>
          <w:szCs w:val="22"/>
        </w:rPr>
      </w:pPr>
    </w:p>
    <w:p w14:paraId="5C83BC2C" w14:textId="07578E3F" w:rsidR="002C23EB" w:rsidRPr="002C23EB" w:rsidRDefault="002C23EB" w:rsidP="002C23EB">
      <w:pPr>
        <w:widowControl w:val="0"/>
        <w:autoSpaceDE w:val="0"/>
        <w:autoSpaceDN w:val="0"/>
        <w:adjustRightInd w:val="0"/>
        <w:ind w:right="-20" w:firstLine="426"/>
        <w:rPr>
          <w:rFonts w:ascii="Calibri" w:eastAsiaTheme="minorEastAsia" w:hAnsi="Calibri" w:cs="Calibri"/>
          <w:sz w:val="22"/>
          <w:szCs w:val="22"/>
        </w:rPr>
      </w:pPr>
      <w:r w:rsidRPr="002C23EB">
        <w:rPr>
          <w:rFonts w:ascii="Calibri" w:eastAsiaTheme="minorEastAsia" w:hAnsi="Calibri" w:cstheme="minorBidi"/>
          <w:spacing w:val="-2"/>
          <w:sz w:val="22"/>
          <w:szCs w:val="22"/>
        </w:rPr>
        <w:t>Z</w:t>
      </w:r>
      <w:r w:rsidRPr="002C23EB">
        <w:rPr>
          <w:rFonts w:ascii="Calibri" w:eastAsiaTheme="minorEastAsia" w:hAnsi="Calibri" w:cstheme="minorBidi"/>
          <w:spacing w:val="-1"/>
          <w:sz w:val="22"/>
          <w:szCs w:val="22"/>
        </w:rPr>
        <w:t>a</w:t>
      </w:r>
      <w:r w:rsidRPr="002C23EB">
        <w:rPr>
          <w:rFonts w:ascii="Calibri" w:eastAsiaTheme="minorEastAsia" w:hAnsi="Calibri" w:cstheme="minorBidi"/>
          <w:spacing w:val="2"/>
          <w:sz w:val="22"/>
          <w:szCs w:val="22"/>
        </w:rPr>
        <w:t>m</w:t>
      </w:r>
      <w:r w:rsidRPr="002C23EB">
        <w:rPr>
          <w:rFonts w:ascii="Calibri" w:eastAsiaTheme="minorEastAsia" w:hAnsi="Calibri" w:cstheme="minorBidi"/>
          <w:sz w:val="22"/>
          <w:szCs w:val="22"/>
        </w:rPr>
        <w:t>awi</w:t>
      </w:r>
      <w:r w:rsidRPr="002C23EB">
        <w:rPr>
          <w:rFonts w:ascii="Calibri" w:eastAsiaTheme="minorEastAsia" w:hAnsi="Calibri" w:cstheme="minorBidi"/>
          <w:spacing w:val="-1"/>
          <w:sz w:val="22"/>
          <w:szCs w:val="22"/>
        </w:rPr>
        <w:t>a</w:t>
      </w:r>
      <w:r w:rsidRPr="002C23EB">
        <w:rPr>
          <w:rFonts w:ascii="Calibri" w:eastAsiaTheme="minorEastAsia" w:hAnsi="Calibri" w:cstheme="minorBidi"/>
          <w:sz w:val="22"/>
          <w:szCs w:val="22"/>
        </w:rPr>
        <w:t>j</w:t>
      </w:r>
      <w:r w:rsidRPr="002C23EB">
        <w:rPr>
          <w:rFonts w:ascii="Calibri" w:eastAsiaTheme="minorEastAsia" w:hAnsi="Calibri" w:cstheme="minorBidi"/>
          <w:spacing w:val="1"/>
          <w:sz w:val="22"/>
          <w:szCs w:val="22"/>
        </w:rPr>
        <w:t>ą</w:t>
      </w:r>
      <w:r w:rsidRPr="002C23EB">
        <w:rPr>
          <w:rFonts w:ascii="Calibri" w:eastAsiaTheme="minorEastAsia" w:hAnsi="Calibri" w:cstheme="minorBidi"/>
          <w:spacing w:val="3"/>
          <w:sz w:val="22"/>
          <w:szCs w:val="22"/>
        </w:rPr>
        <w:t>c</w:t>
      </w:r>
      <w:r w:rsidRPr="002C23EB">
        <w:rPr>
          <w:rFonts w:ascii="Calibri" w:eastAsiaTheme="minorEastAsia" w:hAnsi="Calibri" w:cstheme="minorBidi"/>
          <w:sz w:val="22"/>
          <w:szCs w:val="22"/>
        </w:rPr>
        <w:t>y</w:t>
      </w:r>
      <w:r w:rsidRPr="002C23EB">
        <w:rPr>
          <w:rFonts w:ascii="Calibri" w:eastAsiaTheme="minorEastAsia" w:hAnsi="Calibri" w:cstheme="minorBidi"/>
          <w:spacing w:val="-4"/>
          <w:sz w:val="22"/>
          <w:szCs w:val="22"/>
        </w:rPr>
        <w:t xml:space="preserve"> </w:t>
      </w:r>
      <w:r w:rsidRPr="002C23EB">
        <w:rPr>
          <w:rFonts w:ascii="Calibri" w:eastAsiaTheme="minorEastAsia" w:hAnsi="Calibri" w:cstheme="minorBidi"/>
          <w:sz w:val="22"/>
          <w:szCs w:val="22"/>
        </w:rPr>
        <w:t>do o</w:t>
      </w:r>
      <w:r w:rsidRPr="002C23EB">
        <w:rPr>
          <w:rFonts w:ascii="Calibri" w:eastAsiaTheme="minorEastAsia" w:hAnsi="Calibri" w:cstheme="minorBidi"/>
          <w:spacing w:val="-1"/>
          <w:sz w:val="22"/>
          <w:szCs w:val="22"/>
        </w:rPr>
        <w:t>c</w:t>
      </w:r>
      <w:r w:rsidRPr="002C23EB">
        <w:rPr>
          <w:rFonts w:ascii="Calibri" w:eastAsiaTheme="minorEastAsia" w:hAnsi="Calibri" w:cstheme="minorBidi"/>
          <w:sz w:val="22"/>
          <w:szCs w:val="22"/>
        </w:rPr>
        <w:t>e</w:t>
      </w:r>
      <w:r w:rsidRPr="002C23EB">
        <w:rPr>
          <w:rFonts w:ascii="Calibri" w:eastAsiaTheme="minorEastAsia" w:hAnsi="Calibri" w:cstheme="minorBidi"/>
          <w:spacing w:val="3"/>
          <w:sz w:val="22"/>
          <w:szCs w:val="22"/>
        </w:rPr>
        <w:t>n</w:t>
      </w:r>
      <w:r w:rsidRPr="002C23EB">
        <w:rPr>
          <w:rFonts w:ascii="Calibri" w:eastAsiaTheme="minorEastAsia" w:hAnsi="Calibri" w:cstheme="minorBidi"/>
          <w:sz w:val="22"/>
          <w:szCs w:val="22"/>
        </w:rPr>
        <w:t>y</w:t>
      </w:r>
      <w:r w:rsidRPr="002C23EB">
        <w:rPr>
          <w:rFonts w:ascii="Calibri" w:eastAsiaTheme="minorEastAsia" w:hAnsi="Calibri" w:cstheme="minorBidi"/>
          <w:spacing w:val="-4"/>
          <w:sz w:val="22"/>
          <w:szCs w:val="22"/>
        </w:rPr>
        <w:t xml:space="preserve"> </w:t>
      </w:r>
      <w:r w:rsidRPr="002C23EB">
        <w:rPr>
          <w:rFonts w:ascii="Calibri" w:eastAsiaTheme="minorEastAsia" w:hAnsi="Calibri" w:cstheme="minorBidi"/>
          <w:spacing w:val="1"/>
          <w:sz w:val="22"/>
          <w:szCs w:val="22"/>
        </w:rPr>
        <w:t>k</w:t>
      </w:r>
      <w:r w:rsidRPr="002C23EB">
        <w:rPr>
          <w:rFonts w:ascii="Calibri" w:eastAsiaTheme="minorEastAsia" w:hAnsi="Calibri" w:cstheme="minorBidi"/>
          <w:spacing w:val="2"/>
          <w:sz w:val="22"/>
          <w:szCs w:val="22"/>
        </w:rPr>
        <w:t>r</w:t>
      </w:r>
      <w:r w:rsidRPr="002C23EB">
        <w:rPr>
          <w:rFonts w:ascii="Calibri" w:eastAsiaTheme="minorEastAsia" w:hAnsi="Calibri" w:cstheme="minorBidi"/>
          <w:spacing w:val="-4"/>
          <w:sz w:val="22"/>
          <w:szCs w:val="22"/>
        </w:rPr>
        <w:t>y</w:t>
      </w:r>
      <w:r w:rsidRPr="002C23EB">
        <w:rPr>
          <w:rFonts w:ascii="Calibri" w:eastAsiaTheme="minorEastAsia" w:hAnsi="Calibri" w:cstheme="minorBidi"/>
          <w:sz w:val="22"/>
          <w:szCs w:val="22"/>
        </w:rPr>
        <w:t>t</w:t>
      </w:r>
      <w:r w:rsidRPr="002C23EB">
        <w:rPr>
          <w:rFonts w:ascii="Calibri" w:eastAsiaTheme="minorEastAsia" w:hAnsi="Calibri" w:cstheme="minorBidi"/>
          <w:spacing w:val="1"/>
          <w:sz w:val="22"/>
          <w:szCs w:val="22"/>
        </w:rPr>
        <w:t>e</w:t>
      </w:r>
      <w:r w:rsidRPr="002C23EB">
        <w:rPr>
          <w:rFonts w:ascii="Calibri" w:eastAsiaTheme="minorEastAsia" w:hAnsi="Calibri" w:cstheme="minorBidi"/>
          <w:sz w:val="22"/>
          <w:szCs w:val="22"/>
        </w:rPr>
        <w:t xml:space="preserve">rium </w:t>
      </w:r>
      <w:r w:rsidRPr="002C23EB">
        <w:rPr>
          <w:rFonts w:ascii="Calibri" w:eastAsiaTheme="minorEastAsia" w:hAnsi="Calibri" w:cstheme="minorBidi"/>
          <w:spacing w:val="1"/>
          <w:sz w:val="22"/>
          <w:szCs w:val="22"/>
        </w:rPr>
        <w:t>„</w:t>
      </w:r>
      <w:r w:rsidRPr="002C23EB">
        <w:rPr>
          <w:rFonts w:ascii="Calibri" w:eastAsiaTheme="minorEastAsia" w:hAnsi="Calibri" w:cstheme="minorBidi"/>
          <w:sz w:val="22"/>
          <w:szCs w:val="22"/>
        </w:rPr>
        <w:t>okres gw</w:t>
      </w:r>
      <w:r w:rsidRPr="002C23EB">
        <w:rPr>
          <w:rFonts w:ascii="Calibri" w:eastAsiaTheme="minorEastAsia" w:hAnsi="Calibri" w:cstheme="minorBidi"/>
          <w:spacing w:val="-1"/>
          <w:sz w:val="22"/>
          <w:szCs w:val="22"/>
        </w:rPr>
        <w:t>a</w:t>
      </w:r>
      <w:r w:rsidRPr="002C23EB">
        <w:rPr>
          <w:rFonts w:ascii="Calibri" w:eastAsiaTheme="minorEastAsia" w:hAnsi="Calibri" w:cstheme="minorBidi"/>
          <w:sz w:val="22"/>
          <w:szCs w:val="22"/>
        </w:rPr>
        <w:t>ran</w:t>
      </w:r>
      <w:r w:rsidRPr="002C23EB">
        <w:rPr>
          <w:rFonts w:ascii="Calibri" w:eastAsiaTheme="minorEastAsia" w:hAnsi="Calibri" w:cstheme="minorBidi"/>
          <w:spacing w:val="-1"/>
          <w:sz w:val="22"/>
          <w:szCs w:val="22"/>
        </w:rPr>
        <w:t>c</w:t>
      </w:r>
      <w:r w:rsidRPr="002C23EB">
        <w:rPr>
          <w:rFonts w:ascii="Calibri" w:eastAsiaTheme="minorEastAsia" w:hAnsi="Calibri" w:cstheme="minorBidi"/>
          <w:spacing w:val="2"/>
          <w:sz w:val="22"/>
          <w:szCs w:val="22"/>
        </w:rPr>
        <w:t>j</w:t>
      </w:r>
      <w:r w:rsidRPr="002C23EB">
        <w:rPr>
          <w:rFonts w:ascii="Calibri" w:eastAsiaTheme="minorEastAsia" w:hAnsi="Calibri" w:cstheme="minorBidi"/>
          <w:sz w:val="22"/>
          <w:szCs w:val="22"/>
        </w:rPr>
        <w:t>i” pobierze d</w:t>
      </w:r>
      <w:r w:rsidRPr="002C23EB">
        <w:rPr>
          <w:rFonts w:ascii="Calibri" w:eastAsiaTheme="minorEastAsia" w:hAnsi="Calibri" w:cstheme="minorBidi"/>
          <w:spacing w:val="-1"/>
          <w:sz w:val="22"/>
          <w:szCs w:val="22"/>
        </w:rPr>
        <w:t>a</w:t>
      </w:r>
      <w:r w:rsidRPr="002C23EB">
        <w:rPr>
          <w:rFonts w:ascii="Calibri" w:eastAsiaTheme="minorEastAsia" w:hAnsi="Calibri" w:cstheme="minorBidi"/>
          <w:sz w:val="22"/>
          <w:szCs w:val="22"/>
        </w:rPr>
        <w:t>ne</w:t>
      </w:r>
      <w:r w:rsidRPr="002C23EB">
        <w:rPr>
          <w:rFonts w:ascii="Calibri" w:eastAsiaTheme="minorEastAsia" w:hAnsi="Calibri" w:cstheme="minorBidi"/>
          <w:spacing w:val="-1"/>
          <w:sz w:val="22"/>
          <w:szCs w:val="22"/>
        </w:rPr>
        <w:t xml:space="preserve"> </w:t>
      </w:r>
      <w:r w:rsidRPr="002C23EB">
        <w:rPr>
          <w:rFonts w:ascii="Calibri" w:eastAsiaTheme="minorEastAsia" w:hAnsi="Calibri" w:cstheme="minorBidi"/>
          <w:sz w:val="22"/>
          <w:szCs w:val="22"/>
        </w:rPr>
        <w:t>z</w:t>
      </w:r>
      <w:r w:rsidRPr="002C23EB">
        <w:rPr>
          <w:rFonts w:ascii="Calibri" w:eastAsiaTheme="minorEastAsia" w:hAnsi="Calibri" w:cstheme="minorBidi"/>
          <w:spacing w:val="4"/>
          <w:sz w:val="22"/>
          <w:szCs w:val="22"/>
        </w:rPr>
        <w:t xml:space="preserve"> </w:t>
      </w:r>
      <w:r w:rsidRPr="002C23EB">
        <w:rPr>
          <w:rFonts w:ascii="Calibri" w:eastAsiaTheme="minorEastAsia" w:hAnsi="Calibri" w:cstheme="minorBidi"/>
          <w:sz w:val="22"/>
          <w:szCs w:val="22"/>
        </w:rPr>
        <w:t>ofer</w:t>
      </w:r>
      <w:r w:rsidRPr="002C23EB">
        <w:rPr>
          <w:rFonts w:ascii="Calibri" w:eastAsiaTheme="minorEastAsia" w:hAnsi="Calibri" w:cstheme="minorBidi"/>
          <w:spacing w:val="2"/>
          <w:sz w:val="22"/>
          <w:szCs w:val="22"/>
        </w:rPr>
        <w:t>t</w:t>
      </w:r>
      <w:r w:rsidRPr="002C23EB">
        <w:rPr>
          <w:rFonts w:ascii="Calibri" w:eastAsiaTheme="minorEastAsia" w:hAnsi="Calibri" w:cstheme="minorBidi"/>
          <w:sz w:val="22"/>
          <w:szCs w:val="22"/>
        </w:rPr>
        <w:t>y</w:t>
      </w:r>
      <w:r w:rsidRPr="002C23EB">
        <w:rPr>
          <w:rFonts w:ascii="Calibri" w:eastAsiaTheme="minorEastAsia" w:hAnsi="Calibri" w:cstheme="minorBidi"/>
          <w:spacing w:val="-1"/>
          <w:sz w:val="22"/>
          <w:szCs w:val="22"/>
        </w:rPr>
        <w:t xml:space="preserve"> </w:t>
      </w:r>
      <w:r w:rsidRPr="002C23EB">
        <w:rPr>
          <w:rFonts w:ascii="Calibri" w:eastAsiaTheme="minorEastAsia" w:hAnsi="Calibri" w:cstheme="minorBidi"/>
          <w:spacing w:val="2"/>
          <w:sz w:val="22"/>
          <w:szCs w:val="22"/>
        </w:rPr>
        <w:t>W</w:t>
      </w:r>
      <w:r w:rsidRPr="002C23EB">
        <w:rPr>
          <w:rFonts w:ascii="Calibri" w:eastAsiaTheme="minorEastAsia" w:hAnsi="Calibri" w:cstheme="minorBidi"/>
          <w:spacing w:val="-6"/>
          <w:sz w:val="22"/>
          <w:szCs w:val="22"/>
        </w:rPr>
        <w:t>y</w:t>
      </w:r>
      <w:r w:rsidRPr="002C23EB">
        <w:rPr>
          <w:rFonts w:ascii="Calibri" w:eastAsiaTheme="minorEastAsia" w:hAnsi="Calibri" w:cstheme="minorBidi"/>
          <w:sz w:val="22"/>
          <w:szCs w:val="22"/>
        </w:rPr>
        <w:t>ko</w:t>
      </w:r>
      <w:r w:rsidRPr="002C23EB">
        <w:rPr>
          <w:rFonts w:ascii="Calibri" w:eastAsiaTheme="minorEastAsia" w:hAnsi="Calibri" w:cstheme="minorBidi"/>
          <w:spacing w:val="1"/>
          <w:sz w:val="22"/>
          <w:szCs w:val="22"/>
        </w:rPr>
        <w:t>n</w:t>
      </w:r>
      <w:r w:rsidRPr="002C23EB">
        <w:rPr>
          <w:rFonts w:ascii="Calibri" w:eastAsiaTheme="minorEastAsia" w:hAnsi="Calibri" w:cstheme="minorBidi"/>
          <w:sz w:val="22"/>
          <w:szCs w:val="22"/>
        </w:rPr>
        <w:t>aw</w:t>
      </w:r>
      <w:r w:rsidRPr="002C23EB">
        <w:rPr>
          <w:rFonts w:ascii="Calibri" w:eastAsiaTheme="minorEastAsia" w:hAnsi="Calibri" w:cstheme="minorBidi"/>
          <w:spacing w:val="2"/>
          <w:sz w:val="22"/>
          <w:szCs w:val="22"/>
        </w:rPr>
        <w:t>c</w:t>
      </w:r>
      <w:r w:rsidRPr="002C23EB">
        <w:rPr>
          <w:rFonts w:ascii="Calibri" w:eastAsiaTheme="minorEastAsia" w:hAnsi="Calibri" w:cstheme="minorBidi"/>
          <w:spacing w:val="-3"/>
          <w:sz w:val="22"/>
          <w:szCs w:val="22"/>
        </w:rPr>
        <w:t>y</w:t>
      </w:r>
      <w:r w:rsidRPr="002C23EB">
        <w:rPr>
          <w:rFonts w:ascii="Calibri" w:eastAsiaTheme="minorEastAsia" w:hAnsi="Calibri" w:cstheme="minorBidi"/>
          <w:sz w:val="22"/>
          <w:szCs w:val="22"/>
        </w:rPr>
        <w:t>.</w:t>
      </w:r>
    </w:p>
    <w:p w14:paraId="44D6BAC0" w14:textId="77777777" w:rsidR="002C23EB" w:rsidRPr="002C23EB" w:rsidRDefault="002C23EB" w:rsidP="002C23EB">
      <w:pPr>
        <w:widowControl w:val="0"/>
        <w:suppressAutoHyphens/>
        <w:spacing w:before="53"/>
        <w:ind w:left="426" w:right="73"/>
        <w:jc w:val="both"/>
        <w:rPr>
          <w:rFonts w:ascii="Calibri" w:eastAsiaTheme="minorEastAsia" w:hAnsi="Calibri" w:cs="Calibri"/>
          <w:sz w:val="22"/>
          <w:szCs w:val="22"/>
          <w:lang w:eastAsia="en-US"/>
        </w:rPr>
      </w:pPr>
      <w:bookmarkStart w:id="7" w:name="_Hlk176524326"/>
      <w:r w:rsidRPr="002C23EB">
        <w:rPr>
          <w:rFonts w:ascii="Calibri" w:eastAsiaTheme="minorEastAsia" w:hAnsi="Calibri" w:cs="Calibri"/>
          <w:sz w:val="22"/>
          <w:szCs w:val="22"/>
          <w:lang w:eastAsia="en-US"/>
        </w:rPr>
        <w:t>W przypadku niezaznaczenia żadnej z możliwości w kryterium „okres gwarancji” Zamawiający przyzna 0 punktów.</w:t>
      </w:r>
      <w:bookmarkEnd w:id="7"/>
    </w:p>
    <w:p w14:paraId="7CC73EA0" w14:textId="77777777" w:rsidR="002C23EB" w:rsidRPr="002C23EB" w:rsidRDefault="002C23EB" w:rsidP="002C23EB">
      <w:pPr>
        <w:spacing w:after="160" w:line="256" w:lineRule="auto"/>
        <w:jc w:val="both"/>
        <w:rPr>
          <w:rFonts w:asciiTheme="minorHAnsi" w:eastAsiaTheme="minorEastAsia" w:hAnsiTheme="minorHAnsi" w:cstheme="minorBidi"/>
          <w:spacing w:val="-1"/>
          <w:sz w:val="22"/>
          <w:szCs w:val="22"/>
        </w:rPr>
      </w:pPr>
    </w:p>
    <w:p w14:paraId="02BA6907" w14:textId="77777777" w:rsidR="002C23EB" w:rsidRPr="002C23EB" w:rsidRDefault="002C23EB" w:rsidP="002C23EB">
      <w:pPr>
        <w:spacing w:after="160" w:line="256" w:lineRule="auto"/>
        <w:ind w:firstLine="426"/>
        <w:jc w:val="both"/>
        <w:rPr>
          <w:rFonts w:asciiTheme="minorHAnsi" w:eastAsiaTheme="minorEastAsia" w:hAnsiTheme="minorHAnsi" w:cstheme="minorBidi"/>
          <w:b/>
          <w:bCs/>
          <w:spacing w:val="-1"/>
          <w:sz w:val="22"/>
          <w:szCs w:val="22"/>
        </w:rPr>
      </w:pPr>
      <w:r w:rsidRPr="002C23EB">
        <w:rPr>
          <w:rFonts w:asciiTheme="minorHAnsi" w:eastAsiaTheme="minorEastAsia" w:hAnsiTheme="minorHAnsi" w:cstheme="minorBidi"/>
          <w:b/>
          <w:bCs/>
          <w:spacing w:val="-1"/>
          <w:sz w:val="22"/>
          <w:szCs w:val="22"/>
        </w:rPr>
        <w:t>Uwaga: NIE stosuje się opisanych w tym punkcie zasad oceny oferty wobec:</w:t>
      </w:r>
    </w:p>
    <w:p w14:paraId="445BF068" w14:textId="77777777" w:rsidR="002C23EB" w:rsidRPr="002C23EB" w:rsidRDefault="002C23EB" w:rsidP="002C23EB">
      <w:pPr>
        <w:ind w:firstLine="284"/>
        <w:jc w:val="both"/>
        <w:rPr>
          <w:rFonts w:asciiTheme="minorHAnsi" w:eastAsiaTheme="minorEastAsia" w:hAnsiTheme="minorHAnsi" w:cstheme="minorBidi"/>
          <w:spacing w:val="-1"/>
          <w:sz w:val="22"/>
          <w:szCs w:val="22"/>
        </w:rPr>
      </w:pPr>
      <w:r w:rsidRPr="002C23EB">
        <w:rPr>
          <w:rFonts w:asciiTheme="minorHAnsi" w:eastAsiaTheme="minorEastAsia" w:hAnsiTheme="minorHAnsi" w:cstheme="minorBidi"/>
          <w:spacing w:val="-1"/>
          <w:sz w:val="22"/>
          <w:szCs w:val="22"/>
        </w:rPr>
        <w:t>- Serwerów plików NAS (poz. 6 OPZ, poz. 18 OPZ)</w:t>
      </w:r>
    </w:p>
    <w:p w14:paraId="1622AED6" w14:textId="77777777" w:rsidR="002C23EB" w:rsidRPr="002C23EB" w:rsidRDefault="002C23EB" w:rsidP="002C23EB">
      <w:pPr>
        <w:ind w:firstLine="284"/>
        <w:jc w:val="both"/>
        <w:rPr>
          <w:rFonts w:asciiTheme="minorHAnsi" w:eastAsiaTheme="minorEastAsia" w:hAnsiTheme="minorHAnsi" w:cstheme="minorBidi"/>
          <w:spacing w:val="-1"/>
          <w:sz w:val="22"/>
          <w:szCs w:val="22"/>
        </w:rPr>
      </w:pPr>
      <w:r w:rsidRPr="002C23EB">
        <w:rPr>
          <w:rFonts w:asciiTheme="minorHAnsi" w:eastAsiaTheme="minorEastAsia" w:hAnsiTheme="minorHAnsi" w:cstheme="minorBidi"/>
          <w:spacing w:val="-1"/>
          <w:sz w:val="22"/>
          <w:szCs w:val="22"/>
        </w:rPr>
        <w:t>- Oprogramowanie do tworzenia kopii zapasowej (poz. 7 OPZ)</w:t>
      </w:r>
    </w:p>
    <w:p w14:paraId="4B9A052F" w14:textId="77777777" w:rsidR="002C23EB" w:rsidRPr="002C23EB" w:rsidRDefault="002C23EB" w:rsidP="002C23EB">
      <w:pPr>
        <w:ind w:firstLine="284"/>
        <w:jc w:val="both"/>
        <w:rPr>
          <w:rFonts w:asciiTheme="minorHAnsi" w:eastAsiaTheme="minorEastAsia" w:hAnsiTheme="minorHAnsi" w:cstheme="minorBidi"/>
          <w:spacing w:val="-1"/>
          <w:sz w:val="22"/>
          <w:szCs w:val="22"/>
        </w:rPr>
      </w:pPr>
      <w:r w:rsidRPr="002C23EB">
        <w:rPr>
          <w:rFonts w:asciiTheme="minorHAnsi" w:eastAsiaTheme="minorEastAsia" w:hAnsiTheme="minorHAnsi" w:cstheme="minorBidi"/>
          <w:spacing w:val="-1"/>
          <w:sz w:val="22"/>
          <w:szCs w:val="22"/>
        </w:rPr>
        <w:t>- Zasilaczy awaryjnych UPS (poz. 11 OPZ, poz. 17 OPZ)</w:t>
      </w:r>
    </w:p>
    <w:p w14:paraId="6EC5B3D0" w14:textId="77777777" w:rsidR="002C23EB" w:rsidRPr="002C23EB" w:rsidRDefault="002C23EB" w:rsidP="002C23EB">
      <w:pPr>
        <w:ind w:left="426" w:hanging="142"/>
        <w:jc w:val="both"/>
        <w:rPr>
          <w:rFonts w:asciiTheme="minorHAnsi" w:eastAsiaTheme="minorEastAsia" w:hAnsiTheme="minorHAnsi" w:cstheme="minorHAnsi"/>
          <w:bCs/>
          <w:sz w:val="22"/>
          <w:szCs w:val="22"/>
        </w:rPr>
      </w:pPr>
      <w:r w:rsidRPr="002C23EB">
        <w:rPr>
          <w:rFonts w:asciiTheme="minorHAnsi" w:eastAsiaTheme="minorEastAsia" w:hAnsiTheme="minorHAnsi" w:cstheme="minorBidi"/>
          <w:spacing w:val="-1"/>
          <w:sz w:val="22"/>
          <w:szCs w:val="22"/>
        </w:rPr>
        <w:t xml:space="preserve">- </w:t>
      </w:r>
      <w:r w:rsidRPr="002C23EB">
        <w:rPr>
          <w:rFonts w:asciiTheme="minorHAnsi" w:eastAsiaTheme="minorEastAsia" w:hAnsiTheme="minorHAnsi" w:cstheme="minorHAnsi"/>
          <w:bCs/>
          <w:sz w:val="22"/>
          <w:szCs w:val="22"/>
        </w:rPr>
        <w:t>Wdrożenie Oprogramowania do monitorowania dostępu do infrastruktury informatycznej urzędu (NAC) (poz. 12 OPZ)</w:t>
      </w:r>
    </w:p>
    <w:p w14:paraId="3190274D" w14:textId="53BA608A" w:rsidR="002C23EB" w:rsidRPr="002C23EB" w:rsidRDefault="002A5F0E" w:rsidP="002A5F0E">
      <w:pPr>
        <w:ind w:firstLine="142"/>
        <w:jc w:val="both"/>
        <w:rPr>
          <w:rFonts w:asciiTheme="minorHAnsi" w:eastAsiaTheme="minorEastAsia" w:hAnsiTheme="minorHAnsi" w:cstheme="minorHAnsi"/>
          <w:bCs/>
          <w:sz w:val="22"/>
          <w:szCs w:val="22"/>
        </w:rPr>
      </w:pPr>
      <w:r>
        <w:rPr>
          <w:rFonts w:asciiTheme="minorHAnsi" w:eastAsiaTheme="minorEastAsia" w:hAnsiTheme="minorHAnsi" w:cstheme="minorHAnsi"/>
          <w:bCs/>
          <w:sz w:val="22"/>
          <w:szCs w:val="22"/>
        </w:rPr>
        <w:t xml:space="preserve">  </w:t>
      </w:r>
      <w:r w:rsidR="002C23EB" w:rsidRPr="002C23EB">
        <w:rPr>
          <w:rFonts w:asciiTheme="minorHAnsi" w:eastAsiaTheme="minorEastAsia" w:hAnsiTheme="minorHAnsi" w:cstheme="minorHAnsi"/>
          <w:bCs/>
          <w:sz w:val="22"/>
          <w:szCs w:val="22"/>
        </w:rPr>
        <w:t>- Oprogramowanie SIEM (poz. 13 OPZ)</w:t>
      </w:r>
    </w:p>
    <w:p w14:paraId="02408ED1" w14:textId="35A781A0" w:rsidR="002C23EB" w:rsidRPr="002C23EB" w:rsidRDefault="002A5F0E" w:rsidP="002C23EB">
      <w:pPr>
        <w:jc w:val="both"/>
        <w:rPr>
          <w:rFonts w:asciiTheme="minorHAnsi" w:eastAsiaTheme="minorEastAsia" w:hAnsiTheme="minorHAnsi" w:cstheme="minorBidi"/>
          <w:bCs/>
          <w:spacing w:val="-1"/>
          <w:sz w:val="22"/>
          <w:szCs w:val="22"/>
        </w:rPr>
      </w:pPr>
      <w:r>
        <w:rPr>
          <w:rFonts w:asciiTheme="minorHAnsi" w:eastAsiaTheme="minorEastAsia" w:hAnsiTheme="minorHAnsi" w:cstheme="minorHAnsi"/>
          <w:bCs/>
          <w:sz w:val="22"/>
          <w:szCs w:val="22"/>
        </w:rPr>
        <w:t xml:space="preserve">     </w:t>
      </w:r>
      <w:r w:rsidR="002C23EB" w:rsidRPr="002C23EB">
        <w:rPr>
          <w:rFonts w:asciiTheme="minorHAnsi" w:eastAsiaTheme="minorEastAsia" w:hAnsiTheme="minorHAnsi" w:cstheme="minorHAnsi"/>
          <w:bCs/>
          <w:sz w:val="22"/>
          <w:szCs w:val="22"/>
        </w:rPr>
        <w:t>- Oprogramowanie do zbierania i analizowania dzienników zdarzeń (poz. 14 OPZ)</w:t>
      </w:r>
    </w:p>
    <w:p w14:paraId="01B3933D" w14:textId="31EF7A4E" w:rsidR="002C23EB" w:rsidRPr="002C23EB" w:rsidRDefault="002A5F0E" w:rsidP="002C23EB">
      <w:pPr>
        <w:jc w:val="both"/>
        <w:rPr>
          <w:rFonts w:asciiTheme="minorHAnsi" w:eastAsiaTheme="minorEastAsia" w:hAnsiTheme="minorHAnsi" w:cstheme="minorBidi"/>
          <w:spacing w:val="-1"/>
          <w:sz w:val="22"/>
          <w:szCs w:val="22"/>
        </w:rPr>
      </w:pPr>
      <w:r>
        <w:rPr>
          <w:rFonts w:asciiTheme="minorHAnsi" w:eastAsiaTheme="minorEastAsia" w:hAnsiTheme="minorHAnsi" w:cstheme="minorBidi"/>
          <w:spacing w:val="-1"/>
          <w:sz w:val="22"/>
          <w:szCs w:val="22"/>
        </w:rPr>
        <w:t xml:space="preserve">     </w:t>
      </w:r>
      <w:r w:rsidR="002C23EB" w:rsidRPr="002C23EB">
        <w:rPr>
          <w:rFonts w:asciiTheme="minorHAnsi" w:eastAsiaTheme="minorEastAsia" w:hAnsiTheme="minorHAnsi" w:cstheme="minorBidi"/>
          <w:spacing w:val="-1"/>
          <w:sz w:val="22"/>
          <w:szCs w:val="22"/>
        </w:rPr>
        <w:t>- Urządzeń typu router z funkcjonalnością klasy UTM (poz. 15 OPZ)</w:t>
      </w:r>
    </w:p>
    <w:p w14:paraId="61243E30" w14:textId="03077F9F" w:rsidR="002C23EB" w:rsidRPr="002C23EB" w:rsidRDefault="002A5F0E" w:rsidP="002C23EB">
      <w:pPr>
        <w:jc w:val="both"/>
        <w:rPr>
          <w:rFonts w:asciiTheme="minorHAnsi" w:eastAsiaTheme="minorEastAsia" w:hAnsiTheme="minorHAnsi" w:cstheme="minorBidi"/>
          <w:spacing w:val="-1"/>
          <w:sz w:val="22"/>
          <w:szCs w:val="22"/>
        </w:rPr>
      </w:pPr>
      <w:r>
        <w:rPr>
          <w:rFonts w:asciiTheme="minorHAnsi" w:eastAsiaTheme="minorEastAsia" w:hAnsiTheme="minorHAnsi" w:cstheme="minorBidi"/>
          <w:spacing w:val="-1"/>
          <w:sz w:val="22"/>
          <w:szCs w:val="22"/>
        </w:rPr>
        <w:t xml:space="preserve">     </w:t>
      </w:r>
      <w:r w:rsidR="002C23EB" w:rsidRPr="002C23EB">
        <w:rPr>
          <w:rFonts w:asciiTheme="minorHAnsi" w:eastAsiaTheme="minorEastAsia" w:hAnsiTheme="minorHAnsi" w:cstheme="minorBidi"/>
          <w:spacing w:val="-1"/>
          <w:sz w:val="22"/>
          <w:szCs w:val="22"/>
        </w:rPr>
        <w:t>- Punktów dostępowych Wi-Fi (poz. 16 OPZ)</w:t>
      </w:r>
    </w:p>
    <w:p w14:paraId="65F3980E" w14:textId="77777777" w:rsidR="002C23EB" w:rsidRDefault="002C23EB" w:rsidP="00AB7574">
      <w:pPr>
        <w:widowControl w:val="0"/>
        <w:autoSpaceDE w:val="0"/>
        <w:autoSpaceDN w:val="0"/>
        <w:adjustRightInd w:val="0"/>
        <w:ind w:left="426" w:right="-20"/>
        <w:rPr>
          <w:rFonts w:asciiTheme="minorHAnsi" w:hAnsiTheme="minorHAnsi" w:cstheme="minorHAnsi"/>
          <w:sz w:val="22"/>
          <w:szCs w:val="22"/>
          <w:u w:val="single"/>
        </w:rPr>
      </w:pPr>
    </w:p>
    <w:p w14:paraId="2C48AAE0" w14:textId="77777777" w:rsidR="00A63783" w:rsidRPr="00A63783" w:rsidRDefault="00A63783" w:rsidP="002C23EB">
      <w:pPr>
        <w:widowControl w:val="0"/>
        <w:suppressAutoHyphens/>
        <w:spacing w:before="53"/>
        <w:ind w:right="73"/>
        <w:jc w:val="both"/>
        <w:rPr>
          <w:rFonts w:asciiTheme="minorHAnsi" w:hAnsiTheme="minorHAnsi" w:cstheme="minorHAnsi"/>
          <w:sz w:val="22"/>
          <w:szCs w:val="22"/>
          <w:lang w:eastAsia="en-US"/>
        </w:rPr>
      </w:pPr>
    </w:p>
    <w:p w14:paraId="7AD02C29" w14:textId="77777777" w:rsidR="00A63783" w:rsidRPr="00A63783" w:rsidRDefault="00A63783" w:rsidP="00AB7574">
      <w:pPr>
        <w:widowControl w:val="0"/>
        <w:suppressAutoHyphens/>
        <w:spacing w:line="276" w:lineRule="auto"/>
        <w:ind w:left="284"/>
        <w:jc w:val="both"/>
        <w:rPr>
          <w:rFonts w:asciiTheme="minorHAnsi" w:hAnsiTheme="minorHAnsi" w:cstheme="minorHAnsi"/>
          <w:b/>
          <w:bCs/>
          <w:color w:val="000000"/>
          <w:sz w:val="22"/>
          <w:szCs w:val="22"/>
        </w:rPr>
      </w:pPr>
      <w:r w:rsidRPr="00A63783">
        <w:rPr>
          <w:rFonts w:asciiTheme="minorHAnsi" w:hAnsiTheme="minorHAnsi" w:cstheme="minorHAnsi"/>
          <w:b/>
          <w:bCs/>
          <w:color w:val="000000"/>
          <w:sz w:val="22"/>
          <w:szCs w:val="22"/>
        </w:rPr>
        <w:t xml:space="preserve">3) </w:t>
      </w:r>
      <w:r w:rsidRPr="00A63783">
        <w:rPr>
          <w:rFonts w:asciiTheme="minorHAnsi" w:hAnsiTheme="minorHAnsi" w:cstheme="minorHAnsi"/>
          <w:b/>
          <w:bCs/>
          <w:sz w:val="22"/>
          <w:szCs w:val="22"/>
        </w:rPr>
        <w:t>Łączna</w:t>
      </w:r>
      <w:r w:rsidRPr="00A63783">
        <w:rPr>
          <w:rFonts w:asciiTheme="minorHAnsi" w:hAnsiTheme="minorHAnsi" w:cstheme="minorHAnsi"/>
          <w:b/>
          <w:bCs/>
          <w:color w:val="000000"/>
          <w:sz w:val="22"/>
          <w:szCs w:val="22"/>
        </w:rPr>
        <w:t xml:space="preserve"> ocena oferty:</w:t>
      </w:r>
    </w:p>
    <w:p w14:paraId="1F3B2A77" w14:textId="09937599" w:rsidR="00A63783" w:rsidRPr="002A5F0E" w:rsidRDefault="00A63783" w:rsidP="00AB7574">
      <w:pPr>
        <w:pStyle w:val="NormalnyWeb"/>
        <w:spacing w:before="0" w:beforeAutospacing="0" w:after="0" w:afterAutospacing="0"/>
        <w:ind w:left="567"/>
        <w:rPr>
          <w:rFonts w:asciiTheme="minorHAnsi" w:hAnsiTheme="minorHAnsi" w:cstheme="minorHAnsi"/>
          <w:b/>
          <w:bCs/>
          <w:color w:val="000000"/>
          <w:sz w:val="22"/>
          <w:szCs w:val="22"/>
        </w:rPr>
      </w:pPr>
      <w:r w:rsidRPr="002A5F0E">
        <w:rPr>
          <w:rFonts w:asciiTheme="minorHAnsi" w:hAnsiTheme="minorHAnsi" w:cstheme="minorHAnsi"/>
          <w:b/>
          <w:bCs/>
          <w:color w:val="000000"/>
          <w:sz w:val="22"/>
          <w:szCs w:val="22"/>
        </w:rPr>
        <w:t xml:space="preserve">P= </w:t>
      </w:r>
      <w:r w:rsidR="002A5F0E" w:rsidRPr="002A5F0E">
        <w:rPr>
          <w:rFonts w:asciiTheme="minorHAnsi" w:hAnsiTheme="minorHAnsi" w:cstheme="minorHAnsi"/>
          <w:b/>
          <w:bCs/>
          <w:color w:val="000000"/>
          <w:sz w:val="22"/>
          <w:szCs w:val="22"/>
        </w:rPr>
        <w:t>C</w:t>
      </w:r>
      <w:r w:rsidRPr="002A5F0E">
        <w:rPr>
          <w:rFonts w:asciiTheme="minorHAnsi" w:hAnsiTheme="minorHAnsi" w:cstheme="minorHAnsi"/>
          <w:b/>
          <w:bCs/>
          <w:color w:val="000000"/>
          <w:sz w:val="22"/>
          <w:szCs w:val="22"/>
        </w:rPr>
        <w:t xml:space="preserve"> + </w:t>
      </w:r>
      <w:r w:rsidR="002A5F0E" w:rsidRPr="002A5F0E">
        <w:rPr>
          <w:rFonts w:asciiTheme="minorHAnsi" w:hAnsiTheme="minorHAnsi" w:cstheme="minorHAnsi"/>
          <w:b/>
          <w:bCs/>
          <w:color w:val="000000"/>
          <w:sz w:val="22"/>
          <w:szCs w:val="22"/>
        </w:rPr>
        <w:t>G</w:t>
      </w:r>
    </w:p>
    <w:p w14:paraId="042887A2" w14:textId="77777777" w:rsidR="002A5F0E" w:rsidRPr="00A63783" w:rsidRDefault="002A5F0E" w:rsidP="00AB7574">
      <w:pPr>
        <w:pStyle w:val="NormalnyWeb"/>
        <w:spacing w:before="0" w:beforeAutospacing="0" w:after="0" w:afterAutospacing="0"/>
        <w:ind w:left="567"/>
        <w:rPr>
          <w:rFonts w:asciiTheme="minorHAnsi" w:hAnsiTheme="minorHAnsi" w:cstheme="minorHAnsi"/>
          <w:color w:val="000000"/>
          <w:sz w:val="22"/>
          <w:szCs w:val="22"/>
        </w:rPr>
      </w:pPr>
    </w:p>
    <w:p w14:paraId="33A01EAA" w14:textId="77777777" w:rsidR="002A5F0E" w:rsidRPr="002A5F0E" w:rsidRDefault="002A5F0E" w:rsidP="002A5F0E">
      <w:pPr>
        <w:ind w:firstLine="567"/>
        <w:jc w:val="both"/>
        <w:rPr>
          <w:rFonts w:asciiTheme="minorHAnsi" w:eastAsiaTheme="minorEastAsia" w:hAnsiTheme="minorHAnsi" w:cstheme="minorBidi"/>
          <w:spacing w:val="-1"/>
          <w:sz w:val="22"/>
          <w:szCs w:val="22"/>
        </w:rPr>
      </w:pPr>
      <w:r w:rsidRPr="002A5F0E">
        <w:rPr>
          <w:rFonts w:asciiTheme="minorHAnsi" w:eastAsiaTheme="minorEastAsia" w:hAnsiTheme="minorHAnsi" w:cstheme="minorBidi"/>
          <w:b/>
          <w:bCs/>
          <w:spacing w:val="-1"/>
          <w:sz w:val="22"/>
          <w:szCs w:val="22"/>
        </w:rPr>
        <w:t>P</w:t>
      </w:r>
      <w:r w:rsidRPr="002A5F0E">
        <w:rPr>
          <w:rFonts w:asciiTheme="minorHAnsi" w:eastAsiaTheme="minorEastAsia" w:hAnsiTheme="minorHAnsi" w:cstheme="minorBidi"/>
          <w:spacing w:val="-1"/>
          <w:sz w:val="22"/>
          <w:szCs w:val="22"/>
        </w:rPr>
        <w:t xml:space="preserve"> - łączna ilość punktów </w:t>
      </w:r>
    </w:p>
    <w:p w14:paraId="20C5406B" w14:textId="77777777" w:rsidR="002A5F0E" w:rsidRPr="002A5F0E" w:rsidRDefault="002A5F0E" w:rsidP="002A5F0E">
      <w:pPr>
        <w:ind w:firstLine="567"/>
        <w:jc w:val="both"/>
        <w:rPr>
          <w:rFonts w:asciiTheme="minorHAnsi" w:eastAsiaTheme="minorEastAsia" w:hAnsiTheme="minorHAnsi" w:cstheme="minorBidi"/>
          <w:spacing w:val="-1"/>
          <w:sz w:val="22"/>
          <w:szCs w:val="22"/>
        </w:rPr>
      </w:pPr>
      <w:r w:rsidRPr="002A5F0E">
        <w:rPr>
          <w:rFonts w:asciiTheme="minorHAnsi" w:eastAsiaTheme="minorEastAsia" w:hAnsiTheme="minorHAnsi" w:cstheme="minorBidi"/>
          <w:b/>
          <w:bCs/>
          <w:spacing w:val="-1"/>
          <w:sz w:val="22"/>
          <w:szCs w:val="22"/>
        </w:rPr>
        <w:t>C</w:t>
      </w:r>
      <w:r w:rsidRPr="002A5F0E">
        <w:rPr>
          <w:rFonts w:asciiTheme="minorHAnsi" w:eastAsiaTheme="minorEastAsia" w:hAnsiTheme="minorHAnsi" w:cstheme="minorBidi"/>
          <w:spacing w:val="-1"/>
          <w:sz w:val="22"/>
          <w:szCs w:val="22"/>
        </w:rPr>
        <w:t xml:space="preserve"> – ilość punktów w kryterium „Cena” </w:t>
      </w:r>
    </w:p>
    <w:p w14:paraId="4A45087C" w14:textId="77777777" w:rsidR="002A5F0E" w:rsidRPr="002A5F0E" w:rsidRDefault="002A5F0E" w:rsidP="002A5F0E">
      <w:pPr>
        <w:ind w:firstLine="567"/>
        <w:jc w:val="both"/>
        <w:rPr>
          <w:rFonts w:asciiTheme="minorHAnsi" w:eastAsiaTheme="minorEastAsia" w:hAnsiTheme="minorHAnsi" w:cstheme="minorBidi"/>
          <w:spacing w:val="-1"/>
          <w:sz w:val="22"/>
          <w:szCs w:val="22"/>
        </w:rPr>
      </w:pPr>
      <w:r w:rsidRPr="002A5F0E">
        <w:rPr>
          <w:rFonts w:asciiTheme="minorHAnsi" w:eastAsiaTheme="minorEastAsia" w:hAnsiTheme="minorHAnsi" w:cstheme="minorBidi"/>
          <w:b/>
          <w:bCs/>
          <w:spacing w:val="-1"/>
          <w:sz w:val="22"/>
          <w:szCs w:val="22"/>
        </w:rPr>
        <w:t>G</w:t>
      </w:r>
      <w:r w:rsidRPr="002A5F0E">
        <w:rPr>
          <w:rFonts w:asciiTheme="minorHAnsi" w:eastAsiaTheme="minorEastAsia" w:hAnsiTheme="minorHAnsi" w:cstheme="minorBidi"/>
          <w:spacing w:val="-1"/>
          <w:sz w:val="22"/>
          <w:szCs w:val="22"/>
        </w:rPr>
        <w:t xml:space="preserve"> – ilość punktów w kryterium „Okres gwarancji”</w:t>
      </w:r>
    </w:p>
    <w:p w14:paraId="06923FA4" w14:textId="77777777" w:rsidR="002A5F0E" w:rsidRPr="00A63783" w:rsidRDefault="002A5F0E" w:rsidP="00AB7574">
      <w:pPr>
        <w:pStyle w:val="NormalnyWeb"/>
        <w:spacing w:before="0" w:beforeAutospacing="0" w:after="0" w:afterAutospacing="0"/>
        <w:ind w:left="567"/>
        <w:rPr>
          <w:rFonts w:asciiTheme="minorHAnsi" w:hAnsiTheme="minorHAnsi" w:cstheme="minorHAnsi"/>
          <w:color w:val="000000"/>
          <w:sz w:val="22"/>
          <w:szCs w:val="22"/>
        </w:rPr>
      </w:pPr>
    </w:p>
    <w:p w14:paraId="2E148C3C" w14:textId="77777777" w:rsidR="00A63783" w:rsidRPr="00A63783" w:rsidRDefault="00A63783" w:rsidP="002A5F0E">
      <w:pPr>
        <w:pStyle w:val="NormalnyWeb"/>
        <w:spacing w:before="0" w:beforeAutospacing="0" w:after="0" w:afterAutospacing="0"/>
        <w:ind w:left="284"/>
        <w:rPr>
          <w:rFonts w:asciiTheme="minorHAnsi" w:hAnsiTheme="minorHAnsi" w:cstheme="minorHAnsi"/>
          <w:color w:val="000000"/>
          <w:sz w:val="22"/>
          <w:szCs w:val="22"/>
        </w:rPr>
      </w:pPr>
      <w:r w:rsidRPr="00A63783">
        <w:rPr>
          <w:rFonts w:asciiTheme="minorHAnsi" w:hAnsiTheme="minorHAnsi" w:cstheme="minorHAnsi"/>
          <w:color w:val="000000"/>
          <w:sz w:val="22"/>
          <w:szCs w:val="22"/>
        </w:rPr>
        <w:t>Suma punktów uzyskanych za wszystkie kryteria oceny stanowić będzie końcową ocenę danej oferty.</w:t>
      </w:r>
    </w:p>
    <w:p w14:paraId="0348FB03" w14:textId="77777777" w:rsidR="00AB7574" w:rsidRPr="00A63783" w:rsidRDefault="00AB7574" w:rsidP="00A63783">
      <w:pPr>
        <w:pStyle w:val="NormalnyWeb"/>
        <w:spacing w:before="0" w:beforeAutospacing="0" w:after="0" w:afterAutospacing="0"/>
        <w:rPr>
          <w:rFonts w:asciiTheme="minorHAnsi" w:hAnsiTheme="minorHAnsi" w:cstheme="minorHAnsi"/>
          <w:color w:val="000000"/>
          <w:sz w:val="22"/>
          <w:szCs w:val="22"/>
        </w:rPr>
      </w:pPr>
    </w:p>
    <w:p w14:paraId="7A9C66FE" w14:textId="5F014397" w:rsidR="00A63783" w:rsidRPr="00A63783" w:rsidRDefault="00AB7574" w:rsidP="00A63783">
      <w:pPr>
        <w:pStyle w:val="NormalnyWeb"/>
        <w:spacing w:before="0" w:beforeAutospacing="0" w:after="0" w:afterAutospacing="0"/>
        <w:ind w:left="284" w:hanging="284"/>
        <w:rPr>
          <w:rFonts w:asciiTheme="minorHAnsi" w:hAnsiTheme="minorHAnsi" w:cstheme="minorHAnsi"/>
          <w:color w:val="000000"/>
          <w:sz w:val="22"/>
          <w:szCs w:val="22"/>
        </w:rPr>
      </w:pPr>
      <w:r>
        <w:rPr>
          <w:rFonts w:asciiTheme="minorHAnsi" w:hAnsiTheme="minorHAnsi" w:cstheme="minorHAnsi"/>
          <w:color w:val="000000"/>
          <w:sz w:val="22"/>
          <w:szCs w:val="22"/>
        </w:rPr>
        <w:t>3</w:t>
      </w:r>
      <w:r w:rsidR="00A63783" w:rsidRPr="00A63783">
        <w:rPr>
          <w:rFonts w:asciiTheme="minorHAnsi" w:hAnsiTheme="minorHAnsi" w:cstheme="minorHAnsi"/>
          <w:color w:val="000000"/>
          <w:sz w:val="22"/>
          <w:szCs w:val="22"/>
        </w:rPr>
        <w:t>.</w:t>
      </w:r>
      <w:r w:rsidR="002A5F0E">
        <w:rPr>
          <w:rFonts w:asciiTheme="minorHAnsi" w:hAnsiTheme="minorHAnsi" w:cstheme="minorHAnsi"/>
          <w:color w:val="000000"/>
          <w:sz w:val="22"/>
          <w:szCs w:val="22"/>
        </w:rPr>
        <w:t xml:space="preserve"> </w:t>
      </w:r>
      <w:r w:rsidR="00A63783" w:rsidRPr="00A63783">
        <w:rPr>
          <w:rFonts w:asciiTheme="minorHAnsi" w:hAnsiTheme="minorHAnsi" w:cstheme="minorHAnsi"/>
          <w:color w:val="000000"/>
          <w:sz w:val="22"/>
          <w:szCs w:val="22"/>
        </w:rPr>
        <w:t>Zamawiający udzieli zamówienia Wykonawcy, którego oferta zostanie oceniona jako najkorzystniejsza tzn. uzyska najwyższą liczbę punktów w łącznej ocenie ofert. Oferta w łącznej ocenie oferty może uzyskać maksymalnie 100 pkt.</w:t>
      </w:r>
    </w:p>
    <w:p w14:paraId="5D280AD8" w14:textId="4517E89E" w:rsidR="00A63783" w:rsidRPr="00A63783" w:rsidRDefault="00AB7574" w:rsidP="00A63783">
      <w:pPr>
        <w:pStyle w:val="NormalnyWeb"/>
        <w:spacing w:before="0" w:beforeAutospacing="0" w:after="0" w:afterAutospacing="0"/>
        <w:ind w:left="284" w:hanging="284"/>
        <w:rPr>
          <w:rFonts w:asciiTheme="minorHAnsi" w:hAnsiTheme="minorHAnsi" w:cstheme="minorHAnsi"/>
          <w:color w:val="000000"/>
          <w:sz w:val="22"/>
          <w:szCs w:val="22"/>
        </w:rPr>
      </w:pPr>
      <w:r>
        <w:rPr>
          <w:rFonts w:asciiTheme="minorHAnsi" w:hAnsiTheme="minorHAnsi" w:cstheme="minorHAnsi"/>
          <w:color w:val="000000"/>
          <w:sz w:val="22"/>
          <w:szCs w:val="22"/>
        </w:rPr>
        <w:t>4</w:t>
      </w:r>
      <w:r w:rsidR="00A63783" w:rsidRPr="00A63783">
        <w:rPr>
          <w:rFonts w:asciiTheme="minorHAnsi" w:hAnsiTheme="minorHAnsi" w:cstheme="minorHAnsi"/>
          <w:color w:val="000000"/>
          <w:sz w:val="22"/>
          <w:szCs w:val="22"/>
        </w:rPr>
        <w:t>.  Zamawiający zastosuje zaokrąglenie wyników oceny do dwóch miejsc po przecinku. Gdyby wyniki dwóch lub większej liczby ofert okazały się takie same, zamawiający nie zastosuje zaokrągleń, chyba że działanie takie nie będzie mogło przynieść zróżnicowania wyników.</w:t>
      </w:r>
    </w:p>
    <w:p w14:paraId="6434E1F3" w14:textId="60051941" w:rsidR="00A63783" w:rsidRPr="00A63783" w:rsidRDefault="00AB7574" w:rsidP="00A63783">
      <w:pPr>
        <w:pStyle w:val="NormalnyWeb"/>
        <w:spacing w:before="0" w:beforeAutospacing="0" w:after="0" w:afterAutospacing="0"/>
        <w:ind w:left="284" w:hanging="284"/>
        <w:rPr>
          <w:rFonts w:asciiTheme="minorHAnsi" w:hAnsiTheme="minorHAnsi" w:cstheme="minorHAnsi"/>
          <w:color w:val="000000"/>
          <w:sz w:val="22"/>
          <w:szCs w:val="22"/>
        </w:rPr>
      </w:pPr>
      <w:r>
        <w:rPr>
          <w:rFonts w:asciiTheme="minorHAnsi" w:hAnsiTheme="minorHAnsi" w:cstheme="minorHAnsi"/>
          <w:color w:val="000000"/>
          <w:sz w:val="22"/>
          <w:szCs w:val="22"/>
        </w:rPr>
        <w:t>5</w:t>
      </w:r>
      <w:r w:rsidR="00A63783" w:rsidRPr="00A63783">
        <w:rPr>
          <w:rFonts w:asciiTheme="minorHAnsi" w:hAnsiTheme="minorHAnsi" w:cstheme="minorHAnsi"/>
          <w:color w:val="000000"/>
          <w:sz w:val="22"/>
          <w:szCs w:val="22"/>
        </w:rPr>
        <w:t>. Jeżeli złożono ofertę, której wybór prowadziłby do powstania u Zamawiającego obowiązku podatkowego zgodnie z przepisami o podatku od towarów i usług, Zmawiający w celu oceny</w:t>
      </w:r>
    </w:p>
    <w:p w14:paraId="09482BD4" w14:textId="0DBB38E5" w:rsidR="00A63783" w:rsidRPr="00A63783" w:rsidRDefault="00A63783" w:rsidP="00A63783">
      <w:pPr>
        <w:pStyle w:val="NormalnyWeb"/>
        <w:spacing w:before="0" w:beforeAutospacing="0" w:after="0" w:afterAutospacing="0"/>
        <w:ind w:left="284" w:hanging="284"/>
        <w:rPr>
          <w:rFonts w:asciiTheme="minorHAnsi" w:hAnsiTheme="minorHAnsi" w:cstheme="minorHAnsi"/>
          <w:color w:val="000000"/>
          <w:sz w:val="22"/>
          <w:szCs w:val="22"/>
        </w:rPr>
      </w:pPr>
      <w:r w:rsidRPr="00A63783">
        <w:rPr>
          <w:rFonts w:asciiTheme="minorHAnsi" w:hAnsiTheme="minorHAnsi" w:cstheme="minorHAnsi"/>
          <w:color w:val="000000"/>
          <w:sz w:val="22"/>
          <w:szCs w:val="22"/>
        </w:rPr>
        <w:t xml:space="preserve">      takiej oferty dolicza do przedstawionej w niej ceny podatek od towarów i usług, który miałby obowiązek rozliczyć zgodnie z tymi przepisami. Wykonawca, składając ofertę, informuje Zmawiającego, czy wybór oferty będzie prowadzić do powstania u Zmawiającego obowiązku podatkowego, wskazując nazwę (rodzaj) towaru lub usługi, których dostawa lub świadczenie będzie prowadzić do jego powstania oraz wskazując ich wartość bez kwoty podatku.</w:t>
      </w:r>
    </w:p>
    <w:p w14:paraId="020A8910" w14:textId="77777777" w:rsidR="00E2592A" w:rsidRDefault="00E2592A" w:rsidP="00C36734">
      <w:pPr>
        <w:pStyle w:val="Akapitzlist"/>
        <w:ind w:left="0"/>
        <w:jc w:val="both"/>
        <w:rPr>
          <w:rFonts w:ascii="Arial" w:hAnsi="Arial" w:cs="Arial"/>
        </w:rPr>
      </w:pPr>
    </w:p>
    <w:p w14:paraId="537823DF" w14:textId="77777777" w:rsidR="002C23EB" w:rsidRDefault="002C23EB" w:rsidP="00C36734">
      <w:pPr>
        <w:pStyle w:val="Akapitzlist"/>
        <w:ind w:left="0"/>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D1DBD" w:rsidRPr="00161E70" w14:paraId="6B46E7A6" w14:textId="77777777" w:rsidTr="00161E70">
        <w:tc>
          <w:tcPr>
            <w:tcW w:w="9178" w:type="dxa"/>
            <w:shd w:val="clear" w:color="auto" w:fill="D9D9D9"/>
          </w:tcPr>
          <w:p w14:paraId="08143523" w14:textId="77777777" w:rsidR="008D1DBD" w:rsidRPr="009A3736" w:rsidRDefault="008D1DBD" w:rsidP="00C36734">
            <w:pPr>
              <w:pStyle w:val="Akapitzlist"/>
              <w:ind w:left="0"/>
              <w:jc w:val="both"/>
              <w:rPr>
                <w:rFonts w:ascii="Calibri" w:hAnsi="Calibri" w:cs="Calibri"/>
                <w:b/>
                <w:bCs/>
                <w:sz w:val="24"/>
                <w:szCs w:val="24"/>
                <w:lang w:eastAsia="pl-PL"/>
              </w:rPr>
            </w:pPr>
          </w:p>
          <w:p w14:paraId="0A4745A1" w14:textId="77777777" w:rsidR="008D1DBD" w:rsidRPr="00161E70" w:rsidRDefault="008D1DBD" w:rsidP="00C36734">
            <w:pPr>
              <w:pStyle w:val="Akapitzlist"/>
              <w:spacing w:after="240"/>
              <w:ind w:left="0"/>
              <w:jc w:val="both"/>
              <w:rPr>
                <w:rFonts w:ascii="Arial" w:hAnsi="Arial" w:cs="Arial"/>
                <w:lang w:eastAsia="pl-PL"/>
              </w:rPr>
            </w:pPr>
            <w:r w:rsidRPr="009A3736">
              <w:rPr>
                <w:rFonts w:ascii="Calibri" w:hAnsi="Calibri" w:cs="Calibri"/>
                <w:b/>
                <w:bCs/>
                <w:sz w:val="24"/>
                <w:szCs w:val="24"/>
                <w:lang w:eastAsia="pl-PL"/>
              </w:rPr>
              <w:t>XV</w:t>
            </w:r>
            <w:r w:rsidR="00D5259E" w:rsidRPr="009A3736">
              <w:rPr>
                <w:rFonts w:ascii="Calibri" w:hAnsi="Calibri" w:cs="Calibri"/>
                <w:b/>
                <w:bCs/>
                <w:sz w:val="24"/>
                <w:szCs w:val="24"/>
                <w:lang w:eastAsia="pl-PL"/>
              </w:rPr>
              <w:t>I</w:t>
            </w:r>
            <w:r w:rsidRPr="009A3736">
              <w:rPr>
                <w:rFonts w:ascii="Calibri" w:hAnsi="Calibri" w:cs="Calibri"/>
                <w:b/>
                <w:bCs/>
                <w:sz w:val="24"/>
                <w:szCs w:val="24"/>
                <w:lang w:eastAsia="pl-PL"/>
              </w:rPr>
              <w:t>I. INFORMACJE O FORMALNOŚCIACH, JAKIE POWINNY BYĆ DOPEŁNIONE PO WYBORZE OFERTY W CELU ZAWARCIA UMOWY W SPRAWIE ZAMÓWIENIA PUBLICZNEGO</w:t>
            </w:r>
          </w:p>
        </w:tc>
      </w:tr>
    </w:tbl>
    <w:p w14:paraId="1A31C8C4" w14:textId="77777777" w:rsidR="00BC3977" w:rsidRPr="0050524D" w:rsidRDefault="001E29ED" w:rsidP="00BC3977">
      <w:pPr>
        <w:numPr>
          <w:ilvl w:val="0"/>
          <w:numId w:val="7"/>
        </w:numPr>
        <w:tabs>
          <w:tab w:val="clear" w:pos="1800"/>
        </w:tabs>
        <w:spacing w:before="240"/>
        <w:ind w:left="284" w:hanging="248"/>
        <w:jc w:val="both"/>
        <w:rPr>
          <w:rFonts w:ascii="Calibri" w:hAnsi="Calibri" w:cs="Calibri"/>
          <w:sz w:val="22"/>
          <w:szCs w:val="22"/>
        </w:rPr>
      </w:pPr>
      <w:r w:rsidRPr="00161E70">
        <w:rPr>
          <w:rFonts w:ascii="Calibri" w:hAnsi="Calibri" w:cs="Calibri"/>
          <w:sz w:val="22"/>
          <w:szCs w:val="22"/>
        </w:rPr>
        <w:tab/>
      </w:r>
      <w:r w:rsidR="00BC3977" w:rsidRPr="0050524D">
        <w:rPr>
          <w:rFonts w:ascii="Calibri" w:hAnsi="Calibri" w:cs="Calibri"/>
          <w:sz w:val="22"/>
          <w:szCs w:val="22"/>
        </w:rPr>
        <w:t>Zamawiający zawiera umowę w sprawie zamówienia publicznego w terminie nie krótszym niż 5 dni od dnia przesłania zawiadomienia o wyborze najkorzystniejszej oferty.</w:t>
      </w:r>
    </w:p>
    <w:p w14:paraId="02EFC4B9" w14:textId="77777777" w:rsidR="00BC3977" w:rsidRPr="0050524D" w:rsidRDefault="00BC3977" w:rsidP="00BC3977">
      <w:pPr>
        <w:numPr>
          <w:ilvl w:val="0"/>
          <w:numId w:val="7"/>
        </w:numPr>
        <w:tabs>
          <w:tab w:val="clear" w:pos="1800"/>
        </w:tabs>
        <w:ind w:left="284" w:hanging="248"/>
        <w:jc w:val="both"/>
        <w:rPr>
          <w:rFonts w:ascii="Calibri" w:hAnsi="Calibri" w:cs="Calibri"/>
          <w:sz w:val="22"/>
          <w:szCs w:val="22"/>
        </w:rPr>
      </w:pPr>
      <w:r w:rsidRPr="0050524D">
        <w:rPr>
          <w:rFonts w:ascii="Calibri" w:hAnsi="Calibri" w:cs="Calibri"/>
          <w:sz w:val="22"/>
          <w:szCs w:val="22"/>
        </w:rPr>
        <w:tab/>
        <w:t xml:space="preserve">Zamawiający może zawrzeć umowę w sprawie zamówienia publicznego przed upływem terminu, o którym mowa w ust. 1, jeżeli </w:t>
      </w:r>
      <w:r w:rsidRPr="0050524D">
        <w:rPr>
          <w:rFonts w:ascii="Calibri" w:hAnsi="Calibri" w:cs="Calibri"/>
          <w:sz w:val="22"/>
          <w:szCs w:val="22"/>
        </w:rPr>
        <w:tab/>
        <w:t>w</w:t>
      </w:r>
      <w:r>
        <w:rPr>
          <w:rFonts w:ascii="Calibri" w:hAnsi="Calibri" w:cs="Calibri"/>
          <w:sz w:val="22"/>
          <w:szCs w:val="22"/>
        </w:rPr>
        <w:t xml:space="preserve"> </w:t>
      </w:r>
      <w:r w:rsidRPr="0050524D">
        <w:rPr>
          <w:rFonts w:ascii="Calibri" w:hAnsi="Calibri" w:cs="Calibri"/>
          <w:sz w:val="22"/>
          <w:szCs w:val="22"/>
        </w:rPr>
        <w:t>postępowaniu o udzielenie zamówienia</w:t>
      </w:r>
      <w:r>
        <w:rPr>
          <w:rFonts w:ascii="Calibri" w:hAnsi="Calibri" w:cs="Calibri"/>
          <w:sz w:val="22"/>
          <w:szCs w:val="22"/>
        </w:rPr>
        <w:t xml:space="preserve"> </w:t>
      </w:r>
      <w:r w:rsidRPr="0050524D">
        <w:rPr>
          <w:rFonts w:ascii="Calibri" w:hAnsi="Calibri" w:cs="Calibri"/>
          <w:sz w:val="22"/>
          <w:szCs w:val="22"/>
        </w:rPr>
        <w:t>prowadzonym w trybie</w:t>
      </w:r>
      <w:r w:rsidRPr="0050524D">
        <w:rPr>
          <w:rFonts w:ascii="Calibri" w:hAnsi="Calibri" w:cs="Calibri"/>
          <w:sz w:val="22"/>
          <w:szCs w:val="22"/>
        </w:rPr>
        <w:tab/>
        <w:t>podstawowym złożono tylko jedną ofertę.</w:t>
      </w:r>
    </w:p>
    <w:p w14:paraId="435AA58E" w14:textId="77777777" w:rsidR="00BC3977" w:rsidRPr="0050524D" w:rsidRDefault="00BC3977" w:rsidP="00BC3977">
      <w:pPr>
        <w:numPr>
          <w:ilvl w:val="0"/>
          <w:numId w:val="7"/>
        </w:numPr>
        <w:tabs>
          <w:tab w:val="clear" w:pos="1800"/>
        </w:tabs>
        <w:ind w:left="284" w:hanging="248"/>
        <w:jc w:val="both"/>
        <w:rPr>
          <w:rFonts w:ascii="Calibri" w:hAnsi="Calibri" w:cs="Calibri"/>
          <w:sz w:val="22"/>
          <w:szCs w:val="22"/>
        </w:rPr>
      </w:pPr>
      <w:r w:rsidRPr="0050524D">
        <w:rPr>
          <w:rFonts w:ascii="Calibri" w:hAnsi="Calibri" w:cs="Calibri"/>
          <w:sz w:val="22"/>
          <w:szCs w:val="22"/>
        </w:rPr>
        <w:tab/>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78E02D9" w14:textId="77777777" w:rsidR="00C53F86" w:rsidRDefault="00BC3977" w:rsidP="00BC3977">
      <w:pPr>
        <w:numPr>
          <w:ilvl w:val="0"/>
          <w:numId w:val="7"/>
        </w:numPr>
        <w:tabs>
          <w:tab w:val="clear" w:pos="1800"/>
        </w:tabs>
        <w:ind w:left="284" w:hanging="248"/>
        <w:jc w:val="both"/>
        <w:rPr>
          <w:rFonts w:ascii="Calibri" w:hAnsi="Calibri" w:cs="Calibri"/>
          <w:sz w:val="22"/>
          <w:szCs w:val="22"/>
        </w:rPr>
      </w:pPr>
      <w:r w:rsidRPr="0050524D">
        <w:rPr>
          <w:rFonts w:ascii="Calibri" w:hAnsi="Calibri" w:cs="Calibri"/>
          <w:sz w:val="22"/>
          <w:szCs w:val="22"/>
        </w:rPr>
        <w:tab/>
        <w:t>Wykonawca będzie zobowiązany do podpisania umowy w miejscu i terminie wskazanym przez Zamawiającego.</w:t>
      </w:r>
    </w:p>
    <w:p w14:paraId="6E0FE32B" w14:textId="77777777" w:rsidR="00BC3977" w:rsidRPr="00BC3977" w:rsidRDefault="00BC3977" w:rsidP="00BC3977">
      <w:pPr>
        <w:ind w:left="284"/>
        <w:jc w:val="both"/>
        <w:rPr>
          <w:rFonts w:ascii="Calibri" w:hAnsi="Calibri" w:cs="Calibr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5"/>
      </w:tblGrid>
      <w:tr w:rsidR="008D1DBD" w:rsidRPr="00161E70" w14:paraId="42B06642" w14:textId="77777777" w:rsidTr="002A5F0E">
        <w:tc>
          <w:tcPr>
            <w:tcW w:w="9065" w:type="dxa"/>
            <w:shd w:val="clear" w:color="auto" w:fill="D9D9D9"/>
          </w:tcPr>
          <w:p w14:paraId="728AEC7E" w14:textId="77777777" w:rsidR="008D1DBD" w:rsidRPr="00161E70" w:rsidRDefault="008D1DBD" w:rsidP="00C81A0A">
            <w:pPr>
              <w:jc w:val="both"/>
              <w:rPr>
                <w:rFonts w:ascii="Calibri" w:hAnsi="Calibri" w:cs="Calibri"/>
                <w:sz w:val="22"/>
                <w:szCs w:val="22"/>
              </w:rPr>
            </w:pPr>
          </w:p>
          <w:p w14:paraId="569F91FC" w14:textId="77777777" w:rsidR="008D1DBD" w:rsidRPr="00161E70" w:rsidRDefault="008D1DBD" w:rsidP="00C81A0A">
            <w:pPr>
              <w:spacing w:after="240"/>
              <w:jc w:val="both"/>
              <w:rPr>
                <w:rFonts w:ascii="Calibri" w:hAnsi="Calibri" w:cs="Calibri"/>
                <w:b/>
                <w:bCs/>
              </w:rPr>
            </w:pPr>
            <w:r w:rsidRPr="00161E70">
              <w:rPr>
                <w:rFonts w:ascii="Calibri" w:hAnsi="Calibri" w:cs="Calibri"/>
                <w:b/>
                <w:bCs/>
              </w:rPr>
              <w:t>XVII</w:t>
            </w:r>
            <w:r w:rsidR="00D5259E" w:rsidRPr="00161E70">
              <w:rPr>
                <w:rFonts w:ascii="Calibri" w:hAnsi="Calibri" w:cs="Calibri"/>
                <w:b/>
                <w:bCs/>
              </w:rPr>
              <w:t>I</w:t>
            </w:r>
            <w:r w:rsidRPr="00161E70">
              <w:rPr>
                <w:rFonts w:ascii="Calibri" w:hAnsi="Calibri" w:cs="Calibri"/>
                <w:b/>
                <w:bCs/>
              </w:rPr>
              <w:t>. WYMAGANIA DOTYCZĄCE ZABEZPIECZENIA NALEŻYTEGO WYKONANIA UMOWY</w:t>
            </w:r>
          </w:p>
        </w:tc>
      </w:tr>
    </w:tbl>
    <w:p w14:paraId="38D14C82" w14:textId="5C544BC2" w:rsidR="001531B1" w:rsidRPr="00161E70" w:rsidRDefault="00D6218D" w:rsidP="000A3811">
      <w:pPr>
        <w:pStyle w:val="Akapitzlist"/>
        <w:spacing w:before="240" w:line="360" w:lineRule="auto"/>
        <w:ind w:left="0"/>
        <w:jc w:val="both"/>
        <w:rPr>
          <w:rFonts w:ascii="Calibri" w:hAnsi="Calibri" w:cs="Calibri"/>
          <w:sz w:val="22"/>
          <w:szCs w:val="22"/>
        </w:rPr>
      </w:pPr>
      <w:r>
        <w:rPr>
          <w:rFonts w:ascii="Calibri" w:hAnsi="Calibri" w:cs="Calibri"/>
          <w:sz w:val="22"/>
          <w:szCs w:val="22"/>
        </w:rPr>
        <w:t xml:space="preserve">   </w:t>
      </w:r>
      <w:r w:rsidR="00FD5C82" w:rsidRPr="00161E70">
        <w:rPr>
          <w:rFonts w:ascii="Calibri" w:hAnsi="Calibri" w:cs="Calibri"/>
          <w:sz w:val="22"/>
          <w:szCs w:val="22"/>
        </w:rPr>
        <w:t xml:space="preserve">Zamawiający </w:t>
      </w:r>
      <w:r w:rsidR="00FD5C82" w:rsidRPr="00161E70">
        <w:rPr>
          <w:rFonts w:ascii="Calibri" w:hAnsi="Calibri" w:cs="Calibri"/>
          <w:b/>
          <w:sz w:val="22"/>
          <w:szCs w:val="22"/>
        </w:rPr>
        <w:t>nie wymaga</w:t>
      </w:r>
      <w:r w:rsidR="00FD5C82" w:rsidRPr="00161E70">
        <w:rPr>
          <w:rFonts w:ascii="Calibri" w:hAnsi="Calibri" w:cs="Calibri"/>
          <w:sz w:val="22"/>
          <w:szCs w:val="22"/>
        </w:rPr>
        <w:t xml:space="preserve"> wniesienia zabezpieczenia należytego wykonania umowy.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5"/>
      </w:tblGrid>
      <w:tr w:rsidR="008D1DBD" w:rsidRPr="00161E70" w14:paraId="1C3992F7" w14:textId="77777777" w:rsidTr="002A5F0E">
        <w:tc>
          <w:tcPr>
            <w:tcW w:w="9065" w:type="dxa"/>
            <w:shd w:val="clear" w:color="auto" w:fill="D9D9D9"/>
          </w:tcPr>
          <w:p w14:paraId="0658EAEF" w14:textId="77777777" w:rsidR="008D1DBD" w:rsidRPr="009A3736" w:rsidRDefault="008D1DBD" w:rsidP="00C81A0A">
            <w:pPr>
              <w:pStyle w:val="Akapitzlist"/>
              <w:spacing w:before="240" w:after="240"/>
              <w:ind w:left="0"/>
              <w:jc w:val="both"/>
              <w:rPr>
                <w:rFonts w:ascii="Calibri" w:hAnsi="Calibri" w:cs="Calibri"/>
                <w:b/>
                <w:bCs/>
                <w:sz w:val="24"/>
                <w:szCs w:val="24"/>
                <w:lang w:eastAsia="pl-PL"/>
              </w:rPr>
            </w:pPr>
            <w:r w:rsidRPr="009A3736">
              <w:rPr>
                <w:rFonts w:ascii="Calibri" w:hAnsi="Calibri" w:cs="Calibri"/>
                <w:b/>
                <w:bCs/>
                <w:sz w:val="24"/>
                <w:szCs w:val="24"/>
                <w:lang w:eastAsia="pl-PL"/>
              </w:rPr>
              <w:t>X</w:t>
            </w:r>
            <w:r w:rsidR="00D5259E" w:rsidRPr="009A3736">
              <w:rPr>
                <w:rFonts w:ascii="Calibri" w:hAnsi="Calibri" w:cs="Calibri"/>
                <w:b/>
                <w:bCs/>
                <w:sz w:val="24"/>
                <w:szCs w:val="24"/>
                <w:lang w:eastAsia="pl-PL"/>
              </w:rPr>
              <w:t>IX</w:t>
            </w:r>
            <w:r w:rsidRPr="009A3736">
              <w:rPr>
                <w:rFonts w:ascii="Calibri" w:hAnsi="Calibri" w:cs="Calibri"/>
                <w:b/>
                <w:bCs/>
                <w:sz w:val="24"/>
                <w:szCs w:val="24"/>
                <w:lang w:eastAsia="pl-PL"/>
              </w:rPr>
              <w:t>. WYMAGANIA DOTYCZĄCE WADIUM</w:t>
            </w:r>
          </w:p>
        </w:tc>
      </w:tr>
    </w:tbl>
    <w:p w14:paraId="6AEB581F" w14:textId="77777777" w:rsidR="00A63783" w:rsidRDefault="00A63783" w:rsidP="00A63783">
      <w:pPr>
        <w:pStyle w:val="Akapitzlist"/>
        <w:ind w:left="284"/>
        <w:rPr>
          <w:rFonts w:ascii="Calibri" w:hAnsi="Calibri" w:cs="Calibri"/>
          <w:sz w:val="22"/>
          <w:szCs w:val="22"/>
        </w:rPr>
      </w:pPr>
    </w:p>
    <w:p w14:paraId="47B95D9A" w14:textId="77777777" w:rsidR="002A5F0E" w:rsidRPr="002A5F0E" w:rsidRDefault="00A63783" w:rsidP="002A5F0E">
      <w:pPr>
        <w:pStyle w:val="Akapitzlist"/>
        <w:numPr>
          <w:ilvl w:val="0"/>
          <w:numId w:val="55"/>
        </w:numPr>
        <w:ind w:left="284" w:hanging="284"/>
        <w:jc w:val="both"/>
        <w:rPr>
          <w:rFonts w:ascii="Calibri" w:hAnsi="Calibri" w:cs="Calibri"/>
          <w:sz w:val="22"/>
          <w:szCs w:val="22"/>
        </w:rPr>
      </w:pPr>
      <w:r>
        <w:rPr>
          <w:rFonts w:ascii="Calibri" w:hAnsi="Calibri" w:cs="Calibri"/>
          <w:sz w:val="22"/>
          <w:szCs w:val="22"/>
        </w:rPr>
        <w:t xml:space="preserve">  </w:t>
      </w:r>
      <w:r w:rsidR="002A5F0E" w:rsidRPr="002A5F0E">
        <w:rPr>
          <w:rFonts w:ascii="Calibri" w:hAnsi="Calibri" w:cs="Calibri"/>
          <w:sz w:val="22"/>
          <w:szCs w:val="22"/>
        </w:rPr>
        <w:t xml:space="preserve">Zamawiający </w:t>
      </w:r>
      <w:r w:rsidR="002A5F0E" w:rsidRPr="002A5F0E">
        <w:rPr>
          <w:rFonts w:ascii="Calibri" w:hAnsi="Calibri" w:cs="Calibri"/>
          <w:b/>
          <w:bCs/>
          <w:sz w:val="22"/>
          <w:szCs w:val="22"/>
        </w:rPr>
        <w:t>żąda</w:t>
      </w:r>
      <w:r w:rsidR="002A5F0E" w:rsidRPr="002A5F0E">
        <w:rPr>
          <w:rFonts w:ascii="Calibri" w:hAnsi="Calibri" w:cs="Calibri"/>
          <w:sz w:val="22"/>
          <w:szCs w:val="22"/>
        </w:rPr>
        <w:t xml:space="preserve"> wniesienia wadium w niniejszym postępowaniu. </w:t>
      </w:r>
    </w:p>
    <w:p w14:paraId="2D48B789" w14:textId="230ECE31" w:rsidR="002A5F0E" w:rsidRPr="002A5F0E" w:rsidRDefault="002A5F0E" w:rsidP="002A5F0E">
      <w:pPr>
        <w:keepNext/>
        <w:numPr>
          <w:ilvl w:val="0"/>
          <w:numId w:val="55"/>
        </w:numPr>
        <w:ind w:left="284" w:hanging="284"/>
        <w:jc w:val="both"/>
        <w:outlineLvl w:val="0"/>
        <w:rPr>
          <w:rFonts w:ascii="Calibri" w:hAnsi="Calibri" w:cs="Calibri"/>
          <w:b/>
          <w:bCs/>
          <w:kern w:val="32"/>
          <w:sz w:val="22"/>
          <w:szCs w:val="22"/>
          <w:lang w:eastAsia="x-none"/>
        </w:rPr>
      </w:pPr>
      <w:r w:rsidRPr="002A5F0E">
        <w:rPr>
          <w:rFonts w:ascii="Calibri" w:hAnsi="Calibri" w:cs="Calibri"/>
          <w:b/>
          <w:bCs/>
          <w:kern w:val="32"/>
          <w:sz w:val="22"/>
          <w:szCs w:val="22"/>
          <w:lang w:eastAsia="x-none"/>
        </w:rPr>
        <w:t xml:space="preserve"> Oferta powinna być zabezpieczona wadium w wysokości: </w:t>
      </w:r>
      <w:r>
        <w:rPr>
          <w:rFonts w:ascii="Calibri" w:hAnsi="Calibri" w:cs="Calibri"/>
          <w:b/>
          <w:bCs/>
          <w:kern w:val="32"/>
          <w:sz w:val="22"/>
          <w:szCs w:val="22"/>
          <w:lang w:eastAsia="x-none"/>
        </w:rPr>
        <w:t>8</w:t>
      </w:r>
      <w:r w:rsidRPr="002A5F0E">
        <w:rPr>
          <w:rFonts w:ascii="Calibri" w:hAnsi="Calibri" w:cs="Calibri"/>
          <w:b/>
          <w:bCs/>
          <w:kern w:val="32"/>
          <w:sz w:val="22"/>
          <w:szCs w:val="22"/>
          <w:lang w:eastAsia="x-none"/>
        </w:rPr>
        <w:t>.</w:t>
      </w:r>
      <w:r>
        <w:rPr>
          <w:rFonts w:ascii="Calibri" w:hAnsi="Calibri" w:cs="Calibri"/>
          <w:b/>
          <w:bCs/>
          <w:kern w:val="32"/>
          <w:sz w:val="22"/>
          <w:szCs w:val="22"/>
          <w:lang w:eastAsia="x-none"/>
        </w:rPr>
        <w:t>5</w:t>
      </w:r>
      <w:r w:rsidRPr="002A5F0E">
        <w:rPr>
          <w:rFonts w:ascii="Calibri" w:hAnsi="Calibri" w:cs="Calibri"/>
          <w:b/>
          <w:bCs/>
          <w:kern w:val="32"/>
          <w:sz w:val="22"/>
          <w:szCs w:val="22"/>
          <w:lang w:eastAsia="x-none"/>
        </w:rPr>
        <w:t xml:space="preserve">00,00 zł (słownie: </w:t>
      </w:r>
      <w:r>
        <w:rPr>
          <w:rFonts w:ascii="Calibri" w:hAnsi="Calibri" w:cs="Calibri"/>
          <w:b/>
          <w:bCs/>
          <w:kern w:val="32"/>
          <w:sz w:val="22"/>
          <w:szCs w:val="22"/>
          <w:lang w:eastAsia="x-none"/>
        </w:rPr>
        <w:t xml:space="preserve">osiem </w:t>
      </w:r>
      <w:r w:rsidRPr="002A5F0E">
        <w:rPr>
          <w:rFonts w:ascii="Calibri" w:hAnsi="Calibri" w:cs="Calibri"/>
          <w:b/>
          <w:bCs/>
          <w:kern w:val="32"/>
          <w:sz w:val="22"/>
          <w:szCs w:val="22"/>
          <w:lang w:eastAsia="x-none"/>
        </w:rPr>
        <w:t>tysi</w:t>
      </w:r>
      <w:r>
        <w:rPr>
          <w:rFonts w:ascii="Calibri" w:hAnsi="Calibri" w:cs="Calibri"/>
          <w:b/>
          <w:bCs/>
          <w:kern w:val="32"/>
          <w:sz w:val="22"/>
          <w:szCs w:val="22"/>
          <w:lang w:eastAsia="x-none"/>
        </w:rPr>
        <w:t>ęcy pięćset</w:t>
      </w:r>
      <w:r w:rsidRPr="002A5F0E">
        <w:rPr>
          <w:rFonts w:ascii="Calibri" w:hAnsi="Calibri" w:cs="Calibri"/>
          <w:b/>
          <w:bCs/>
          <w:kern w:val="32"/>
          <w:sz w:val="22"/>
          <w:szCs w:val="22"/>
          <w:lang w:eastAsia="x-none"/>
        </w:rPr>
        <w:t xml:space="preserve"> złotych 00/100).</w:t>
      </w:r>
      <w:bookmarkStart w:id="8" w:name="_Hlk100917158"/>
    </w:p>
    <w:bookmarkEnd w:id="8"/>
    <w:p w14:paraId="59B5CD66" w14:textId="77777777" w:rsidR="002A5F0E" w:rsidRPr="002A5F0E" w:rsidRDefault="002A5F0E" w:rsidP="002A5F0E">
      <w:pPr>
        <w:keepNext/>
        <w:numPr>
          <w:ilvl w:val="0"/>
          <w:numId w:val="55"/>
        </w:numPr>
        <w:ind w:left="284" w:hanging="284"/>
        <w:jc w:val="both"/>
        <w:outlineLvl w:val="0"/>
        <w:rPr>
          <w:rFonts w:ascii="Calibri" w:hAnsi="Calibri" w:cs="Calibri"/>
          <w:b/>
          <w:bCs/>
          <w:kern w:val="32"/>
          <w:sz w:val="22"/>
          <w:szCs w:val="22"/>
          <w:lang w:eastAsia="x-none"/>
        </w:rPr>
      </w:pPr>
      <w:r w:rsidRPr="002A5F0E">
        <w:rPr>
          <w:rFonts w:ascii="Calibri" w:hAnsi="Calibri" w:cs="Calibri"/>
          <w:b/>
          <w:bCs/>
          <w:kern w:val="32"/>
          <w:sz w:val="22"/>
          <w:szCs w:val="22"/>
          <w:lang w:eastAsia="x-none"/>
        </w:rPr>
        <w:t xml:space="preserve"> Wadium wnosi się </w:t>
      </w:r>
      <w:r w:rsidRPr="002A5F0E">
        <w:rPr>
          <w:rFonts w:ascii="Calibri" w:hAnsi="Calibri" w:cs="Calibri"/>
          <w:b/>
          <w:bCs/>
          <w:kern w:val="32"/>
          <w:sz w:val="22"/>
          <w:szCs w:val="22"/>
          <w:u w:val="single"/>
          <w:lang w:eastAsia="x-none"/>
        </w:rPr>
        <w:t>przed upływem terminu składania ofert</w:t>
      </w:r>
      <w:r w:rsidRPr="002A5F0E">
        <w:rPr>
          <w:rFonts w:ascii="Calibri" w:hAnsi="Calibri" w:cs="Calibri"/>
          <w:b/>
          <w:bCs/>
          <w:kern w:val="32"/>
          <w:sz w:val="22"/>
          <w:szCs w:val="22"/>
          <w:lang w:eastAsia="x-none"/>
        </w:rPr>
        <w:t xml:space="preserve"> w następujących formach (w zależności od wyboru Wykonawcy):</w:t>
      </w:r>
    </w:p>
    <w:p w14:paraId="2E959899" w14:textId="77777777" w:rsidR="002A5F0E" w:rsidRPr="002A5F0E" w:rsidRDefault="002A5F0E" w:rsidP="002A5F0E">
      <w:pPr>
        <w:numPr>
          <w:ilvl w:val="0"/>
          <w:numId w:val="56"/>
        </w:numPr>
        <w:jc w:val="both"/>
        <w:rPr>
          <w:rFonts w:ascii="Calibri" w:hAnsi="Calibri" w:cs="Calibri"/>
          <w:sz w:val="22"/>
          <w:szCs w:val="22"/>
        </w:rPr>
      </w:pPr>
      <w:r w:rsidRPr="002A5F0E">
        <w:rPr>
          <w:rFonts w:ascii="Calibri" w:hAnsi="Calibri" w:cs="Calibri"/>
          <w:sz w:val="22"/>
          <w:szCs w:val="22"/>
        </w:rPr>
        <w:t>Pieniądzu, wpłaconym przelewem na rachunek bankowy Zamawiającego:</w:t>
      </w:r>
    </w:p>
    <w:p w14:paraId="3C0BF78E" w14:textId="77777777" w:rsidR="002A5F0E" w:rsidRPr="002A5F0E" w:rsidRDefault="002A5F0E" w:rsidP="002A5F0E">
      <w:pPr>
        <w:ind w:left="1026" w:firstLine="57"/>
        <w:jc w:val="both"/>
        <w:rPr>
          <w:rFonts w:ascii="Calibri" w:hAnsi="Calibri" w:cs="Calibri"/>
          <w:sz w:val="22"/>
          <w:szCs w:val="22"/>
        </w:rPr>
      </w:pPr>
      <w:r w:rsidRPr="002A5F0E">
        <w:rPr>
          <w:rFonts w:ascii="Calibri" w:hAnsi="Calibri" w:cs="Calibri"/>
          <w:b/>
          <w:bCs/>
          <w:sz w:val="22"/>
          <w:szCs w:val="22"/>
        </w:rPr>
        <w:t>PKO BP S.A.</w:t>
      </w:r>
    </w:p>
    <w:p w14:paraId="3224D17D" w14:textId="77777777" w:rsidR="002A5F0E" w:rsidRPr="002A5F0E" w:rsidRDefault="002A5F0E" w:rsidP="002A5F0E">
      <w:pPr>
        <w:autoSpaceDE w:val="0"/>
        <w:autoSpaceDN w:val="0"/>
        <w:adjustRightInd w:val="0"/>
        <w:ind w:left="1023" w:firstLine="57"/>
        <w:jc w:val="both"/>
        <w:rPr>
          <w:rFonts w:ascii="Calibri" w:hAnsi="Calibri" w:cs="Calibri"/>
          <w:b/>
          <w:bCs/>
          <w:sz w:val="22"/>
          <w:szCs w:val="22"/>
        </w:rPr>
      </w:pPr>
      <w:r w:rsidRPr="002A5F0E">
        <w:rPr>
          <w:rFonts w:ascii="Calibri" w:hAnsi="Calibri" w:cs="Calibri"/>
          <w:b/>
          <w:bCs/>
          <w:sz w:val="22"/>
          <w:szCs w:val="22"/>
        </w:rPr>
        <w:t>24 1020 3916 0000 0202 0259 8530</w:t>
      </w:r>
    </w:p>
    <w:p w14:paraId="49856627" w14:textId="77777777" w:rsidR="002A5F0E" w:rsidRPr="002A5F0E" w:rsidRDefault="002A5F0E" w:rsidP="002A5F0E">
      <w:pPr>
        <w:numPr>
          <w:ilvl w:val="0"/>
          <w:numId w:val="56"/>
        </w:numPr>
        <w:jc w:val="both"/>
        <w:rPr>
          <w:rFonts w:ascii="Calibri" w:hAnsi="Calibri" w:cs="Calibri"/>
          <w:bCs/>
          <w:sz w:val="22"/>
          <w:szCs w:val="22"/>
        </w:rPr>
      </w:pPr>
      <w:r w:rsidRPr="002A5F0E">
        <w:rPr>
          <w:rFonts w:ascii="Calibri" w:hAnsi="Calibri" w:cs="Calibri"/>
          <w:bCs/>
          <w:sz w:val="22"/>
          <w:szCs w:val="22"/>
        </w:rPr>
        <w:t>gwarancjach bankowych,</w:t>
      </w:r>
    </w:p>
    <w:p w14:paraId="1DACB36C" w14:textId="77777777" w:rsidR="002A5F0E" w:rsidRPr="002A5F0E" w:rsidRDefault="002A5F0E" w:rsidP="002A5F0E">
      <w:pPr>
        <w:numPr>
          <w:ilvl w:val="0"/>
          <w:numId w:val="56"/>
        </w:numPr>
        <w:jc w:val="both"/>
        <w:rPr>
          <w:rFonts w:ascii="Calibri" w:hAnsi="Calibri" w:cs="Calibri"/>
          <w:bCs/>
          <w:sz w:val="22"/>
          <w:szCs w:val="22"/>
        </w:rPr>
      </w:pPr>
      <w:r w:rsidRPr="002A5F0E">
        <w:rPr>
          <w:rFonts w:ascii="Calibri" w:hAnsi="Calibri" w:cs="Calibri"/>
          <w:bCs/>
          <w:sz w:val="22"/>
          <w:szCs w:val="22"/>
        </w:rPr>
        <w:t>gwarancjach ubezpieczeniowych,</w:t>
      </w:r>
    </w:p>
    <w:p w14:paraId="056BF421" w14:textId="77777777" w:rsidR="002A5F0E" w:rsidRPr="002A5F0E" w:rsidRDefault="002A5F0E" w:rsidP="002A5F0E">
      <w:pPr>
        <w:numPr>
          <w:ilvl w:val="0"/>
          <w:numId w:val="56"/>
        </w:numPr>
        <w:ind w:left="993" w:hanging="273"/>
        <w:jc w:val="both"/>
        <w:rPr>
          <w:rFonts w:ascii="Calibri" w:hAnsi="Calibri" w:cs="Calibri"/>
          <w:sz w:val="22"/>
          <w:szCs w:val="22"/>
        </w:rPr>
      </w:pPr>
      <w:r w:rsidRPr="002A5F0E">
        <w:rPr>
          <w:rFonts w:ascii="Calibri" w:hAnsi="Calibri" w:cs="Calibri"/>
          <w:sz w:val="22"/>
          <w:szCs w:val="22"/>
        </w:rPr>
        <w:t>poręczeniach udzielonych przez podmioty, o których mowa w art. 6b ust. 5 pkt. 2 ustawy z dnia 9 listopada 2000 r. o utworzeniu Polskiej Agencji Rozwoju Przedsiębiorczości (Dz.U. z 2025 r. poz. 98).</w:t>
      </w:r>
    </w:p>
    <w:p w14:paraId="19814AD1" w14:textId="77777777" w:rsidR="002A5F0E" w:rsidRPr="002A5F0E" w:rsidRDefault="002A5F0E" w:rsidP="002A5F0E">
      <w:pPr>
        <w:numPr>
          <w:ilvl w:val="0"/>
          <w:numId w:val="55"/>
        </w:numPr>
        <w:tabs>
          <w:tab w:val="left" w:pos="142"/>
          <w:tab w:val="left" w:pos="284"/>
        </w:tabs>
        <w:jc w:val="both"/>
        <w:rPr>
          <w:rFonts w:ascii="Calibri" w:hAnsi="Calibri" w:cs="Calibri"/>
          <w:sz w:val="22"/>
          <w:szCs w:val="22"/>
        </w:rPr>
      </w:pPr>
      <w:r w:rsidRPr="002A5F0E">
        <w:rPr>
          <w:rFonts w:ascii="Calibri" w:hAnsi="Calibri" w:cs="Calibri"/>
          <w:sz w:val="22"/>
          <w:szCs w:val="22"/>
        </w:rPr>
        <w:t>Wadium wniesione w pieniądzu zamawiający przechowuje na rachunku bankowym.</w:t>
      </w:r>
    </w:p>
    <w:p w14:paraId="101FE994" w14:textId="121EADD0" w:rsidR="002A5F0E" w:rsidRPr="002A5F0E" w:rsidRDefault="002A5F0E" w:rsidP="002A5F0E">
      <w:pPr>
        <w:numPr>
          <w:ilvl w:val="0"/>
          <w:numId w:val="55"/>
        </w:numPr>
        <w:ind w:left="284" w:hanging="284"/>
        <w:jc w:val="both"/>
        <w:rPr>
          <w:rFonts w:ascii="Calibri" w:hAnsi="Calibri" w:cs="Calibri"/>
          <w:b/>
          <w:bCs/>
          <w:sz w:val="22"/>
          <w:szCs w:val="22"/>
          <w:u w:val="single"/>
        </w:rPr>
      </w:pPr>
      <w:r w:rsidRPr="002A5F0E">
        <w:rPr>
          <w:rFonts w:ascii="Calibri" w:hAnsi="Calibri" w:cs="Calibri"/>
          <w:b/>
          <w:bCs/>
          <w:sz w:val="22"/>
          <w:szCs w:val="22"/>
          <w:u w:val="single"/>
        </w:rPr>
        <w:t xml:space="preserve">Jeżeli wadium jest wnoszone w formie gwarancji lub poręczeniu, o których powyżej wykonawca przekazuje zamawiającemu oryginał gwarancji lub poręczenia w postaci elektronicznej. </w:t>
      </w:r>
    </w:p>
    <w:p w14:paraId="33508857" w14:textId="70996149" w:rsidR="002A5F0E" w:rsidRPr="002A5F0E" w:rsidRDefault="002A5F0E" w:rsidP="002A5F0E">
      <w:pPr>
        <w:numPr>
          <w:ilvl w:val="0"/>
          <w:numId w:val="55"/>
        </w:numPr>
        <w:ind w:left="284" w:hanging="284"/>
        <w:jc w:val="both"/>
        <w:rPr>
          <w:rFonts w:ascii="Calibri" w:hAnsi="Calibri" w:cs="Calibri"/>
          <w:sz w:val="22"/>
          <w:szCs w:val="22"/>
        </w:rPr>
      </w:pPr>
      <w:r w:rsidRPr="002A5F0E">
        <w:rPr>
          <w:rFonts w:ascii="Calibri" w:hAnsi="Calibri" w:cs="Calibri"/>
          <w:sz w:val="22"/>
          <w:szCs w:val="22"/>
        </w:rPr>
        <w:t>W przypadku wnoszenia wadium w formie gwarancji bankowej lub ubezpieczeniowej, gwarancja ta powinna być nieodwołalna, bezwarunkowa i płatna na pierwsze żądanie Zamawiającego oraz przewidywać wszystkie przypadki utraty wadium, o których mowa w Ustawie Prawo zamówień publicznych.</w:t>
      </w:r>
    </w:p>
    <w:p w14:paraId="338B4693" w14:textId="00A81072" w:rsidR="002A5F0E" w:rsidRPr="002A5F0E" w:rsidRDefault="002A5F0E" w:rsidP="002A5F0E">
      <w:pPr>
        <w:numPr>
          <w:ilvl w:val="0"/>
          <w:numId w:val="55"/>
        </w:numPr>
        <w:ind w:left="284" w:hanging="284"/>
        <w:jc w:val="both"/>
        <w:rPr>
          <w:rFonts w:ascii="Calibri" w:hAnsi="Calibri" w:cs="Calibri"/>
          <w:sz w:val="22"/>
          <w:szCs w:val="22"/>
        </w:rPr>
      </w:pPr>
      <w:r w:rsidRPr="002A5F0E">
        <w:rPr>
          <w:rFonts w:ascii="Calibri" w:hAnsi="Calibri" w:cs="Calibri"/>
          <w:sz w:val="22"/>
          <w:szCs w:val="22"/>
        </w:rPr>
        <w:t xml:space="preserve">Wadium należy wnieść przed upływem terminu składania ofert, przy czym wniesienie wadium w pieniądzu za pomocą przelewu bankowego Zamawiający będzie uważał za skuteczne tylko wówczas, gdy bank prowadzący rachunek Zamawiającego potwierdzi, że otrzymał taki przelew przed upływem terminu składania ofert. </w:t>
      </w:r>
    </w:p>
    <w:p w14:paraId="37261CBF" w14:textId="77777777" w:rsidR="00A63783" w:rsidRPr="00195AAD" w:rsidRDefault="00A63783" w:rsidP="00195AAD">
      <w:pPr>
        <w:rPr>
          <w:rFonts w:ascii="Calibri" w:hAnsi="Calibri" w:cs="Calibr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5"/>
      </w:tblGrid>
      <w:tr w:rsidR="005545AC" w:rsidRPr="00161E70" w14:paraId="4F10F55F" w14:textId="77777777" w:rsidTr="002A5F0E">
        <w:tc>
          <w:tcPr>
            <w:tcW w:w="9065" w:type="dxa"/>
            <w:shd w:val="clear" w:color="auto" w:fill="D9D9D9"/>
          </w:tcPr>
          <w:p w14:paraId="7814BFDA" w14:textId="77777777" w:rsidR="005545AC" w:rsidRPr="009A3736" w:rsidRDefault="005545AC" w:rsidP="00C81A0A">
            <w:pPr>
              <w:pStyle w:val="Akapitzlist"/>
              <w:spacing w:before="240" w:after="240"/>
              <w:ind w:left="0"/>
              <w:jc w:val="both"/>
              <w:rPr>
                <w:rFonts w:ascii="Calibri" w:hAnsi="Calibri" w:cs="Calibri"/>
                <w:b/>
                <w:bCs/>
                <w:sz w:val="24"/>
                <w:szCs w:val="24"/>
                <w:lang w:eastAsia="pl-PL"/>
              </w:rPr>
            </w:pPr>
            <w:r w:rsidRPr="009A3736">
              <w:rPr>
                <w:rFonts w:ascii="Calibri" w:hAnsi="Calibri" w:cs="Calibri"/>
                <w:b/>
                <w:bCs/>
                <w:sz w:val="24"/>
                <w:szCs w:val="24"/>
                <w:lang w:eastAsia="pl-PL"/>
              </w:rPr>
              <w:lastRenderedPageBreak/>
              <w:t>XX. INFORMACJE O TREŚCI ZAWIERANEJ UMOWY ORAZ MOŻLIWOŚCI JEJ ZMIANY</w:t>
            </w:r>
          </w:p>
        </w:tc>
      </w:tr>
    </w:tbl>
    <w:p w14:paraId="58A21BFF" w14:textId="77777777" w:rsidR="00FA3063" w:rsidRPr="00161E70" w:rsidRDefault="001E29ED" w:rsidP="009A3736">
      <w:pPr>
        <w:pStyle w:val="Akapitzlist"/>
        <w:numPr>
          <w:ilvl w:val="3"/>
          <w:numId w:val="23"/>
        </w:numPr>
        <w:tabs>
          <w:tab w:val="clear" w:pos="2880"/>
        </w:tabs>
        <w:spacing w:before="240"/>
        <w:ind w:left="284" w:hanging="284"/>
        <w:jc w:val="both"/>
        <w:rPr>
          <w:rFonts w:ascii="Calibri" w:hAnsi="Calibri" w:cs="Calibri"/>
          <w:sz w:val="22"/>
          <w:szCs w:val="22"/>
        </w:rPr>
      </w:pPr>
      <w:r w:rsidRPr="00161E70">
        <w:rPr>
          <w:rFonts w:ascii="Calibri" w:hAnsi="Calibri" w:cs="Calibri"/>
          <w:sz w:val="22"/>
          <w:szCs w:val="22"/>
        </w:rPr>
        <w:tab/>
      </w:r>
      <w:r w:rsidR="00541DD9" w:rsidRPr="00161E70">
        <w:rPr>
          <w:rFonts w:ascii="Calibri" w:hAnsi="Calibri" w:cs="Calibri"/>
          <w:sz w:val="22"/>
          <w:szCs w:val="22"/>
        </w:rPr>
        <w:t>Wybrany Wykonawca jest zobowiązany do zawarcia umowy w sprawie zamówienia publiczne</w:t>
      </w:r>
      <w:r w:rsidR="002E24EC" w:rsidRPr="00161E70">
        <w:rPr>
          <w:rFonts w:ascii="Calibri" w:hAnsi="Calibri" w:cs="Calibri"/>
          <w:sz w:val="22"/>
          <w:szCs w:val="22"/>
        </w:rPr>
        <w:t>go na warunkach określonych we W</w:t>
      </w:r>
      <w:r w:rsidR="00541DD9" w:rsidRPr="00161E70">
        <w:rPr>
          <w:rFonts w:ascii="Calibri" w:hAnsi="Calibri" w:cs="Calibri"/>
          <w:sz w:val="22"/>
          <w:szCs w:val="22"/>
        </w:rPr>
        <w:t>zo</w:t>
      </w:r>
      <w:r w:rsidR="002E24EC" w:rsidRPr="00161E70">
        <w:rPr>
          <w:rFonts w:ascii="Calibri" w:hAnsi="Calibri" w:cs="Calibri"/>
          <w:sz w:val="22"/>
          <w:szCs w:val="22"/>
        </w:rPr>
        <w:t>rze U</w:t>
      </w:r>
      <w:r w:rsidR="00541DD9" w:rsidRPr="00161E70">
        <w:rPr>
          <w:rFonts w:ascii="Calibri" w:hAnsi="Calibri" w:cs="Calibri"/>
          <w:sz w:val="22"/>
          <w:szCs w:val="22"/>
        </w:rPr>
        <w:t xml:space="preserve">mowy, stanowiącym </w:t>
      </w:r>
      <w:r w:rsidR="00D32541" w:rsidRPr="00C81A0A">
        <w:rPr>
          <w:rFonts w:ascii="Calibri" w:hAnsi="Calibri" w:cs="Calibri"/>
          <w:bCs/>
          <w:sz w:val="22"/>
          <w:szCs w:val="22"/>
        </w:rPr>
        <w:t xml:space="preserve">Załącznik </w:t>
      </w:r>
      <w:r w:rsidR="004072F3">
        <w:rPr>
          <w:rFonts w:ascii="Calibri" w:hAnsi="Calibri" w:cs="Calibri"/>
          <w:bCs/>
          <w:sz w:val="22"/>
          <w:szCs w:val="22"/>
        </w:rPr>
        <w:t xml:space="preserve">nr 3 </w:t>
      </w:r>
      <w:r w:rsidR="00D32541" w:rsidRPr="00C81A0A">
        <w:rPr>
          <w:rFonts w:ascii="Calibri" w:hAnsi="Calibri" w:cs="Calibri"/>
          <w:bCs/>
          <w:sz w:val="22"/>
          <w:szCs w:val="22"/>
        </w:rPr>
        <w:t>do SWZ</w:t>
      </w:r>
      <w:r w:rsidR="00C81A0A" w:rsidRPr="00C81A0A">
        <w:rPr>
          <w:rFonts w:ascii="Calibri" w:hAnsi="Calibri" w:cs="Calibri"/>
          <w:bCs/>
          <w:sz w:val="22"/>
          <w:szCs w:val="22"/>
        </w:rPr>
        <w:t xml:space="preserve"> oraz wniosku</w:t>
      </w:r>
      <w:r w:rsidR="00C81A0A">
        <w:rPr>
          <w:rFonts w:ascii="Calibri" w:hAnsi="Calibri" w:cs="Calibri"/>
          <w:bCs/>
          <w:sz w:val="22"/>
          <w:szCs w:val="22"/>
        </w:rPr>
        <w:t>.</w:t>
      </w:r>
    </w:p>
    <w:p w14:paraId="5E18E159" w14:textId="77777777" w:rsidR="00541DD9" w:rsidRPr="00161E70" w:rsidRDefault="001E29ED" w:rsidP="009A3736">
      <w:pPr>
        <w:pStyle w:val="Akapitzlist"/>
        <w:numPr>
          <w:ilvl w:val="3"/>
          <w:numId w:val="23"/>
        </w:numPr>
        <w:tabs>
          <w:tab w:val="clear" w:pos="2880"/>
        </w:tabs>
        <w:ind w:left="284" w:hanging="284"/>
        <w:jc w:val="both"/>
        <w:rPr>
          <w:rFonts w:ascii="Calibri" w:hAnsi="Calibri" w:cs="Calibri"/>
          <w:sz w:val="22"/>
          <w:szCs w:val="22"/>
        </w:rPr>
      </w:pPr>
      <w:r w:rsidRPr="00161E70">
        <w:rPr>
          <w:rFonts w:ascii="Calibri" w:hAnsi="Calibri" w:cs="Calibri"/>
          <w:sz w:val="22"/>
          <w:szCs w:val="22"/>
        </w:rPr>
        <w:tab/>
      </w:r>
      <w:r w:rsidR="00541DD9" w:rsidRPr="00161E70">
        <w:rPr>
          <w:rFonts w:ascii="Calibri" w:hAnsi="Calibri" w:cs="Calibri"/>
          <w:sz w:val="22"/>
          <w:szCs w:val="22"/>
        </w:rPr>
        <w:t>Zakres świadczenia Wykonawcy wynikający z umowy jest tożsamy z jego zobowiązaniem zawartym w ofercie.</w:t>
      </w:r>
    </w:p>
    <w:p w14:paraId="7B89F9C1" w14:textId="77777777" w:rsidR="00FA3063" w:rsidRPr="00161E70" w:rsidRDefault="001E29ED" w:rsidP="009A3736">
      <w:pPr>
        <w:pStyle w:val="Akapitzlist"/>
        <w:numPr>
          <w:ilvl w:val="3"/>
          <w:numId w:val="23"/>
        </w:numPr>
        <w:tabs>
          <w:tab w:val="clear" w:pos="2880"/>
        </w:tabs>
        <w:ind w:left="284" w:hanging="284"/>
        <w:jc w:val="both"/>
        <w:rPr>
          <w:rFonts w:ascii="Calibri" w:hAnsi="Calibri" w:cs="Calibri"/>
          <w:sz w:val="22"/>
          <w:szCs w:val="22"/>
        </w:rPr>
      </w:pPr>
      <w:r w:rsidRPr="00161E70">
        <w:rPr>
          <w:rFonts w:ascii="Calibri" w:hAnsi="Calibri" w:cs="Calibri"/>
          <w:sz w:val="22"/>
          <w:szCs w:val="22"/>
        </w:rPr>
        <w:tab/>
      </w:r>
      <w:r w:rsidR="00FA3063" w:rsidRPr="00161E70">
        <w:rPr>
          <w:rFonts w:ascii="Calibri" w:hAnsi="Calibri" w:cs="Calibri"/>
          <w:sz w:val="22"/>
          <w:szCs w:val="22"/>
        </w:rPr>
        <w:t xml:space="preserve">Zamawiający przewiduje możliwość </w:t>
      </w:r>
      <w:r w:rsidR="00014473" w:rsidRPr="00161E70">
        <w:rPr>
          <w:rFonts w:ascii="Calibri" w:hAnsi="Calibri" w:cs="Calibri"/>
          <w:sz w:val="22"/>
          <w:szCs w:val="22"/>
        </w:rPr>
        <w:t xml:space="preserve">zmiany zawartej umowy w stosunku do treści wybranej </w:t>
      </w:r>
      <w:r w:rsidR="002E24EC" w:rsidRPr="00161E70">
        <w:rPr>
          <w:rFonts w:ascii="Calibri" w:hAnsi="Calibri" w:cs="Calibri"/>
          <w:sz w:val="22"/>
          <w:szCs w:val="22"/>
        </w:rPr>
        <w:t xml:space="preserve">oferty w zakresie </w:t>
      </w:r>
      <w:r w:rsidR="00D5259E" w:rsidRPr="00161E70">
        <w:rPr>
          <w:rFonts w:ascii="Calibri" w:hAnsi="Calibri" w:cs="Calibri"/>
          <w:sz w:val="22"/>
          <w:szCs w:val="22"/>
        </w:rPr>
        <w:t>wskazanym</w:t>
      </w:r>
      <w:r w:rsidR="00333440" w:rsidRPr="00161E70">
        <w:rPr>
          <w:rFonts w:ascii="Calibri" w:hAnsi="Calibri" w:cs="Calibri"/>
          <w:sz w:val="22"/>
          <w:szCs w:val="22"/>
        </w:rPr>
        <w:t xml:space="preserve"> </w:t>
      </w:r>
      <w:r w:rsidR="002E24EC" w:rsidRPr="00161E70">
        <w:rPr>
          <w:rFonts w:ascii="Calibri" w:hAnsi="Calibri" w:cs="Calibri"/>
          <w:sz w:val="22"/>
          <w:szCs w:val="22"/>
        </w:rPr>
        <w:t>we Wzorze U</w:t>
      </w:r>
      <w:r w:rsidR="00014473" w:rsidRPr="00161E70">
        <w:rPr>
          <w:rFonts w:ascii="Calibri" w:hAnsi="Calibri" w:cs="Calibri"/>
          <w:sz w:val="22"/>
          <w:szCs w:val="22"/>
        </w:rPr>
        <w:t xml:space="preserve">mowy, stanowiącym </w:t>
      </w:r>
      <w:r w:rsidR="003778B0" w:rsidRPr="00C81A0A">
        <w:rPr>
          <w:rFonts w:ascii="Calibri" w:hAnsi="Calibri" w:cs="Calibri"/>
          <w:bCs/>
          <w:sz w:val="22"/>
          <w:szCs w:val="22"/>
        </w:rPr>
        <w:t>Załącznik</w:t>
      </w:r>
      <w:r w:rsidR="004072F3">
        <w:rPr>
          <w:rFonts w:ascii="Calibri" w:hAnsi="Calibri" w:cs="Calibri"/>
          <w:bCs/>
          <w:sz w:val="22"/>
          <w:szCs w:val="22"/>
        </w:rPr>
        <w:t xml:space="preserve"> nr 3</w:t>
      </w:r>
      <w:r w:rsidR="003778B0" w:rsidRPr="00C81A0A">
        <w:rPr>
          <w:rFonts w:ascii="Calibri" w:hAnsi="Calibri" w:cs="Calibri"/>
          <w:bCs/>
          <w:sz w:val="22"/>
          <w:szCs w:val="22"/>
        </w:rPr>
        <w:t xml:space="preserve"> do</w:t>
      </w:r>
      <w:r w:rsidR="00D32541" w:rsidRPr="00C81A0A">
        <w:rPr>
          <w:rFonts w:ascii="Calibri" w:hAnsi="Calibri" w:cs="Calibri"/>
          <w:bCs/>
          <w:sz w:val="22"/>
          <w:szCs w:val="22"/>
        </w:rPr>
        <w:t xml:space="preserve"> SWZ</w:t>
      </w:r>
      <w:r w:rsidR="00C81A0A" w:rsidRPr="00C81A0A">
        <w:rPr>
          <w:rFonts w:ascii="Calibri" w:hAnsi="Calibri" w:cs="Calibri"/>
          <w:bCs/>
          <w:sz w:val="22"/>
          <w:szCs w:val="22"/>
        </w:rPr>
        <w:t xml:space="preserve"> oraz wniosku</w:t>
      </w:r>
      <w:r w:rsidR="00014473" w:rsidRPr="00C81A0A">
        <w:rPr>
          <w:rFonts w:ascii="Calibri" w:hAnsi="Calibri" w:cs="Calibri"/>
          <w:bCs/>
          <w:sz w:val="22"/>
          <w:szCs w:val="22"/>
        </w:rPr>
        <w:t>.</w:t>
      </w:r>
    </w:p>
    <w:p w14:paraId="773F6CED" w14:textId="77777777" w:rsidR="001D1B69" w:rsidRDefault="001E29ED" w:rsidP="009A3736">
      <w:pPr>
        <w:pStyle w:val="Akapitzlist"/>
        <w:numPr>
          <w:ilvl w:val="3"/>
          <w:numId w:val="23"/>
        </w:numPr>
        <w:tabs>
          <w:tab w:val="clear" w:pos="2880"/>
        </w:tabs>
        <w:ind w:left="284" w:hanging="284"/>
        <w:jc w:val="both"/>
        <w:rPr>
          <w:rFonts w:ascii="Calibri" w:hAnsi="Calibri" w:cs="Calibri"/>
          <w:sz w:val="22"/>
          <w:szCs w:val="22"/>
        </w:rPr>
      </w:pPr>
      <w:r w:rsidRPr="00161E70">
        <w:rPr>
          <w:rFonts w:ascii="Calibri" w:hAnsi="Calibri" w:cs="Calibri"/>
          <w:sz w:val="22"/>
          <w:szCs w:val="22"/>
        </w:rPr>
        <w:tab/>
      </w:r>
      <w:r w:rsidR="00014473" w:rsidRPr="00161E70">
        <w:rPr>
          <w:rFonts w:ascii="Calibri" w:hAnsi="Calibri" w:cs="Calibri"/>
          <w:sz w:val="22"/>
          <w:szCs w:val="22"/>
        </w:rPr>
        <w:t>Zmiana umowy wymaga dla swej ważności, pod rygorem nieważności, zachowania formy pisemnej.</w:t>
      </w:r>
    </w:p>
    <w:p w14:paraId="5742BE33" w14:textId="77777777" w:rsidR="001D1B69" w:rsidRDefault="001D1B69" w:rsidP="00B049F0">
      <w:pPr>
        <w:pStyle w:val="Akapitzlist"/>
        <w:spacing w:line="360" w:lineRule="auto"/>
        <w:ind w:left="0"/>
        <w:jc w:val="both"/>
        <w:rPr>
          <w:rFonts w:ascii="Arial" w:hAnsi="Arial"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5"/>
      </w:tblGrid>
      <w:tr w:rsidR="005545AC" w:rsidRPr="00161E70" w14:paraId="5E1BC951" w14:textId="77777777" w:rsidTr="002A5F0E">
        <w:tc>
          <w:tcPr>
            <w:tcW w:w="9065" w:type="dxa"/>
            <w:shd w:val="clear" w:color="auto" w:fill="D9D9D9"/>
          </w:tcPr>
          <w:p w14:paraId="36879F57" w14:textId="77777777" w:rsidR="005545AC" w:rsidRPr="00161E70" w:rsidRDefault="005545AC" w:rsidP="00C81A0A">
            <w:pPr>
              <w:pStyle w:val="Akapitzlist"/>
              <w:ind w:left="0"/>
              <w:jc w:val="both"/>
              <w:rPr>
                <w:rFonts w:ascii="Arial" w:hAnsi="Arial" w:cs="Arial"/>
                <w:lang w:eastAsia="pl-PL"/>
              </w:rPr>
            </w:pPr>
          </w:p>
          <w:p w14:paraId="0BF8AD44" w14:textId="77777777" w:rsidR="005545AC" w:rsidRPr="009A3736" w:rsidRDefault="005545AC" w:rsidP="00C81A0A">
            <w:pPr>
              <w:pStyle w:val="Akapitzlist"/>
              <w:spacing w:after="240"/>
              <w:ind w:left="0"/>
              <w:jc w:val="both"/>
              <w:rPr>
                <w:rFonts w:ascii="Calibri" w:hAnsi="Calibri" w:cs="Calibri"/>
                <w:b/>
                <w:bCs/>
                <w:sz w:val="24"/>
                <w:szCs w:val="24"/>
                <w:lang w:eastAsia="pl-PL"/>
              </w:rPr>
            </w:pPr>
            <w:r w:rsidRPr="009A3736">
              <w:rPr>
                <w:rFonts w:ascii="Calibri" w:hAnsi="Calibri" w:cs="Calibri"/>
                <w:b/>
                <w:bCs/>
                <w:sz w:val="24"/>
                <w:szCs w:val="24"/>
                <w:lang w:eastAsia="pl-PL"/>
              </w:rPr>
              <w:t>XX</w:t>
            </w:r>
            <w:r w:rsidR="00D5259E" w:rsidRPr="009A3736">
              <w:rPr>
                <w:rFonts w:ascii="Calibri" w:hAnsi="Calibri" w:cs="Calibri"/>
                <w:b/>
                <w:bCs/>
                <w:sz w:val="24"/>
                <w:szCs w:val="24"/>
                <w:lang w:eastAsia="pl-PL"/>
              </w:rPr>
              <w:t>I</w:t>
            </w:r>
            <w:r w:rsidRPr="009A3736">
              <w:rPr>
                <w:rFonts w:ascii="Calibri" w:hAnsi="Calibri" w:cs="Calibri"/>
                <w:b/>
                <w:bCs/>
                <w:sz w:val="24"/>
                <w:szCs w:val="24"/>
                <w:lang w:eastAsia="pl-PL"/>
              </w:rPr>
              <w:t>. POUCZENIE O ŚRODKACH OCHRONY PRAWNEJ PRZYSŁUGUJĄCYCH WYKONAWCY</w:t>
            </w:r>
          </w:p>
        </w:tc>
      </w:tr>
    </w:tbl>
    <w:p w14:paraId="6B070A6E" w14:textId="58E43988" w:rsidR="006204E8" w:rsidRPr="00161E70" w:rsidRDefault="006204E8" w:rsidP="00227A66">
      <w:pPr>
        <w:numPr>
          <w:ilvl w:val="0"/>
          <w:numId w:val="9"/>
        </w:numPr>
        <w:tabs>
          <w:tab w:val="clear" w:pos="360"/>
        </w:tabs>
        <w:suppressAutoHyphens/>
        <w:spacing w:before="240"/>
        <w:ind w:left="284" w:hanging="284"/>
        <w:jc w:val="both"/>
        <w:rPr>
          <w:rFonts w:ascii="Calibri" w:hAnsi="Calibri" w:cs="Calibri"/>
          <w:sz w:val="22"/>
          <w:szCs w:val="22"/>
        </w:rPr>
      </w:pPr>
      <w:r w:rsidRPr="00161E70">
        <w:rPr>
          <w:rFonts w:ascii="Calibri" w:hAnsi="Calibri" w:cs="Calibri"/>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00033137" w:rsidRPr="00161E70">
        <w:rPr>
          <w:rFonts w:ascii="Calibri" w:hAnsi="Calibri" w:cs="Calibri"/>
          <w:sz w:val="22"/>
          <w:szCs w:val="22"/>
        </w:rPr>
        <w:t>p.z.p</w:t>
      </w:r>
      <w:proofErr w:type="spellEnd"/>
      <w:r w:rsidR="00033137" w:rsidRPr="00161E70">
        <w:rPr>
          <w:rFonts w:ascii="Calibri" w:hAnsi="Calibri" w:cs="Calibri"/>
          <w:sz w:val="22"/>
          <w:szCs w:val="22"/>
        </w:rPr>
        <w:t xml:space="preserve">. </w:t>
      </w:r>
    </w:p>
    <w:p w14:paraId="08280E48" w14:textId="77777777" w:rsidR="006204E8" w:rsidRPr="00161E70" w:rsidRDefault="001E29ED" w:rsidP="00227A66">
      <w:pPr>
        <w:numPr>
          <w:ilvl w:val="0"/>
          <w:numId w:val="9"/>
        </w:numPr>
        <w:tabs>
          <w:tab w:val="clear" w:pos="360"/>
        </w:tabs>
        <w:suppressAutoHyphens/>
        <w:ind w:left="284" w:hanging="284"/>
        <w:jc w:val="both"/>
        <w:rPr>
          <w:rFonts w:ascii="Calibri" w:hAnsi="Calibri" w:cs="Calibri"/>
          <w:sz w:val="22"/>
          <w:szCs w:val="22"/>
        </w:rPr>
      </w:pPr>
      <w:r w:rsidRPr="00161E70">
        <w:rPr>
          <w:rFonts w:ascii="Calibri" w:hAnsi="Calibri" w:cs="Calibri"/>
          <w:sz w:val="22"/>
          <w:szCs w:val="22"/>
        </w:rPr>
        <w:tab/>
      </w:r>
      <w:r w:rsidR="006204E8" w:rsidRPr="00161E70">
        <w:rPr>
          <w:rFonts w:ascii="Calibri" w:hAnsi="Calibri" w:cs="Calibri"/>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00033137" w:rsidRPr="00161E70">
        <w:rPr>
          <w:rFonts w:ascii="Calibri" w:hAnsi="Calibri" w:cs="Calibri"/>
          <w:sz w:val="22"/>
          <w:szCs w:val="22"/>
        </w:rPr>
        <w:t>p.z.p</w:t>
      </w:r>
      <w:proofErr w:type="spellEnd"/>
      <w:r w:rsidR="00033137" w:rsidRPr="00161E70">
        <w:rPr>
          <w:rFonts w:ascii="Calibri" w:hAnsi="Calibri" w:cs="Calibri"/>
          <w:sz w:val="22"/>
          <w:szCs w:val="22"/>
        </w:rPr>
        <w:t xml:space="preserve">. </w:t>
      </w:r>
      <w:r w:rsidR="006204E8" w:rsidRPr="00161E70">
        <w:rPr>
          <w:rFonts w:ascii="Calibri" w:hAnsi="Calibri" w:cs="Calibri"/>
          <w:sz w:val="22"/>
          <w:szCs w:val="22"/>
        </w:rPr>
        <w:t>oraz Rzecznikowi Małych i Średnich Przedsiębiorców.</w:t>
      </w:r>
    </w:p>
    <w:p w14:paraId="03B89E6D" w14:textId="77777777" w:rsidR="006204E8" w:rsidRPr="00161E70" w:rsidRDefault="001E29ED" w:rsidP="00227A66">
      <w:pPr>
        <w:numPr>
          <w:ilvl w:val="0"/>
          <w:numId w:val="9"/>
        </w:numPr>
        <w:tabs>
          <w:tab w:val="clear" w:pos="360"/>
        </w:tabs>
        <w:suppressAutoHyphens/>
        <w:ind w:left="284" w:hanging="284"/>
        <w:jc w:val="both"/>
        <w:rPr>
          <w:rFonts w:ascii="Calibri" w:hAnsi="Calibri" w:cs="Calibri"/>
          <w:sz w:val="22"/>
          <w:szCs w:val="22"/>
        </w:rPr>
      </w:pPr>
      <w:r w:rsidRPr="00161E70">
        <w:rPr>
          <w:rFonts w:ascii="Calibri" w:hAnsi="Calibri" w:cs="Calibri"/>
          <w:sz w:val="22"/>
          <w:szCs w:val="22"/>
        </w:rPr>
        <w:tab/>
      </w:r>
      <w:r w:rsidR="006204E8" w:rsidRPr="00161E70">
        <w:rPr>
          <w:rFonts w:ascii="Calibri" w:hAnsi="Calibri" w:cs="Calibri"/>
          <w:sz w:val="22"/>
          <w:szCs w:val="22"/>
        </w:rPr>
        <w:t>Odwołanie przysługuje na:</w:t>
      </w:r>
    </w:p>
    <w:p w14:paraId="5CA26CE6" w14:textId="77777777" w:rsidR="006204E8" w:rsidRPr="00161E70" w:rsidRDefault="006204E8" w:rsidP="00B049F0">
      <w:pPr>
        <w:suppressAutoHyphens/>
        <w:ind w:left="709" w:hanging="266"/>
        <w:jc w:val="both"/>
        <w:rPr>
          <w:rFonts w:ascii="Calibri" w:hAnsi="Calibri" w:cs="Calibri"/>
          <w:sz w:val="22"/>
          <w:szCs w:val="22"/>
        </w:rPr>
      </w:pPr>
      <w:r w:rsidRPr="00161E70">
        <w:rPr>
          <w:rFonts w:ascii="Calibri" w:hAnsi="Calibri" w:cs="Calibri"/>
          <w:sz w:val="22"/>
          <w:szCs w:val="22"/>
        </w:rPr>
        <w:t>1)</w:t>
      </w:r>
      <w:r w:rsidRPr="00161E70">
        <w:rPr>
          <w:rFonts w:ascii="Calibri" w:hAnsi="Calibri" w:cs="Calibri"/>
          <w:sz w:val="22"/>
          <w:szCs w:val="22"/>
        </w:rPr>
        <w:tab/>
        <w:t>niezgodną z przepisami ustawy czynność Zamawiającego, podjętą w postępowaniu o</w:t>
      </w:r>
      <w:r w:rsidR="001837A8" w:rsidRPr="00161E70">
        <w:rPr>
          <w:rFonts w:ascii="Calibri" w:hAnsi="Calibri" w:cs="Calibri"/>
          <w:sz w:val="22"/>
          <w:szCs w:val="22"/>
        </w:rPr>
        <w:t> </w:t>
      </w:r>
      <w:r w:rsidRPr="00161E70">
        <w:rPr>
          <w:rFonts w:ascii="Calibri" w:hAnsi="Calibri" w:cs="Calibri"/>
          <w:sz w:val="22"/>
          <w:szCs w:val="22"/>
        </w:rPr>
        <w:t>udzielenie zamówienia, w tym na projektowane postanowienie umowy;</w:t>
      </w:r>
    </w:p>
    <w:p w14:paraId="5E38A153" w14:textId="77777777" w:rsidR="006204E8" w:rsidRPr="00161E70" w:rsidRDefault="006204E8" w:rsidP="00B049F0">
      <w:pPr>
        <w:suppressAutoHyphens/>
        <w:ind w:left="709" w:hanging="266"/>
        <w:jc w:val="both"/>
        <w:rPr>
          <w:rFonts w:ascii="Calibri" w:hAnsi="Calibri" w:cs="Calibri"/>
          <w:sz w:val="22"/>
          <w:szCs w:val="22"/>
        </w:rPr>
      </w:pPr>
      <w:r w:rsidRPr="00161E70">
        <w:rPr>
          <w:rFonts w:ascii="Calibri" w:hAnsi="Calibri" w:cs="Calibri"/>
          <w:sz w:val="22"/>
          <w:szCs w:val="22"/>
        </w:rPr>
        <w:t>2)</w:t>
      </w:r>
      <w:r w:rsidRPr="00161E70">
        <w:rPr>
          <w:rFonts w:ascii="Calibri" w:hAnsi="Calibri" w:cs="Calibri"/>
          <w:sz w:val="22"/>
          <w:szCs w:val="22"/>
        </w:rPr>
        <w:tab/>
        <w:t>zaniechanie czynności w postępowaniu o udzielenie zamówienia do której zamawiający był obowiązany na podstawie ustawy;</w:t>
      </w:r>
    </w:p>
    <w:p w14:paraId="3D91CAF7" w14:textId="77777777" w:rsidR="006204E8" w:rsidRPr="00161E70" w:rsidRDefault="006204E8" w:rsidP="00227A66">
      <w:pPr>
        <w:numPr>
          <w:ilvl w:val="0"/>
          <w:numId w:val="9"/>
        </w:numPr>
        <w:tabs>
          <w:tab w:val="clear" w:pos="360"/>
        </w:tabs>
        <w:suppressAutoHyphens/>
        <w:ind w:left="284" w:hanging="284"/>
        <w:jc w:val="both"/>
        <w:rPr>
          <w:rFonts w:ascii="Calibri" w:hAnsi="Calibri" w:cs="Calibri"/>
          <w:sz w:val="22"/>
          <w:szCs w:val="22"/>
        </w:rPr>
      </w:pPr>
      <w:r w:rsidRPr="00161E70">
        <w:rPr>
          <w:rFonts w:ascii="Calibri" w:hAnsi="Calibri" w:cs="Calibri"/>
          <w:sz w:val="22"/>
          <w:szCs w:val="22"/>
        </w:rPr>
        <w:tab/>
        <w:t>Odwołanie wnosi się do Prezesa Izby. Odwołujący przekazuje kopię odwołania zamawiającemu przed upływem terminu do wniesienia odwołania w taki sposób, aby mógł on zapoznać się z jego treścią przed upływem tego terminu.</w:t>
      </w:r>
    </w:p>
    <w:p w14:paraId="1D242918" w14:textId="77777777" w:rsidR="006204E8" w:rsidRPr="00161E70" w:rsidRDefault="00924F4B" w:rsidP="00227A66">
      <w:pPr>
        <w:numPr>
          <w:ilvl w:val="0"/>
          <w:numId w:val="9"/>
        </w:numPr>
        <w:tabs>
          <w:tab w:val="clear" w:pos="360"/>
          <w:tab w:val="left" w:pos="142"/>
        </w:tabs>
        <w:suppressAutoHyphens/>
        <w:ind w:left="426" w:hanging="426"/>
        <w:jc w:val="both"/>
        <w:rPr>
          <w:rFonts w:ascii="Calibri" w:hAnsi="Calibri" w:cs="Calibri"/>
          <w:sz w:val="22"/>
          <w:szCs w:val="22"/>
        </w:rPr>
      </w:pPr>
      <w:r w:rsidRPr="00161E70">
        <w:rPr>
          <w:rFonts w:ascii="Calibri" w:hAnsi="Calibri" w:cs="Calibri"/>
          <w:sz w:val="22"/>
          <w:szCs w:val="22"/>
        </w:rPr>
        <w:t>Odwołanie</w:t>
      </w:r>
      <w:r w:rsidR="006204E8" w:rsidRPr="00161E70">
        <w:rPr>
          <w:rFonts w:ascii="Calibri" w:hAnsi="Calibri" w:cs="Calibri"/>
          <w:sz w:val="22"/>
          <w:szCs w:val="22"/>
        </w:rPr>
        <w:t xml:space="preserve"> wobec treści ogłoszenia lub treści SWZ wnosi się w terminie 5 dni od dnia zamieszczenia ogłoszenia w Biuletynie Zamówień Publicznych lub treści SWZ na stronie internetowej.</w:t>
      </w:r>
    </w:p>
    <w:p w14:paraId="0F493C83" w14:textId="77777777" w:rsidR="006204E8" w:rsidRPr="00161E70" w:rsidRDefault="006204E8" w:rsidP="00227A66">
      <w:pPr>
        <w:numPr>
          <w:ilvl w:val="0"/>
          <w:numId w:val="9"/>
        </w:numPr>
        <w:tabs>
          <w:tab w:val="clear" w:pos="360"/>
          <w:tab w:val="left" w:pos="284"/>
        </w:tabs>
        <w:suppressAutoHyphens/>
        <w:ind w:left="426" w:hanging="426"/>
        <w:jc w:val="both"/>
        <w:rPr>
          <w:rFonts w:ascii="Calibri" w:hAnsi="Calibri" w:cs="Calibri"/>
          <w:sz w:val="22"/>
          <w:szCs w:val="22"/>
        </w:rPr>
      </w:pPr>
      <w:r w:rsidRPr="00161E70">
        <w:rPr>
          <w:rFonts w:ascii="Calibri" w:hAnsi="Calibri" w:cs="Calibri"/>
          <w:sz w:val="22"/>
          <w:szCs w:val="22"/>
        </w:rPr>
        <w:t>Odwołanie wnosi się w terminie:</w:t>
      </w:r>
    </w:p>
    <w:p w14:paraId="07A32950" w14:textId="77777777" w:rsidR="006204E8" w:rsidRPr="00161E70" w:rsidRDefault="006204E8" w:rsidP="00B049F0">
      <w:pPr>
        <w:suppressAutoHyphens/>
        <w:ind w:left="709" w:hanging="283"/>
        <w:jc w:val="both"/>
        <w:rPr>
          <w:rFonts w:ascii="Calibri" w:hAnsi="Calibri" w:cs="Calibri"/>
          <w:sz w:val="22"/>
          <w:szCs w:val="22"/>
        </w:rPr>
      </w:pPr>
      <w:r w:rsidRPr="00161E70">
        <w:rPr>
          <w:rFonts w:ascii="Calibri" w:hAnsi="Calibri" w:cs="Calibri"/>
          <w:sz w:val="22"/>
          <w:szCs w:val="22"/>
        </w:rPr>
        <w:t>1)</w:t>
      </w:r>
      <w:r w:rsidRPr="00161E70">
        <w:rPr>
          <w:rFonts w:ascii="Calibri" w:hAnsi="Calibri" w:cs="Calibri"/>
          <w:sz w:val="22"/>
          <w:szCs w:val="22"/>
        </w:rPr>
        <w:tab/>
        <w:t>5 dni od dnia przekazania informacji o czynności zamawiającego stanowiącej podstawę jego wniesienia, jeżeli informacja została przekazana przy użyciu środków komunikacji elektronicznej,</w:t>
      </w:r>
    </w:p>
    <w:p w14:paraId="19748CA0" w14:textId="77777777" w:rsidR="006204E8" w:rsidRPr="00161E70" w:rsidRDefault="006204E8" w:rsidP="00B049F0">
      <w:pPr>
        <w:suppressAutoHyphens/>
        <w:ind w:left="709" w:hanging="283"/>
        <w:jc w:val="both"/>
        <w:rPr>
          <w:rFonts w:ascii="Calibri" w:hAnsi="Calibri" w:cs="Calibri"/>
          <w:sz w:val="22"/>
          <w:szCs w:val="22"/>
        </w:rPr>
      </w:pPr>
      <w:r w:rsidRPr="00161E70">
        <w:rPr>
          <w:rFonts w:ascii="Calibri" w:hAnsi="Calibri" w:cs="Calibri"/>
          <w:sz w:val="22"/>
          <w:szCs w:val="22"/>
        </w:rPr>
        <w:t>2)</w:t>
      </w:r>
      <w:r w:rsidRPr="00161E70">
        <w:rPr>
          <w:rFonts w:ascii="Calibri" w:hAnsi="Calibri" w:cs="Calibri"/>
          <w:sz w:val="22"/>
          <w:szCs w:val="22"/>
        </w:rPr>
        <w:tab/>
        <w:t>10 dni od dnia przekazania informacji o czynności zamawiającego stanowiącej podstawę jego wniesienia, jeżeli informacja została przekazana w sposób inny niż określony w pkt 1).</w:t>
      </w:r>
    </w:p>
    <w:p w14:paraId="27439032" w14:textId="77777777" w:rsidR="006204E8" w:rsidRPr="00161E70" w:rsidRDefault="006204E8" w:rsidP="00645A68">
      <w:pPr>
        <w:numPr>
          <w:ilvl w:val="0"/>
          <w:numId w:val="9"/>
        </w:numPr>
        <w:suppressAutoHyphens/>
        <w:jc w:val="both"/>
        <w:rPr>
          <w:rFonts w:ascii="Calibri" w:hAnsi="Calibri" w:cs="Calibri"/>
          <w:sz w:val="22"/>
          <w:szCs w:val="22"/>
        </w:rPr>
      </w:pPr>
      <w:r w:rsidRPr="00161E70">
        <w:rPr>
          <w:rFonts w:ascii="Calibri" w:hAnsi="Calibri" w:cs="Calibri"/>
          <w:sz w:val="22"/>
          <w:szCs w:val="22"/>
        </w:rPr>
        <w:t>Odwołanie w przypadkach innych niż określone w pkt 5 i 6 wnosi się w terminie 5 dni od dnia, w</w:t>
      </w:r>
      <w:r w:rsidR="00FC0F36" w:rsidRPr="00161E70">
        <w:rPr>
          <w:rFonts w:ascii="Calibri" w:hAnsi="Calibri" w:cs="Calibri"/>
          <w:sz w:val="22"/>
          <w:szCs w:val="22"/>
        </w:rPr>
        <w:t> </w:t>
      </w:r>
      <w:r w:rsidRPr="00161E70">
        <w:rPr>
          <w:rFonts w:ascii="Calibri" w:hAnsi="Calibri" w:cs="Calibri"/>
          <w:sz w:val="22"/>
          <w:szCs w:val="22"/>
        </w:rPr>
        <w:t>którym powzięto lub przy zachowaniu należytej staranności można było powziąć wiadomość o</w:t>
      </w:r>
      <w:r w:rsidR="00FC0F36" w:rsidRPr="00161E70">
        <w:rPr>
          <w:rFonts w:ascii="Calibri" w:hAnsi="Calibri" w:cs="Calibri"/>
          <w:sz w:val="22"/>
          <w:szCs w:val="22"/>
        </w:rPr>
        <w:t> </w:t>
      </w:r>
      <w:r w:rsidRPr="00161E70">
        <w:rPr>
          <w:rFonts w:ascii="Calibri" w:hAnsi="Calibri" w:cs="Calibri"/>
          <w:sz w:val="22"/>
          <w:szCs w:val="22"/>
        </w:rPr>
        <w:t>okolicznościach stanowiących podstawę jego wniesienia</w:t>
      </w:r>
      <w:r w:rsidR="000A08BD" w:rsidRPr="00161E70">
        <w:rPr>
          <w:rFonts w:ascii="Calibri" w:hAnsi="Calibri" w:cs="Calibri"/>
          <w:sz w:val="22"/>
          <w:szCs w:val="22"/>
        </w:rPr>
        <w:t>.</w:t>
      </w:r>
    </w:p>
    <w:p w14:paraId="65FF9F3C" w14:textId="77777777" w:rsidR="006204E8" w:rsidRPr="00161E70" w:rsidRDefault="006204E8" w:rsidP="00645A68">
      <w:pPr>
        <w:numPr>
          <w:ilvl w:val="0"/>
          <w:numId w:val="9"/>
        </w:numPr>
        <w:suppressAutoHyphens/>
        <w:jc w:val="both"/>
        <w:rPr>
          <w:rFonts w:ascii="Calibri" w:hAnsi="Calibri" w:cs="Calibri"/>
          <w:sz w:val="22"/>
          <w:szCs w:val="22"/>
        </w:rPr>
      </w:pPr>
      <w:r w:rsidRPr="00161E70">
        <w:rPr>
          <w:rFonts w:ascii="Calibri" w:hAnsi="Calibri" w:cs="Calibri"/>
          <w:sz w:val="22"/>
          <w:szCs w:val="22"/>
        </w:rPr>
        <w:t xml:space="preserve">Na orzeczenie Izby oraz postanowienie Prezesa Izby, o którym mowa w art. 519 ust. 1 ustawy </w:t>
      </w:r>
      <w:proofErr w:type="spellStart"/>
      <w:r w:rsidR="00033137" w:rsidRPr="00161E70">
        <w:rPr>
          <w:rFonts w:ascii="Calibri" w:hAnsi="Calibri" w:cs="Calibri"/>
          <w:sz w:val="22"/>
          <w:szCs w:val="22"/>
        </w:rPr>
        <w:t>p.z.p</w:t>
      </w:r>
      <w:proofErr w:type="spellEnd"/>
      <w:r w:rsidR="00033137" w:rsidRPr="00161E70">
        <w:rPr>
          <w:rFonts w:ascii="Calibri" w:hAnsi="Calibri" w:cs="Calibri"/>
          <w:sz w:val="22"/>
          <w:szCs w:val="22"/>
        </w:rPr>
        <w:t>.</w:t>
      </w:r>
      <w:r w:rsidRPr="00161E70">
        <w:rPr>
          <w:rFonts w:ascii="Calibri" w:hAnsi="Calibri" w:cs="Calibri"/>
          <w:sz w:val="22"/>
          <w:szCs w:val="22"/>
        </w:rPr>
        <w:t>, stronom oraz uczestnikom postępowania odwoławczego przysługuje skarga do sądu.</w:t>
      </w:r>
    </w:p>
    <w:p w14:paraId="1A8CAF2B" w14:textId="77777777" w:rsidR="006204E8" w:rsidRPr="00161E70" w:rsidRDefault="006204E8" w:rsidP="00645A68">
      <w:pPr>
        <w:numPr>
          <w:ilvl w:val="0"/>
          <w:numId w:val="9"/>
        </w:numPr>
        <w:suppressAutoHyphens/>
        <w:jc w:val="both"/>
        <w:rPr>
          <w:rFonts w:ascii="Calibri" w:hAnsi="Calibri" w:cs="Calibri"/>
          <w:sz w:val="22"/>
          <w:szCs w:val="22"/>
        </w:rPr>
      </w:pPr>
      <w:r w:rsidRPr="00161E70">
        <w:rPr>
          <w:rFonts w:ascii="Calibri" w:hAnsi="Calibri" w:cs="Calibri"/>
          <w:sz w:val="22"/>
          <w:szCs w:val="22"/>
        </w:rPr>
        <w:t>W postępowaniu toczącym się wskutek wniesienia skargi stosuje się odpowiednio przepisy ustawy z dnia 17 listopada 1964 r. - Kodeks postępowania cywilnego o apelacji, jeżeli przepisy niniejszego rozdziału nie stanowią inaczej.</w:t>
      </w:r>
    </w:p>
    <w:p w14:paraId="2228CD74" w14:textId="77777777" w:rsidR="006204E8" w:rsidRPr="00161E70" w:rsidRDefault="006204E8" w:rsidP="00645A68">
      <w:pPr>
        <w:numPr>
          <w:ilvl w:val="0"/>
          <w:numId w:val="9"/>
        </w:numPr>
        <w:suppressAutoHyphens/>
        <w:jc w:val="both"/>
        <w:rPr>
          <w:rFonts w:ascii="Calibri" w:hAnsi="Calibri" w:cs="Calibri"/>
          <w:sz w:val="22"/>
          <w:szCs w:val="22"/>
        </w:rPr>
      </w:pPr>
      <w:r w:rsidRPr="00161E70">
        <w:rPr>
          <w:rFonts w:ascii="Calibri" w:hAnsi="Calibri" w:cs="Calibri"/>
          <w:sz w:val="22"/>
          <w:szCs w:val="22"/>
        </w:rPr>
        <w:t>Skargę wnosi się do Sądu Okręgowego w Warszawie - sądu zamówień publicznych, zwanego dalej "sądem zamówień publicznych".</w:t>
      </w:r>
    </w:p>
    <w:p w14:paraId="125EA3E6" w14:textId="77777777" w:rsidR="006204E8" w:rsidRPr="00161E70" w:rsidRDefault="006204E8" w:rsidP="00645A68">
      <w:pPr>
        <w:numPr>
          <w:ilvl w:val="0"/>
          <w:numId w:val="9"/>
        </w:numPr>
        <w:suppressAutoHyphens/>
        <w:jc w:val="both"/>
        <w:rPr>
          <w:rFonts w:ascii="Calibri" w:hAnsi="Calibri" w:cs="Calibri"/>
          <w:sz w:val="22"/>
          <w:szCs w:val="22"/>
        </w:rPr>
      </w:pPr>
      <w:r w:rsidRPr="00161E70">
        <w:rPr>
          <w:rFonts w:ascii="Calibri" w:hAnsi="Calibri" w:cs="Calibri"/>
          <w:sz w:val="22"/>
          <w:szCs w:val="22"/>
        </w:rPr>
        <w:lastRenderedPageBreak/>
        <w:t xml:space="preserve">Skargę wnosi się za pośrednictwem Prezesa Izby, w terminie 14 dni od dnia doręczenia orzeczenia Izby lub postanowienia Prezesa Izby, o którym mowa w art. 519 ust. 1 ustawy </w:t>
      </w:r>
      <w:proofErr w:type="spellStart"/>
      <w:r w:rsidR="00033137" w:rsidRPr="00161E70">
        <w:rPr>
          <w:rFonts w:ascii="Calibri" w:hAnsi="Calibri" w:cs="Calibri"/>
          <w:sz w:val="22"/>
          <w:szCs w:val="22"/>
        </w:rPr>
        <w:t>p.z.p</w:t>
      </w:r>
      <w:proofErr w:type="spellEnd"/>
      <w:r w:rsidR="00033137" w:rsidRPr="00161E70">
        <w:rPr>
          <w:rFonts w:ascii="Calibri" w:hAnsi="Calibri" w:cs="Calibri"/>
          <w:sz w:val="22"/>
          <w:szCs w:val="22"/>
        </w:rPr>
        <w:t>.</w:t>
      </w:r>
      <w:r w:rsidRPr="00161E70">
        <w:rPr>
          <w:rFonts w:ascii="Calibri" w:hAnsi="Calibri" w:cs="Calibri"/>
          <w:sz w:val="22"/>
          <w:szCs w:val="22"/>
        </w:rPr>
        <w:t>, przesyłając jednocześnie jej odpis przeciwnikowi skargi. Złożenie skargi w placówce pocztowej operatora wyznaczonego w rozumieniu ustawy z dnia 23 listopada 2012 r. - Prawo pocztowe jest równoznaczne z jej wniesieniem.</w:t>
      </w:r>
    </w:p>
    <w:p w14:paraId="53C27057" w14:textId="77777777" w:rsidR="0039220F" w:rsidRDefault="006204E8" w:rsidP="00710EC6">
      <w:pPr>
        <w:numPr>
          <w:ilvl w:val="0"/>
          <w:numId w:val="9"/>
        </w:numPr>
        <w:suppressAutoHyphens/>
        <w:jc w:val="both"/>
        <w:rPr>
          <w:rFonts w:ascii="Calibri" w:hAnsi="Calibri" w:cs="Calibri"/>
          <w:sz w:val="22"/>
          <w:szCs w:val="22"/>
        </w:rPr>
      </w:pPr>
      <w:r w:rsidRPr="00161E70">
        <w:rPr>
          <w:rFonts w:ascii="Calibri" w:hAnsi="Calibri" w:cs="Calibri"/>
          <w:sz w:val="22"/>
          <w:szCs w:val="22"/>
        </w:rPr>
        <w:t>Prezes Izby przekazuje skargę wraz z aktami postępowania odwoławczego do sądu zamówień publicznych w terminie 7 dni od dnia jej otrzymania.</w:t>
      </w:r>
    </w:p>
    <w:p w14:paraId="655CA5E0" w14:textId="77777777" w:rsidR="00710EC6" w:rsidRPr="00710EC6" w:rsidRDefault="00710EC6" w:rsidP="00B049F0">
      <w:pPr>
        <w:suppressAutoHyphens/>
        <w:jc w:val="both"/>
        <w:rPr>
          <w:rFonts w:ascii="Calibri" w:hAnsi="Calibri" w:cs="Calibri"/>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5545AC" w:rsidRPr="00161E70" w14:paraId="2E783EB5" w14:textId="77777777" w:rsidTr="00161E70">
        <w:tc>
          <w:tcPr>
            <w:tcW w:w="8960" w:type="dxa"/>
            <w:shd w:val="clear" w:color="auto" w:fill="D9D9D9"/>
          </w:tcPr>
          <w:p w14:paraId="2E546E46" w14:textId="77777777" w:rsidR="005545AC" w:rsidRPr="00161E70" w:rsidRDefault="005545AC" w:rsidP="00C81A0A">
            <w:pPr>
              <w:pStyle w:val="Akapitzlist"/>
              <w:suppressAutoHyphens/>
              <w:ind w:left="0"/>
              <w:jc w:val="both"/>
              <w:rPr>
                <w:rFonts w:ascii="Arial" w:hAnsi="Arial" w:cs="Arial"/>
                <w:lang w:eastAsia="pl-PL"/>
              </w:rPr>
            </w:pPr>
          </w:p>
          <w:p w14:paraId="78173C7B" w14:textId="77777777" w:rsidR="005545AC" w:rsidRPr="009A3736" w:rsidRDefault="005545AC" w:rsidP="00C81A0A">
            <w:pPr>
              <w:pStyle w:val="Akapitzlist"/>
              <w:suppressAutoHyphens/>
              <w:spacing w:after="240"/>
              <w:ind w:left="0"/>
              <w:jc w:val="both"/>
              <w:rPr>
                <w:rFonts w:ascii="Calibri" w:hAnsi="Calibri" w:cs="Calibri"/>
                <w:b/>
                <w:bCs/>
                <w:sz w:val="24"/>
                <w:szCs w:val="24"/>
                <w:lang w:eastAsia="pl-PL"/>
              </w:rPr>
            </w:pPr>
            <w:r w:rsidRPr="009A3736">
              <w:rPr>
                <w:rFonts w:ascii="Calibri" w:hAnsi="Calibri" w:cs="Calibri"/>
                <w:b/>
                <w:bCs/>
                <w:sz w:val="24"/>
                <w:szCs w:val="24"/>
                <w:lang w:eastAsia="pl-PL"/>
              </w:rPr>
              <w:t>XXI</w:t>
            </w:r>
            <w:r w:rsidR="00D5259E" w:rsidRPr="009A3736">
              <w:rPr>
                <w:rFonts w:ascii="Calibri" w:hAnsi="Calibri" w:cs="Calibri"/>
                <w:b/>
                <w:bCs/>
                <w:sz w:val="24"/>
                <w:szCs w:val="24"/>
                <w:lang w:eastAsia="pl-PL"/>
              </w:rPr>
              <w:t>I</w:t>
            </w:r>
            <w:r w:rsidRPr="009A3736">
              <w:rPr>
                <w:rFonts w:ascii="Calibri" w:hAnsi="Calibri" w:cs="Calibri"/>
                <w:b/>
                <w:bCs/>
                <w:sz w:val="24"/>
                <w:szCs w:val="24"/>
                <w:lang w:eastAsia="pl-PL"/>
              </w:rPr>
              <w:t>. WYKAZ ZAŁĄCZNIKÓW DO SWZ</w:t>
            </w:r>
          </w:p>
        </w:tc>
      </w:tr>
    </w:tbl>
    <w:p w14:paraId="560A81B1" w14:textId="77777777" w:rsidR="00161E70" w:rsidRPr="00161E70" w:rsidRDefault="00161E70" w:rsidP="00161E70">
      <w:pPr>
        <w:rPr>
          <w:vanish/>
        </w:rPr>
      </w:pPr>
    </w:p>
    <w:tbl>
      <w:tblPr>
        <w:tblW w:w="0" w:type="auto"/>
        <w:tblInd w:w="108" w:type="dxa"/>
        <w:tblLook w:val="04A0" w:firstRow="1" w:lastRow="0" w:firstColumn="1" w:lastColumn="0" w:noHBand="0" w:noVBand="1"/>
      </w:tblPr>
      <w:tblGrid>
        <w:gridCol w:w="1953"/>
        <w:gridCol w:w="7009"/>
      </w:tblGrid>
      <w:tr w:rsidR="00760056" w14:paraId="658D6FFE" w14:textId="77777777" w:rsidTr="00D20586">
        <w:tc>
          <w:tcPr>
            <w:tcW w:w="1985" w:type="dxa"/>
            <w:vAlign w:val="center"/>
          </w:tcPr>
          <w:p w14:paraId="6C1E3844" w14:textId="77777777" w:rsidR="005545AC" w:rsidRDefault="005545AC" w:rsidP="006320E8">
            <w:pPr>
              <w:suppressAutoHyphens/>
              <w:rPr>
                <w:rFonts w:ascii="Calibri" w:hAnsi="Calibri" w:cs="Calibri"/>
                <w:sz w:val="22"/>
                <w:szCs w:val="22"/>
              </w:rPr>
            </w:pPr>
          </w:p>
          <w:p w14:paraId="5E618828" w14:textId="77777777" w:rsidR="00760056" w:rsidRDefault="00760056" w:rsidP="006320E8">
            <w:pPr>
              <w:suppressAutoHyphens/>
              <w:rPr>
                <w:rFonts w:ascii="Calibri" w:hAnsi="Calibri" w:cs="Calibri"/>
                <w:sz w:val="22"/>
                <w:szCs w:val="22"/>
              </w:rPr>
            </w:pPr>
            <w:r>
              <w:rPr>
                <w:rFonts w:ascii="Calibri" w:hAnsi="Calibri" w:cs="Calibri"/>
                <w:sz w:val="22"/>
                <w:szCs w:val="22"/>
              </w:rPr>
              <w:t>Załącznik nr 1</w:t>
            </w:r>
          </w:p>
        </w:tc>
        <w:tc>
          <w:tcPr>
            <w:tcW w:w="7193" w:type="dxa"/>
            <w:vAlign w:val="center"/>
          </w:tcPr>
          <w:p w14:paraId="5EB13F52" w14:textId="77777777" w:rsidR="005545AC" w:rsidRDefault="005545AC" w:rsidP="006320E8">
            <w:pPr>
              <w:suppressAutoHyphens/>
              <w:rPr>
                <w:rFonts w:ascii="Calibri" w:hAnsi="Calibri" w:cs="Calibri"/>
                <w:sz w:val="22"/>
                <w:szCs w:val="22"/>
              </w:rPr>
            </w:pPr>
          </w:p>
          <w:p w14:paraId="50D70FFE" w14:textId="77777777" w:rsidR="00760056" w:rsidRDefault="00816B1D" w:rsidP="006320E8">
            <w:pPr>
              <w:suppressAutoHyphens/>
              <w:rPr>
                <w:rFonts w:ascii="Calibri" w:hAnsi="Calibri" w:cs="Calibri"/>
                <w:sz w:val="22"/>
                <w:szCs w:val="22"/>
              </w:rPr>
            </w:pPr>
            <w:r>
              <w:rPr>
                <w:rFonts w:ascii="Calibri" w:hAnsi="Calibri" w:cs="Calibri"/>
                <w:sz w:val="22"/>
                <w:szCs w:val="22"/>
              </w:rPr>
              <w:t>Formularz ofert</w:t>
            </w:r>
          </w:p>
        </w:tc>
      </w:tr>
      <w:tr w:rsidR="00760056" w14:paraId="6BD3D3C6" w14:textId="77777777" w:rsidTr="000D44D5">
        <w:tc>
          <w:tcPr>
            <w:tcW w:w="1985" w:type="dxa"/>
          </w:tcPr>
          <w:p w14:paraId="7E0E529D" w14:textId="77777777" w:rsidR="00760056" w:rsidRDefault="00760056" w:rsidP="006320E8">
            <w:pPr>
              <w:suppressAutoHyphens/>
              <w:rPr>
                <w:rFonts w:ascii="Calibri" w:hAnsi="Calibri" w:cs="Calibri"/>
                <w:sz w:val="22"/>
                <w:szCs w:val="22"/>
              </w:rPr>
            </w:pPr>
            <w:r>
              <w:rPr>
                <w:rFonts w:ascii="Calibri" w:hAnsi="Calibri" w:cs="Calibri"/>
                <w:sz w:val="22"/>
                <w:szCs w:val="22"/>
              </w:rPr>
              <w:t>Załącznik nr 2</w:t>
            </w:r>
          </w:p>
          <w:p w14:paraId="06844E18" w14:textId="77777777" w:rsidR="00EF44F0" w:rsidRDefault="00EF44F0" w:rsidP="006320E8">
            <w:pPr>
              <w:suppressAutoHyphens/>
              <w:rPr>
                <w:rFonts w:ascii="Calibri" w:hAnsi="Calibri" w:cs="Calibri"/>
                <w:sz w:val="22"/>
                <w:szCs w:val="22"/>
              </w:rPr>
            </w:pPr>
            <w:r>
              <w:rPr>
                <w:rFonts w:ascii="Calibri" w:hAnsi="Calibri" w:cs="Calibri"/>
                <w:sz w:val="22"/>
                <w:szCs w:val="22"/>
              </w:rPr>
              <w:t>Załącznik nr 2a</w:t>
            </w:r>
          </w:p>
          <w:p w14:paraId="1CB4A857" w14:textId="77777777" w:rsidR="002A5A36" w:rsidRDefault="002A5A36" w:rsidP="006320E8">
            <w:pPr>
              <w:suppressAutoHyphens/>
              <w:rPr>
                <w:rFonts w:ascii="Calibri" w:hAnsi="Calibri" w:cs="Calibri"/>
                <w:sz w:val="22"/>
                <w:szCs w:val="22"/>
              </w:rPr>
            </w:pPr>
            <w:r>
              <w:rPr>
                <w:rFonts w:ascii="Calibri" w:hAnsi="Calibri" w:cs="Calibri"/>
                <w:bCs/>
                <w:sz w:val="22"/>
                <w:szCs w:val="22"/>
              </w:rPr>
              <w:t xml:space="preserve">Załącznik nr 2b             </w:t>
            </w:r>
          </w:p>
        </w:tc>
        <w:tc>
          <w:tcPr>
            <w:tcW w:w="7193" w:type="dxa"/>
          </w:tcPr>
          <w:p w14:paraId="59AADF3B" w14:textId="77777777" w:rsidR="00760056" w:rsidRDefault="00816B1D" w:rsidP="006320E8">
            <w:pPr>
              <w:suppressAutoHyphens/>
              <w:rPr>
                <w:rFonts w:ascii="Calibri" w:hAnsi="Calibri" w:cs="Calibri"/>
                <w:sz w:val="22"/>
                <w:szCs w:val="22"/>
              </w:rPr>
            </w:pPr>
            <w:r>
              <w:rPr>
                <w:rFonts w:ascii="Calibri" w:hAnsi="Calibri" w:cs="Calibri"/>
                <w:sz w:val="22"/>
                <w:szCs w:val="22"/>
              </w:rPr>
              <w:t xml:space="preserve">Oświadczenie Wykonawcy składane na podstawie art.125 ust.1 </w:t>
            </w:r>
          </w:p>
          <w:p w14:paraId="0B42BB2B" w14:textId="3471DF1A" w:rsidR="00EF44F0" w:rsidRDefault="00EF44F0" w:rsidP="006320E8">
            <w:pPr>
              <w:suppressAutoHyphens/>
              <w:rPr>
                <w:rFonts w:ascii="Calibri" w:hAnsi="Calibri" w:cs="Calibri"/>
                <w:sz w:val="22"/>
                <w:szCs w:val="22"/>
              </w:rPr>
            </w:pPr>
            <w:r>
              <w:rPr>
                <w:rFonts w:ascii="Calibri" w:hAnsi="Calibri" w:cs="Calibri"/>
                <w:sz w:val="22"/>
                <w:szCs w:val="22"/>
              </w:rPr>
              <w:t xml:space="preserve">Oświadczenie </w:t>
            </w:r>
            <w:r w:rsidR="00012C1F">
              <w:rPr>
                <w:rFonts w:ascii="Calibri" w:hAnsi="Calibri" w:cs="Calibri"/>
                <w:sz w:val="22"/>
                <w:szCs w:val="22"/>
              </w:rPr>
              <w:t>Wykonawców wspólnie ubiegających się o udzielenie</w:t>
            </w:r>
          </w:p>
          <w:p w14:paraId="1A132735" w14:textId="3BD6D6C0" w:rsidR="002A5A36" w:rsidRDefault="00012C1F" w:rsidP="006320E8">
            <w:pPr>
              <w:suppressAutoHyphens/>
              <w:rPr>
                <w:rFonts w:ascii="Calibri" w:hAnsi="Calibri" w:cs="Calibri"/>
                <w:sz w:val="22"/>
                <w:szCs w:val="22"/>
              </w:rPr>
            </w:pPr>
            <w:r>
              <w:rPr>
                <w:rFonts w:ascii="Calibri" w:hAnsi="Calibri" w:cs="Calibri"/>
                <w:bCs/>
                <w:sz w:val="22"/>
                <w:szCs w:val="22"/>
              </w:rPr>
              <w:t xml:space="preserve">Oświadczenie Podmiotu składane na podstawie art. 125 ust. 1  </w:t>
            </w:r>
          </w:p>
        </w:tc>
      </w:tr>
      <w:tr w:rsidR="00760056" w14:paraId="18D44D34" w14:textId="77777777" w:rsidTr="000D44D5">
        <w:tc>
          <w:tcPr>
            <w:tcW w:w="1985" w:type="dxa"/>
          </w:tcPr>
          <w:p w14:paraId="3870439F" w14:textId="77777777" w:rsidR="00760056" w:rsidRDefault="00760056" w:rsidP="006320E8">
            <w:pPr>
              <w:suppressAutoHyphens/>
              <w:rPr>
                <w:rFonts w:ascii="Calibri" w:hAnsi="Calibri" w:cs="Calibri"/>
                <w:sz w:val="22"/>
                <w:szCs w:val="22"/>
              </w:rPr>
            </w:pPr>
            <w:r>
              <w:rPr>
                <w:rFonts w:ascii="Calibri" w:hAnsi="Calibri" w:cs="Calibri"/>
                <w:sz w:val="22"/>
                <w:szCs w:val="22"/>
              </w:rPr>
              <w:t>Załącznik nr 3</w:t>
            </w:r>
          </w:p>
        </w:tc>
        <w:tc>
          <w:tcPr>
            <w:tcW w:w="7193" w:type="dxa"/>
          </w:tcPr>
          <w:p w14:paraId="45DF0BCB" w14:textId="5CF04152" w:rsidR="00760056" w:rsidRDefault="00A63783" w:rsidP="006320E8">
            <w:pPr>
              <w:suppressAutoHyphens/>
              <w:rPr>
                <w:rFonts w:ascii="Calibri" w:hAnsi="Calibri" w:cs="Calibri"/>
                <w:sz w:val="22"/>
                <w:szCs w:val="22"/>
              </w:rPr>
            </w:pPr>
            <w:r>
              <w:rPr>
                <w:rFonts w:ascii="Calibri" w:hAnsi="Calibri" w:cs="Calibri"/>
                <w:sz w:val="22"/>
                <w:szCs w:val="22"/>
              </w:rPr>
              <w:t>Wzór umowy</w:t>
            </w:r>
          </w:p>
        </w:tc>
      </w:tr>
      <w:tr w:rsidR="00760056" w14:paraId="32D1C9D9" w14:textId="77777777" w:rsidTr="000D44D5">
        <w:tc>
          <w:tcPr>
            <w:tcW w:w="1985" w:type="dxa"/>
          </w:tcPr>
          <w:p w14:paraId="23A2914B" w14:textId="77777777" w:rsidR="00760056" w:rsidRDefault="00760056" w:rsidP="006320E8">
            <w:pPr>
              <w:suppressAutoHyphens/>
              <w:rPr>
                <w:rFonts w:ascii="Calibri" w:hAnsi="Calibri" w:cs="Calibri"/>
                <w:sz w:val="22"/>
                <w:szCs w:val="22"/>
              </w:rPr>
            </w:pPr>
            <w:r>
              <w:rPr>
                <w:rFonts w:ascii="Calibri" w:hAnsi="Calibri" w:cs="Calibri"/>
                <w:sz w:val="22"/>
                <w:szCs w:val="22"/>
              </w:rPr>
              <w:t>Załącznik nr 4</w:t>
            </w:r>
          </w:p>
        </w:tc>
        <w:tc>
          <w:tcPr>
            <w:tcW w:w="7193" w:type="dxa"/>
          </w:tcPr>
          <w:p w14:paraId="2EACB613" w14:textId="2AB668FA" w:rsidR="00760056" w:rsidRDefault="00A63783" w:rsidP="006320E8">
            <w:pPr>
              <w:suppressAutoHyphens/>
              <w:rPr>
                <w:rFonts w:ascii="Calibri" w:hAnsi="Calibri" w:cs="Calibri"/>
                <w:sz w:val="22"/>
                <w:szCs w:val="22"/>
              </w:rPr>
            </w:pPr>
            <w:r>
              <w:rPr>
                <w:rFonts w:ascii="Calibri" w:hAnsi="Calibri" w:cs="Calibri"/>
                <w:sz w:val="22"/>
                <w:szCs w:val="22"/>
              </w:rPr>
              <w:t>Zobowiązanie podmiotu udostępniającego zasoby do oddania wykonawcy do dyspozycji niezbędnych zasobów na potrzeby realizacji zamówienia</w:t>
            </w:r>
          </w:p>
        </w:tc>
      </w:tr>
      <w:tr w:rsidR="00760056" w14:paraId="1949B183" w14:textId="77777777" w:rsidTr="000D44D5">
        <w:tc>
          <w:tcPr>
            <w:tcW w:w="1985" w:type="dxa"/>
          </w:tcPr>
          <w:p w14:paraId="7621AA1C" w14:textId="346489E2" w:rsidR="00816B1D" w:rsidRDefault="00816B1D" w:rsidP="00816B1D">
            <w:pPr>
              <w:suppressAutoHyphens/>
              <w:rPr>
                <w:rFonts w:ascii="Calibri" w:hAnsi="Calibri" w:cs="Calibri"/>
                <w:sz w:val="22"/>
                <w:szCs w:val="22"/>
              </w:rPr>
            </w:pPr>
            <w:r>
              <w:rPr>
                <w:rFonts w:ascii="Calibri" w:hAnsi="Calibri" w:cs="Calibri"/>
                <w:sz w:val="22"/>
                <w:szCs w:val="22"/>
              </w:rPr>
              <w:t xml:space="preserve">Załącznik nr </w:t>
            </w:r>
            <w:r w:rsidR="00A63783">
              <w:rPr>
                <w:rFonts w:ascii="Calibri" w:hAnsi="Calibri" w:cs="Calibri"/>
                <w:sz w:val="22"/>
                <w:szCs w:val="22"/>
              </w:rPr>
              <w:t>5</w:t>
            </w:r>
          </w:p>
        </w:tc>
        <w:tc>
          <w:tcPr>
            <w:tcW w:w="7193" w:type="dxa"/>
          </w:tcPr>
          <w:p w14:paraId="3AB752CF" w14:textId="77777777" w:rsidR="008E11F1" w:rsidRDefault="00A63783" w:rsidP="00B40231">
            <w:pPr>
              <w:tabs>
                <w:tab w:val="num" w:pos="0"/>
              </w:tabs>
              <w:suppressAutoHyphens/>
              <w:rPr>
                <w:rFonts w:ascii="Calibri" w:hAnsi="Calibri" w:cs="Calibri"/>
                <w:bCs/>
                <w:sz w:val="22"/>
                <w:szCs w:val="22"/>
              </w:rPr>
            </w:pPr>
            <w:r>
              <w:rPr>
                <w:rFonts w:ascii="Calibri" w:hAnsi="Calibri" w:cs="Calibri"/>
                <w:bCs/>
                <w:sz w:val="22"/>
                <w:szCs w:val="22"/>
              </w:rPr>
              <w:t xml:space="preserve">Szczegółowy opis przedmiotu zamówienia </w:t>
            </w:r>
          </w:p>
          <w:p w14:paraId="1B0AC7E5" w14:textId="77777777" w:rsidR="003E0A50" w:rsidRDefault="003E0A50" w:rsidP="00B40231">
            <w:pPr>
              <w:tabs>
                <w:tab w:val="num" w:pos="0"/>
              </w:tabs>
              <w:suppressAutoHyphens/>
              <w:rPr>
                <w:rFonts w:ascii="Calibri" w:hAnsi="Calibri" w:cs="Calibri"/>
                <w:bCs/>
                <w:sz w:val="22"/>
                <w:szCs w:val="22"/>
              </w:rPr>
            </w:pPr>
          </w:p>
          <w:p w14:paraId="22A3BD39" w14:textId="77777777" w:rsidR="003E0A50" w:rsidRDefault="003E0A50" w:rsidP="00B40231">
            <w:pPr>
              <w:tabs>
                <w:tab w:val="num" w:pos="0"/>
              </w:tabs>
              <w:suppressAutoHyphens/>
              <w:rPr>
                <w:rFonts w:ascii="Calibri" w:hAnsi="Calibri" w:cs="Calibri"/>
                <w:bCs/>
                <w:sz w:val="22"/>
                <w:szCs w:val="22"/>
              </w:rPr>
            </w:pPr>
          </w:p>
          <w:p w14:paraId="31C43FFD" w14:textId="77777777" w:rsidR="003E0A50" w:rsidRDefault="003E0A50" w:rsidP="00B40231">
            <w:pPr>
              <w:tabs>
                <w:tab w:val="num" w:pos="0"/>
              </w:tabs>
              <w:suppressAutoHyphens/>
              <w:rPr>
                <w:rFonts w:ascii="Calibri" w:hAnsi="Calibri" w:cs="Calibri"/>
                <w:bCs/>
                <w:sz w:val="22"/>
                <w:szCs w:val="22"/>
              </w:rPr>
            </w:pPr>
          </w:p>
          <w:p w14:paraId="798A036C" w14:textId="77777777" w:rsidR="003E0A50" w:rsidRDefault="003E0A50" w:rsidP="00B40231">
            <w:pPr>
              <w:tabs>
                <w:tab w:val="num" w:pos="0"/>
              </w:tabs>
              <w:suppressAutoHyphens/>
              <w:rPr>
                <w:rFonts w:ascii="Calibri" w:hAnsi="Calibri" w:cs="Calibri"/>
                <w:bCs/>
                <w:sz w:val="22"/>
                <w:szCs w:val="22"/>
              </w:rPr>
            </w:pPr>
          </w:p>
          <w:p w14:paraId="57C0CE62" w14:textId="77777777" w:rsidR="003E0A50" w:rsidRDefault="003E0A50" w:rsidP="00B40231">
            <w:pPr>
              <w:tabs>
                <w:tab w:val="num" w:pos="0"/>
              </w:tabs>
              <w:suppressAutoHyphens/>
              <w:rPr>
                <w:rFonts w:ascii="Calibri" w:hAnsi="Calibri" w:cs="Calibri"/>
                <w:bCs/>
                <w:sz w:val="22"/>
                <w:szCs w:val="22"/>
              </w:rPr>
            </w:pPr>
          </w:p>
          <w:p w14:paraId="7B901C59" w14:textId="77777777" w:rsidR="003E0A50" w:rsidRDefault="003E0A50" w:rsidP="00B40231">
            <w:pPr>
              <w:tabs>
                <w:tab w:val="num" w:pos="0"/>
              </w:tabs>
              <w:suppressAutoHyphens/>
              <w:rPr>
                <w:rFonts w:ascii="Calibri" w:hAnsi="Calibri" w:cs="Calibri"/>
                <w:bCs/>
                <w:sz w:val="22"/>
                <w:szCs w:val="22"/>
              </w:rPr>
            </w:pPr>
          </w:p>
          <w:p w14:paraId="28823C84" w14:textId="77777777" w:rsidR="003E0A50" w:rsidRDefault="003E0A50" w:rsidP="00B40231">
            <w:pPr>
              <w:tabs>
                <w:tab w:val="num" w:pos="0"/>
              </w:tabs>
              <w:suppressAutoHyphens/>
              <w:rPr>
                <w:rFonts w:ascii="Calibri" w:hAnsi="Calibri" w:cs="Calibri"/>
                <w:bCs/>
                <w:sz w:val="22"/>
                <w:szCs w:val="22"/>
              </w:rPr>
            </w:pPr>
          </w:p>
          <w:p w14:paraId="051D0612" w14:textId="77777777" w:rsidR="003E0A50" w:rsidRDefault="003E0A50" w:rsidP="00B40231">
            <w:pPr>
              <w:tabs>
                <w:tab w:val="num" w:pos="0"/>
              </w:tabs>
              <w:suppressAutoHyphens/>
              <w:rPr>
                <w:rFonts w:ascii="Calibri" w:hAnsi="Calibri" w:cs="Calibri"/>
                <w:bCs/>
                <w:sz w:val="22"/>
                <w:szCs w:val="22"/>
              </w:rPr>
            </w:pPr>
          </w:p>
          <w:p w14:paraId="23ED1008" w14:textId="77777777" w:rsidR="003E0A50" w:rsidRDefault="003E0A50" w:rsidP="00B40231">
            <w:pPr>
              <w:tabs>
                <w:tab w:val="num" w:pos="0"/>
              </w:tabs>
              <w:suppressAutoHyphens/>
              <w:rPr>
                <w:rFonts w:ascii="Calibri" w:hAnsi="Calibri" w:cs="Calibri"/>
                <w:bCs/>
                <w:sz w:val="22"/>
                <w:szCs w:val="22"/>
              </w:rPr>
            </w:pPr>
          </w:p>
          <w:p w14:paraId="2D7F0E43" w14:textId="77777777" w:rsidR="003E0A50" w:rsidRDefault="003E0A50" w:rsidP="00B40231">
            <w:pPr>
              <w:tabs>
                <w:tab w:val="num" w:pos="0"/>
              </w:tabs>
              <w:suppressAutoHyphens/>
              <w:rPr>
                <w:rFonts w:ascii="Calibri" w:hAnsi="Calibri" w:cs="Calibri"/>
                <w:bCs/>
                <w:sz w:val="22"/>
                <w:szCs w:val="22"/>
              </w:rPr>
            </w:pPr>
          </w:p>
          <w:p w14:paraId="4C2A185D" w14:textId="77777777" w:rsidR="003E0A50" w:rsidRDefault="003E0A50" w:rsidP="00B40231">
            <w:pPr>
              <w:tabs>
                <w:tab w:val="num" w:pos="0"/>
              </w:tabs>
              <w:suppressAutoHyphens/>
              <w:rPr>
                <w:rFonts w:ascii="Calibri" w:hAnsi="Calibri" w:cs="Calibri"/>
                <w:bCs/>
                <w:sz w:val="22"/>
                <w:szCs w:val="22"/>
              </w:rPr>
            </w:pPr>
          </w:p>
          <w:p w14:paraId="3594B325" w14:textId="77777777" w:rsidR="003E0A50" w:rsidRDefault="003E0A50" w:rsidP="00B40231">
            <w:pPr>
              <w:tabs>
                <w:tab w:val="num" w:pos="0"/>
              </w:tabs>
              <w:suppressAutoHyphens/>
              <w:rPr>
                <w:rFonts w:ascii="Calibri" w:hAnsi="Calibri" w:cs="Calibri"/>
                <w:bCs/>
                <w:sz w:val="22"/>
                <w:szCs w:val="22"/>
              </w:rPr>
            </w:pPr>
          </w:p>
          <w:p w14:paraId="1044B382" w14:textId="77777777" w:rsidR="003E0A50" w:rsidRDefault="003E0A50" w:rsidP="00B40231">
            <w:pPr>
              <w:tabs>
                <w:tab w:val="num" w:pos="0"/>
              </w:tabs>
              <w:suppressAutoHyphens/>
              <w:rPr>
                <w:rFonts w:ascii="Calibri" w:hAnsi="Calibri" w:cs="Calibri"/>
                <w:bCs/>
                <w:sz w:val="22"/>
                <w:szCs w:val="22"/>
              </w:rPr>
            </w:pPr>
          </w:p>
          <w:p w14:paraId="47A18D9D" w14:textId="77777777" w:rsidR="003E0A50" w:rsidRDefault="003E0A50" w:rsidP="00B40231">
            <w:pPr>
              <w:tabs>
                <w:tab w:val="num" w:pos="0"/>
              </w:tabs>
              <w:suppressAutoHyphens/>
              <w:rPr>
                <w:rFonts w:ascii="Calibri" w:hAnsi="Calibri" w:cs="Calibri"/>
                <w:bCs/>
                <w:sz w:val="22"/>
                <w:szCs w:val="22"/>
              </w:rPr>
            </w:pPr>
          </w:p>
          <w:p w14:paraId="152E25AF" w14:textId="77777777" w:rsidR="003E0A50" w:rsidRDefault="003E0A50" w:rsidP="00B40231">
            <w:pPr>
              <w:tabs>
                <w:tab w:val="num" w:pos="0"/>
              </w:tabs>
              <w:suppressAutoHyphens/>
              <w:rPr>
                <w:rFonts w:ascii="Calibri" w:hAnsi="Calibri" w:cs="Calibri"/>
                <w:bCs/>
                <w:sz w:val="22"/>
                <w:szCs w:val="22"/>
              </w:rPr>
            </w:pPr>
          </w:p>
          <w:p w14:paraId="6D8EC5DD" w14:textId="100A7693" w:rsidR="003E0A50" w:rsidRDefault="003E0A50" w:rsidP="00B40231">
            <w:pPr>
              <w:tabs>
                <w:tab w:val="num" w:pos="0"/>
              </w:tabs>
              <w:suppressAutoHyphens/>
              <w:rPr>
                <w:rFonts w:ascii="Calibri" w:hAnsi="Calibri" w:cs="Calibri"/>
                <w:bCs/>
                <w:sz w:val="22"/>
                <w:szCs w:val="22"/>
              </w:rPr>
            </w:pPr>
          </w:p>
        </w:tc>
      </w:tr>
    </w:tbl>
    <w:p w14:paraId="579B0BF8" w14:textId="77777777" w:rsidR="00843AB5" w:rsidRDefault="00843AB5" w:rsidP="00B40231">
      <w:pPr>
        <w:tabs>
          <w:tab w:val="num" w:pos="0"/>
        </w:tabs>
        <w:suppressAutoHyphens/>
        <w:rPr>
          <w:rFonts w:ascii="Arial" w:hAnsi="Arial" w:cs="Arial"/>
          <w:bCs/>
          <w:sz w:val="20"/>
          <w:szCs w:val="20"/>
        </w:rPr>
      </w:pPr>
    </w:p>
    <w:p w14:paraId="21356D13" w14:textId="77777777" w:rsidR="00843AB5" w:rsidRDefault="00843AB5" w:rsidP="00B40231">
      <w:pPr>
        <w:tabs>
          <w:tab w:val="num" w:pos="0"/>
        </w:tabs>
        <w:suppressAutoHyphens/>
        <w:rPr>
          <w:rFonts w:ascii="Arial" w:hAnsi="Arial" w:cs="Arial"/>
          <w:bCs/>
          <w:sz w:val="20"/>
          <w:szCs w:val="20"/>
        </w:rPr>
      </w:pPr>
    </w:p>
    <w:p w14:paraId="279AC4C2" w14:textId="77777777" w:rsidR="00843AB5" w:rsidRDefault="00843AB5" w:rsidP="00B40231">
      <w:pPr>
        <w:tabs>
          <w:tab w:val="num" w:pos="0"/>
        </w:tabs>
        <w:suppressAutoHyphens/>
        <w:rPr>
          <w:rFonts w:ascii="Arial" w:hAnsi="Arial" w:cs="Arial"/>
          <w:bCs/>
          <w:sz w:val="20"/>
          <w:szCs w:val="20"/>
        </w:rPr>
      </w:pPr>
    </w:p>
    <w:p w14:paraId="1B16ECEF" w14:textId="77777777" w:rsidR="00843AB5" w:rsidRDefault="00843AB5" w:rsidP="00B40231">
      <w:pPr>
        <w:tabs>
          <w:tab w:val="num" w:pos="0"/>
        </w:tabs>
        <w:suppressAutoHyphens/>
        <w:rPr>
          <w:rFonts w:ascii="Arial" w:hAnsi="Arial" w:cs="Arial"/>
          <w:bCs/>
          <w:sz w:val="20"/>
          <w:szCs w:val="20"/>
        </w:rPr>
      </w:pPr>
    </w:p>
    <w:p w14:paraId="5212FD80" w14:textId="77777777" w:rsidR="00843AB5" w:rsidRDefault="00843AB5" w:rsidP="00B40231">
      <w:pPr>
        <w:tabs>
          <w:tab w:val="num" w:pos="0"/>
        </w:tabs>
        <w:suppressAutoHyphens/>
        <w:rPr>
          <w:rFonts w:ascii="Arial" w:hAnsi="Arial" w:cs="Arial"/>
          <w:bCs/>
          <w:sz w:val="20"/>
          <w:szCs w:val="20"/>
        </w:rPr>
      </w:pPr>
    </w:p>
    <w:p w14:paraId="28463BC6" w14:textId="77777777" w:rsidR="00843AB5" w:rsidRDefault="00843AB5" w:rsidP="00B40231">
      <w:pPr>
        <w:tabs>
          <w:tab w:val="num" w:pos="0"/>
        </w:tabs>
        <w:suppressAutoHyphens/>
        <w:rPr>
          <w:rFonts w:ascii="Arial" w:hAnsi="Arial" w:cs="Arial"/>
          <w:bCs/>
          <w:sz w:val="20"/>
          <w:szCs w:val="20"/>
        </w:rPr>
      </w:pPr>
    </w:p>
    <w:p w14:paraId="6E00E46E" w14:textId="77777777" w:rsidR="00843AB5" w:rsidRDefault="00843AB5" w:rsidP="00B40231">
      <w:pPr>
        <w:tabs>
          <w:tab w:val="num" w:pos="0"/>
        </w:tabs>
        <w:suppressAutoHyphens/>
        <w:rPr>
          <w:rFonts w:ascii="Arial" w:hAnsi="Arial" w:cs="Arial"/>
          <w:bCs/>
          <w:sz w:val="20"/>
          <w:szCs w:val="20"/>
        </w:rPr>
      </w:pPr>
    </w:p>
    <w:p w14:paraId="0AB3720E" w14:textId="77777777" w:rsidR="00843AB5" w:rsidRDefault="00843AB5" w:rsidP="00B40231">
      <w:pPr>
        <w:tabs>
          <w:tab w:val="num" w:pos="0"/>
        </w:tabs>
        <w:suppressAutoHyphens/>
        <w:rPr>
          <w:rFonts w:ascii="Arial" w:hAnsi="Arial" w:cs="Arial"/>
          <w:bCs/>
          <w:sz w:val="20"/>
          <w:szCs w:val="20"/>
        </w:rPr>
      </w:pPr>
    </w:p>
    <w:p w14:paraId="7F813737" w14:textId="77777777" w:rsidR="00843AB5" w:rsidRDefault="00843AB5" w:rsidP="00B40231">
      <w:pPr>
        <w:tabs>
          <w:tab w:val="num" w:pos="0"/>
        </w:tabs>
        <w:suppressAutoHyphens/>
        <w:rPr>
          <w:rFonts w:ascii="Arial" w:hAnsi="Arial" w:cs="Arial"/>
          <w:bCs/>
          <w:sz w:val="20"/>
          <w:szCs w:val="20"/>
        </w:rPr>
      </w:pPr>
    </w:p>
    <w:p w14:paraId="1125B9C5" w14:textId="77777777" w:rsidR="003E0A50" w:rsidRDefault="003E0A50" w:rsidP="00B40231">
      <w:pPr>
        <w:tabs>
          <w:tab w:val="num" w:pos="0"/>
        </w:tabs>
        <w:suppressAutoHyphens/>
        <w:rPr>
          <w:rFonts w:ascii="Arial" w:hAnsi="Arial" w:cs="Arial"/>
          <w:bCs/>
          <w:sz w:val="20"/>
          <w:szCs w:val="20"/>
        </w:rPr>
      </w:pPr>
    </w:p>
    <w:p w14:paraId="187E0619" w14:textId="77777777" w:rsidR="003E0A50" w:rsidRDefault="003E0A50" w:rsidP="00B40231">
      <w:pPr>
        <w:tabs>
          <w:tab w:val="num" w:pos="0"/>
        </w:tabs>
        <w:suppressAutoHyphens/>
        <w:rPr>
          <w:rFonts w:ascii="Arial" w:hAnsi="Arial" w:cs="Arial"/>
          <w:bCs/>
          <w:sz w:val="20"/>
          <w:szCs w:val="20"/>
        </w:rPr>
      </w:pPr>
    </w:p>
    <w:p w14:paraId="3C6095E8" w14:textId="77777777" w:rsidR="00422537" w:rsidRDefault="00422537" w:rsidP="000D4936">
      <w:pPr>
        <w:spacing w:after="200" w:line="276" w:lineRule="auto"/>
        <w:rPr>
          <w:rFonts w:ascii="Calibri" w:hAnsi="Calibri" w:cs="Calibri"/>
          <w:b/>
          <w:color w:val="FF0000"/>
          <w:sz w:val="22"/>
          <w:szCs w:val="22"/>
          <w:lang w:eastAsia="en-US"/>
        </w:rPr>
      </w:pPr>
      <w:bookmarkStart w:id="9" w:name="_Hlk108440014"/>
      <w:bookmarkEnd w:id="9"/>
    </w:p>
    <w:sectPr w:rsidR="00422537" w:rsidSect="00C25DDE">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4216B" w14:textId="77777777" w:rsidR="001F2166" w:rsidRDefault="001F2166">
      <w:r>
        <w:separator/>
      </w:r>
    </w:p>
  </w:endnote>
  <w:endnote w:type="continuationSeparator" w:id="0">
    <w:p w14:paraId="7EAF6352" w14:textId="77777777" w:rsidR="001F2166" w:rsidRDefault="001F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F011" w14:textId="77777777" w:rsidR="00546A80" w:rsidRPr="007B17EA" w:rsidRDefault="00546A80">
    <w:pPr>
      <w:pStyle w:val="Stopka"/>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8C653" w14:textId="6E0B9818" w:rsidR="006A723E" w:rsidRDefault="006A723E" w:rsidP="006A723E">
    <w:pPr>
      <w:pStyle w:val="Stopka"/>
      <w:jc w:val="center"/>
    </w:pPr>
    <w:r>
      <w:rPr>
        <w:noProof/>
      </w:rPr>
      <w:drawing>
        <wp:anchor distT="0" distB="0" distL="114300" distR="114300" simplePos="0" relativeHeight="251663360" behindDoc="0" locked="0" layoutInCell="1" allowOverlap="1" wp14:anchorId="4DD6CE39" wp14:editId="02556FB8">
          <wp:simplePos x="0" y="0"/>
          <wp:positionH relativeFrom="column">
            <wp:posOffset>4010025</wp:posOffset>
          </wp:positionH>
          <wp:positionV relativeFrom="paragraph">
            <wp:posOffset>-105410</wp:posOffset>
          </wp:positionV>
          <wp:extent cx="515620" cy="601980"/>
          <wp:effectExtent l="0" t="0" r="0" b="762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5620" cy="601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612D393" wp14:editId="4B4BA670">
          <wp:simplePos x="0" y="0"/>
          <wp:positionH relativeFrom="margin">
            <wp:posOffset>0</wp:posOffset>
          </wp:positionH>
          <wp:positionV relativeFrom="paragraph">
            <wp:posOffset>-635</wp:posOffset>
          </wp:positionV>
          <wp:extent cx="2181225" cy="497205"/>
          <wp:effectExtent l="0" t="0" r="9525" b="0"/>
          <wp:wrapNone/>
          <wp:docPr id="11981993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1225" cy="49720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7D298" w14:textId="77777777" w:rsidR="001F2166" w:rsidRDefault="001F2166">
      <w:r>
        <w:separator/>
      </w:r>
    </w:p>
  </w:footnote>
  <w:footnote w:type="continuationSeparator" w:id="0">
    <w:p w14:paraId="1BC787CE" w14:textId="77777777" w:rsidR="001F2166" w:rsidRDefault="001F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0A98" w14:textId="77777777" w:rsidR="00546A80" w:rsidRPr="00457068" w:rsidRDefault="00546A80" w:rsidP="006204E8">
    <w:pPr>
      <w:pStyle w:val="Nagwek"/>
      <w:jc w:val="both"/>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8BED5" w14:textId="39CC9221" w:rsidR="006A723E" w:rsidRDefault="006A723E">
    <w:pPr>
      <w:pStyle w:val="Nagwek"/>
    </w:pPr>
    <w:r>
      <w:rPr>
        <w:noProof/>
      </w:rPr>
      <w:drawing>
        <wp:anchor distT="0" distB="0" distL="114300" distR="114300" simplePos="0" relativeHeight="251659264" behindDoc="0" locked="0" layoutInCell="1" allowOverlap="1" wp14:anchorId="780EDF1E" wp14:editId="6ADF2973">
          <wp:simplePos x="0" y="0"/>
          <wp:positionH relativeFrom="column">
            <wp:posOffset>0</wp:posOffset>
          </wp:positionH>
          <wp:positionV relativeFrom="paragraph">
            <wp:posOffset>-153035</wp:posOffset>
          </wp:positionV>
          <wp:extent cx="5759450" cy="600075"/>
          <wp:effectExtent l="0" t="0" r="0" b="9525"/>
          <wp:wrapNone/>
          <wp:docPr id="115826394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000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upperRoman"/>
      <w:lvlText w:val="%2."/>
      <w:lvlJc w:val="left"/>
      <w:pPr>
        <w:tabs>
          <w:tab w:val="num" w:pos="0"/>
        </w:tabs>
        <w:ind w:left="2160" w:hanging="720"/>
      </w:p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4"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5"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6" w15:restartNumberingAfterBreak="0">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8" w15:restartNumberingAfterBreak="0">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4276DB5"/>
    <w:multiLevelType w:val="hybridMultilevel"/>
    <w:tmpl w:val="27BCA86E"/>
    <w:lvl w:ilvl="0" w:tplc="7214089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177CEC"/>
    <w:multiLevelType w:val="hybridMultilevel"/>
    <w:tmpl w:val="87F2BFCA"/>
    <w:lvl w:ilvl="0" w:tplc="63900AC8">
      <w:start w:val="1"/>
      <w:numFmt w:val="decimal"/>
      <w:lvlText w:val="%1."/>
      <w:lvlJc w:val="left"/>
      <w:rPr>
        <w:b w:val="0"/>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0A7973BD"/>
    <w:multiLevelType w:val="hybridMultilevel"/>
    <w:tmpl w:val="C748ACAC"/>
    <w:lvl w:ilvl="0" w:tplc="DFB4960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0BE459FC"/>
    <w:multiLevelType w:val="hybridMultilevel"/>
    <w:tmpl w:val="5A1A1D40"/>
    <w:lvl w:ilvl="0" w:tplc="A16AF148">
      <w:start w:val="1"/>
      <w:numFmt w:val="decimal"/>
      <w:lvlText w:val="%1."/>
      <w:lvlJc w:val="left"/>
      <w:pPr>
        <w:tabs>
          <w:tab w:val="num" w:pos="2340"/>
        </w:tabs>
        <w:ind w:left="2340" w:hanging="360"/>
      </w:pPr>
      <w:rPr>
        <w:rFonts w:hint="default"/>
        <w:b w:val="0"/>
        <w:bCs/>
      </w:rPr>
    </w:lvl>
    <w:lvl w:ilvl="1" w:tplc="C42A06DA">
      <w:start w:val="1"/>
      <w:numFmt w:val="decimal"/>
      <w:lvlText w:val="%2)"/>
      <w:lvlJc w:val="left"/>
      <w:pPr>
        <w:ind w:left="1440" w:hanging="360"/>
      </w:pPr>
      <w:rPr>
        <w:rFonts w:hint="default"/>
      </w:rPr>
    </w:lvl>
    <w:lvl w:ilvl="2" w:tplc="0415001B">
      <w:start w:val="1"/>
      <w:numFmt w:val="lowerRoman"/>
      <w:lvlText w:val="%3."/>
      <w:lvlJc w:val="right"/>
      <w:pPr>
        <w:tabs>
          <w:tab w:val="num" w:pos="2160"/>
        </w:tabs>
        <w:ind w:left="2160" w:hanging="180"/>
      </w:pPr>
    </w:lvl>
    <w:lvl w:ilvl="3" w:tplc="B0BC94D2">
      <w:start w:val="1"/>
      <w:numFmt w:val="decimal"/>
      <w:lvlText w:val="%4."/>
      <w:lvlJc w:val="left"/>
      <w:pPr>
        <w:tabs>
          <w:tab w:val="num" w:pos="360"/>
        </w:tabs>
        <w:ind w:left="360" w:hanging="360"/>
      </w:pPr>
      <w:rPr>
        <w:b/>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E3F4809"/>
    <w:multiLevelType w:val="hybridMultilevel"/>
    <w:tmpl w:val="C748ACA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18851EF"/>
    <w:multiLevelType w:val="hybridMultilevel"/>
    <w:tmpl w:val="64581BC0"/>
    <w:lvl w:ilvl="0" w:tplc="ABE61538">
      <w:start w:val="7"/>
      <w:numFmt w:val="decimal"/>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16" w15:restartNumberingAfterBreak="0">
    <w:nsid w:val="11D25970"/>
    <w:multiLevelType w:val="hybridMultilevel"/>
    <w:tmpl w:val="3EBE799E"/>
    <w:lvl w:ilvl="0" w:tplc="6C1274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21A2C69"/>
    <w:multiLevelType w:val="hybridMultilevel"/>
    <w:tmpl w:val="5608F342"/>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hint="default"/>
      </w:rPr>
    </w:lvl>
    <w:lvl w:ilvl="2" w:tplc="4156CC16">
      <w:start w:val="15"/>
      <w:numFmt w:val="upperRoman"/>
      <w:lvlText w:val="%3."/>
      <w:lvlJc w:val="left"/>
      <w:pPr>
        <w:ind w:left="2700" w:hanging="720"/>
      </w:pPr>
      <w:rPr>
        <w:rFonts w:hint="default"/>
      </w:rPr>
    </w:lvl>
    <w:lvl w:ilvl="3" w:tplc="DF36DBA6">
      <w:start w:val="1"/>
      <w:numFmt w:val="decimal"/>
      <w:lvlText w:val="%4."/>
      <w:lvlJc w:val="left"/>
      <w:pPr>
        <w:tabs>
          <w:tab w:val="num" w:pos="2880"/>
        </w:tabs>
        <w:ind w:left="2880" w:hanging="360"/>
      </w:pPr>
      <w:rPr>
        <w:b w:val="0"/>
        <w:bCs/>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7FA0BAD"/>
    <w:multiLevelType w:val="hybridMultilevel"/>
    <w:tmpl w:val="D520E41E"/>
    <w:lvl w:ilvl="0" w:tplc="063C7404">
      <w:start w:val="1"/>
      <w:numFmt w:val="decimal"/>
      <w:lvlText w:val="%1)"/>
      <w:lvlJc w:val="left"/>
      <w:pPr>
        <w:ind w:left="502" w:hanging="360"/>
      </w:pPr>
      <w:rPr>
        <w:b w:val="0"/>
        <w:bCs/>
      </w:rPr>
    </w:lvl>
    <w:lvl w:ilvl="1" w:tplc="FFFFFFFF">
      <w:start w:val="1"/>
      <w:numFmt w:val="decimal"/>
      <w:lvlText w:val="%2)"/>
      <w:lvlJc w:val="left"/>
      <w:pPr>
        <w:ind w:left="1070" w:hanging="360"/>
      </w:pPr>
      <w:rPr>
        <w:b w:val="0"/>
        <w:bCs w:val="0"/>
      </w:rPr>
    </w:lvl>
    <w:lvl w:ilvl="2" w:tplc="FFFFFFFF">
      <w:start w:val="2"/>
      <w:numFmt w:val="lowerLetter"/>
      <w:lvlText w:val="%3)"/>
      <w:lvlJc w:val="left"/>
      <w:pPr>
        <w:ind w:left="2122" w:hanging="36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9" w15:restartNumberingAfterBreak="0">
    <w:nsid w:val="1A236C54"/>
    <w:multiLevelType w:val="hybridMultilevel"/>
    <w:tmpl w:val="ACB89EC8"/>
    <w:lvl w:ilvl="0" w:tplc="D706A2D4">
      <w:start w:val="1"/>
      <w:numFmt w:val="decimal"/>
      <w:lvlText w:val="%1."/>
      <w:lvlJc w:val="left"/>
      <w:pPr>
        <w:tabs>
          <w:tab w:val="num" w:pos="1800"/>
        </w:tabs>
        <w:ind w:left="1800" w:hanging="363"/>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A4738C3"/>
    <w:multiLevelType w:val="hybridMultilevel"/>
    <w:tmpl w:val="5B646682"/>
    <w:lvl w:ilvl="0" w:tplc="FFFFFFFF">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D3542E8"/>
    <w:multiLevelType w:val="hybridMultilevel"/>
    <w:tmpl w:val="DB388A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0D96435"/>
    <w:multiLevelType w:val="hybridMultilevel"/>
    <w:tmpl w:val="8034BD0E"/>
    <w:lvl w:ilvl="0" w:tplc="790A1528">
      <w:start w:val="1"/>
      <w:numFmt w:val="decimal"/>
      <w:lvlText w:val="%1)"/>
      <w:lvlJc w:val="left"/>
      <w:pPr>
        <w:tabs>
          <w:tab w:val="num" w:pos="629"/>
        </w:tabs>
        <w:ind w:left="950" w:hanging="360"/>
      </w:pPr>
      <w:rPr>
        <w:rFonts w:hint="default"/>
        <w:b w:val="0"/>
        <w:bCs/>
      </w:rPr>
    </w:lvl>
    <w:lvl w:ilvl="1" w:tplc="04150019">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abstractNum w:abstractNumId="23" w15:restartNumberingAfterBreak="0">
    <w:nsid w:val="21520F6A"/>
    <w:multiLevelType w:val="hybridMultilevel"/>
    <w:tmpl w:val="61BAAD04"/>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1EE5F76"/>
    <w:multiLevelType w:val="hybridMultilevel"/>
    <w:tmpl w:val="3EBE799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22892301"/>
    <w:multiLevelType w:val="hybridMultilevel"/>
    <w:tmpl w:val="4650BA3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22D46A50"/>
    <w:multiLevelType w:val="hybridMultilevel"/>
    <w:tmpl w:val="5DC0F64A"/>
    <w:lvl w:ilvl="0" w:tplc="324041E2">
      <w:start w:val="1"/>
      <w:numFmt w:val="lowerLetter"/>
      <w:lvlText w:val="%1)"/>
      <w:lvlJc w:val="left"/>
      <w:pPr>
        <w:ind w:left="1636" w:hanging="360"/>
      </w:pPr>
      <w:rPr>
        <w:b w:val="0"/>
        <w:bCs/>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40E5DFB"/>
    <w:multiLevelType w:val="hybridMultilevel"/>
    <w:tmpl w:val="331E5324"/>
    <w:lvl w:ilvl="0" w:tplc="FB72D4C4">
      <w:start w:val="1"/>
      <w:numFmt w:val="decimal"/>
      <w:lvlText w:val="%1."/>
      <w:lvlJc w:val="left"/>
      <w:pPr>
        <w:tabs>
          <w:tab w:val="num" w:pos="1800"/>
        </w:tabs>
        <w:ind w:left="1800" w:hanging="363"/>
      </w:pPr>
      <w:rPr>
        <w:rFonts w:hint="default"/>
        <w:b w:val="0"/>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60C41CF"/>
    <w:multiLevelType w:val="hybridMultilevel"/>
    <w:tmpl w:val="4650BA38"/>
    <w:lvl w:ilvl="0" w:tplc="F48888D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268916AD"/>
    <w:multiLevelType w:val="hybridMultilevel"/>
    <w:tmpl w:val="217E5CC8"/>
    <w:lvl w:ilvl="0" w:tplc="BE7AF75E">
      <w:start w:val="1"/>
      <w:numFmt w:val="decimal"/>
      <w:lvlText w:val="%1."/>
      <w:lvlJc w:val="left"/>
      <w:pPr>
        <w:tabs>
          <w:tab w:val="num" w:pos="360"/>
        </w:tabs>
        <w:ind w:left="360" w:hanging="360"/>
      </w:pPr>
      <w:rPr>
        <w:rFonts w:hint="default"/>
        <w:b w:val="0"/>
        <w:b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7C01E79"/>
    <w:multiLevelType w:val="hybridMultilevel"/>
    <w:tmpl w:val="680294E6"/>
    <w:lvl w:ilvl="0" w:tplc="BF0E155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B522CF7"/>
    <w:multiLevelType w:val="hybridMultilevel"/>
    <w:tmpl w:val="36F269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D0D10B1"/>
    <w:multiLevelType w:val="hybridMultilevel"/>
    <w:tmpl w:val="8CD8DAA8"/>
    <w:lvl w:ilvl="0" w:tplc="D72EA5F0">
      <w:start w:val="1"/>
      <w:numFmt w:val="decimal"/>
      <w:lvlText w:val="%1."/>
      <w:lvlJc w:val="left"/>
      <w:rPr>
        <w:rFonts w:ascii="Calibri" w:eastAsia="Times New Roman" w:hAnsi="Calibri" w:cs="Calibri" w:hint="default"/>
        <w:b w:val="0"/>
        <w:bCs/>
        <w:color w:val="auto"/>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EDB529F"/>
    <w:multiLevelType w:val="hybridMultilevel"/>
    <w:tmpl w:val="DFA42580"/>
    <w:lvl w:ilvl="0" w:tplc="00343F70">
      <w:start w:val="1"/>
      <w:numFmt w:val="decimal"/>
      <w:lvlText w:val="%1."/>
      <w:lvlJc w:val="left"/>
      <w:pPr>
        <w:ind w:left="1146" w:hanging="360"/>
      </w:pPr>
      <w:rPr>
        <w:rFonts w:ascii="Calibri" w:eastAsia="Times New Roman" w:hAnsi="Calibri" w:cs="Calibri" w:hint="default"/>
        <w:b w:val="0"/>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2F83005E"/>
    <w:multiLevelType w:val="hybridMultilevel"/>
    <w:tmpl w:val="0F7A3140"/>
    <w:lvl w:ilvl="0" w:tplc="C3701722">
      <w:start w:val="6"/>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0126027"/>
    <w:multiLevelType w:val="hybridMultilevel"/>
    <w:tmpl w:val="3C04F642"/>
    <w:lvl w:ilvl="0" w:tplc="FFFFFFFF">
      <w:start w:val="4"/>
      <w:numFmt w:val="decimal"/>
      <w:lvlText w:val="%1)"/>
      <w:lvlJc w:val="left"/>
      <w:pPr>
        <w:ind w:left="930" w:hanging="360"/>
      </w:pPr>
    </w:lvl>
    <w:lvl w:ilvl="1" w:tplc="FFFFFFFF">
      <w:start w:val="1"/>
      <w:numFmt w:val="lowerLetter"/>
      <w:lvlText w:val="%2."/>
      <w:lvlJc w:val="left"/>
      <w:pPr>
        <w:ind w:left="1650" w:hanging="360"/>
      </w:pPr>
    </w:lvl>
    <w:lvl w:ilvl="2" w:tplc="FFFFFFFF">
      <w:start w:val="1"/>
      <w:numFmt w:val="lowerRoman"/>
      <w:lvlText w:val="%3."/>
      <w:lvlJc w:val="right"/>
      <w:pPr>
        <w:ind w:left="2370" w:hanging="180"/>
      </w:pPr>
    </w:lvl>
    <w:lvl w:ilvl="3" w:tplc="FFFFFFFF">
      <w:start w:val="1"/>
      <w:numFmt w:val="decimal"/>
      <w:lvlText w:val="%4."/>
      <w:lvlJc w:val="left"/>
      <w:pPr>
        <w:ind w:left="3090" w:hanging="360"/>
      </w:pPr>
    </w:lvl>
    <w:lvl w:ilvl="4" w:tplc="FFFFFFFF">
      <w:start w:val="1"/>
      <w:numFmt w:val="lowerLetter"/>
      <w:lvlText w:val="%5."/>
      <w:lvlJc w:val="left"/>
      <w:pPr>
        <w:ind w:left="3810" w:hanging="360"/>
      </w:pPr>
    </w:lvl>
    <w:lvl w:ilvl="5" w:tplc="FFFFFFFF">
      <w:start w:val="1"/>
      <w:numFmt w:val="lowerRoman"/>
      <w:lvlText w:val="%6."/>
      <w:lvlJc w:val="right"/>
      <w:pPr>
        <w:ind w:left="4530" w:hanging="180"/>
      </w:pPr>
    </w:lvl>
    <w:lvl w:ilvl="6" w:tplc="FFFFFFFF">
      <w:start w:val="1"/>
      <w:numFmt w:val="decimal"/>
      <w:lvlText w:val="%7."/>
      <w:lvlJc w:val="left"/>
      <w:pPr>
        <w:ind w:left="5250" w:hanging="360"/>
      </w:pPr>
    </w:lvl>
    <w:lvl w:ilvl="7" w:tplc="FFFFFFFF">
      <w:start w:val="1"/>
      <w:numFmt w:val="lowerLetter"/>
      <w:lvlText w:val="%8."/>
      <w:lvlJc w:val="left"/>
      <w:pPr>
        <w:ind w:left="5970" w:hanging="360"/>
      </w:pPr>
    </w:lvl>
    <w:lvl w:ilvl="8" w:tplc="FFFFFFFF">
      <w:start w:val="1"/>
      <w:numFmt w:val="lowerRoman"/>
      <w:lvlText w:val="%9."/>
      <w:lvlJc w:val="right"/>
      <w:pPr>
        <w:ind w:left="6690" w:hanging="180"/>
      </w:pPr>
    </w:lvl>
  </w:abstractNum>
  <w:abstractNum w:abstractNumId="37" w15:restartNumberingAfterBreak="0">
    <w:nsid w:val="3E866CDC"/>
    <w:multiLevelType w:val="hybridMultilevel"/>
    <w:tmpl w:val="F3C439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11B5A2D"/>
    <w:multiLevelType w:val="hybridMultilevel"/>
    <w:tmpl w:val="CDFAA5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15:restartNumberingAfterBreak="0">
    <w:nsid w:val="436A7F01"/>
    <w:multiLevelType w:val="hybridMultilevel"/>
    <w:tmpl w:val="34C25E0A"/>
    <w:lvl w:ilvl="0" w:tplc="B9D4A7F4">
      <w:start w:val="1"/>
      <w:numFmt w:val="decimal"/>
      <w:lvlText w:val="%1."/>
      <w:lvlJc w:val="left"/>
      <w:pPr>
        <w:ind w:left="360" w:hanging="360"/>
      </w:pPr>
      <w:rPr>
        <w:rFonts w:cs="Times New Roman"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8C02899"/>
    <w:multiLevelType w:val="hybridMultilevel"/>
    <w:tmpl w:val="D0E223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4A9E4FDC"/>
    <w:multiLevelType w:val="hybridMultilevel"/>
    <w:tmpl w:val="CE3C4E22"/>
    <w:lvl w:ilvl="0" w:tplc="4E6030AC">
      <w:start w:val="2"/>
      <w:numFmt w:val="decimal"/>
      <w:lvlText w:val="%1."/>
      <w:lvlJc w:val="left"/>
      <w:pPr>
        <w:tabs>
          <w:tab w:val="num" w:pos="1023"/>
        </w:tabs>
        <w:ind w:left="1023" w:hanging="453"/>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B175554"/>
    <w:multiLevelType w:val="hybridMultilevel"/>
    <w:tmpl w:val="0A640BAE"/>
    <w:lvl w:ilvl="0" w:tplc="4C746B6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C5A3A45"/>
    <w:multiLevelType w:val="hybridMultilevel"/>
    <w:tmpl w:val="331E5A1C"/>
    <w:lvl w:ilvl="0" w:tplc="FFFFFFFF">
      <w:start w:val="1"/>
      <w:numFmt w:val="decimal"/>
      <w:lvlText w:val="%1."/>
      <w:lvlJc w:val="left"/>
      <w:pPr>
        <w:tabs>
          <w:tab w:val="num" w:pos="1009"/>
        </w:tabs>
        <w:ind w:left="1009" w:hanging="453"/>
      </w:pPr>
      <w:rPr>
        <w:b w:val="0"/>
        <w:bCs/>
      </w:rPr>
    </w:lvl>
    <w:lvl w:ilvl="1" w:tplc="FFFFFFFF">
      <w:start w:val="1"/>
      <w:numFmt w:val="lowerLetter"/>
      <w:lvlText w:val="%2)"/>
      <w:lvlJc w:val="left"/>
      <w:pPr>
        <w:ind w:left="1440" w:hanging="360"/>
      </w:pPr>
      <w:rPr>
        <w:rFonts w:ascii="Arial" w:eastAsia="Times New Roman" w:hAnsi="Arial" w:cs="Arial"/>
      </w:rPr>
    </w:lvl>
    <w:lvl w:ilvl="2" w:tplc="FFFFFFFF">
      <w:start w:val="1"/>
      <w:numFmt w:val="lowerRoman"/>
      <w:lvlText w:val="%3."/>
      <w:lvlJc w:val="right"/>
      <w:pPr>
        <w:ind w:left="2160" w:hanging="180"/>
      </w:pPr>
    </w:lvl>
    <w:lvl w:ilvl="3" w:tplc="FFFFFFFF">
      <w:start w:val="1"/>
      <w:numFmt w:val="decimal"/>
      <w:lvlText w:val="%4."/>
      <w:lvlJc w:val="left"/>
      <w:pPr>
        <w:tabs>
          <w:tab w:val="num" w:pos="1009"/>
        </w:tabs>
        <w:ind w:left="1009" w:hanging="453"/>
      </w:pPr>
      <w:rPr>
        <w:rFonts w:ascii="Calibri" w:hAnsi="Calibri" w:cs="Calibri" w:hint="default"/>
        <w:b w:val="0"/>
        <w:bCs/>
        <w:sz w:val="22"/>
        <w:szCs w:val="22"/>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7" w15:restartNumberingAfterBreak="0">
    <w:nsid w:val="5E9F4EA5"/>
    <w:multiLevelType w:val="hybridMultilevel"/>
    <w:tmpl w:val="84D2CDE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606A7F2A"/>
    <w:multiLevelType w:val="hybridMultilevel"/>
    <w:tmpl w:val="1652B1AC"/>
    <w:lvl w:ilvl="0" w:tplc="0415000F">
      <w:start w:val="1"/>
      <w:numFmt w:val="decimal"/>
      <w:lvlText w:val="%1."/>
      <w:lvlJc w:val="left"/>
      <w:pPr>
        <w:ind w:left="1080" w:hanging="360"/>
      </w:pPr>
      <w:rPr>
        <w:b w:val="0"/>
        <w:bCs/>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67D2374C"/>
    <w:multiLevelType w:val="hybridMultilevel"/>
    <w:tmpl w:val="460CAEEE"/>
    <w:lvl w:ilvl="0" w:tplc="23AAB124">
      <w:start w:val="1"/>
      <w:numFmt w:val="decimal"/>
      <w:lvlText w:val="%1."/>
      <w:lvlJc w:val="left"/>
      <w:pPr>
        <w:tabs>
          <w:tab w:val="num" w:pos="454"/>
        </w:tabs>
        <w:ind w:left="454" w:hanging="454"/>
      </w:pPr>
      <w:rPr>
        <w:rFonts w:hint="default"/>
        <w:b w:val="0"/>
        <w:bCs/>
      </w:rPr>
    </w:lvl>
    <w:lvl w:ilvl="1" w:tplc="9C608654">
      <w:start w:val="1"/>
      <w:numFmt w:val="lowerLetter"/>
      <w:lvlText w:val="%2)"/>
      <w:lvlJc w:val="left"/>
      <w:pPr>
        <w:ind w:left="884" w:hanging="360"/>
      </w:pPr>
      <w:rPr>
        <w:rFonts w:hint="default"/>
        <w:lang w:val="pl-PL"/>
      </w:rPr>
    </w:lvl>
    <w:lvl w:ilvl="2" w:tplc="5FE2E634">
      <w:start w:val="1"/>
      <w:numFmt w:val="decimal"/>
      <w:lvlText w:val="%3)"/>
      <w:lvlJc w:val="left"/>
      <w:pPr>
        <w:ind w:left="1784" w:hanging="360"/>
      </w:pPr>
      <w:rPr>
        <w:rFonts w:hint="default"/>
        <w:b w:val="0"/>
        <w:bCs w:val="0"/>
      </w:rPr>
    </w:lvl>
    <w:lvl w:ilvl="3" w:tplc="A0D47646">
      <w:start w:val="1"/>
      <w:numFmt w:val="decimal"/>
      <w:lvlText w:val="%4."/>
      <w:lvlJc w:val="left"/>
      <w:pPr>
        <w:tabs>
          <w:tab w:val="num" w:pos="2324"/>
        </w:tabs>
        <w:ind w:left="2324" w:hanging="360"/>
      </w:pPr>
      <w:rPr>
        <w:b/>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51" w15:restartNumberingAfterBreak="0">
    <w:nsid w:val="67D46E25"/>
    <w:multiLevelType w:val="hybridMultilevel"/>
    <w:tmpl w:val="A77A7B12"/>
    <w:lvl w:ilvl="0" w:tplc="6BFAC1A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9C739E6"/>
    <w:multiLevelType w:val="hybridMultilevel"/>
    <w:tmpl w:val="84D2CDE4"/>
    <w:lvl w:ilvl="0" w:tplc="A836C3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69F07173"/>
    <w:multiLevelType w:val="hybridMultilevel"/>
    <w:tmpl w:val="549099A4"/>
    <w:lvl w:ilvl="0" w:tplc="64185624">
      <w:start w:val="1"/>
      <w:numFmt w:val="decimal"/>
      <w:lvlText w:val="%1."/>
      <w:lvlJc w:val="left"/>
      <w:pPr>
        <w:ind w:left="360" w:hanging="360"/>
      </w:pPr>
      <w:rPr>
        <w:b w:val="0"/>
        <w:bCs/>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6BA14E73"/>
    <w:multiLevelType w:val="hybridMultilevel"/>
    <w:tmpl w:val="0D2835BA"/>
    <w:lvl w:ilvl="0" w:tplc="16E22C0C">
      <w:start w:val="1"/>
      <w:numFmt w:val="upperRoman"/>
      <w:lvlText w:val="%1."/>
      <w:lvlJc w:val="left"/>
      <w:pPr>
        <w:ind w:left="1260" w:hanging="720"/>
      </w:pPr>
      <w:rPr>
        <w:rFonts w:ascii="Calibri" w:hAnsi="Calibri" w:cs="Calibri" w:hint="default"/>
        <w:b/>
        <w:sz w:val="24"/>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55"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72365B96"/>
    <w:multiLevelType w:val="hybridMultilevel"/>
    <w:tmpl w:val="7E085C32"/>
    <w:lvl w:ilvl="0" w:tplc="851E577C">
      <w:start w:val="1"/>
      <w:numFmt w:val="lowerLetter"/>
      <w:lvlText w:val="%1)"/>
      <w:lvlJc w:val="left"/>
      <w:pPr>
        <w:ind w:left="1636" w:hanging="360"/>
      </w:pPr>
      <w:rPr>
        <w:b w:val="0"/>
        <w:bCs/>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8" w15:restartNumberingAfterBreak="0">
    <w:nsid w:val="744F5B6F"/>
    <w:multiLevelType w:val="hybridMultilevel"/>
    <w:tmpl w:val="3CB8B994"/>
    <w:lvl w:ilvl="0" w:tplc="E3A23FD0">
      <w:start w:val="4"/>
      <w:numFmt w:val="ordinal"/>
      <w:lvlText w:val="%1"/>
      <w:lvlJc w:val="left"/>
      <w:pPr>
        <w:tabs>
          <w:tab w:val="num" w:pos="1009"/>
        </w:tabs>
        <w:ind w:left="1009" w:hanging="453"/>
      </w:pPr>
      <w:rPr>
        <w:rFonts w:ascii="Calibri" w:hAnsi="Calibri" w:cs="Calibri" w:hint="default"/>
        <w:b w:val="0"/>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677754A"/>
    <w:multiLevelType w:val="multilevel"/>
    <w:tmpl w:val="E9CE131A"/>
    <w:lvl w:ilvl="0">
      <w:start w:val="1"/>
      <w:numFmt w:val="decimal"/>
      <w:lvlText w:val="%1."/>
      <w:lvlJc w:val="left"/>
      <w:pPr>
        <w:tabs>
          <w:tab w:val="num" w:pos="1009"/>
        </w:tabs>
        <w:ind w:left="1009" w:hanging="453"/>
      </w:pPr>
      <w:rPr>
        <w:rFonts w:hint="default"/>
        <w:b w:val="0"/>
        <w:bCs/>
        <w:color w:val="auto"/>
      </w:rPr>
    </w:lvl>
    <w:lvl w:ilvl="1">
      <w:start w:val="1"/>
      <w:numFmt w:val="decimal"/>
      <w:isLgl/>
      <w:lvlText w:val="%1.%2"/>
      <w:lvlJc w:val="left"/>
      <w:pPr>
        <w:ind w:left="1500" w:hanging="36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028"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556" w:hanging="1080"/>
      </w:pPr>
      <w:rPr>
        <w:rFonts w:hint="default"/>
      </w:rPr>
    </w:lvl>
    <w:lvl w:ilvl="6">
      <w:start w:val="1"/>
      <w:numFmt w:val="decimal"/>
      <w:isLgl/>
      <w:lvlText w:val="%1.%2.%3.%4.%5.%6.%7"/>
      <w:lvlJc w:val="left"/>
      <w:pPr>
        <w:ind w:left="5500" w:hanging="1440"/>
      </w:pPr>
      <w:rPr>
        <w:rFonts w:hint="default"/>
      </w:rPr>
    </w:lvl>
    <w:lvl w:ilvl="7">
      <w:start w:val="1"/>
      <w:numFmt w:val="decimal"/>
      <w:isLgl/>
      <w:lvlText w:val="%1.%2.%3.%4.%5.%6.%7.%8"/>
      <w:lvlJc w:val="left"/>
      <w:pPr>
        <w:ind w:left="6084" w:hanging="1440"/>
      </w:pPr>
      <w:rPr>
        <w:rFonts w:hint="default"/>
      </w:rPr>
    </w:lvl>
    <w:lvl w:ilvl="8">
      <w:start w:val="1"/>
      <w:numFmt w:val="decimal"/>
      <w:isLgl/>
      <w:lvlText w:val="%1.%2.%3.%4.%5.%6.%7.%8.%9"/>
      <w:lvlJc w:val="left"/>
      <w:pPr>
        <w:ind w:left="7028" w:hanging="1800"/>
      </w:pPr>
      <w:rPr>
        <w:rFonts w:hint="default"/>
      </w:rPr>
    </w:lvl>
  </w:abstractNum>
  <w:abstractNum w:abstractNumId="60" w15:restartNumberingAfterBreak="0">
    <w:nsid w:val="773500F6"/>
    <w:multiLevelType w:val="hybridMultilevel"/>
    <w:tmpl w:val="0F6609EE"/>
    <w:lvl w:ilvl="0" w:tplc="3D94E2B0">
      <w:start w:val="1"/>
      <w:numFmt w:val="ordinal"/>
      <w:lvlText w:val="%1"/>
      <w:lvlJc w:val="left"/>
      <w:pPr>
        <w:tabs>
          <w:tab w:val="num" w:pos="1009"/>
        </w:tabs>
        <w:ind w:left="1009" w:hanging="453"/>
      </w:pPr>
      <w:rPr>
        <w:rFonts w:ascii="Calibri" w:hAnsi="Calibri" w:cs="Calibri" w:hint="default"/>
        <w:b w:val="0"/>
        <w:bCs/>
        <w:i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BB77725"/>
    <w:multiLevelType w:val="hybridMultilevel"/>
    <w:tmpl w:val="31702244"/>
    <w:lvl w:ilvl="0" w:tplc="B4E2D5C8">
      <w:start w:val="1"/>
      <w:numFmt w:val="decimal"/>
      <w:lvlText w:val="(%1)"/>
      <w:lvlJc w:val="left"/>
      <w:pPr>
        <w:ind w:left="1440" w:hanging="360"/>
      </w:pPr>
      <w:rPr>
        <w:b w:val="0"/>
        <w:bCs/>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C2B5084"/>
    <w:multiLevelType w:val="hybridMultilevel"/>
    <w:tmpl w:val="ACB89EC8"/>
    <w:lvl w:ilvl="0" w:tplc="D706A2D4">
      <w:start w:val="1"/>
      <w:numFmt w:val="decimal"/>
      <w:lvlText w:val="%1."/>
      <w:lvlJc w:val="left"/>
      <w:pPr>
        <w:tabs>
          <w:tab w:val="num" w:pos="363"/>
        </w:tabs>
        <w:ind w:left="363" w:hanging="363"/>
      </w:pPr>
      <w:rPr>
        <w:rFonts w:hint="default"/>
        <w:b w:val="0"/>
        <w:bCs/>
      </w:rPr>
    </w:lvl>
    <w:lvl w:ilvl="1" w:tplc="04150019">
      <w:start w:val="1"/>
      <w:numFmt w:val="lowerLetter"/>
      <w:lvlText w:val="%2."/>
      <w:lvlJc w:val="left"/>
      <w:pPr>
        <w:tabs>
          <w:tab w:val="num" w:pos="3"/>
        </w:tabs>
        <w:ind w:left="3" w:hanging="360"/>
      </w:pPr>
    </w:lvl>
    <w:lvl w:ilvl="2" w:tplc="0415001B">
      <w:start w:val="1"/>
      <w:numFmt w:val="lowerRoman"/>
      <w:lvlText w:val="%3."/>
      <w:lvlJc w:val="right"/>
      <w:pPr>
        <w:tabs>
          <w:tab w:val="num" w:pos="723"/>
        </w:tabs>
        <w:ind w:left="723" w:hanging="180"/>
      </w:pPr>
    </w:lvl>
    <w:lvl w:ilvl="3" w:tplc="0415000F">
      <w:start w:val="1"/>
      <w:numFmt w:val="decimal"/>
      <w:lvlText w:val="%4."/>
      <w:lvlJc w:val="left"/>
      <w:pPr>
        <w:tabs>
          <w:tab w:val="num" w:pos="1443"/>
        </w:tabs>
        <w:ind w:left="1443" w:hanging="360"/>
      </w:pPr>
    </w:lvl>
    <w:lvl w:ilvl="4" w:tplc="04150019" w:tentative="1">
      <w:start w:val="1"/>
      <w:numFmt w:val="lowerLetter"/>
      <w:lvlText w:val="%5."/>
      <w:lvlJc w:val="left"/>
      <w:pPr>
        <w:tabs>
          <w:tab w:val="num" w:pos="2163"/>
        </w:tabs>
        <w:ind w:left="2163" w:hanging="360"/>
      </w:pPr>
    </w:lvl>
    <w:lvl w:ilvl="5" w:tplc="0415001B" w:tentative="1">
      <w:start w:val="1"/>
      <w:numFmt w:val="lowerRoman"/>
      <w:lvlText w:val="%6."/>
      <w:lvlJc w:val="right"/>
      <w:pPr>
        <w:tabs>
          <w:tab w:val="num" w:pos="2883"/>
        </w:tabs>
        <w:ind w:left="2883" w:hanging="180"/>
      </w:pPr>
    </w:lvl>
    <w:lvl w:ilvl="6" w:tplc="0415000F" w:tentative="1">
      <w:start w:val="1"/>
      <w:numFmt w:val="decimal"/>
      <w:lvlText w:val="%7."/>
      <w:lvlJc w:val="left"/>
      <w:pPr>
        <w:tabs>
          <w:tab w:val="num" w:pos="3603"/>
        </w:tabs>
        <w:ind w:left="3603" w:hanging="360"/>
      </w:pPr>
    </w:lvl>
    <w:lvl w:ilvl="7" w:tplc="04150019" w:tentative="1">
      <w:start w:val="1"/>
      <w:numFmt w:val="lowerLetter"/>
      <w:lvlText w:val="%8."/>
      <w:lvlJc w:val="left"/>
      <w:pPr>
        <w:tabs>
          <w:tab w:val="num" w:pos="4323"/>
        </w:tabs>
        <w:ind w:left="4323" w:hanging="360"/>
      </w:pPr>
    </w:lvl>
    <w:lvl w:ilvl="8" w:tplc="0415001B" w:tentative="1">
      <w:start w:val="1"/>
      <w:numFmt w:val="lowerRoman"/>
      <w:lvlText w:val="%9."/>
      <w:lvlJc w:val="right"/>
      <w:pPr>
        <w:tabs>
          <w:tab w:val="num" w:pos="5043"/>
        </w:tabs>
        <w:ind w:left="5043" w:hanging="180"/>
      </w:pPr>
    </w:lvl>
  </w:abstractNum>
  <w:num w:numId="1" w16cid:durableId="269700390">
    <w:abstractNumId w:val="56"/>
  </w:num>
  <w:num w:numId="2" w16cid:durableId="2008943979">
    <w:abstractNumId w:val="41"/>
  </w:num>
  <w:num w:numId="3" w16cid:durableId="52900064">
    <w:abstractNumId w:val="2"/>
  </w:num>
  <w:num w:numId="4" w16cid:durableId="1157384890">
    <w:abstractNumId w:val="1"/>
  </w:num>
  <w:num w:numId="5" w16cid:durableId="318969171">
    <w:abstractNumId w:val="0"/>
  </w:num>
  <w:num w:numId="6" w16cid:durableId="1083339907">
    <w:abstractNumId w:val="55"/>
  </w:num>
  <w:num w:numId="7" w16cid:durableId="509832303">
    <w:abstractNumId w:val="28"/>
  </w:num>
  <w:num w:numId="8" w16cid:durableId="832797100">
    <w:abstractNumId w:val="19"/>
  </w:num>
  <w:num w:numId="9" w16cid:durableId="327485210">
    <w:abstractNumId w:val="30"/>
  </w:num>
  <w:num w:numId="10" w16cid:durableId="821390739">
    <w:abstractNumId w:val="13"/>
  </w:num>
  <w:num w:numId="11" w16cid:durableId="1952928849">
    <w:abstractNumId w:val="50"/>
  </w:num>
  <w:num w:numId="12" w16cid:durableId="2080059002">
    <w:abstractNumId w:val="49"/>
  </w:num>
  <w:num w:numId="13" w16cid:durableId="767046110">
    <w:abstractNumId w:val="46"/>
    <w:lvlOverride w:ilvl="0">
      <w:startOverride w:val="1"/>
    </w:lvlOverride>
  </w:num>
  <w:num w:numId="14" w16cid:durableId="1374036411">
    <w:abstractNumId w:val="39"/>
    <w:lvlOverride w:ilvl="0">
      <w:startOverride w:val="1"/>
    </w:lvlOverride>
  </w:num>
  <w:num w:numId="15" w16cid:durableId="1258632047">
    <w:abstractNumId w:val="27"/>
  </w:num>
  <w:num w:numId="16" w16cid:durableId="1766536303">
    <w:abstractNumId w:val="59"/>
  </w:num>
  <w:num w:numId="17" w16cid:durableId="1203714238">
    <w:abstractNumId w:val="33"/>
  </w:num>
  <w:num w:numId="18" w16cid:durableId="214392373">
    <w:abstractNumId w:val="34"/>
  </w:num>
  <w:num w:numId="19" w16cid:durableId="1739355301">
    <w:abstractNumId w:val="22"/>
  </w:num>
  <w:num w:numId="20" w16cid:durableId="1015156621">
    <w:abstractNumId w:val="26"/>
  </w:num>
  <w:num w:numId="21" w16cid:durableId="1258515697">
    <w:abstractNumId w:val="57"/>
  </w:num>
  <w:num w:numId="22" w16cid:durableId="622420547">
    <w:abstractNumId w:val="53"/>
  </w:num>
  <w:num w:numId="23" w16cid:durableId="2006858659">
    <w:abstractNumId w:val="17"/>
  </w:num>
  <w:num w:numId="24" w16cid:durableId="325399386">
    <w:abstractNumId w:val="54"/>
  </w:num>
  <w:num w:numId="25" w16cid:durableId="874578472">
    <w:abstractNumId w:val="32"/>
  </w:num>
  <w:num w:numId="26" w16cid:durableId="97552987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3854687">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2891675">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5344062">
    <w:abstractNumId w:val="43"/>
  </w:num>
  <w:num w:numId="30" w16cid:durableId="155434890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015321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8916443">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987525">
    <w:abstractNumId w:val="40"/>
  </w:num>
  <w:num w:numId="34" w16cid:durableId="1892226281">
    <w:abstractNumId w:val="15"/>
  </w:num>
  <w:num w:numId="35" w16cid:durableId="1289509548">
    <w:abstractNumId w:val="62"/>
  </w:num>
  <w:num w:numId="36" w16cid:durableId="1019703731">
    <w:abstractNumId w:val="61"/>
  </w:num>
  <w:num w:numId="37" w16cid:durableId="1098061612">
    <w:abstractNumId w:val="44"/>
  </w:num>
  <w:num w:numId="38" w16cid:durableId="1262026773">
    <w:abstractNumId w:val="23"/>
  </w:num>
  <w:num w:numId="39" w16cid:durableId="1668054132">
    <w:abstractNumId w:val="37"/>
  </w:num>
  <w:num w:numId="40" w16cid:durableId="1196768516">
    <w:abstractNumId w:val="38"/>
  </w:num>
  <w:num w:numId="41" w16cid:durableId="942539352">
    <w:abstractNumId w:val="20"/>
  </w:num>
  <w:num w:numId="42" w16cid:durableId="1728607080">
    <w:abstractNumId w:val="52"/>
  </w:num>
  <w:num w:numId="43" w16cid:durableId="297491288">
    <w:abstractNumId w:val="29"/>
  </w:num>
  <w:num w:numId="44" w16cid:durableId="911041900">
    <w:abstractNumId w:val="12"/>
  </w:num>
  <w:num w:numId="45" w16cid:durableId="63840347">
    <w:abstractNumId w:val="16"/>
  </w:num>
  <w:num w:numId="46" w16cid:durableId="1653682857">
    <w:abstractNumId w:val="35"/>
  </w:num>
  <w:num w:numId="47" w16cid:durableId="1902212315">
    <w:abstractNumId w:val="21"/>
  </w:num>
  <w:num w:numId="48" w16cid:durableId="563687086">
    <w:abstractNumId w:val="9"/>
  </w:num>
  <w:num w:numId="49" w16cid:durableId="816069831">
    <w:abstractNumId w:val="51"/>
  </w:num>
  <w:num w:numId="50" w16cid:durableId="1854756687">
    <w:abstractNumId w:val="31"/>
  </w:num>
  <w:num w:numId="51" w16cid:durableId="1209299638">
    <w:abstractNumId w:val="14"/>
  </w:num>
  <w:num w:numId="52" w16cid:durableId="1716126080">
    <w:abstractNumId w:val="47"/>
  </w:num>
  <w:num w:numId="53" w16cid:durableId="688064790">
    <w:abstractNumId w:val="25"/>
  </w:num>
  <w:num w:numId="54" w16cid:durableId="262036843">
    <w:abstractNumId w:val="24"/>
  </w:num>
  <w:num w:numId="55" w16cid:durableId="1101025050">
    <w:abstractNumId w:val="10"/>
  </w:num>
  <w:num w:numId="56" w16cid:durableId="1739130211">
    <w:abstractNumId w:val="4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087"/>
    <w:rsid w:val="00001E00"/>
    <w:rsid w:val="00001EB7"/>
    <w:rsid w:val="00001FD3"/>
    <w:rsid w:val="00002FA6"/>
    <w:rsid w:val="0000407A"/>
    <w:rsid w:val="0000647F"/>
    <w:rsid w:val="00006740"/>
    <w:rsid w:val="00006F1D"/>
    <w:rsid w:val="00007D0C"/>
    <w:rsid w:val="0001031A"/>
    <w:rsid w:val="00012C1F"/>
    <w:rsid w:val="00014473"/>
    <w:rsid w:val="00020A39"/>
    <w:rsid w:val="00020C9A"/>
    <w:rsid w:val="00020EF3"/>
    <w:rsid w:val="00021355"/>
    <w:rsid w:val="00021853"/>
    <w:rsid w:val="00022668"/>
    <w:rsid w:val="00022B9E"/>
    <w:rsid w:val="00022E8D"/>
    <w:rsid w:val="00023235"/>
    <w:rsid w:val="000232C6"/>
    <w:rsid w:val="00024C82"/>
    <w:rsid w:val="00026EA2"/>
    <w:rsid w:val="00027DDB"/>
    <w:rsid w:val="00030A96"/>
    <w:rsid w:val="00031A35"/>
    <w:rsid w:val="00031A67"/>
    <w:rsid w:val="00032937"/>
    <w:rsid w:val="00032FCA"/>
    <w:rsid w:val="00033137"/>
    <w:rsid w:val="00033A87"/>
    <w:rsid w:val="00033AAD"/>
    <w:rsid w:val="00034629"/>
    <w:rsid w:val="00035151"/>
    <w:rsid w:val="00035184"/>
    <w:rsid w:val="00036141"/>
    <w:rsid w:val="0003628A"/>
    <w:rsid w:val="000364B3"/>
    <w:rsid w:val="0003711D"/>
    <w:rsid w:val="000374FF"/>
    <w:rsid w:val="00037A32"/>
    <w:rsid w:val="0004004F"/>
    <w:rsid w:val="00040703"/>
    <w:rsid w:val="00040AB2"/>
    <w:rsid w:val="00040F4D"/>
    <w:rsid w:val="00041076"/>
    <w:rsid w:val="00041364"/>
    <w:rsid w:val="00041891"/>
    <w:rsid w:val="0004244F"/>
    <w:rsid w:val="0004303A"/>
    <w:rsid w:val="00045981"/>
    <w:rsid w:val="00045E04"/>
    <w:rsid w:val="000466C4"/>
    <w:rsid w:val="000511FC"/>
    <w:rsid w:val="000514C4"/>
    <w:rsid w:val="0005155B"/>
    <w:rsid w:val="00052CDA"/>
    <w:rsid w:val="00052E07"/>
    <w:rsid w:val="00052F64"/>
    <w:rsid w:val="0005369C"/>
    <w:rsid w:val="00055167"/>
    <w:rsid w:val="00055CF1"/>
    <w:rsid w:val="000561DE"/>
    <w:rsid w:val="0005679B"/>
    <w:rsid w:val="00056EE8"/>
    <w:rsid w:val="00057D7A"/>
    <w:rsid w:val="00060E1E"/>
    <w:rsid w:val="000611DC"/>
    <w:rsid w:val="00061581"/>
    <w:rsid w:val="00061611"/>
    <w:rsid w:val="00061B97"/>
    <w:rsid w:val="00063AF1"/>
    <w:rsid w:val="00063E22"/>
    <w:rsid w:val="00064343"/>
    <w:rsid w:val="000645C5"/>
    <w:rsid w:val="000645D9"/>
    <w:rsid w:val="0006614B"/>
    <w:rsid w:val="00066813"/>
    <w:rsid w:val="00070A7B"/>
    <w:rsid w:val="00071642"/>
    <w:rsid w:val="000731B6"/>
    <w:rsid w:val="000732E6"/>
    <w:rsid w:val="00073C72"/>
    <w:rsid w:val="00073F20"/>
    <w:rsid w:val="00073FEA"/>
    <w:rsid w:val="00074065"/>
    <w:rsid w:val="00074549"/>
    <w:rsid w:val="0007527C"/>
    <w:rsid w:val="00077488"/>
    <w:rsid w:val="00080477"/>
    <w:rsid w:val="00080702"/>
    <w:rsid w:val="00080D46"/>
    <w:rsid w:val="000814B4"/>
    <w:rsid w:val="00084848"/>
    <w:rsid w:val="00085C65"/>
    <w:rsid w:val="000861F8"/>
    <w:rsid w:val="00086ED4"/>
    <w:rsid w:val="000906C3"/>
    <w:rsid w:val="00090D43"/>
    <w:rsid w:val="00090FBB"/>
    <w:rsid w:val="00091027"/>
    <w:rsid w:val="00092306"/>
    <w:rsid w:val="00096149"/>
    <w:rsid w:val="000A08BD"/>
    <w:rsid w:val="000A0A5C"/>
    <w:rsid w:val="000A1069"/>
    <w:rsid w:val="000A2336"/>
    <w:rsid w:val="000A3811"/>
    <w:rsid w:val="000A3ECD"/>
    <w:rsid w:val="000A4D1B"/>
    <w:rsid w:val="000A52C2"/>
    <w:rsid w:val="000A5D0F"/>
    <w:rsid w:val="000A6233"/>
    <w:rsid w:val="000A6376"/>
    <w:rsid w:val="000A6721"/>
    <w:rsid w:val="000A7CB3"/>
    <w:rsid w:val="000B2B61"/>
    <w:rsid w:val="000B2D78"/>
    <w:rsid w:val="000B3997"/>
    <w:rsid w:val="000B3BB8"/>
    <w:rsid w:val="000B6412"/>
    <w:rsid w:val="000B64B1"/>
    <w:rsid w:val="000B735C"/>
    <w:rsid w:val="000C03AA"/>
    <w:rsid w:val="000C057B"/>
    <w:rsid w:val="000C09A6"/>
    <w:rsid w:val="000C16C8"/>
    <w:rsid w:val="000C2284"/>
    <w:rsid w:val="000C2618"/>
    <w:rsid w:val="000C393D"/>
    <w:rsid w:val="000C3BE6"/>
    <w:rsid w:val="000C68CE"/>
    <w:rsid w:val="000C7661"/>
    <w:rsid w:val="000D00DF"/>
    <w:rsid w:val="000D0EDA"/>
    <w:rsid w:val="000D177F"/>
    <w:rsid w:val="000D3A9B"/>
    <w:rsid w:val="000D44D5"/>
    <w:rsid w:val="000D4767"/>
    <w:rsid w:val="000D4936"/>
    <w:rsid w:val="000D510C"/>
    <w:rsid w:val="000D51FB"/>
    <w:rsid w:val="000D56F0"/>
    <w:rsid w:val="000D6D14"/>
    <w:rsid w:val="000D6D7F"/>
    <w:rsid w:val="000E0689"/>
    <w:rsid w:val="000E1148"/>
    <w:rsid w:val="000E262C"/>
    <w:rsid w:val="000E2828"/>
    <w:rsid w:val="000E335F"/>
    <w:rsid w:val="000E3E7A"/>
    <w:rsid w:val="000E4619"/>
    <w:rsid w:val="000E507B"/>
    <w:rsid w:val="000E528C"/>
    <w:rsid w:val="000E6BF2"/>
    <w:rsid w:val="000E6D8E"/>
    <w:rsid w:val="000E7A06"/>
    <w:rsid w:val="000F19B7"/>
    <w:rsid w:val="000F26EE"/>
    <w:rsid w:val="000F342B"/>
    <w:rsid w:val="000F4917"/>
    <w:rsid w:val="000F4B7D"/>
    <w:rsid w:val="000F4F5C"/>
    <w:rsid w:val="000F4FCF"/>
    <w:rsid w:val="000F5272"/>
    <w:rsid w:val="000F55D9"/>
    <w:rsid w:val="000F7E26"/>
    <w:rsid w:val="001021B2"/>
    <w:rsid w:val="001026EE"/>
    <w:rsid w:val="00104554"/>
    <w:rsid w:val="00104F3B"/>
    <w:rsid w:val="001055A3"/>
    <w:rsid w:val="00105764"/>
    <w:rsid w:val="00105873"/>
    <w:rsid w:val="001068AC"/>
    <w:rsid w:val="00106ABF"/>
    <w:rsid w:val="00106CE1"/>
    <w:rsid w:val="001127D3"/>
    <w:rsid w:val="00113893"/>
    <w:rsid w:val="00115F5C"/>
    <w:rsid w:val="00115F80"/>
    <w:rsid w:val="0011769F"/>
    <w:rsid w:val="00117D6A"/>
    <w:rsid w:val="00120245"/>
    <w:rsid w:val="00121581"/>
    <w:rsid w:val="001215B6"/>
    <w:rsid w:val="00121CD6"/>
    <w:rsid w:val="001224E5"/>
    <w:rsid w:val="00122F19"/>
    <w:rsid w:val="00123018"/>
    <w:rsid w:val="001241E9"/>
    <w:rsid w:val="00125258"/>
    <w:rsid w:val="00125FC0"/>
    <w:rsid w:val="00125FE6"/>
    <w:rsid w:val="001262BD"/>
    <w:rsid w:val="00127FA2"/>
    <w:rsid w:val="00130A66"/>
    <w:rsid w:val="00131087"/>
    <w:rsid w:val="001321DA"/>
    <w:rsid w:val="00133A53"/>
    <w:rsid w:val="001346F6"/>
    <w:rsid w:val="00137624"/>
    <w:rsid w:val="00137F8C"/>
    <w:rsid w:val="00140DB0"/>
    <w:rsid w:val="00141D3A"/>
    <w:rsid w:val="00141FCB"/>
    <w:rsid w:val="00142D70"/>
    <w:rsid w:val="001444FF"/>
    <w:rsid w:val="00144904"/>
    <w:rsid w:val="00145011"/>
    <w:rsid w:val="00145A35"/>
    <w:rsid w:val="00145DAB"/>
    <w:rsid w:val="00146B9B"/>
    <w:rsid w:val="00146CFB"/>
    <w:rsid w:val="0014758A"/>
    <w:rsid w:val="0015002F"/>
    <w:rsid w:val="00151CDC"/>
    <w:rsid w:val="00152B93"/>
    <w:rsid w:val="001531B1"/>
    <w:rsid w:val="00153325"/>
    <w:rsid w:val="00153BFD"/>
    <w:rsid w:val="001540ED"/>
    <w:rsid w:val="001555D4"/>
    <w:rsid w:val="001560B9"/>
    <w:rsid w:val="00156B7D"/>
    <w:rsid w:val="00157DC2"/>
    <w:rsid w:val="00161E70"/>
    <w:rsid w:val="00161FA2"/>
    <w:rsid w:val="0016235D"/>
    <w:rsid w:val="0016416A"/>
    <w:rsid w:val="00164E83"/>
    <w:rsid w:val="001656BE"/>
    <w:rsid w:val="00165D5C"/>
    <w:rsid w:val="00166665"/>
    <w:rsid w:val="001667A2"/>
    <w:rsid w:val="00167270"/>
    <w:rsid w:val="001708DF"/>
    <w:rsid w:val="001735B5"/>
    <w:rsid w:val="00173B13"/>
    <w:rsid w:val="001763CB"/>
    <w:rsid w:val="00176662"/>
    <w:rsid w:val="00176CFD"/>
    <w:rsid w:val="001800FC"/>
    <w:rsid w:val="00180781"/>
    <w:rsid w:val="001811A8"/>
    <w:rsid w:val="001813DD"/>
    <w:rsid w:val="00181C14"/>
    <w:rsid w:val="00183706"/>
    <w:rsid w:val="001837A8"/>
    <w:rsid w:val="001840A5"/>
    <w:rsid w:val="001850E0"/>
    <w:rsid w:val="00187F07"/>
    <w:rsid w:val="00193D80"/>
    <w:rsid w:val="00195AAD"/>
    <w:rsid w:val="00197611"/>
    <w:rsid w:val="00197AE7"/>
    <w:rsid w:val="001A1386"/>
    <w:rsid w:val="001A1ADA"/>
    <w:rsid w:val="001A1E23"/>
    <w:rsid w:val="001A2B2F"/>
    <w:rsid w:val="001A2C61"/>
    <w:rsid w:val="001A301C"/>
    <w:rsid w:val="001A3AE5"/>
    <w:rsid w:val="001A41AA"/>
    <w:rsid w:val="001A4607"/>
    <w:rsid w:val="001A6701"/>
    <w:rsid w:val="001B0634"/>
    <w:rsid w:val="001B1028"/>
    <w:rsid w:val="001B121C"/>
    <w:rsid w:val="001B12BE"/>
    <w:rsid w:val="001B2E05"/>
    <w:rsid w:val="001B30F8"/>
    <w:rsid w:val="001B3AA4"/>
    <w:rsid w:val="001B49D6"/>
    <w:rsid w:val="001B4A87"/>
    <w:rsid w:val="001B4C60"/>
    <w:rsid w:val="001B4E7B"/>
    <w:rsid w:val="001B505C"/>
    <w:rsid w:val="001B5E3D"/>
    <w:rsid w:val="001B602E"/>
    <w:rsid w:val="001B7766"/>
    <w:rsid w:val="001B7A99"/>
    <w:rsid w:val="001B7AAE"/>
    <w:rsid w:val="001C10EF"/>
    <w:rsid w:val="001C1213"/>
    <w:rsid w:val="001C127E"/>
    <w:rsid w:val="001C17FA"/>
    <w:rsid w:val="001C2B15"/>
    <w:rsid w:val="001C37CD"/>
    <w:rsid w:val="001C51E6"/>
    <w:rsid w:val="001D1107"/>
    <w:rsid w:val="001D1310"/>
    <w:rsid w:val="001D1713"/>
    <w:rsid w:val="001D1A92"/>
    <w:rsid w:val="001D1B69"/>
    <w:rsid w:val="001D28CC"/>
    <w:rsid w:val="001D28F0"/>
    <w:rsid w:val="001D2B2E"/>
    <w:rsid w:val="001D2B44"/>
    <w:rsid w:val="001D3387"/>
    <w:rsid w:val="001D34D6"/>
    <w:rsid w:val="001D660D"/>
    <w:rsid w:val="001E117E"/>
    <w:rsid w:val="001E151F"/>
    <w:rsid w:val="001E1653"/>
    <w:rsid w:val="001E1D93"/>
    <w:rsid w:val="001E29ED"/>
    <w:rsid w:val="001E3F17"/>
    <w:rsid w:val="001E5246"/>
    <w:rsid w:val="001E6206"/>
    <w:rsid w:val="001E642F"/>
    <w:rsid w:val="001E6C7C"/>
    <w:rsid w:val="001E7574"/>
    <w:rsid w:val="001E79A9"/>
    <w:rsid w:val="001F0E9D"/>
    <w:rsid w:val="001F1879"/>
    <w:rsid w:val="001F2166"/>
    <w:rsid w:val="001F2392"/>
    <w:rsid w:val="001F2991"/>
    <w:rsid w:val="001F2C7B"/>
    <w:rsid w:val="001F31AF"/>
    <w:rsid w:val="001F36C0"/>
    <w:rsid w:val="001F4534"/>
    <w:rsid w:val="001F4D46"/>
    <w:rsid w:val="002004CD"/>
    <w:rsid w:val="002005B9"/>
    <w:rsid w:val="00201637"/>
    <w:rsid w:val="002019AF"/>
    <w:rsid w:val="00203A53"/>
    <w:rsid w:val="002054F7"/>
    <w:rsid w:val="00205D79"/>
    <w:rsid w:val="0020757B"/>
    <w:rsid w:val="002122D1"/>
    <w:rsid w:val="00212C60"/>
    <w:rsid w:val="00213EB8"/>
    <w:rsid w:val="00215D36"/>
    <w:rsid w:val="00217753"/>
    <w:rsid w:val="00217DE2"/>
    <w:rsid w:val="0022144E"/>
    <w:rsid w:val="0022155B"/>
    <w:rsid w:val="00221929"/>
    <w:rsid w:val="002240A5"/>
    <w:rsid w:val="00225683"/>
    <w:rsid w:val="00225784"/>
    <w:rsid w:val="00226C84"/>
    <w:rsid w:val="002272B0"/>
    <w:rsid w:val="00227A66"/>
    <w:rsid w:val="002307A6"/>
    <w:rsid w:val="00230CC8"/>
    <w:rsid w:val="00230D02"/>
    <w:rsid w:val="002316CF"/>
    <w:rsid w:val="00231D20"/>
    <w:rsid w:val="00232A15"/>
    <w:rsid w:val="002339C9"/>
    <w:rsid w:val="00233B5D"/>
    <w:rsid w:val="00233E27"/>
    <w:rsid w:val="00235C45"/>
    <w:rsid w:val="00235F23"/>
    <w:rsid w:val="002370D0"/>
    <w:rsid w:val="00237395"/>
    <w:rsid w:val="002374C7"/>
    <w:rsid w:val="0024081B"/>
    <w:rsid w:val="0024154A"/>
    <w:rsid w:val="0024411C"/>
    <w:rsid w:val="00244F6F"/>
    <w:rsid w:val="0024596B"/>
    <w:rsid w:val="00245A99"/>
    <w:rsid w:val="00246039"/>
    <w:rsid w:val="00246692"/>
    <w:rsid w:val="00246C40"/>
    <w:rsid w:val="002477EC"/>
    <w:rsid w:val="002514F3"/>
    <w:rsid w:val="00251BA5"/>
    <w:rsid w:val="002535F8"/>
    <w:rsid w:val="002544C4"/>
    <w:rsid w:val="0025493A"/>
    <w:rsid w:val="00255489"/>
    <w:rsid w:val="00255CB2"/>
    <w:rsid w:val="00255D6C"/>
    <w:rsid w:val="002571FF"/>
    <w:rsid w:val="00257D98"/>
    <w:rsid w:val="002601DF"/>
    <w:rsid w:val="00261DF5"/>
    <w:rsid w:val="00261F4D"/>
    <w:rsid w:val="002636C4"/>
    <w:rsid w:val="00263AF9"/>
    <w:rsid w:val="002640DC"/>
    <w:rsid w:val="00264A3B"/>
    <w:rsid w:val="0026735F"/>
    <w:rsid w:val="00270106"/>
    <w:rsid w:val="002720F3"/>
    <w:rsid w:val="0027260C"/>
    <w:rsid w:val="00273440"/>
    <w:rsid w:val="00276478"/>
    <w:rsid w:val="00276E9A"/>
    <w:rsid w:val="00276EF5"/>
    <w:rsid w:val="0028068E"/>
    <w:rsid w:val="002806B6"/>
    <w:rsid w:val="00280AFD"/>
    <w:rsid w:val="00281DC8"/>
    <w:rsid w:val="00282B72"/>
    <w:rsid w:val="00283291"/>
    <w:rsid w:val="00283E89"/>
    <w:rsid w:val="00286BC2"/>
    <w:rsid w:val="00286C12"/>
    <w:rsid w:val="00287E09"/>
    <w:rsid w:val="0029090D"/>
    <w:rsid w:val="00290AE2"/>
    <w:rsid w:val="00291857"/>
    <w:rsid w:val="00291C20"/>
    <w:rsid w:val="00291D1A"/>
    <w:rsid w:val="00291E2F"/>
    <w:rsid w:val="00292068"/>
    <w:rsid w:val="00292291"/>
    <w:rsid w:val="00292B8E"/>
    <w:rsid w:val="002932F2"/>
    <w:rsid w:val="002939CE"/>
    <w:rsid w:val="00294FEF"/>
    <w:rsid w:val="0029658D"/>
    <w:rsid w:val="002967F6"/>
    <w:rsid w:val="00296B84"/>
    <w:rsid w:val="00296F16"/>
    <w:rsid w:val="002A08B0"/>
    <w:rsid w:val="002A0C05"/>
    <w:rsid w:val="002A305F"/>
    <w:rsid w:val="002A3CAE"/>
    <w:rsid w:val="002A4ACB"/>
    <w:rsid w:val="002A4B3A"/>
    <w:rsid w:val="002A4F11"/>
    <w:rsid w:val="002A4F33"/>
    <w:rsid w:val="002A5A36"/>
    <w:rsid w:val="002A5F0E"/>
    <w:rsid w:val="002A6710"/>
    <w:rsid w:val="002A68B5"/>
    <w:rsid w:val="002A77C1"/>
    <w:rsid w:val="002A7D3F"/>
    <w:rsid w:val="002B003C"/>
    <w:rsid w:val="002B17F3"/>
    <w:rsid w:val="002B5397"/>
    <w:rsid w:val="002B591B"/>
    <w:rsid w:val="002B66C2"/>
    <w:rsid w:val="002B74F7"/>
    <w:rsid w:val="002B7506"/>
    <w:rsid w:val="002B75C2"/>
    <w:rsid w:val="002C1EB4"/>
    <w:rsid w:val="002C23EB"/>
    <w:rsid w:val="002C24F2"/>
    <w:rsid w:val="002C2D7E"/>
    <w:rsid w:val="002C3851"/>
    <w:rsid w:val="002C506F"/>
    <w:rsid w:val="002C6F05"/>
    <w:rsid w:val="002D0FB7"/>
    <w:rsid w:val="002D106D"/>
    <w:rsid w:val="002D145B"/>
    <w:rsid w:val="002D34DA"/>
    <w:rsid w:val="002D4D8B"/>
    <w:rsid w:val="002D4F05"/>
    <w:rsid w:val="002D537D"/>
    <w:rsid w:val="002D5F13"/>
    <w:rsid w:val="002D6FCF"/>
    <w:rsid w:val="002E2191"/>
    <w:rsid w:val="002E24EC"/>
    <w:rsid w:val="002E30EE"/>
    <w:rsid w:val="002E6240"/>
    <w:rsid w:val="002E6F91"/>
    <w:rsid w:val="002E70CB"/>
    <w:rsid w:val="002E7885"/>
    <w:rsid w:val="002E7DE7"/>
    <w:rsid w:val="002F0441"/>
    <w:rsid w:val="002F04A5"/>
    <w:rsid w:val="002F0D9E"/>
    <w:rsid w:val="002F123D"/>
    <w:rsid w:val="002F3C08"/>
    <w:rsid w:val="002F3C99"/>
    <w:rsid w:val="002F4A9B"/>
    <w:rsid w:val="002F58D9"/>
    <w:rsid w:val="002F649C"/>
    <w:rsid w:val="002F671D"/>
    <w:rsid w:val="002F68D9"/>
    <w:rsid w:val="002F6EB3"/>
    <w:rsid w:val="002F7211"/>
    <w:rsid w:val="003024AA"/>
    <w:rsid w:val="00302547"/>
    <w:rsid w:val="00305057"/>
    <w:rsid w:val="0030539D"/>
    <w:rsid w:val="00306AE7"/>
    <w:rsid w:val="00310291"/>
    <w:rsid w:val="00310297"/>
    <w:rsid w:val="00310357"/>
    <w:rsid w:val="0031074B"/>
    <w:rsid w:val="00311B0E"/>
    <w:rsid w:val="00312428"/>
    <w:rsid w:val="00313014"/>
    <w:rsid w:val="0031371B"/>
    <w:rsid w:val="003147EA"/>
    <w:rsid w:val="00314C57"/>
    <w:rsid w:val="00315D55"/>
    <w:rsid w:val="003162EB"/>
    <w:rsid w:val="00317510"/>
    <w:rsid w:val="0032028A"/>
    <w:rsid w:val="00322343"/>
    <w:rsid w:val="00322415"/>
    <w:rsid w:val="003233E1"/>
    <w:rsid w:val="003238A1"/>
    <w:rsid w:val="00325656"/>
    <w:rsid w:val="00327889"/>
    <w:rsid w:val="00330F23"/>
    <w:rsid w:val="003325B1"/>
    <w:rsid w:val="00332BC1"/>
    <w:rsid w:val="00332FB2"/>
    <w:rsid w:val="003330F6"/>
    <w:rsid w:val="00333440"/>
    <w:rsid w:val="00333BFE"/>
    <w:rsid w:val="00334FF0"/>
    <w:rsid w:val="003360A6"/>
    <w:rsid w:val="00336DDA"/>
    <w:rsid w:val="00337E4B"/>
    <w:rsid w:val="003400B8"/>
    <w:rsid w:val="00341B4E"/>
    <w:rsid w:val="003437F9"/>
    <w:rsid w:val="00343BEC"/>
    <w:rsid w:val="00345629"/>
    <w:rsid w:val="0034731A"/>
    <w:rsid w:val="0034764B"/>
    <w:rsid w:val="00347D9F"/>
    <w:rsid w:val="00347DD0"/>
    <w:rsid w:val="00350050"/>
    <w:rsid w:val="0035029F"/>
    <w:rsid w:val="00350F0A"/>
    <w:rsid w:val="00351CD9"/>
    <w:rsid w:val="003528D4"/>
    <w:rsid w:val="003529D7"/>
    <w:rsid w:val="003532B0"/>
    <w:rsid w:val="00353800"/>
    <w:rsid w:val="00354081"/>
    <w:rsid w:val="003541B3"/>
    <w:rsid w:val="003544E7"/>
    <w:rsid w:val="00354A0D"/>
    <w:rsid w:val="00356CFB"/>
    <w:rsid w:val="00361400"/>
    <w:rsid w:val="003618D0"/>
    <w:rsid w:val="0036197F"/>
    <w:rsid w:val="003636DE"/>
    <w:rsid w:val="003655FE"/>
    <w:rsid w:val="00365785"/>
    <w:rsid w:val="00365896"/>
    <w:rsid w:val="00365979"/>
    <w:rsid w:val="00365A75"/>
    <w:rsid w:val="003665E4"/>
    <w:rsid w:val="003716A7"/>
    <w:rsid w:val="003718DC"/>
    <w:rsid w:val="00371F60"/>
    <w:rsid w:val="00374B1F"/>
    <w:rsid w:val="00376448"/>
    <w:rsid w:val="00376E75"/>
    <w:rsid w:val="003772FC"/>
    <w:rsid w:val="003778B0"/>
    <w:rsid w:val="00377B13"/>
    <w:rsid w:val="0038060F"/>
    <w:rsid w:val="0038102C"/>
    <w:rsid w:val="00385A3F"/>
    <w:rsid w:val="00385B9F"/>
    <w:rsid w:val="00386F1B"/>
    <w:rsid w:val="00390F10"/>
    <w:rsid w:val="003910EA"/>
    <w:rsid w:val="0039220F"/>
    <w:rsid w:val="0039221F"/>
    <w:rsid w:val="00392558"/>
    <w:rsid w:val="00392E0E"/>
    <w:rsid w:val="00393648"/>
    <w:rsid w:val="00394ED1"/>
    <w:rsid w:val="003957F7"/>
    <w:rsid w:val="00395B19"/>
    <w:rsid w:val="003962A9"/>
    <w:rsid w:val="003A1142"/>
    <w:rsid w:val="003A14B8"/>
    <w:rsid w:val="003A279E"/>
    <w:rsid w:val="003A2B58"/>
    <w:rsid w:val="003A4917"/>
    <w:rsid w:val="003A4948"/>
    <w:rsid w:val="003A650A"/>
    <w:rsid w:val="003A6962"/>
    <w:rsid w:val="003A7A29"/>
    <w:rsid w:val="003A7B9A"/>
    <w:rsid w:val="003B07CA"/>
    <w:rsid w:val="003B24DF"/>
    <w:rsid w:val="003B339F"/>
    <w:rsid w:val="003B34FC"/>
    <w:rsid w:val="003B377F"/>
    <w:rsid w:val="003B3DD8"/>
    <w:rsid w:val="003B6C52"/>
    <w:rsid w:val="003C0209"/>
    <w:rsid w:val="003C1E6B"/>
    <w:rsid w:val="003C25DC"/>
    <w:rsid w:val="003C2657"/>
    <w:rsid w:val="003C4BD5"/>
    <w:rsid w:val="003C542C"/>
    <w:rsid w:val="003C734B"/>
    <w:rsid w:val="003C7684"/>
    <w:rsid w:val="003D0EEF"/>
    <w:rsid w:val="003D115C"/>
    <w:rsid w:val="003D14EF"/>
    <w:rsid w:val="003D15F1"/>
    <w:rsid w:val="003D1EA9"/>
    <w:rsid w:val="003D35CE"/>
    <w:rsid w:val="003D3F74"/>
    <w:rsid w:val="003D52C8"/>
    <w:rsid w:val="003D6AA5"/>
    <w:rsid w:val="003D6C33"/>
    <w:rsid w:val="003D6DFA"/>
    <w:rsid w:val="003E0367"/>
    <w:rsid w:val="003E05B3"/>
    <w:rsid w:val="003E0A50"/>
    <w:rsid w:val="003E0FE8"/>
    <w:rsid w:val="003E2478"/>
    <w:rsid w:val="003E279C"/>
    <w:rsid w:val="003E2B13"/>
    <w:rsid w:val="003E37C8"/>
    <w:rsid w:val="003E3843"/>
    <w:rsid w:val="003E42FE"/>
    <w:rsid w:val="003E4436"/>
    <w:rsid w:val="003E6CBF"/>
    <w:rsid w:val="003E6D02"/>
    <w:rsid w:val="003E77B0"/>
    <w:rsid w:val="003E7BE1"/>
    <w:rsid w:val="003F0443"/>
    <w:rsid w:val="003F0C13"/>
    <w:rsid w:val="003F0D21"/>
    <w:rsid w:val="003F108A"/>
    <w:rsid w:val="003F10FE"/>
    <w:rsid w:val="003F15A5"/>
    <w:rsid w:val="003F223F"/>
    <w:rsid w:val="003F3B8D"/>
    <w:rsid w:val="003F402D"/>
    <w:rsid w:val="003F4068"/>
    <w:rsid w:val="003F4BBD"/>
    <w:rsid w:val="003F4E03"/>
    <w:rsid w:val="003F5150"/>
    <w:rsid w:val="003F54AC"/>
    <w:rsid w:val="003F6529"/>
    <w:rsid w:val="003F7649"/>
    <w:rsid w:val="00400197"/>
    <w:rsid w:val="004002D2"/>
    <w:rsid w:val="00400360"/>
    <w:rsid w:val="004011CB"/>
    <w:rsid w:val="004011D7"/>
    <w:rsid w:val="00402176"/>
    <w:rsid w:val="004028DA"/>
    <w:rsid w:val="0040393A"/>
    <w:rsid w:val="00404868"/>
    <w:rsid w:val="00404D7B"/>
    <w:rsid w:val="00404FD9"/>
    <w:rsid w:val="0040531D"/>
    <w:rsid w:val="00405D92"/>
    <w:rsid w:val="0040672C"/>
    <w:rsid w:val="0040693A"/>
    <w:rsid w:val="004072F3"/>
    <w:rsid w:val="0040790B"/>
    <w:rsid w:val="00407969"/>
    <w:rsid w:val="004118E3"/>
    <w:rsid w:val="00411F07"/>
    <w:rsid w:val="0041205D"/>
    <w:rsid w:val="0041240E"/>
    <w:rsid w:val="004124A0"/>
    <w:rsid w:val="00412C6D"/>
    <w:rsid w:val="00413BD0"/>
    <w:rsid w:val="00413F77"/>
    <w:rsid w:val="0041512D"/>
    <w:rsid w:val="00415C7E"/>
    <w:rsid w:val="00415F17"/>
    <w:rsid w:val="00416330"/>
    <w:rsid w:val="00420E28"/>
    <w:rsid w:val="004214EF"/>
    <w:rsid w:val="0042249C"/>
    <w:rsid w:val="00422537"/>
    <w:rsid w:val="00423D42"/>
    <w:rsid w:val="00425098"/>
    <w:rsid w:val="00425589"/>
    <w:rsid w:val="0042601D"/>
    <w:rsid w:val="00426081"/>
    <w:rsid w:val="00427453"/>
    <w:rsid w:val="00430844"/>
    <w:rsid w:val="004333CB"/>
    <w:rsid w:val="00433485"/>
    <w:rsid w:val="00434966"/>
    <w:rsid w:val="00435679"/>
    <w:rsid w:val="00435FDE"/>
    <w:rsid w:val="00436690"/>
    <w:rsid w:val="00436B3E"/>
    <w:rsid w:val="0043712B"/>
    <w:rsid w:val="00441489"/>
    <w:rsid w:val="00441D40"/>
    <w:rsid w:val="00442A90"/>
    <w:rsid w:val="00442CA9"/>
    <w:rsid w:val="004437E2"/>
    <w:rsid w:val="00443802"/>
    <w:rsid w:val="00443A40"/>
    <w:rsid w:val="00444056"/>
    <w:rsid w:val="00444161"/>
    <w:rsid w:val="00444643"/>
    <w:rsid w:val="004463BC"/>
    <w:rsid w:val="00446780"/>
    <w:rsid w:val="0045085B"/>
    <w:rsid w:val="00451615"/>
    <w:rsid w:val="00452BFA"/>
    <w:rsid w:val="00454121"/>
    <w:rsid w:val="0045589E"/>
    <w:rsid w:val="00457068"/>
    <w:rsid w:val="00460A0B"/>
    <w:rsid w:val="00464F9F"/>
    <w:rsid w:val="00465793"/>
    <w:rsid w:val="004659A9"/>
    <w:rsid w:val="00465C8C"/>
    <w:rsid w:val="00466589"/>
    <w:rsid w:val="004671FF"/>
    <w:rsid w:val="00467B7A"/>
    <w:rsid w:val="00470B96"/>
    <w:rsid w:val="0047234C"/>
    <w:rsid w:val="0047236E"/>
    <w:rsid w:val="0047496E"/>
    <w:rsid w:val="00475359"/>
    <w:rsid w:val="004753CA"/>
    <w:rsid w:val="00475743"/>
    <w:rsid w:val="00476BAA"/>
    <w:rsid w:val="00477134"/>
    <w:rsid w:val="004772B7"/>
    <w:rsid w:val="00477B9B"/>
    <w:rsid w:val="00477D23"/>
    <w:rsid w:val="00477E5F"/>
    <w:rsid w:val="00480DDF"/>
    <w:rsid w:val="004810F8"/>
    <w:rsid w:val="0048163A"/>
    <w:rsid w:val="004819C1"/>
    <w:rsid w:val="00481C87"/>
    <w:rsid w:val="00482460"/>
    <w:rsid w:val="004836E1"/>
    <w:rsid w:val="004847F3"/>
    <w:rsid w:val="0048550B"/>
    <w:rsid w:val="004865D5"/>
    <w:rsid w:val="00487CE5"/>
    <w:rsid w:val="00491F35"/>
    <w:rsid w:val="00492806"/>
    <w:rsid w:val="00492A34"/>
    <w:rsid w:val="0049451C"/>
    <w:rsid w:val="00494D6F"/>
    <w:rsid w:val="00495585"/>
    <w:rsid w:val="00495911"/>
    <w:rsid w:val="004963EA"/>
    <w:rsid w:val="00497761"/>
    <w:rsid w:val="00497A91"/>
    <w:rsid w:val="004A0FFA"/>
    <w:rsid w:val="004A1910"/>
    <w:rsid w:val="004A278F"/>
    <w:rsid w:val="004A2887"/>
    <w:rsid w:val="004A28BA"/>
    <w:rsid w:val="004A28EE"/>
    <w:rsid w:val="004A3070"/>
    <w:rsid w:val="004A345B"/>
    <w:rsid w:val="004A3580"/>
    <w:rsid w:val="004A3CD8"/>
    <w:rsid w:val="004A4535"/>
    <w:rsid w:val="004A6CC0"/>
    <w:rsid w:val="004A739F"/>
    <w:rsid w:val="004B06D0"/>
    <w:rsid w:val="004B121F"/>
    <w:rsid w:val="004B3E9E"/>
    <w:rsid w:val="004B46C8"/>
    <w:rsid w:val="004B5373"/>
    <w:rsid w:val="004B5982"/>
    <w:rsid w:val="004B5D34"/>
    <w:rsid w:val="004B5E33"/>
    <w:rsid w:val="004B7762"/>
    <w:rsid w:val="004B79C1"/>
    <w:rsid w:val="004C1E72"/>
    <w:rsid w:val="004C2EEB"/>
    <w:rsid w:val="004C33E9"/>
    <w:rsid w:val="004C3415"/>
    <w:rsid w:val="004C39ED"/>
    <w:rsid w:val="004C5FBE"/>
    <w:rsid w:val="004C6EDC"/>
    <w:rsid w:val="004D03E8"/>
    <w:rsid w:val="004D179C"/>
    <w:rsid w:val="004D1E27"/>
    <w:rsid w:val="004D42B2"/>
    <w:rsid w:val="004D4868"/>
    <w:rsid w:val="004D6053"/>
    <w:rsid w:val="004D6190"/>
    <w:rsid w:val="004D7E91"/>
    <w:rsid w:val="004E1305"/>
    <w:rsid w:val="004E2961"/>
    <w:rsid w:val="004E3847"/>
    <w:rsid w:val="004E392C"/>
    <w:rsid w:val="004E499A"/>
    <w:rsid w:val="004E5602"/>
    <w:rsid w:val="004E6183"/>
    <w:rsid w:val="004E7D15"/>
    <w:rsid w:val="004F04FD"/>
    <w:rsid w:val="004F0D42"/>
    <w:rsid w:val="004F14B9"/>
    <w:rsid w:val="004F14E5"/>
    <w:rsid w:val="004F1E8D"/>
    <w:rsid w:val="004F25A6"/>
    <w:rsid w:val="004F2AD6"/>
    <w:rsid w:val="004F3F23"/>
    <w:rsid w:val="004F4F21"/>
    <w:rsid w:val="004F5853"/>
    <w:rsid w:val="004F6A00"/>
    <w:rsid w:val="004F6DAE"/>
    <w:rsid w:val="004F78DD"/>
    <w:rsid w:val="004F7A24"/>
    <w:rsid w:val="004F7CEE"/>
    <w:rsid w:val="00500751"/>
    <w:rsid w:val="00502400"/>
    <w:rsid w:val="00503CCA"/>
    <w:rsid w:val="00505F53"/>
    <w:rsid w:val="00507370"/>
    <w:rsid w:val="00507771"/>
    <w:rsid w:val="0051080B"/>
    <w:rsid w:val="00511A09"/>
    <w:rsid w:val="00512004"/>
    <w:rsid w:val="005121FE"/>
    <w:rsid w:val="005122A2"/>
    <w:rsid w:val="00512561"/>
    <w:rsid w:val="00512AA4"/>
    <w:rsid w:val="00513A9E"/>
    <w:rsid w:val="00513E9D"/>
    <w:rsid w:val="00514024"/>
    <w:rsid w:val="0051537A"/>
    <w:rsid w:val="0052128D"/>
    <w:rsid w:val="00523540"/>
    <w:rsid w:val="0052372B"/>
    <w:rsid w:val="00523A86"/>
    <w:rsid w:val="0052672D"/>
    <w:rsid w:val="00527521"/>
    <w:rsid w:val="00527C53"/>
    <w:rsid w:val="00530903"/>
    <w:rsid w:val="0053121E"/>
    <w:rsid w:val="00532278"/>
    <w:rsid w:val="005325A3"/>
    <w:rsid w:val="005328EC"/>
    <w:rsid w:val="00533D47"/>
    <w:rsid w:val="00533E43"/>
    <w:rsid w:val="00533E48"/>
    <w:rsid w:val="00535000"/>
    <w:rsid w:val="005356AD"/>
    <w:rsid w:val="0054168E"/>
    <w:rsid w:val="00541D94"/>
    <w:rsid w:val="00541DD9"/>
    <w:rsid w:val="00542B4C"/>
    <w:rsid w:val="00543DAA"/>
    <w:rsid w:val="00543FAE"/>
    <w:rsid w:val="00544064"/>
    <w:rsid w:val="00546A80"/>
    <w:rsid w:val="005475E8"/>
    <w:rsid w:val="00547D88"/>
    <w:rsid w:val="00551F98"/>
    <w:rsid w:val="0055240B"/>
    <w:rsid w:val="00552639"/>
    <w:rsid w:val="00552FBA"/>
    <w:rsid w:val="0055387B"/>
    <w:rsid w:val="00553C67"/>
    <w:rsid w:val="005545AC"/>
    <w:rsid w:val="00554BC6"/>
    <w:rsid w:val="00554E61"/>
    <w:rsid w:val="00555602"/>
    <w:rsid w:val="00555999"/>
    <w:rsid w:val="00556184"/>
    <w:rsid w:val="00556E93"/>
    <w:rsid w:val="005613E7"/>
    <w:rsid w:val="005619A2"/>
    <w:rsid w:val="005626E8"/>
    <w:rsid w:val="00562913"/>
    <w:rsid w:val="005648FA"/>
    <w:rsid w:val="005668D7"/>
    <w:rsid w:val="00566B5F"/>
    <w:rsid w:val="00570081"/>
    <w:rsid w:val="00570559"/>
    <w:rsid w:val="00570717"/>
    <w:rsid w:val="00573E5B"/>
    <w:rsid w:val="00574042"/>
    <w:rsid w:val="0057488A"/>
    <w:rsid w:val="005762D9"/>
    <w:rsid w:val="00576AEC"/>
    <w:rsid w:val="00581E46"/>
    <w:rsid w:val="00582C38"/>
    <w:rsid w:val="0058369C"/>
    <w:rsid w:val="00583BC6"/>
    <w:rsid w:val="00584B7F"/>
    <w:rsid w:val="00584D8B"/>
    <w:rsid w:val="005850A8"/>
    <w:rsid w:val="005851F8"/>
    <w:rsid w:val="00590C70"/>
    <w:rsid w:val="00591927"/>
    <w:rsid w:val="005919F8"/>
    <w:rsid w:val="00592248"/>
    <w:rsid w:val="00594719"/>
    <w:rsid w:val="00594C62"/>
    <w:rsid w:val="00596835"/>
    <w:rsid w:val="00596EBC"/>
    <w:rsid w:val="00597264"/>
    <w:rsid w:val="005A14A7"/>
    <w:rsid w:val="005A23AC"/>
    <w:rsid w:val="005A2E1A"/>
    <w:rsid w:val="005A34AD"/>
    <w:rsid w:val="005A3582"/>
    <w:rsid w:val="005A3AD2"/>
    <w:rsid w:val="005A4F14"/>
    <w:rsid w:val="005A73F6"/>
    <w:rsid w:val="005A7D38"/>
    <w:rsid w:val="005B1A5A"/>
    <w:rsid w:val="005B220B"/>
    <w:rsid w:val="005B230A"/>
    <w:rsid w:val="005B2854"/>
    <w:rsid w:val="005B2B74"/>
    <w:rsid w:val="005B2C58"/>
    <w:rsid w:val="005B472B"/>
    <w:rsid w:val="005B5031"/>
    <w:rsid w:val="005B5095"/>
    <w:rsid w:val="005B53F9"/>
    <w:rsid w:val="005B658B"/>
    <w:rsid w:val="005B759D"/>
    <w:rsid w:val="005B77C0"/>
    <w:rsid w:val="005B7AD0"/>
    <w:rsid w:val="005C0ADD"/>
    <w:rsid w:val="005C0B70"/>
    <w:rsid w:val="005C0C35"/>
    <w:rsid w:val="005C1197"/>
    <w:rsid w:val="005C2A6C"/>
    <w:rsid w:val="005C428E"/>
    <w:rsid w:val="005C478C"/>
    <w:rsid w:val="005C51E8"/>
    <w:rsid w:val="005C5ED8"/>
    <w:rsid w:val="005C6758"/>
    <w:rsid w:val="005C6C06"/>
    <w:rsid w:val="005D513E"/>
    <w:rsid w:val="005D5507"/>
    <w:rsid w:val="005D59F6"/>
    <w:rsid w:val="005D76C8"/>
    <w:rsid w:val="005D77C8"/>
    <w:rsid w:val="005D7A5F"/>
    <w:rsid w:val="005E2FE6"/>
    <w:rsid w:val="005E3059"/>
    <w:rsid w:val="005E3612"/>
    <w:rsid w:val="005E38F1"/>
    <w:rsid w:val="005E5FE3"/>
    <w:rsid w:val="005E7E59"/>
    <w:rsid w:val="005F03AF"/>
    <w:rsid w:val="005F08A7"/>
    <w:rsid w:val="005F0D44"/>
    <w:rsid w:val="005F2AF5"/>
    <w:rsid w:val="005F44C8"/>
    <w:rsid w:val="005F5384"/>
    <w:rsid w:val="005F6136"/>
    <w:rsid w:val="005F6BC2"/>
    <w:rsid w:val="005F7055"/>
    <w:rsid w:val="005F709D"/>
    <w:rsid w:val="005F7330"/>
    <w:rsid w:val="005F758C"/>
    <w:rsid w:val="005F7CF9"/>
    <w:rsid w:val="005F7DC2"/>
    <w:rsid w:val="00600373"/>
    <w:rsid w:val="00601FBC"/>
    <w:rsid w:val="00602324"/>
    <w:rsid w:val="00602DAA"/>
    <w:rsid w:val="0060346E"/>
    <w:rsid w:val="00605280"/>
    <w:rsid w:val="0060556B"/>
    <w:rsid w:val="006057A5"/>
    <w:rsid w:val="00606418"/>
    <w:rsid w:val="006069F7"/>
    <w:rsid w:val="006072E4"/>
    <w:rsid w:val="00607BAC"/>
    <w:rsid w:val="00610078"/>
    <w:rsid w:val="006105C3"/>
    <w:rsid w:val="00610CA2"/>
    <w:rsid w:val="0061186A"/>
    <w:rsid w:val="00611F97"/>
    <w:rsid w:val="0061221B"/>
    <w:rsid w:val="006138DF"/>
    <w:rsid w:val="00613977"/>
    <w:rsid w:val="00614013"/>
    <w:rsid w:val="006166F7"/>
    <w:rsid w:val="006166FA"/>
    <w:rsid w:val="006178C6"/>
    <w:rsid w:val="00617A8E"/>
    <w:rsid w:val="006204E8"/>
    <w:rsid w:val="0062247B"/>
    <w:rsid w:val="00624218"/>
    <w:rsid w:val="006263BF"/>
    <w:rsid w:val="00626A27"/>
    <w:rsid w:val="00626C2A"/>
    <w:rsid w:val="00627978"/>
    <w:rsid w:val="00627C39"/>
    <w:rsid w:val="00627E16"/>
    <w:rsid w:val="00630E68"/>
    <w:rsid w:val="00631223"/>
    <w:rsid w:val="00631CB2"/>
    <w:rsid w:val="006320E8"/>
    <w:rsid w:val="006331BD"/>
    <w:rsid w:val="00633C27"/>
    <w:rsid w:val="00633DFB"/>
    <w:rsid w:val="00633E3F"/>
    <w:rsid w:val="00633F84"/>
    <w:rsid w:val="00637338"/>
    <w:rsid w:val="0063790C"/>
    <w:rsid w:val="00640E5A"/>
    <w:rsid w:val="006418E5"/>
    <w:rsid w:val="00641EB7"/>
    <w:rsid w:val="0064415A"/>
    <w:rsid w:val="00644944"/>
    <w:rsid w:val="00645449"/>
    <w:rsid w:val="00645942"/>
    <w:rsid w:val="00645A68"/>
    <w:rsid w:val="00645D97"/>
    <w:rsid w:val="0064790D"/>
    <w:rsid w:val="00647C5B"/>
    <w:rsid w:val="00651132"/>
    <w:rsid w:val="00651CF4"/>
    <w:rsid w:val="00653685"/>
    <w:rsid w:val="006538DD"/>
    <w:rsid w:val="00657005"/>
    <w:rsid w:val="00657D08"/>
    <w:rsid w:val="00657F2B"/>
    <w:rsid w:val="006611FC"/>
    <w:rsid w:val="00662EA9"/>
    <w:rsid w:val="006632B4"/>
    <w:rsid w:val="00663C50"/>
    <w:rsid w:val="00663EDF"/>
    <w:rsid w:val="00664705"/>
    <w:rsid w:val="0066522E"/>
    <w:rsid w:val="00665FD1"/>
    <w:rsid w:val="006663BB"/>
    <w:rsid w:val="00666A6A"/>
    <w:rsid w:val="00666EF9"/>
    <w:rsid w:val="00670277"/>
    <w:rsid w:val="0067037F"/>
    <w:rsid w:val="00670B57"/>
    <w:rsid w:val="006718B2"/>
    <w:rsid w:val="00671EFA"/>
    <w:rsid w:val="00672733"/>
    <w:rsid w:val="006727A2"/>
    <w:rsid w:val="00673A0B"/>
    <w:rsid w:val="00673C92"/>
    <w:rsid w:val="00675BAA"/>
    <w:rsid w:val="006761EE"/>
    <w:rsid w:val="006763AB"/>
    <w:rsid w:val="00676CA4"/>
    <w:rsid w:val="006815F2"/>
    <w:rsid w:val="00683535"/>
    <w:rsid w:val="0068399D"/>
    <w:rsid w:val="00683F77"/>
    <w:rsid w:val="00684683"/>
    <w:rsid w:val="00685F35"/>
    <w:rsid w:val="00686483"/>
    <w:rsid w:val="006869D8"/>
    <w:rsid w:val="006907DF"/>
    <w:rsid w:val="00690982"/>
    <w:rsid w:val="00691857"/>
    <w:rsid w:val="00692D60"/>
    <w:rsid w:val="0069430F"/>
    <w:rsid w:val="00694D31"/>
    <w:rsid w:val="00695DE3"/>
    <w:rsid w:val="00696C55"/>
    <w:rsid w:val="00696F9E"/>
    <w:rsid w:val="00697F71"/>
    <w:rsid w:val="006A06BE"/>
    <w:rsid w:val="006A0E50"/>
    <w:rsid w:val="006A1B55"/>
    <w:rsid w:val="006A1D83"/>
    <w:rsid w:val="006A1EC3"/>
    <w:rsid w:val="006A2021"/>
    <w:rsid w:val="006A3CB5"/>
    <w:rsid w:val="006A46B6"/>
    <w:rsid w:val="006A6222"/>
    <w:rsid w:val="006A717B"/>
    <w:rsid w:val="006A723E"/>
    <w:rsid w:val="006A7D52"/>
    <w:rsid w:val="006B0D48"/>
    <w:rsid w:val="006B20F3"/>
    <w:rsid w:val="006B2954"/>
    <w:rsid w:val="006B2A47"/>
    <w:rsid w:val="006B5ACA"/>
    <w:rsid w:val="006B6664"/>
    <w:rsid w:val="006B7FD5"/>
    <w:rsid w:val="006C1AA3"/>
    <w:rsid w:val="006C2470"/>
    <w:rsid w:val="006C2DEE"/>
    <w:rsid w:val="006C45B7"/>
    <w:rsid w:val="006C67C3"/>
    <w:rsid w:val="006C78D1"/>
    <w:rsid w:val="006D054B"/>
    <w:rsid w:val="006D11A6"/>
    <w:rsid w:val="006D2C3E"/>
    <w:rsid w:val="006D3AD6"/>
    <w:rsid w:val="006D42E6"/>
    <w:rsid w:val="006D5000"/>
    <w:rsid w:val="006D5177"/>
    <w:rsid w:val="006D57BA"/>
    <w:rsid w:val="006D692C"/>
    <w:rsid w:val="006D6ABA"/>
    <w:rsid w:val="006D6FB6"/>
    <w:rsid w:val="006D76C8"/>
    <w:rsid w:val="006D7C4A"/>
    <w:rsid w:val="006E3494"/>
    <w:rsid w:val="006E5BCE"/>
    <w:rsid w:val="006E6745"/>
    <w:rsid w:val="006E7DCD"/>
    <w:rsid w:val="006F03FE"/>
    <w:rsid w:val="006F1582"/>
    <w:rsid w:val="006F184B"/>
    <w:rsid w:val="006F28D6"/>
    <w:rsid w:val="006F2BB0"/>
    <w:rsid w:val="006F346A"/>
    <w:rsid w:val="006F41B1"/>
    <w:rsid w:val="006F442D"/>
    <w:rsid w:val="006F4C4C"/>
    <w:rsid w:val="006F62DF"/>
    <w:rsid w:val="006F6862"/>
    <w:rsid w:val="00700696"/>
    <w:rsid w:val="007010F1"/>
    <w:rsid w:val="00701C68"/>
    <w:rsid w:val="00702009"/>
    <w:rsid w:val="00702504"/>
    <w:rsid w:val="0070345D"/>
    <w:rsid w:val="00704176"/>
    <w:rsid w:val="0070502E"/>
    <w:rsid w:val="00705C6B"/>
    <w:rsid w:val="0070746D"/>
    <w:rsid w:val="00710865"/>
    <w:rsid w:val="00710EC6"/>
    <w:rsid w:val="00711310"/>
    <w:rsid w:val="00711AD6"/>
    <w:rsid w:val="00712401"/>
    <w:rsid w:val="00713A27"/>
    <w:rsid w:val="007159BF"/>
    <w:rsid w:val="007163F2"/>
    <w:rsid w:val="00716A40"/>
    <w:rsid w:val="00717649"/>
    <w:rsid w:val="0072113D"/>
    <w:rsid w:val="007221E5"/>
    <w:rsid w:val="007225D0"/>
    <w:rsid w:val="0072337D"/>
    <w:rsid w:val="007234CA"/>
    <w:rsid w:val="007259C0"/>
    <w:rsid w:val="00726AA2"/>
    <w:rsid w:val="007272ED"/>
    <w:rsid w:val="0073043F"/>
    <w:rsid w:val="00732E2B"/>
    <w:rsid w:val="00733DCB"/>
    <w:rsid w:val="007347F0"/>
    <w:rsid w:val="00736EB2"/>
    <w:rsid w:val="00736F6B"/>
    <w:rsid w:val="007371F8"/>
    <w:rsid w:val="007372CC"/>
    <w:rsid w:val="0073753E"/>
    <w:rsid w:val="00740603"/>
    <w:rsid w:val="0074168D"/>
    <w:rsid w:val="00741949"/>
    <w:rsid w:val="00741ECC"/>
    <w:rsid w:val="007420EB"/>
    <w:rsid w:val="007423E3"/>
    <w:rsid w:val="007438F8"/>
    <w:rsid w:val="00745856"/>
    <w:rsid w:val="00745BEA"/>
    <w:rsid w:val="00746C6B"/>
    <w:rsid w:val="00747581"/>
    <w:rsid w:val="00750AE6"/>
    <w:rsid w:val="007511BF"/>
    <w:rsid w:val="00751997"/>
    <w:rsid w:val="00752018"/>
    <w:rsid w:val="00752FF9"/>
    <w:rsid w:val="007539A3"/>
    <w:rsid w:val="00755076"/>
    <w:rsid w:val="00755615"/>
    <w:rsid w:val="00755680"/>
    <w:rsid w:val="00755FAD"/>
    <w:rsid w:val="007568AF"/>
    <w:rsid w:val="00760056"/>
    <w:rsid w:val="00760AAB"/>
    <w:rsid w:val="00760CA2"/>
    <w:rsid w:val="00761760"/>
    <w:rsid w:val="00761BA8"/>
    <w:rsid w:val="00762894"/>
    <w:rsid w:val="007645FF"/>
    <w:rsid w:val="00764A50"/>
    <w:rsid w:val="00764D43"/>
    <w:rsid w:val="00764D94"/>
    <w:rsid w:val="007660F9"/>
    <w:rsid w:val="00766986"/>
    <w:rsid w:val="00767666"/>
    <w:rsid w:val="00767673"/>
    <w:rsid w:val="00767DBB"/>
    <w:rsid w:val="00767E21"/>
    <w:rsid w:val="00770AE1"/>
    <w:rsid w:val="0077102A"/>
    <w:rsid w:val="0077256E"/>
    <w:rsid w:val="00772851"/>
    <w:rsid w:val="00773064"/>
    <w:rsid w:val="00774B93"/>
    <w:rsid w:val="007753CE"/>
    <w:rsid w:val="00775B0B"/>
    <w:rsid w:val="00775CB4"/>
    <w:rsid w:val="00777DC2"/>
    <w:rsid w:val="00780B28"/>
    <w:rsid w:val="00781B75"/>
    <w:rsid w:val="00785A83"/>
    <w:rsid w:val="00786A21"/>
    <w:rsid w:val="00790653"/>
    <w:rsid w:val="0079173E"/>
    <w:rsid w:val="0079352C"/>
    <w:rsid w:val="00794B63"/>
    <w:rsid w:val="00795B63"/>
    <w:rsid w:val="0079601E"/>
    <w:rsid w:val="0079771E"/>
    <w:rsid w:val="007A262E"/>
    <w:rsid w:val="007A2C63"/>
    <w:rsid w:val="007A3385"/>
    <w:rsid w:val="007A3EC3"/>
    <w:rsid w:val="007A4362"/>
    <w:rsid w:val="007A4E10"/>
    <w:rsid w:val="007A6DC8"/>
    <w:rsid w:val="007A760B"/>
    <w:rsid w:val="007B091C"/>
    <w:rsid w:val="007B1160"/>
    <w:rsid w:val="007B17EA"/>
    <w:rsid w:val="007B42EF"/>
    <w:rsid w:val="007B5CCF"/>
    <w:rsid w:val="007B6080"/>
    <w:rsid w:val="007B6766"/>
    <w:rsid w:val="007B7462"/>
    <w:rsid w:val="007B7530"/>
    <w:rsid w:val="007B7670"/>
    <w:rsid w:val="007C000E"/>
    <w:rsid w:val="007C131E"/>
    <w:rsid w:val="007C34CE"/>
    <w:rsid w:val="007C6165"/>
    <w:rsid w:val="007C6C35"/>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5B8"/>
    <w:rsid w:val="007E1AF5"/>
    <w:rsid w:val="007E1F05"/>
    <w:rsid w:val="007E2AB6"/>
    <w:rsid w:val="007E3BBB"/>
    <w:rsid w:val="007E4124"/>
    <w:rsid w:val="007E48EB"/>
    <w:rsid w:val="007E59ED"/>
    <w:rsid w:val="007E5C29"/>
    <w:rsid w:val="007E5DA6"/>
    <w:rsid w:val="007E5E01"/>
    <w:rsid w:val="007E6247"/>
    <w:rsid w:val="007E637B"/>
    <w:rsid w:val="007F172F"/>
    <w:rsid w:val="007F238A"/>
    <w:rsid w:val="007F329E"/>
    <w:rsid w:val="007F3D63"/>
    <w:rsid w:val="007F6222"/>
    <w:rsid w:val="007F751D"/>
    <w:rsid w:val="007F79BD"/>
    <w:rsid w:val="00800EFF"/>
    <w:rsid w:val="00801B57"/>
    <w:rsid w:val="00801FBF"/>
    <w:rsid w:val="008026F7"/>
    <w:rsid w:val="00804A12"/>
    <w:rsid w:val="008069A4"/>
    <w:rsid w:val="00806F93"/>
    <w:rsid w:val="00807141"/>
    <w:rsid w:val="00810152"/>
    <w:rsid w:val="00810956"/>
    <w:rsid w:val="008119D4"/>
    <w:rsid w:val="00812443"/>
    <w:rsid w:val="008150EF"/>
    <w:rsid w:val="00815B5E"/>
    <w:rsid w:val="008161FB"/>
    <w:rsid w:val="00816B1D"/>
    <w:rsid w:val="00816E34"/>
    <w:rsid w:val="008222C2"/>
    <w:rsid w:val="00822799"/>
    <w:rsid w:val="0082280D"/>
    <w:rsid w:val="008228F7"/>
    <w:rsid w:val="008239BD"/>
    <w:rsid w:val="008252B2"/>
    <w:rsid w:val="00825AB2"/>
    <w:rsid w:val="00827849"/>
    <w:rsid w:val="00831776"/>
    <w:rsid w:val="0083204B"/>
    <w:rsid w:val="0083264C"/>
    <w:rsid w:val="00832690"/>
    <w:rsid w:val="00832858"/>
    <w:rsid w:val="00834D6A"/>
    <w:rsid w:val="00835260"/>
    <w:rsid w:val="00835502"/>
    <w:rsid w:val="00836909"/>
    <w:rsid w:val="008376F5"/>
    <w:rsid w:val="008411E8"/>
    <w:rsid w:val="00841485"/>
    <w:rsid w:val="00841D54"/>
    <w:rsid w:val="008430F8"/>
    <w:rsid w:val="00843AB5"/>
    <w:rsid w:val="00845CC1"/>
    <w:rsid w:val="00846032"/>
    <w:rsid w:val="00846775"/>
    <w:rsid w:val="00847898"/>
    <w:rsid w:val="008502CE"/>
    <w:rsid w:val="0085061D"/>
    <w:rsid w:val="008516D9"/>
    <w:rsid w:val="00852BD9"/>
    <w:rsid w:val="008539CF"/>
    <w:rsid w:val="008561CD"/>
    <w:rsid w:val="00856F45"/>
    <w:rsid w:val="008578BA"/>
    <w:rsid w:val="00857C5C"/>
    <w:rsid w:val="00860281"/>
    <w:rsid w:val="0086080F"/>
    <w:rsid w:val="0086085B"/>
    <w:rsid w:val="008616A7"/>
    <w:rsid w:val="0086286D"/>
    <w:rsid w:val="00862DB9"/>
    <w:rsid w:val="00864A1D"/>
    <w:rsid w:val="00864B41"/>
    <w:rsid w:val="00866950"/>
    <w:rsid w:val="0086710A"/>
    <w:rsid w:val="008671C3"/>
    <w:rsid w:val="0087091C"/>
    <w:rsid w:val="00872058"/>
    <w:rsid w:val="008721DE"/>
    <w:rsid w:val="00872AB5"/>
    <w:rsid w:val="00873937"/>
    <w:rsid w:val="0087429D"/>
    <w:rsid w:val="00874B7B"/>
    <w:rsid w:val="00875114"/>
    <w:rsid w:val="008756CA"/>
    <w:rsid w:val="00876BEA"/>
    <w:rsid w:val="0087701F"/>
    <w:rsid w:val="00877C35"/>
    <w:rsid w:val="008804AF"/>
    <w:rsid w:val="00881620"/>
    <w:rsid w:val="008818CA"/>
    <w:rsid w:val="00881CE8"/>
    <w:rsid w:val="00883AC4"/>
    <w:rsid w:val="00883BF5"/>
    <w:rsid w:val="008846A9"/>
    <w:rsid w:val="008851E0"/>
    <w:rsid w:val="008854A7"/>
    <w:rsid w:val="008856D6"/>
    <w:rsid w:val="00890390"/>
    <w:rsid w:val="00890561"/>
    <w:rsid w:val="00892C4D"/>
    <w:rsid w:val="0089511D"/>
    <w:rsid w:val="008975A8"/>
    <w:rsid w:val="008976A7"/>
    <w:rsid w:val="008A00A1"/>
    <w:rsid w:val="008A0B2F"/>
    <w:rsid w:val="008A1362"/>
    <w:rsid w:val="008A1C54"/>
    <w:rsid w:val="008A3A90"/>
    <w:rsid w:val="008A5DE3"/>
    <w:rsid w:val="008A6007"/>
    <w:rsid w:val="008A6314"/>
    <w:rsid w:val="008A6BA0"/>
    <w:rsid w:val="008A755B"/>
    <w:rsid w:val="008B1B61"/>
    <w:rsid w:val="008B2178"/>
    <w:rsid w:val="008B2A03"/>
    <w:rsid w:val="008B2DB6"/>
    <w:rsid w:val="008B3BF0"/>
    <w:rsid w:val="008B671E"/>
    <w:rsid w:val="008B698C"/>
    <w:rsid w:val="008B7862"/>
    <w:rsid w:val="008C0909"/>
    <w:rsid w:val="008C18CF"/>
    <w:rsid w:val="008C2897"/>
    <w:rsid w:val="008C2FE2"/>
    <w:rsid w:val="008C3006"/>
    <w:rsid w:val="008C374C"/>
    <w:rsid w:val="008C3BCF"/>
    <w:rsid w:val="008C4E97"/>
    <w:rsid w:val="008C509F"/>
    <w:rsid w:val="008C53B7"/>
    <w:rsid w:val="008C7636"/>
    <w:rsid w:val="008D0261"/>
    <w:rsid w:val="008D0593"/>
    <w:rsid w:val="008D1DBD"/>
    <w:rsid w:val="008D283A"/>
    <w:rsid w:val="008D36F1"/>
    <w:rsid w:val="008D38B1"/>
    <w:rsid w:val="008D3F0E"/>
    <w:rsid w:val="008D5EAC"/>
    <w:rsid w:val="008D6CC3"/>
    <w:rsid w:val="008E0267"/>
    <w:rsid w:val="008E0A42"/>
    <w:rsid w:val="008E11F1"/>
    <w:rsid w:val="008E19F4"/>
    <w:rsid w:val="008E1A17"/>
    <w:rsid w:val="008E316C"/>
    <w:rsid w:val="008E3789"/>
    <w:rsid w:val="008E37D3"/>
    <w:rsid w:val="008E393C"/>
    <w:rsid w:val="008E474B"/>
    <w:rsid w:val="008E59D7"/>
    <w:rsid w:val="008E63FD"/>
    <w:rsid w:val="008E7F58"/>
    <w:rsid w:val="008F0365"/>
    <w:rsid w:val="008F1282"/>
    <w:rsid w:val="008F39C8"/>
    <w:rsid w:val="008F3E4D"/>
    <w:rsid w:val="008F62E3"/>
    <w:rsid w:val="008F7072"/>
    <w:rsid w:val="008F76BA"/>
    <w:rsid w:val="008F7BB9"/>
    <w:rsid w:val="00900092"/>
    <w:rsid w:val="00900304"/>
    <w:rsid w:val="009008F0"/>
    <w:rsid w:val="00900D3D"/>
    <w:rsid w:val="0090158B"/>
    <w:rsid w:val="0090208B"/>
    <w:rsid w:val="009025BB"/>
    <w:rsid w:val="00902C51"/>
    <w:rsid w:val="009030A7"/>
    <w:rsid w:val="00904A26"/>
    <w:rsid w:val="00905022"/>
    <w:rsid w:val="00905110"/>
    <w:rsid w:val="009051D6"/>
    <w:rsid w:val="0090565C"/>
    <w:rsid w:val="00907881"/>
    <w:rsid w:val="00910AD9"/>
    <w:rsid w:val="00910E98"/>
    <w:rsid w:val="00913AF1"/>
    <w:rsid w:val="00914A63"/>
    <w:rsid w:val="00914E89"/>
    <w:rsid w:val="00920DBE"/>
    <w:rsid w:val="00920F67"/>
    <w:rsid w:val="009216F9"/>
    <w:rsid w:val="00921D2A"/>
    <w:rsid w:val="00922441"/>
    <w:rsid w:val="00922802"/>
    <w:rsid w:val="00923252"/>
    <w:rsid w:val="009243FF"/>
    <w:rsid w:val="00924C10"/>
    <w:rsid w:val="00924F4B"/>
    <w:rsid w:val="0092692E"/>
    <w:rsid w:val="00927FE7"/>
    <w:rsid w:val="009300A1"/>
    <w:rsid w:val="00930500"/>
    <w:rsid w:val="00930DD9"/>
    <w:rsid w:val="00930EEB"/>
    <w:rsid w:val="0093122A"/>
    <w:rsid w:val="00931E87"/>
    <w:rsid w:val="00933EC0"/>
    <w:rsid w:val="00935B11"/>
    <w:rsid w:val="0094103C"/>
    <w:rsid w:val="00941972"/>
    <w:rsid w:val="00942282"/>
    <w:rsid w:val="00942B7E"/>
    <w:rsid w:val="00944163"/>
    <w:rsid w:val="009445E6"/>
    <w:rsid w:val="009451AA"/>
    <w:rsid w:val="0094542A"/>
    <w:rsid w:val="00946A3B"/>
    <w:rsid w:val="009479A1"/>
    <w:rsid w:val="00947D08"/>
    <w:rsid w:val="00950A03"/>
    <w:rsid w:val="00951550"/>
    <w:rsid w:val="009522C3"/>
    <w:rsid w:val="00952895"/>
    <w:rsid w:val="009538F6"/>
    <w:rsid w:val="009557A8"/>
    <w:rsid w:val="00955A1D"/>
    <w:rsid w:val="009571F4"/>
    <w:rsid w:val="00960828"/>
    <w:rsid w:val="00961722"/>
    <w:rsid w:val="00961B7E"/>
    <w:rsid w:val="009621BE"/>
    <w:rsid w:val="00964A09"/>
    <w:rsid w:val="009667BB"/>
    <w:rsid w:val="0097023C"/>
    <w:rsid w:val="0097047C"/>
    <w:rsid w:val="009709D5"/>
    <w:rsid w:val="009710FA"/>
    <w:rsid w:val="0097185B"/>
    <w:rsid w:val="00971C34"/>
    <w:rsid w:val="00972413"/>
    <w:rsid w:val="009739CD"/>
    <w:rsid w:val="00974EE8"/>
    <w:rsid w:val="00975BB4"/>
    <w:rsid w:val="00975CBE"/>
    <w:rsid w:val="009766C2"/>
    <w:rsid w:val="00976750"/>
    <w:rsid w:val="00977ABA"/>
    <w:rsid w:val="00980049"/>
    <w:rsid w:val="00980077"/>
    <w:rsid w:val="009809D9"/>
    <w:rsid w:val="009819B7"/>
    <w:rsid w:val="009823E4"/>
    <w:rsid w:val="00982C62"/>
    <w:rsid w:val="00983932"/>
    <w:rsid w:val="00984837"/>
    <w:rsid w:val="009852EB"/>
    <w:rsid w:val="009869C4"/>
    <w:rsid w:val="00986DC3"/>
    <w:rsid w:val="00987549"/>
    <w:rsid w:val="009916D6"/>
    <w:rsid w:val="00991AE8"/>
    <w:rsid w:val="00992D88"/>
    <w:rsid w:val="00993281"/>
    <w:rsid w:val="00994D3A"/>
    <w:rsid w:val="009956E0"/>
    <w:rsid w:val="0099575E"/>
    <w:rsid w:val="009958FC"/>
    <w:rsid w:val="009A0266"/>
    <w:rsid w:val="009A06F4"/>
    <w:rsid w:val="009A07B8"/>
    <w:rsid w:val="009A0E46"/>
    <w:rsid w:val="009A15A9"/>
    <w:rsid w:val="009A1DE8"/>
    <w:rsid w:val="009A27C0"/>
    <w:rsid w:val="009A3736"/>
    <w:rsid w:val="009A4712"/>
    <w:rsid w:val="009A635D"/>
    <w:rsid w:val="009A730B"/>
    <w:rsid w:val="009A7AC1"/>
    <w:rsid w:val="009B2BE1"/>
    <w:rsid w:val="009B31B1"/>
    <w:rsid w:val="009B48E2"/>
    <w:rsid w:val="009B5DCB"/>
    <w:rsid w:val="009B6AFC"/>
    <w:rsid w:val="009B6F33"/>
    <w:rsid w:val="009B7B93"/>
    <w:rsid w:val="009C0E0C"/>
    <w:rsid w:val="009C163D"/>
    <w:rsid w:val="009C2051"/>
    <w:rsid w:val="009C21D1"/>
    <w:rsid w:val="009C3984"/>
    <w:rsid w:val="009C403F"/>
    <w:rsid w:val="009C428F"/>
    <w:rsid w:val="009C4B57"/>
    <w:rsid w:val="009C670A"/>
    <w:rsid w:val="009C71D6"/>
    <w:rsid w:val="009C7B93"/>
    <w:rsid w:val="009D091E"/>
    <w:rsid w:val="009D0941"/>
    <w:rsid w:val="009D15DD"/>
    <w:rsid w:val="009D43FA"/>
    <w:rsid w:val="009D5879"/>
    <w:rsid w:val="009D5B41"/>
    <w:rsid w:val="009D6BF1"/>
    <w:rsid w:val="009D6F14"/>
    <w:rsid w:val="009E01B7"/>
    <w:rsid w:val="009E30B1"/>
    <w:rsid w:val="009E34EA"/>
    <w:rsid w:val="009E3E0E"/>
    <w:rsid w:val="009E4D2F"/>
    <w:rsid w:val="009E4EE9"/>
    <w:rsid w:val="009E66EA"/>
    <w:rsid w:val="009E73AE"/>
    <w:rsid w:val="009F140A"/>
    <w:rsid w:val="009F1678"/>
    <w:rsid w:val="009F1F1A"/>
    <w:rsid w:val="009F22D2"/>
    <w:rsid w:val="009F246C"/>
    <w:rsid w:val="009F39EC"/>
    <w:rsid w:val="009F451C"/>
    <w:rsid w:val="009F4C36"/>
    <w:rsid w:val="009F6D9F"/>
    <w:rsid w:val="009F7447"/>
    <w:rsid w:val="009F75EE"/>
    <w:rsid w:val="009F7914"/>
    <w:rsid w:val="00A017A3"/>
    <w:rsid w:val="00A02387"/>
    <w:rsid w:val="00A02D04"/>
    <w:rsid w:val="00A03AA0"/>
    <w:rsid w:val="00A04592"/>
    <w:rsid w:val="00A05264"/>
    <w:rsid w:val="00A05BBF"/>
    <w:rsid w:val="00A05F0B"/>
    <w:rsid w:val="00A065C6"/>
    <w:rsid w:val="00A072B0"/>
    <w:rsid w:val="00A075B6"/>
    <w:rsid w:val="00A07FF6"/>
    <w:rsid w:val="00A10BA7"/>
    <w:rsid w:val="00A10EF4"/>
    <w:rsid w:val="00A11037"/>
    <w:rsid w:val="00A1166A"/>
    <w:rsid w:val="00A1183E"/>
    <w:rsid w:val="00A11C97"/>
    <w:rsid w:val="00A126E4"/>
    <w:rsid w:val="00A13333"/>
    <w:rsid w:val="00A13840"/>
    <w:rsid w:val="00A13ECF"/>
    <w:rsid w:val="00A1404E"/>
    <w:rsid w:val="00A14CEA"/>
    <w:rsid w:val="00A156E9"/>
    <w:rsid w:val="00A1696E"/>
    <w:rsid w:val="00A16ADB"/>
    <w:rsid w:val="00A179EB"/>
    <w:rsid w:val="00A209DE"/>
    <w:rsid w:val="00A20EAD"/>
    <w:rsid w:val="00A222FF"/>
    <w:rsid w:val="00A2308D"/>
    <w:rsid w:val="00A23336"/>
    <w:rsid w:val="00A23CD1"/>
    <w:rsid w:val="00A244A1"/>
    <w:rsid w:val="00A26C4A"/>
    <w:rsid w:val="00A2795F"/>
    <w:rsid w:val="00A3063C"/>
    <w:rsid w:val="00A3087F"/>
    <w:rsid w:val="00A3139A"/>
    <w:rsid w:val="00A319F4"/>
    <w:rsid w:val="00A324E2"/>
    <w:rsid w:val="00A32AB7"/>
    <w:rsid w:val="00A34889"/>
    <w:rsid w:val="00A35ACC"/>
    <w:rsid w:val="00A37AD3"/>
    <w:rsid w:val="00A40145"/>
    <w:rsid w:val="00A403FC"/>
    <w:rsid w:val="00A405DE"/>
    <w:rsid w:val="00A40C98"/>
    <w:rsid w:val="00A41796"/>
    <w:rsid w:val="00A4268A"/>
    <w:rsid w:val="00A42936"/>
    <w:rsid w:val="00A43FF9"/>
    <w:rsid w:val="00A45FA1"/>
    <w:rsid w:val="00A461DF"/>
    <w:rsid w:val="00A46A80"/>
    <w:rsid w:val="00A47B6A"/>
    <w:rsid w:val="00A47DFF"/>
    <w:rsid w:val="00A507A0"/>
    <w:rsid w:val="00A50979"/>
    <w:rsid w:val="00A510AC"/>
    <w:rsid w:val="00A51902"/>
    <w:rsid w:val="00A524F7"/>
    <w:rsid w:val="00A525AB"/>
    <w:rsid w:val="00A52DBF"/>
    <w:rsid w:val="00A52E23"/>
    <w:rsid w:val="00A52ED6"/>
    <w:rsid w:val="00A5463B"/>
    <w:rsid w:val="00A55711"/>
    <w:rsid w:val="00A57172"/>
    <w:rsid w:val="00A6053F"/>
    <w:rsid w:val="00A611A1"/>
    <w:rsid w:val="00A61A2B"/>
    <w:rsid w:val="00A61DE0"/>
    <w:rsid w:val="00A62794"/>
    <w:rsid w:val="00A63783"/>
    <w:rsid w:val="00A64258"/>
    <w:rsid w:val="00A70612"/>
    <w:rsid w:val="00A70D7C"/>
    <w:rsid w:val="00A710F9"/>
    <w:rsid w:val="00A74747"/>
    <w:rsid w:val="00A752C2"/>
    <w:rsid w:val="00A75434"/>
    <w:rsid w:val="00A75A99"/>
    <w:rsid w:val="00A768FB"/>
    <w:rsid w:val="00A76ADE"/>
    <w:rsid w:val="00A7734C"/>
    <w:rsid w:val="00A77E6C"/>
    <w:rsid w:val="00A804CC"/>
    <w:rsid w:val="00A80D8B"/>
    <w:rsid w:val="00A816A6"/>
    <w:rsid w:val="00A81A75"/>
    <w:rsid w:val="00A839AD"/>
    <w:rsid w:val="00A877AA"/>
    <w:rsid w:val="00A94A99"/>
    <w:rsid w:val="00A956C6"/>
    <w:rsid w:val="00A95718"/>
    <w:rsid w:val="00A959A7"/>
    <w:rsid w:val="00AA1630"/>
    <w:rsid w:val="00AA1784"/>
    <w:rsid w:val="00AA23A2"/>
    <w:rsid w:val="00AA273F"/>
    <w:rsid w:val="00AA2C42"/>
    <w:rsid w:val="00AA3A03"/>
    <w:rsid w:val="00AA406C"/>
    <w:rsid w:val="00AA58E3"/>
    <w:rsid w:val="00AA63CB"/>
    <w:rsid w:val="00AA680A"/>
    <w:rsid w:val="00AA7709"/>
    <w:rsid w:val="00AB0065"/>
    <w:rsid w:val="00AB2950"/>
    <w:rsid w:val="00AB3D61"/>
    <w:rsid w:val="00AB50DE"/>
    <w:rsid w:val="00AB5521"/>
    <w:rsid w:val="00AB58B0"/>
    <w:rsid w:val="00AB5B33"/>
    <w:rsid w:val="00AB5B3D"/>
    <w:rsid w:val="00AB5CD2"/>
    <w:rsid w:val="00AB5D33"/>
    <w:rsid w:val="00AB5E8C"/>
    <w:rsid w:val="00AB5FC9"/>
    <w:rsid w:val="00AB63FB"/>
    <w:rsid w:val="00AB6A8B"/>
    <w:rsid w:val="00AB6C2A"/>
    <w:rsid w:val="00AB72C2"/>
    <w:rsid w:val="00AB7574"/>
    <w:rsid w:val="00AB7B2C"/>
    <w:rsid w:val="00AC077F"/>
    <w:rsid w:val="00AC0892"/>
    <w:rsid w:val="00AC2B33"/>
    <w:rsid w:val="00AC3F60"/>
    <w:rsid w:val="00AC42A6"/>
    <w:rsid w:val="00AC4EF0"/>
    <w:rsid w:val="00AC686F"/>
    <w:rsid w:val="00AC74AE"/>
    <w:rsid w:val="00AC7B56"/>
    <w:rsid w:val="00AD017A"/>
    <w:rsid w:val="00AD0E43"/>
    <w:rsid w:val="00AD228A"/>
    <w:rsid w:val="00AD2E0C"/>
    <w:rsid w:val="00AD3F26"/>
    <w:rsid w:val="00AD4F6C"/>
    <w:rsid w:val="00AD6E06"/>
    <w:rsid w:val="00AD7A7B"/>
    <w:rsid w:val="00AD7AEF"/>
    <w:rsid w:val="00AE1BCA"/>
    <w:rsid w:val="00AE2048"/>
    <w:rsid w:val="00AE2F6A"/>
    <w:rsid w:val="00AE31F0"/>
    <w:rsid w:val="00AE32A0"/>
    <w:rsid w:val="00AE33AB"/>
    <w:rsid w:val="00AE39B0"/>
    <w:rsid w:val="00AE3A66"/>
    <w:rsid w:val="00AE453A"/>
    <w:rsid w:val="00AE4AD2"/>
    <w:rsid w:val="00AE5C60"/>
    <w:rsid w:val="00AE5EEB"/>
    <w:rsid w:val="00AE6FDB"/>
    <w:rsid w:val="00AE7B94"/>
    <w:rsid w:val="00AF01CF"/>
    <w:rsid w:val="00AF0B54"/>
    <w:rsid w:val="00AF16C8"/>
    <w:rsid w:val="00AF42F7"/>
    <w:rsid w:val="00AF62B3"/>
    <w:rsid w:val="00AF7093"/>
    <w:rsid w:val="00B004AA"/>
    <w:rsid w:val="00B00D39"/>
    <w:rsid w:val="00B010B2"/>
    <w:rsid w:val="00B011C3"/>
    <w:rsid w:val="00B019E1"/>
    <w:rsid w:val="00B01C36"/>
    <w:rsid w:val="00B0229A"/>
    <w:rsid w:val="00B02773"/>
    <w:rsid w:val="00B02C6B"/>
    <w:rsid w:val="00B03873"/>
    <w:rsid w:val="00B03F86"/>
    <w:rsid w:val="00B04572"/>
    <w:rsid w:val="00B049F0"/>
    <w:rsid w:val="00B0725E"/>
    <w:rsid w:val="00B07FC3"/>
    <w:rsid w:val="00B10046"/>
    <w:rsid w:val="00B11876"/>
    <w:rsid w:val="00B11FD6"/>
    <w:rsid w:val="00B13E52"/>
    <w:rsid w:val="00B1605F"/>
    <w:rsid w:val="00B17223"/>
    <w:rsid w:val="00B2041D"/>
    <w:rsid w:val="00B20907"/>
    <w:rsid w:val="00B20A2B"/>
    <w:rsid w:val="00B20F54"/>
    <w:rsid w:val="00B20F74"/>
    <w:rsid w:val="00B21331"/>
    <w:rsid w:val="00B21997"/>
    <w:rsid w:val="00B2217B"/>
    <w:rsid w:val="00B23F80"/>
    <w:rsid w:val="00B24A42"/>
    <w:rsid w:val="00B24EBF"/>
    <w:rsid w:val="00B25940"/>
    <w:rsid w:val="00B2614F"/>
    <w:rsid w:val="00B26BE1"/>
    <w:rsid w:val="00B313B4"/>
    <w:rsid w:val="00B32078"/>
    <w:rsid w:val="00B32B49"/>
    <w:rsid w:val="00B334D5"/>
    <w:rsid w:val="00B33797"/>
    <w:rsid w:val="00B33C8D"/>
    <w:rsid w:val="00B34C17"/>
    <w:rsid w:val="00B35271"/>
    <w:rsid w:val="00B35879"/>
    <w:rsid w:val="00B3666E"/>
    <w:rsid w:val="00B36DED"/>
    <w:rsid w:val="00B40231"/>
    <w:rsid w:val="00B4072F"/>
    <w:rsid w:val="00B40806"/>
    <w:rsid w:val="00B41EB0"/>
    <w:rsid w:val="00B423C1"/>
    <w:rsid w:val="00B42433"/>
    <w:rsid w:val="00B42E17"/>
    <w:rsid w:val="00B4372E"/>
    <w:rsid w:val="00B441A7"/>
    <w:rsid w:val="00B44D3F"/>
    <w:rsid w:val="00B44E07"/>
    <w:rsid w:val="00B450D6"/>
    <w:rsid w:val="00B46C29"/>
    <w:rsid w:val="00B47BFB"/>
    <w:rsid w:val="00B5063F"/>
    <w:rsid w:val="00B508A7"/>
    <w:rsid w:val="00B51865"/>
    <w:rsid w:val="00B51B64"/>
    <w:rsid w:val="00B51D52"/>
    <w:rsid w:val="00B52320"/>
    <w:rsid w:val="00B54B3C"/>
    <w:rsid w:val="00B55F2C"/>
    <w:rsid w:val="00B56CB1"/>
    <w:rsid w:val="00B574EB"/>
    <w:rsid w:val="00B60894"/>
    <w:rsid w:val="00B61655"/>
    <w:rsid w:val="00B61BAF"/>
    <w:rsid w:val="00B701DB"/>
    <w:rsid w:val="00B7046B"/>
    <w:rsid w:val="00B7049E"/>
    <w:rsid w:val="00B70B68"/>
    <w:rsid w:val="00B710FB"/>
    <w:rsid w:val="00B716F6"/>
    <w:rsid w:val="00B71C38"/>
    <w:rsid w:val="00B73CDA"/>
    <w:rsid w:val="00B73D01"/>
    <w:rsid w:val="00B75F4C"/>
    <w:rsid w:val="00B76352"/>
    <w:rsid w:val="00B76F12"/>
    <w:rsid w:val="00B80C89"/>
    <w:rsid w:val="00B81BF1"/>
    <w:rsid w:val="00B83E5E"/>
    <w:rsid w:val="00B868D3"/>
    <w:rsid w:val="00B87461"/>
    <w:rsid w:val="00B90273"/>
    <w:rsid w:val="00B91627"/>
    <w:rsid w:val="00B91EC0"/>
    <w:rsid w:val="00B91EE0"/>
    <w:rsid w:val="00B940AE"/>
    <w:rsid w:val="00B946B4"/>
    <w:rsid w:val="00B94FF3"/>
    <w:rsid w:val="00B96565"/>
    <w:rsid w:val="00B96D9B"/>
    <w:rsid w:val="00B96F0B"/>
    <w:rsid w:val="00B97060"/>
    <w:rsid w:val="00B97692"/>
    <w:rsid w:val="00B97E4A"/>
    <w:rsid w:val="00B97F8C"/>
    <w:rsid w:val="00BA05B7"/>
    <w:rsid w:val="00BA0950"/>
    <w:rsid w:val="00BA2078"/>
    <w:rsid w:val="00BA2DE7"/>
    <w:rsid w:val="00BA34E8"/>
    <w:rsid w:val="00BA3569"/>
    <w:rsid w:val="00BA43D9"/>
    <w:rsid w:val="00BA459F"/>
    <w:rsid w:val="00BA4A71"/>
    <w:rsid w:val="00BA67ED"/>
    <w:rsid w:val="00BA73FC"/>
    <w:rsid w:val="00BB0249"/>
    <w:rsid w:val="00BB0D99"/>
    <w:rsid w:val="00BB0F30"/>
    <w:rsid w:val="00BB226D"/>
    <w:rsid w:val="00BB22C0"/>
    <w:rsid w:val="00BB2FD0"/>
    <w:rsid w:val="00BB41B9"/>
    <w:rsid w:val="00BB41E6"/>
    <w:rsid w:val="00BB4FC7"/>
    <w:rsid w:val="00BB5752"/>
    <w:rsid w:val="00BB699B"/>
    <w:rsid w:val="00BB6AF7"/>
    <w:rsid w:val="00BC1739"/>
    <w:rsid w:val="00BC1F66"/>
    <w:rsid w:val="00BC2F67"/>
    <w:rsid w:val="00BC3977"/>
    <w:rsid w:val="00BC4324"/>
    <w:rsid w:val="00BC47F3"/>
    <w:rsid w:val="00BC48E4"/>
    <w:rsid w:val="00BC49C6"/>
    <w:rsid w:val="00BC60CA"/>
    <w:rsid w:val="00BC6ADC"/>
    <w:rsid w:val="00BC70F7"/>
    <w:rsid w:val="00BD11A4"/>
    <w:rsid w:val="00BD1389"/>
    <w:rsid w:val="00BD2D6D"/>
    <w:rsid w:val="00BD3187"/>
    <w:rsid w:val="00BD394E"/>
    <w:rsid w:val="00BD579A"/>
    <w:rsid w:val="00BD5D76"/>
    <w:rsid w:val="00BD7C8A"/>
    <w:rsid w:val="00BD7E28"/>
    <w:rsid w:val="00BE0D56"/>
    <w:rsid w:val="00BE1047"/>
    <w:rsid w:val="00BE17E8"/>
    <w:rsid w:val="00BE1D44"/>
    <w:rsid w:val="00BE2AA2"/>
    <w:rsid w:val="00BE32AD"/>
    <w:rsid w:val="00BE386C"/>
    <w:rsid w:val="00BE3FBE"/>
    <w:rsid w:val="00BE553A"/>
    <w:rsid w:val="00BE75CB"/>
    <w:rsid w:val="00BF0883"/>
    <w:rsid w:val="00BF093D"/>
    <w:rsid w:val="00BF14F1"/>
    <w:rsid w:val="00BF21BC"/>
    <w:rsid w:val="00BF4BD3"/>
    <w:rsid w:val="00BF5B75"/>
    <w:rsid w:val="00BF64E8"/>
    <w:rsid w:val="00BF72E9"/>
    <w:rsid w:val="00BF741B"/>
    <w:rsid w:val="00C001E7"/>
    <w:rsid w:val="00C00D9E"/>
    <w:rsid w:val="00C01278"/>
    <w:rsid w:val="00C03457"/>
    <w:rsid w:val="00C0357A"/>
    <w:rsid w:val="00C03D69"/>
    <w:rsid w:val="00C04691"/>
    <w:rsid w:val="00C048B0"/>
    <w:rsid w:val="00C04F4E"/>
    <w:rsid w:val="00C054E5"/>
    <w:rsid w:val="00C05FF1"/>
    <w:rsid w:val="00C06DA1"/>
    <w:rsid w:val="00C07A5E"/>
    <w:rsid w:val="00C12E00"/>
    <w:rsid w:val="00C135CB"/>
    <w:rsid w:val="00C138F1"/>
    <w:rsid w:val="00C14757"/>
    <w:rsid w:val="00C1481E"/>
    <w:rsid w:val="00C14C8E"/>
    <w:rsid w:val="00C14DCC"/>
    <w:rsid w:val="00C15290"/>
    <w:rsid w:val="00C15F45"/>
    <w:rsid w:val="00C160BE"/>
    <w:rsid w:val="00C1770E"/>
    <w:rsid w:val="00C219B4"/>
    <w:rsid w:val="00C22140"/>
    <w:rsid w:val="00C22631"/>
    <w:rsid w:val="00C22B87"/>
    <w:rsid w:val="00C23F9E"/>
    <w:rsid w:val="00C24676"/>
    <w:rsid w:val="00C24865"/>
    <w:rsid w:val="00C25DDE"/>
    <w:rsid w:val="00C270B9"/>
    <w:rsid w:val="00C27EFB"/>
    <w:rsid w:val="00C27F59"/>
    <w:rsid w:val="00C30359"/>
    <w:rsid w:val="00C30C3D"/>
    <w:rsid w:val="00C31ED0"/>
    <w:rsid w:val="00C32BA0"/>
    <w:rsid w:val="00C345BE"/>
    <w:rsid w:val="00C36734"/>
    <w:rsid w:val="00C405A8"/>
    <w:rsid w:val="00C4206A"/>
    <w:rsid w:val="00C42E9B"/>
    <w:rsid w:val="00C4373F"/>
    <w:rsid w:val="00C43B58"/>
    <w:rsid w:val="00C44124"/>
    <w:rsid w:val="00C45A12"/>
    <w:rsid w:val="00C47375"/>
    <w:rsid w:val="00C475F7"/>
    <w:rsid w:val="00C503F6"/>
    <w:rsid w:val="00C50702"/>
    <w:rsid w:val="00C50737"/>
    <w:rsid w:val="00C53F86"/>
    <w:rsid w:val="00C54FCF"/>
    <w:rsid w:val="00C5544B"/>
    <w:rsid w:val="00C55FCD"/>
    <w:rsid w:val="00C56D44"/>
    <w:rsid w:val="00C5727F"/>
    <w:rsid w:val="00C57950"/>
    <w:rsid w:val="00C57E5C"/>
    <w:rsid w:val="00C6136B"/>
    <w:rsid w:val="00C614E0"/>
    <w:rsid w:val="00C62411"/>
    <w:rsid w:val="00C63065"/>
    <w:rsid w:val="00C630B9"/>
    <w:rsid w:val="00C631B9"/>
    <w:rsid w:val="00C63371"/>
    <w:rsid w:val="00C64281"/>
    <w:rsid w:val="00C651C1"/>
    <w:rsid w:val="00C660E9"/>
    <w:rsid w:val="00C66783"/>
    <w:rsid w:val="00C7083B"/>
    <w:rsid w:val="00C75CB7"/>
    <w:rsid w:val="00C762A7"/>
    <w:rsid w:val="00C76864"/>
    <w:rsid w:val="00C76D87"/>
    <w:rsid w:val="00C80F47"/>
    <w:rsid w:val="00C81A0A"/>
    <w:rsid w:val="00C81E59"/>
    <w:rsid w:val="00C82DE3"/>
    <w:rsid w:val="00C83BC8"/>
    <w:rsid w:val="00C84485"/>
    <w:rsid w:val="00C8724A"/>
    <w:rsid w:val="00C92765"/>
    <w:rsid w:val="00C92942"/>
    <w:rsid w:val="00C92CEB"/>
    <w:rsid w:val="00C94251"/>
    <w:rsid w:val="00C94281"/>
    <w:rsid w:val="00C95BE3"/>
    <w:rsid w:val="00C972A5"/>
    <w:rsid w:val="00C97B43"/>
    <w:rsid w:val="00C97D8D"/>
    <w:rsid w:val="00CA0556"/>
    <w:rsid w:val="00CA06FA"/>
    <w:rsid w:val="00CA0C32"/>
    <w:rsid w:val="00CA244E"/>
    <w:rsid w:val="00CA2795"/>
    <w:rsid w:val="00CA2898"/>
    <w:rsid w:val="00CA30AD"/>
    <w:rsid w:val="00CA4289"/>
    <w:rsid w:val="00CB03F6"/>
    <w:rsid w:val="00CB06D7"/>
    <w:rsid w:val="00CB06F2"/>
    <w:rsid w:val="00CB1E56"/>
    <w:rsid w:val="00CB250E"/>
    <w:rsid w:val="00CB28E0"/>
    <w:rsid w:val="00CB2A26"/>
    <w:rsid w:val="00CB2C57"/>
    <w:rsid w:val="00CB2EEF"/>
    <w:rsid w:val="00CB4679"/>
    <w:rsid w:val="00CB46A5"/>
    <w:rsid w:val="00CB4A37"/>
    <w:rsid w:val="00CB6CFD"/>
    <w:rsid w:val="00CB6F08"/>
    <w:rsid w:val="00CC047F"/>
    <w:rsid w:val="00CC174F"/>
    <w:rsid w:val="00CC1C2E"/>
    <w:rsid w:val="00CC29DA"/>
    <w:rsid w:val="00CC3070"/>
    <w:rsid w:val="00CC32B4"/>
    <w:rsid w:val="00CC38C5"/>
    <w:rsid w:val="00CC3BFB"/>
    <w:rsid w:val="00CC469D"/>
    <w:rsid w:val="00CC6256"/>
    <w:rsid w:val="00CC66D0"/>
    <w:rsid w:val="00CD11E4"/>
    <w:rsid w:val="00CD121C"/>
    <w:rsid w:val="00CD1EA3"/>
    <w:rsid w:val="00CD27AA"/>
    <w:rsid w:val="00CD302E"/>
    <w:rsid w:val="00CD4BCA"/>
    <w:rsid w:val="00CD6F29"/>
    <w:rsid w:val="00CE1871"/>
    <w:rsid w:val="00CE22F4"/>
    <w:rsid w:val="00CE245E"/>
    <w:rsid w:val="00CE39DF"/>
    <w:rsid w:val="00CE44C8"/>
    <w:rsid w:val="00CE4A05"/>
    <w:rsid w:val="00CE7B02"/>
    <w:rsid w:val="00CF0BA5"/>
    <w:rsid w:val="00CF1026"/>
    <w:rsid w:val="00CF13B1"/>
    <w:rsid w:val="00CF2213"/>
    <w:rsid w:val="00CF3309"/>
    <w:rsid w:val="00CF4AF6"/>
    <w:rsid w:val="00CF4D54"/>
    <w:rsid w:val="00CF547A"/>
    <w:rsid w:val="00CF68A3"/>
    <w:rsid w:val="00CF6AE5"/>
    <w:rsid w:val="00D0033D"/>
    <w:rsid w:val="00D026A6"/>
    <w:rsid w:val="00D028AC"/>
    <w:rsid w:val="00D0299E"/>
    <w:rsid w:val="00D02E57"/>
    <w:rsid w:val="00D0522A"/>
    <w:rsid w:val="00D05F80"/>
    <w:rsid w:val="00D07418"/>
    <w:rsid w:val="00D1038F"/>
    <w:rsid w:val="00D109E0"/>
    <w:rsid w:val="00D109F9"/>
    <w:rsid w:val="00D10E4D"/>
    <w:rsid w:val="00D1131D"/>
    <w:rsid w:val="00D1161E"/>
    <w:rsid w:val="00D120F3"/>
    <w:rsid w:val="00D13075"/>
    <w:rsid w:val="00D136F8"/>
    <w:rsid w:val="00D16134"/>
    <w:rsid w:val="00D172D4"/>
    <w:rsid w:val="00D1796A"/>
    <w:rsid w:val="00D20295"/>
    <w:rsid w:val="00D20301"/>
    <w:rsid w:val="00D20586"/>
    <w:rsid w:val="00D20EDA"/>
    <w:rsid w:val="00D21CDC"/>
    <w:rsid w:val="00D2279B"/>
    <w:rsid w:val="00D22ABF"/>
    <w:rsid w:val="00D252FC"/>
    <w:rsid w:val="00D31A98"/>
    <w:rsid w:val="00D32541"/>
    <w:rsid w:val="00D32C0C"/>
    <w:rsid w:val="00D32E28"/>
    <w:rsid w:val="00D330F8"/>
    <w:rsid w:val="00D33B4B"/>
    <w:rsid w:val="00D33C9D"/>
    <w:rsid w:val="00D35BB2"/>
    <w:rsid w:val="00D36A2C"/>
    <w:rsid w:val="00D36AE2"/>
    <w:rsid w:val="00D3796B"/>
    <w:rsid w:val="00D40FDC"/>
    <w:rsid w:val="00D4196D"/>
    <w:rsid w:val="00D43A22"/>
    <w:rsid w:val="00D46648"/>
    <w:rsid w:val="00D50C93"/>
    <w:rsid w:val="00D5259E"/>
    <w:rsid w:val="00D52F06"/>
    <w:rsid w:val="00D536B4"/>
    <w:rsid w:val="00D54CB9"/>
    <w:rsid w:val="00D55375"/>
    <w:rsid w:val="00D554F8"/>
    <w:rsid w:val="00D55929"/>
    <w:rsid w:val="00D56368"/>
    <w:rsid w:val="00D563A6"/>
    <w:rsid w:val="00D57F25"/>
    <w:rsid w:val="00D60108"/>
    <w:rsid w:val="00D6014F"/>
    <w:rsid w:val="00D61995"/>
    <w:rsid w:val="00D6218D"/>
    <w:rsid w:val="00D62669"/>
    <w:rsid w:val="00D62767"/>
    <w:rsid w:val="00D638EC"/>
    <w:rsid w:val="00D6422C"/>
    <w:rsid w:val="00D6429E"/>
    <w:rsid w:val="00D65F98"/>
    <w:rsid w:val="00D66C61"/>
    <w:rsid w:val="00D67371"/>
    <w:rsid w:val="00D71BB9"/>
    <w:rsid w:val="00D73270"/>
    <w:rsid w:val="00D7499E"/>
    <w:rsid w:val="00D74A7A"/>
    <w:rsid w:val="00D75C30"/>
    <w:rsid w:val="00D76E00"/>
    <w:rsid w:val="00D8122E"/>
    <w:rsid w:val="00D8176F"/>
    <w:rsid w:val="00D81BFF"/>
    <w:rsid w:val="00D83EE2"/>
    <w:rsid w:val="00D86011"/>
    <w:rsid w:val="00D8710C"/>
    <w:rsid w:val="00D90505"/>
    <w:rsid w:val="00D91D06"/>
    <w:rsid w:val="00D94DF6"/>
    <w:rsid w:val="00D9503C"/>
    <w:rsid w:val="00D9570E"/>
    <w:rsid w:val="00D95B71"/>
    <w:rsid w:val="00D966C1"/>
    <w:rsid w:val="00D97004"/>
    <w:rsid w:val="00DA1905"/>
    <w:rsid w:val="00DA22E2"/>
    <w:rsid w:val="00DA29EC"/>
    <w:rsid w:val="00DA3001"/>
    <w:rsid w:val="00DA4CED"/>
    <w:rsid w:val="00DA4DA3"/>
    <w:rsid w:val="00DA7698"/>
    <w:rsid w:val="00DA7E76"/>
    <w:rsid w:val="00DB1655"/>
    <w:rsid w:val="00DB18B0"/>
    <w:rsid w:val="00DB1FE7"/>
    <w:rsid w:val="00DB271B"/>
    <w:rsid w:val="00DB39A7"/>
    <w:rsid w:val="00DB47AA"/>
    <w:rsid w:val="00DB4870"/>
    <w:rsid w:val="00DB4B62"/>
    <w:rsid w:val="00DB5669"/>
    <w:rsid w:val="00DB7757"/>
    <w:rsid w:val="00DB77E8"/>
    <w:rsid w:val="00DB7FB0"/>
    <w:rsid w:val="00DC0262"/>
    <w:rsid w:val="00DC047F"/>
    <w:rsid w:val="00DC0808"/>
    <w:rsid w:val="00DC1D86"/>
    <w:rsid w:val="00DC34EB"/>
    <w:rsid w:val="00DC35B8"/>
    <w:rsid w:val="00DC3E23"/>
    <w:rsid w:val="00DC3EC6"/>
    <w:rsid w:val="00DC41EC"/>
    <w:rsid w:val="00DC4E22"/>
    <w:rsid w:val="00DC5A7B"/>
    <w:rsid w:val="00DC707E"/>
    <w:rsid w:val="00DC7191"/>
    <w:rsid w:val="00DD0C45"/>
    <w:rsid w:val="00DD46F9"/>
    <w:rsid w:val="00DD47BA"/>
    <w:rsid w:val="00DD50ED"/>
    <w:rsid w:val="00DD5C3A"/>
    <w:rsid w:val="00DD68E5"/>
    <w:rsid w:val="00DD6DEE"/>
    <w:rsid w:val="00DE005C"/>
    <w:rsid w:val="00DE0782"/>
    <w:rsid w:val="00DE2294"/>
    <w:rsid w:val="00DE22F3"/>
    <w:rsid w:val="00DE366E"/>
    <w:rsid w:val="00DE4EBF"/>
    <w:rsid w:val="00DE6E1B"/>
    <w:rsid w:val="00DE74DB"/>
    <w:rsid w:val="00DF0064"/>
    <w:rsid w:val="00DF0156"/>
    <w:rsid w:val="00DF20D4"/>
    <w:rsid w:val="00DF268A"/>
    <w:rsid w:val="00DF3869"/>
    <w:rsid w:val="00DF45FC"/>
    <w:rsid w:val="00DF5760"/>
    <w:rsid w:val="00DF5E23"/>
    <w:rsid w:val="00DF5E25"/>
    <w:rsid w:val="00DF7BB6"/>
    <w:rsid w:val="00E0054E"/>
    <w:rsid w:val="00E00E66"/>
    <w:rsid w:val="00E011C2"/>
    <w:rsid w:val="00E038A9"/>
    <w:rsid w:val="00E04A0C"/>
    <w:rsid w:val="00E0527F"/>
    <w:rsid w:val="00E055AC"/>
    <w:rsid w:val="00E058E8"/>
    <w:rsid w:val="00E062F9"/>
    <w:rsid w:val="00E070A9"/>
    <w:rsid w:val="00E07D8B"/>
    <w:rsid w:val="00E1029A"/>
    <w:rsid w:val="00E10FFC"/>
    <w:rsid w:val="00E11A44"/>
    <w:rsid w:val="00E1416E"/>
    <w:rsid w:val="00E14A75"/>
    <w:rsid w:val="00E14C83"/>
    <w:rsid w:val="00E14FD5"/>
    <w:rsid w:val="00E17096"/>
    <w:rsid w:val="00E17E3C"/>
    <w:rsid w:val="00E20035"/>
    <w:rsid w:val="00E20460"/>
    <w:rsid w:val="00E20789"/>
    <w:rsid w:val="00E21ABB"/>
    <w:rsid w:val="00E23D63"/>
    <w:rsid w:val="00E24773"/>
    <w:rsid w:val="00E2480E"/>
    <w:rsid w:val="00E248BB"/>
    <w:rsid w:val="00E24FC7"/>
    <w:rsid w:val="00E2502C"/>
    <w:rsid w:val="00E25167"/>
    <w:rsid w:val="00E25673"/>
    <w:rsid w:val="00E2592A"/>
    <w:rsid w:val="00E26154"/>
    <w:rsid w:val="00E3032A"/>
    <w:rsid w:val="00E306B0"/>
    <w:rsid w:val="00E30FC2"/>
    <w:rsid w:val="00E31DE0"/>
    <w:rsid w:val="00E332AE"/>
    <w:rsid w:val="00E35F27"/>
    <w:rsid w:val="00E3621B"/>
    <w:rsid w:val="00E36DB6"/>
    <w:rsid w:val="00E36FAB"/>
    <w:rsid w:val="00E3703E"/>
    <w:rsid w:val="00E379DE"/>
    <w:rsid w:val="00E37F61"/>
    <w:rsid w:val="00E37F70"/>
    <w:rsid w:val="00E41510"/>
    <w:rsid w:val="00E41D30"/>
    <w:rsid w:val="00E428F1"/>
    <w:rsid w:val="00E4361D"/>
    <w:rsid w:val="00E43B4F"/>
    <w:rsid w:val="00E4430D"/>
    <w:rsid w:val="00E45005"/>
    <w:rsid w:val="00E45B40"/>
    <w:rsid w:val="00E46EA4"/>
    <w:rsid w:val="00E477A6"/>
    <w:rsid w:val="00E47B02"/>
    <w:rsid w:val="00E52BAD"/>
    <w:rsid w:val="00E52C3B"/>
    <w:rsid w:val="00E5433E"/>
    <w:rsid w:val="00E5482A"/>
    <w:rsid w:val="00E563D7"/>
    <w:rsid w:val="00E60549"/>
    <w:rsid w:val="00E62721"/>
    <w:rsid w:val="00E62CBB"/>
    <w:rsid w:val="00E6392D"/>
    <w:rsid w:val="00E643F1"/>
    <w:rsid w:val="00E64B87"/>
    <w:rsid w:val="00E64C76"/>
    <w:rsid w:val="00E67150"/>
    <w:rsid w:val="00E67D27"/>
    <w:rsid w:val="00E70FF8"/>
    <w:rsid w:val="00E714C4"/>
    <w:rsid w:val="00E71DA8"/>
    <w:rsid w:val="00E731AF"/>
    <w:rsid w:val="00E7495C"/>
    <w:rsid w:val="00E75928"/>
    <w:rsid w:val="00E768F0"/>
    <w:rsid w:val="00E769A2"/>
    <w:rsid w:val="00E769D8"/>
    <w:rsid w:val="00E80192"/>
    <w:rsid w:val="00E8086A"/>
    <w:rsid w:val="00E80BA5"/>
    <w:rsid w:val="00E81B72"/>
    <w:rsid w:val="00E83643"/>
    <w:rsid w:val="00E836EA"/>
    <w:rsid w:val="00E84835"/>
    <w:rsid w:val="00E84975"/>
    <w:rsid w:val="00E859D0"/>
    <w:rsid w:val="00E87622"/>
    <w:rsid w:val="00E87E19"/>
    <w:rsid w:val="00E90539"/>
    <w:rsid w:val="00E9185F"/>
    <w:rsid w:val="00E92309"/>
    <w:rsid w:val="00E92E3D"/>
    <w:rsid w:val="00E93362"/>
    <w:rsid w:val="00E934BC"/>
    <w:rsid w:val="00E9441A"/>
    <w:rsid w:val="00E95D90"/>
    <w:rsid w:val="00E96F0D"/>
    <w:rsid w:val="00EA0C2A"/>
    <w:rsid w:val="00EA19CD"/>
    <w:rsid w:val="00EA1A05"/>
    <w:rsid w:val="00EA3019"/>
    <w:rsid w:val="00EA3642"/>
    <w:rsid w:val="00EA364C"/>
    <w:rsid w:val="00EA6260"/>
    <w:rsid w:val="00EA78EF"/>
    <w:rsid w:val="00EA7D34"/>
    <w:rsid w:val="00EB0F44"/>
    <w:rsid w:val="00EB1474"/>
    <w:rsid w:val="00EB14A8"/>
    <w:rsid w:val="00EB1AA5"/>
    <w:rsid w:val="00EB2044"/>
    <w:rsid w:val="00EB3CD5"/>
    <w:rsid w:val="00EB3F06"/>
    <w:rsid w:val="00EB57DA"/>
    <w:rsid w:val="00EB58D6"/>
    <w:rsid w:val="00EB7A9A"/>
    <w:rsid w:val="00EB7F03"/>
    <w:rsid w:val="00EB7FC9"/>
    <w:rsid w:val="00EC0285"/>
    <w:rsid w:val="00EC103D"/>
    <w:rsid w:val="00EC2888"/>
    <w:rsid w:val="00EC2EE5"/>
    <w:rsid w:val="00EC3982"/>
    <w:rsid w:val="00EC51AD"/>
    <w:rsid w:val="00EC5D4D"/>
    <w:rsid w:val="00EC6200"/>
    <w:rsid w:val="00EC736A"/>
    <w:rsid w:val="00ED1AE0"/>
    <w:rsid w:val="00ED1EA8"/>
    <w:rsid w:val="00ED212F"/>
    <w:rsid w:val="00ED30DD"/>
    <w:rsid w:val="00ED3DFE"/>
    <w:rsid w:val="00ED3DFF"/>
    <w:rsid w:val="00ED3E47"/>
    <w:rsid w:val="00ED42DB"/>
    <w:rsid w:val="00ED62D8"/>
    <w:rsid w:val="00ED72EB"/>
    <w:rsid w:val="00ED7A01"/>
    <w:rsid w:val="00ED7F4F"/>
    <w:rsid w:val="00EE0357"/>
    <w:rsid w:val="00EE03C4"/>
    <w:rsid w:val="00EE0A98"/>
    <w:rsid w:val="00EE29B0"/>
    <w:rsid w:val="00EE32A2"/>
    <w:rsid w:val="00EE4BD8"/>
    <w:rsid w:val="00EE4D5E"/>
    <w:rsid w:val="00EE59EC"/>
    <w:rsid w:val="00EE6805"/>
    <w:rsid w:val="00EE7EE7"/>
    <w:rsid w:val="00EF0518"/>
    <w:rsid w:val="00EF0C76"/>
    <w:rsid w:val="00EF27EF"/>
    <w:rsid w:val="00EF332F"/>
    <w:rsid w:val="00EF428E"/>
    <w:rsid w:val="00EF44F0"/>
    <w:rsid w:val="00EF47B2"/>
    <w:rsid w:val="00EF4D9B"/>
    <w:rsid w:val="00EF5E2F"/>
    <w:rsid w:val="00EF673E"/>
    <w:rsid w:val="00F00C08"/>
    <w:rsid w:val="00F01C03"/>
    <w:rsid w:val="00F01DCB"/>
    <w:rsid w:val="00F02F57"/>
    <w:rsid w:val="00F03E7A"/>
    <w:rsid w:val="00F0432C"/>
    <w:rsid w:val="00F056EC"/>
    <w:rsid w:val="00F0599E"/>
    <w:rsid w:val="00F06ADB"/>
    <w:rsid w:val="00F0749C"/>
    <w:rsid w:val="00F07F14"/>
    <w:rsid w:val="00F105BA"/>
    <w:rsid w:val="00F10817"/>
    <w:rsid w:val="00F11717"/>
    <w:rsid w:val="00F1295D"/>
    <w:rsid w:val="00F13188"/>
    <w:rsid w:val="00F132BB"/>
    <w:rsid w:val="00F14D99"/>
    <w:rsid w:val="00F14ECE"/>
    <w:rsid w:val="00F17125"/>
    <w:rsid w:val="00F171C1"/>
    <w:rsid w:val="00F17B23"/>
    <w:rsid w:val="00F2124B"/>
    <w:rsid w:val="00F21617"/>
    <w:rsid w:val="00F21D3C"/>
    <w:rsid w:val="00F2474E"/>
    <w:rsid w:val="00F25C13"/>
    <w:rsid w:val="00F263BF"/>
    <w:rsid w:val="00F27540"/>
    <w:rsid w:val="00F30409"/>
    <w:rsid w:val="00F306D2"/>
    <w:rsid w:val="00F314FA"/>
    <w:rsid w:val="00F32503"/>
    <w:rsid w:val="00F32EB0"/>
    <w:rsid w:val="00F34ED9"/>
    <w:rsid w:val="00F358FA"/>
    <w:rsid w:val="00F364E9"/>
    <w:rsid w:val="00F36D78"/>
    <w:rsid w:val="00F37234"/>
    <w:rsid w:val="00F40C61"/>
    <w:rsid w:val="00F40D08"/>
    <w:rsid w:val="00F41A1C"/>
    <w:rsid w:val="00F41C97"/>
    <w:rsid w:val="00F42065"/>
    <w:rsid w:val="00F428BA"/>
    <w:rsid w:val="00F431B9"/>
    <w:rsid w:val="00F433EB"/>
    <w:rsid w:val="00F4348D"/>
    <w:rsid w:val="00F44E8E"/>
    <w:rsid w:val="00F45751"/>
    <w:rsid w:val="00F46741"/>
    <w:rsid w:val="00F52153"/>
    <w:rsid w:val="00F5314F"/>
    <w:rsid w:val="00F53BE1"/>
    <w:rsid w:val="00F55714"/>
    <w:rsid w:val="00F56513"/>
    <w:rsid w:val="00F56FB7"/>
    <w:rsid w:val="00F60276"/>
    <w:rsid w:val="00F622A0"/>
    <w:rsid w:val="00F639B0"/>
    <w:rsid w:val="00F645AB"/>
    <w:rsid w:val="00F64E52"/>
    <w:rsid w:val="00F65CE5"/>
    <w:rsid w:val="00F66D00"/>
    <w:rsid w:val="00F66D30"/>
    <w:rsid w:val="00F70501"/>
    <w:rsid w:val="00F70BA0"/>
    <w:rsid w:val="00F7123F"/>
    <w:rsid w:val="00F71EBE"/>
    <w:rsid w:val="00F72EFC"/>
    <w:rsid w:val="00F74F25"/>
    <w:rsid w:val="00F757A9"/>
    <w:rsid w:val="00F7689B"/>
    <w:rsid w:val="00F76A41"/>
    <w:rsid w:val="00F8117E"/>
    <w:rsid w:val="00F82107"/>
    <w:rsid w:val="00F83806"/>
    <w:rsid w:val="00F85068"/>
    <w:rsid w:val="00F85473"/>
    <w:rsid w:val="00F86996"/>
    <w:rsid w:val="00F86F50"/>
    <w:rsid w:val="00F87442"/>
    <w:rsid w:val="00F87844"/>
    <w:rsid w:val="00F90BE8"/>
    <w:rsid w:val="00F92ED9"/>
    <w:rsid w:val="00F93F84"/>
    <w:rsid w:val="00F94126"/>
    <w:rsid w:val="00F948AE"/>
    <w:rsid w:val="00F95510"/>
    <w:rsid w:val="00F95F3C"/>
    <w:rsid w:val="00F96150"/>
    <w:rsid w:val="00F96229"/>
    <w:rsid w:val="00FA2E83"/>
    <w:rsid w:val="00FA3063"/>
    <w:rsid w:val="00FA3840"/>
    <w:rsid w:val="00FA45F8"/>
    <w:rsid w:val="00FA4AE8"/>
    <w:rsid w:val="00FA520A"/>
    <w:rsid w:val="00FA6505"/>
    <w:rsid w:val="00FA6B63"/>
    <w:rsid w:val="00FA7F11"/>
    <w:rsid w:val="00FA7FF9"/>
    <w:rsid w:val="00FB05DF"/>
    <w:rsid w:val="00FB0A07"/>
    <w:rsid w:val="00FB10E3"/>
    <w:rsid w:val="00FB176C"/>
    <w:rsid w:val="00FB1B96"/>
    <w:rsid w:val="00FB1F78"/>
    <w:rsid w:val="00FB2BFB"/>
    <w:rsid w:val="00FB4332"/>
    <w:rsid w:val="00FB4DF7"/>
    <w:rsid w:val="00FB5045"/>
    <w:rsid w:val="00FB7037"/>
    <w:rsid w:val="00FC087C"/>
    <w:rsid w:val="00FC0F36"/>
    <w:rsid w:val="00FC1B7F"/>
    <w:rsid w:val="00FC4655"/>
    <w:rsid w:val="00FC4D05"/>
    <w:rsid w:val="00FC5DA2"/>
    <w:rsid w:val="00FC7112"/>
    <w:rsid w:val="00FC7CC5"/>
    <w:rsid w:val="00FC7DB9"/>
    <w:rsid w:val="00FD06AF"/>
    <w:rsid w:val="00FD0E1C"/>
    <w:rsid w:val="00FD2CCD"/>
    <w:rsid w:val="00FD2EDF"/>
    <w:rsid w:val="00FD3E07"/>
    <w:rsid w:val="00FD4092"/>
    <w:rsid w:val="00FD4A38"/>
    <w:rsid w:val="00FD4D9C"/>
    <w:rsid w:val="00FD5586"/>
    <w:rsid w:val="00FD5C82"/>
    <w:rsid w:val="00FD61F2"/>
    <w:rsid w:val="00FD781A"/>
    <w:rsid w:val="00FD7D78"/>
    <w:rsid w:val="00FE00B3"/>
    <w:rsid w:val="00FE3553"/>
    <w:rsid w:val="00FE43AE"/>
    <w:rsid w:val="00FE43F6"/>
    <w:rsid w:val="00FE4554"/>
    <w:rsid w:val="00FF1677"/>
    <w:rsid w:val="00FF2C63"/>
    <w:rsid w:val="00FF3B8A"/>
    <w:rsid w:val="00FF44AB"/>
    <w:rsid w:val="00FF4B91"/>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60B7D7"/>
  <w15:chartTrackingRefBased/>
  <w15:docId w15:val="{437AC64B-8801-4526-98C0-91AE5184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7F70"/>
    <w:rPr>
      <w:rFonts w:ascii="Times New Roman" w:hAnsi="Times New Roman"/>
      <w:sz w:val="24"/>
      <w:szCs w:val="24"/>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b/>
      <w:bCs/>
      <w:kern w:val="32"/>
      <w:sz w:val="32"/>
      <w:szCs w:val="32"/>
      <w:lang w:eastAsia="x-none"/>
    </w:rPr>
  </w:style>
  <w:style w:type="paragraph" w:styleId="Nagwek2">
    <w:name w:val="heading 2"/>
    <w:basedOn w:val="Normalny"/>
    <w:next w:val="Normalny"/>
    <w:link w:val="Nagwek2Znak"/>
    <w:qFormat/>
    <w:rsid w:val="00E37F70"/>
    <w:pPr>
      <w:keepNext/>
      <w:spacing w:before="240" w:after="60"/>
      <w:outlineLvl w:val="1"/>
    </w:pPr>
    <w:rPr>
      <w:rFonts w:ascii="Arial" w:hAnsi="Arial"/>
      <w:b/>
      <w:bCs/>
      <w:i/>
      <w:iCs/>
      <w:sz w:val="28"/>
      <w:szCs w:val="28"/>
      <w:lang w:eastAsia="x-none"/>
    </w:rPr>
  </w:style>
  <w:style w:type="paragraph" w:styleId="Nagwek3">
    <w:name w:val="heading 3"/>
    <w:basedOn w:val="Normalny"/>
    <w:next w:val="Normalny"/>
    <w:link w:val="Nagwek3Znak"/>
    <w:qFormat/>
    <w:rsid w:val="00E37F70"/>
    <w:pPr>
      <w:keepNext/>
      <w:spacing w:before="240" w:after="60"/>
      <w:outlineLvl w:val="2"/>
    </w:pPr>
    <w:rPr>
      <w:rFonts w:ascii="Arial" w:hAnsi="Arial"/>
      <w:b/>
      <w:bCs/>
      <w:sz w:val="26"/>
      <w:szCs w:val="26"/>
      <w:lang w:eastAsia="x-none"/>
    </w:rPr>
  </w:style>
  <w:style w:type="paragraph" w:styleId="Nagwek4">
    <w:name w:val="heading 4"/>
    <w:basedOn w:val="Normalny"/>
    <w:next w:val="Normalny"/>
    <w:link w:val="Nagwek4Znak"/>
    <w:qFormat/>
    <w:rsid w:val="00E37F70"/>
    <w:pPr>
      <w:keepNext/>
      <w:spacing w:before="240" w:after="60"/>
      <w:outlineLvl w:val="3"/>
    </w:pPr>
    <w:rPr>
      <w:b/>
      <w:bCs/>
      <w:sz w:val="28"/>
      <w:szCs w:val="28"/>
      <w:lang w:eastAsia="x-none"/>
    </w:rPr>
  </w:style>
  <w:style w:type="paragraph" w:styleId="Nagwek5">
    <w:name w:val="heading 5"/>
    <w:basedOn w:val="Normalny"/>
    <w:next w:val="Normalny"/>
    <w:link w:val="Nagwek5Znak"/>
    <w:qFormat/>
    <w:rsid w:val="00E37F70"/>
    <w:pPr>
      <w:spacing w:before="240" w:after="60"/>
      <w:outlineLvl w:val="4"/>
    </w:pPr>
    <w:rPr>
      <w:b/>
      <w:bCs/>
      <w:i/>
      <w:iCs/>
      <w:sz w:val="26"/>
      <w:szCs w:val="26"/>
      <w:lang w:eastAsia="x-none"/>
    </w:rPr>
  </w:style>
  <w:style w:type="paragraph" w:styleId="Nagwek6">
    <w:name w:val="heading 6"/>
    <w:basedOn w:val="Normalny"/>
    <w:next w:val="Normalny"/>
    <w:link w:val="Nagwek6Znak"/>
    <w:uiPriority w:val="9"/>
    <w:unhideWhenUsed/>
    <w:qFormat/>
    <w:rsid w:val="00B71C38"/>
    <w:pPr>
      <w:spacing w:before="240" w:after="60"/>
      <w:outlineLvl w:val="5"/>
    </w:pPr>
    <w:rPr>
      <w:rFonts w:ascii="Calibri" w:hAnsi="Calibri"/>
      <w:b/>
      <w:bCs/>
      <w:sz w:val="22"/>
      <w:szCs w:val="22"/>
      <w:lang w:val="x-none" w:eastAsia="x-none"/>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lang w:eastAsia="x-none"/>
    </w:rPr>
  </w:style>
  <w:style w:type="paragraph" w:styleId="Nagwek8">
    <w:name w:val="heading 8"/>
    <w:basedOn w:val="Normalny"/>
    <w:next w:val="Normalny"/>
    <w:link w:val="Nagwek8Znak"/>
    <w:qFormat/>
    <w:rsid w:val="00E37F70"/>
    <w:pPr>
      <w:spacing w:before="240" w:after="60"/>
      <w:outlineLvl w:val="7"/>
    </w:pPr>
    <w:rPr>
      <w:i/>
      <w:iCs/>
      <w:sz w:val="20"/>
      <w:szCs w:val="20"/>
      <w:lang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link w:val="Nagwek1"/>
    <w:rsid w:val="00E37F70"/>
    <w:rPr>
      <w:rFonts w:ascii="Arial" w:eastAsia="Times New Roman" w:hAnsi="Arial" w:cs="Arial"/>
      <w:b/>
      <w:bCs/>
      <w:kern w:val="32"/>
      <w:sz w:val="32"/>
      <w:szCs w:val="32"/>
      <w:lang w:val="pl-PL"/>
    </w:rPr>
  </w:style>
  <w:style w:type="character" w:customStyle="1" w:styleId="Nagwek2Znak">
    <w:name w:val="Nagłówek 2 Znak"/>
    <w:link w:val="Nagwek2"/>
    <w:rsid w:val="00E37F70"/>
    <w:rPr>
      <w:rFonts w:ascii="Arial" w:eastAsia="Times New Roman" w:hAnsi="Arial" w:cs="Arial"/>
      <w:b/>
      <w:bCs/>
      <w:i/>
      <w:iCs/>
      <w:sz w:val="28"/>
      <w:szCs w:val="28"/>
      <w:lang w:val="pl-PL"/>
    </w:rPr>
  </w:style>
  <w:style w:type="character" w:customStyle="1" w:styleId="Nagwek3Znak">
    <w:name w:val="Nagłówek 3 Znak"/>
    <w:link w:val="Nagwek3"/>
    <w:rsid w:val="00E37F70"/>
    <w:rPr>
      <w:rFonts w:ascii="Arial" w:eastAsia="Times New Roman" w:hAnsi="Arial" w:cs="Arial"/>
      <w:b/>
      <w:bCs/>
      <w:sz w:val="26"/>
      <w:szCs w:val="26"/>
      <w:lang w:val="pl-PL"/>
    </w:rPr>
  </w:style>
  <w:style w:type="character" w:customStyle="1" w:styleId="Nagwek4Znak">
    <w:name w:val="Nagłówek 4 Znak"/>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link w:val="Nagwek7"/>
    <w:rsid w:val="00E37F70"/>
    <w:rPr>
      <w:rFonts w:ascii="Tahoma" w:eastAsia="Times New Roman" w:hAnsi="Tahoma" w:cs="Times New Roman"/>
      <w:b/>
      <w:sz w:val="20"/>
      <w:szCs w:val="20"/>
      <w:lang w:val="pl-PL"/>
    </w:rPr>
  </w:style>
  <w:style w:type="character" w:customStyle="1" w:styleId="Nagwek8Znak">
    <w:name w:val="Nagłówek 8 Znak"/>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 w:val="20"/>
      <w:szCs w:val="20"/>
      <w:lang w:eastAsia="x-none"/>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lang w:eastAsia="x-none"/>
    </w:rPr>
  </w:style>
  <w:style w:type="character" w:customStyle="1" w:styleId="TytuZnak">
    <w:name w:val="Tytuł Znak"/>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lang w:eastAsia="x-none"/>
    </w:rPr>
  </w:style>
  <w:style w:type="character" w:customStyle="1" w:styleId="TekstpodstawowyZnak">
    <w:name w:val="Tekst podstawowy Znak"/>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link w:val="Tekstpodstawowy2"/>
    <w:uiPriority w:val="99"/>
    <w:rsid w:val="00E37F70"/>
    <w:rPr>
      <w:rFonts w:ascii="Arial" w:eastAsia="Times New Roman"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lang w:eastAsia="x-none"/>
    </w:rPr>
  </w:style>
  <w:style w:type="character" w:customStyle="1" w:styleId="StopkaZnak">
    <w:name w:val="Stopka Znak"/>
    <w:link w:val="Stopka"/>
    <w:uiPriority w:val="99"/>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lang w:eastAsia="x-none"/>
    </w:rPr>
  </w:style>
  <w:style w:type="character" w:customStyle="1" w:styleId="Tekstpodstawowy3Znak">
    <w:name w:val="Tekst podstawowy 3 Znak"/>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uiPriority w:val="99"/>
    <w:rsid w:val="00E37F70"/>
    <w:rPr>
      <w:color w:val="FF0000"/>
      <w:u w:val="single" w:color="FF0000"/>
    </w:rPr>
  </w:style>
  <w:style w:type="paragraph" w:styleId="Tekstpodstawowywcity">
    <w:name w:val="Body Text Indent"/>
    <w:basedOn w:val="Normalny"/>
    <w:link w:val="TekstpodstawowywcityZnak"/>
    <w:rsid w:val="00E37F70"/>
    <w:pPr>
      <w:spacing w:after="120"/>
      <w:ind w:left="283"/>
    </w:pPr>
    <w:rPr>
      <w:sz w:val="20"/>
      <w:szCs w:val="20"/>
      <w:lang w:eastAsia="x-none"/>
    </w:rPr>
  </w:style>
  <w:style w:type="character" w:customStyle="1" w:styleId="TekstpodstawowywcityZnak">
    <w:name w:val="Tekst podstawowy wcięty Znak"/>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rPr>
      <w:sz w:val="20"/>
      <w:szCs w:val="20"/>
      <w:lang w:eastAsia="x-none"/>
    </w:rPr>
  </w:style>
  <w:style w:type="character" w:customStyle="1" w:styleId="Tekstpodstawowywcity2Znak">
    <w:name w:val="Tekst podstawowy wcięty 2 Znak"/>
    <w:link w:val="Tekstpodstawowywcity2"/>
    <w:rsid w:val="00E37F70"/>
    <w:rPr>
      <w:rFonts w:ascii="Times New Roman" w:eastAsia="Times New Roman" w:hAnsi="Times New Roman" w:cs="Times New Roman"/>
      <w:lang w:val="pl-PL"/>
    </w:rPr>
  </w:style>
  <w:style w:type="paragraph" w:styleId="Tekstprzypisudolnego">
    <w:name w:val="footnote text"/>
    <w:aliases w:val="Podrozdział"/>
    <w:basedOn w:val="Normalny"/>
    <w:link w:val="TekstprzypisudolnegoZnak"/>
    <w:rsid w:val="00E37F70"/>
    <w:rPr>
      <w:rFonts w:ascii="Tahoma" w:hAnsi="Tahoma"/>
      <w:sz w:val="20"/>
      <w:szCs w:val="20"/>
      <w:lang w:eastAsia="x-none"/>
    </w:rPr>
  </w:style>
  <w:style w:type="character" w:customStyle="1" w:styleId="TekstprzypisudolnegoZnak">
    <w:name w:val="Tekst przypisu dolnego Znak"/>
    <w:aliases w:val="Podrozdział Znak"/>
    <w:link w:val="Tekstprzypisudolnego"/>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sz w:val="20"/>
      <w:szCs w:val="20"/>
      <w:lang w:eastAsia="x-none"/>
    </w:rPr>
  </w:style>
  <w:style w:type="character" w:customStyle="1" w:styleId="ZwykytekstZnak">
    <w:name w:val="Zwykły tekst Znak"/>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lang w:eastAsia="x-none"/>
    </w:rPr>
  </w:style>
  <w:style w:type="character" w:customStyle="1" w:styleId="TekstkomentarzaZnak">
    <w:name w:val="Tekst komentarza Znak"/>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rsid w:val="00E37F70"/>
    <w:rPr>
      <w:rFonts w:ascii="Tahoma" w:hAnsi="Tahoma"/>
      <w:sz w:val="16"/>
      <w:szCs w:val="16"/>
      <w:lang w:val="x-none" w:eastAsia="x-none"/>
    </w:rPr>
  </w:style>
  <w:style w:type="character" w:customStyle="1" w:styleId="TekstdymkaZnak">
    <w:name w:val="Tekst dymka Znak"/>
    <w:aliases w:val=" Znak Znak Znak"/>
    <w:link w:val="Tekstdymka"/>
    <w:uiPriority w:val="99"/>
    <w:rsid w:val="00E37F70"/>
    <w:rPr>
      <w:rFonts w:ascii="Tahoma" w:eastAsia="Times New Roman"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 w:val="24"/>
    </w:rPr>
  </w:style>
  <w:style w:type="character" w:styleId="Odwoanieprzypisudolnego">
    <w:name w:val="footnote reference"/>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sz w:val="20"/>
      <w:szCs w:val="20"/>
      <w:lang w:eastAsia="x-none"/>
    </w:rPr>
  </w:style>
  <w:style w:type="character" w:customStyle="1" w:styleId="PodpisZnak">
    <w:name w:val="Podpis Znak"/>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link w:val="Tematkomentarza"/>
    <w:uiPriority w:val="99"/>
    <w:semiHidden/>
    <w:rsid w:val="00E37F70"/>
    <w:rPr>
      <w:rFonts w:ascii="Times New Roman" w:eastAsia="Times New Roman" w:hAnsi="Times New Roman" w:cs="Times New Roman"/>
      <w:b/>
      <w:bCs/>
      <w:sz w:val="20"/>
      <w:szCs w:val="20"/>
      <w:lang w:val="pl-PL"/>
    </w:rPr>
  </w:style>
  <w:style w:type="paragraph" w:styleId="Nagwek">
    <w:name w:val="header"/>
    <w:basedOn w:val="Normalny"/>
    <w:link w:val="NagwekZnak"/>
    <w:rsid w:val="00E37F70"/>
    <w:pPr>
      <w:tabs>
        <w:tab w:val="center" w:pos="4536"/>
        <w:tab w:val="right" w:pos="9072"/>
      </w:tabs>
    </w:pPr>
    <w:rPr>
      <w:sz w:val="20"/>
      <w:szCs w:val="20"/>
      <w:lang w:val="x-none" w:eastAsia="x-none"/>
    </w:rPr>
  </w:style>
  <w:style w:type="character" w:customStyle="1" w:styleId="NagwekZnak">
    <w:name w:val="Nagłówek Znak"/>
    <w:link w:val="Nagwek"/>
    <w:rsid w:val="00E37F70"/>
    <w:rPr>
      <w:rFonts w:ascii="Times New Roman" w:eastAsia="Times New Roman" w:hAnsi="Times New Roman" w:cs="Times New Roman"/>
    </w:rPr>
  </w:style>
  <w:style w:type="paragraph" w:styleId="Tekstpodstawowywcity3">
    <w:name w:val="Body Text Indent 3"/>
    <w:basedOn w:val="Normalny"/>
    <w:link w:val="Tekstpodstawowywcity3Znak"/>
    <w:rsid w:val="00E37F70"/>
    <w:pPr>
      <w:spacing w:after="120"/>
      <w:ind w:left="283"/>
    </w:pPr>
    <w:rPr>
      <w:sz w:val="16"/>
      <w:szCs w:val="16"/>
      <w:lang w:eastAsia="x-none"/>
    </w:rPr>
  </w:style>
  <w:style w:type="character" w:customStyle="1" w:styleId="Tekstpodstawowywcity3Znak">
    <w:name w:val="Tekst podstawowy wcięty 3 Znak"/>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2">
    <w:name w:val="Char Znak Char Znak Char Znak Char Znak2"/>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sz w:val="24"/>
      <w:szCs w:val="24"/>
    </w:rPr>
  </w:style>
  <w:style w:type="paragraph" w:styleId="Akapitzlist">
    <w:name w:val="List Paragraph"/>
    <w:aliases w:val="L1,Numerowanie,List Paragraph,2 heading,A_wyliczenie,K-P_odwolanie,Akapit z listą5,maz_wyliczenie,opis dzialania,CW_Lista,WYPUNKTOWANIE Akapit z listą,Preambuła,normalny tekst,Normal,Akapit z listą3,Akapit z listą31,Wypunktowanie,Normal2"/>
    <w:basedOn w:val="Normalny"/>
    <w:link w:val="AkapitzlistZnak"/>
    <w:uiPriority w:val="34"/>
    <w:qFormat/>
    <w:rsid w:val="00E37F70"/>
    <w:pPr>
      <w:ind w:left="708"/>
    </w:pPr>
    <w:rPr>
      <w:sz w:val="20"/>
      <w:szCs w:val="20"/>
      <w:lang w:eastAsia="x-none"/>
    </w:r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b/>
      <w:bCs/>
      <w:sz w:val="22"/>
      <w:szCs w:val="20"/>
      <w:lang w:eastAsia="x-none"/>
    </w:rPr>
  </w:style>
  <w:style w:type="character" w:customStyle="1" w:styleId="PodtytuZnak">
    <w:name w:val="Podtytuł Znak"/>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lang w:val="x-none" w:eastAsia="x-none"/>
    </w:rPr>
  </w:style>
  <w:style w:type="character" w:customStyle="1" w:styleId="TekstprzypisukocowegoZnak">
    <w:name w:val="Tekst przypisu końcowego Znak"/>
    <w:link w:val="Tekstprzypisukocowego"/>
    <w:semiHidden/>
    <w:rsid w:val="00E37F70"/>
    <w:rPr>
      <w:rFonts w:ascii="Times New Roman" w:hAnsi="Times New Roman"/>
      <w:lang w:val="x-none" w:eastAsia="x-none"/>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qFormat/>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sz w:val="16"/>
      <w:szCs w:val="16"/>
      <w:lang w:eastAsia="x-none"/>
    </w:rPr>
  </w:style>
  <w:style w:type="character" w:customStyle="1" w:styleId="MapadokumentuZnak">
    <w:name w:val="Mapa dokumentu Znak"/>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hAnsi="Times New Roman"/>
      <w:sz w:val="24"/>
      <w:szCs w:val="24"/>
    </w:rPr>
  </w:style>
  <w:style w:type="paragraph" w:customStyle="1" w:styleId="Tekstpodstawowy212">
    <w:name w:val="Tekst podstawowy 212"/>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2"/>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sz w:val="24"/>
      <w:szCs w:val="24"/>
      <w:lang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uiPriority w:val="99"/>
    <w:semiHidden/>
    <w:unhideWhenUsed/>
    <w:rsid w:val="00A804CC"/>
    <w:rPr>
      <w:color w:val="800080"/>
      <w:u w:val="single"/>
    </w:rPr>
  </w:style>
  <w:style w:type="paragraph" w:customStyle="1" w:styleId="NormalBold">
    <w:name w:val="NormalBold"/>
    <w:basedOn w:val="Normalny"/>
    <w:link w:val="NormalBoldChar"/>
    <w:rsid w:val="00D05F80"/>
    <w:pPr>
      <w:widowControl w:val="0"/>
    </w:pPr>
    <w:rPr>
      <w:b/>
      <w:sz w:val="20"/>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13"/>
      </w:numPr>
      <w:spacing w:before="120" w:after="120"/>
      <w:jc w:val="both"/>
    </w:pPr>
    <w:rPr>
      <w:rFonts w:eastAsia="Calibri"/>
      <w:szCs w:val="22"/>
      <w:lang w:eastAsia="en-GB"/>
    </w:rPr>
  </w:style>
  <w:style w:type="paragraph" w:customStyle="1" w:styleId="Tiret1">
    <w:name w:val="Tiret 1"/>
    <w:basedOn w:val="Normalny"/>
    <w:rsid w:val="00D05F80"/>
    <w:pPr>
      <w:numPr>
        <w:numId w:val="14"/>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15"/>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15"/>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15"/>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15"/>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 w:type="character" w:styleId="Uwydatnienie">
    <w:name w:val="Emphasis"/>
    <w:uiPriority w:val="20"/>
    <w:qFormat/>
    <w:rsid w:val="00A95718"/>
    <w:rPr>
      <w:i/>
      <w:iCs/>
    </w:rPr>
  </w:style>
  <w:style w:type="character" w:customStyle="1" w:styleId="Teksttreci">
    <w:name w:val="Tekst treści_"/>
    <w:link w:val="Teksttreci0"/>
    <w:rsid w:val="00A839AD"/>
    <w:rPr>
      <w:rFonts w:ascii="Verdana" w:eastAsia="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0" w:lineRule="atLeast"/>
      <w:ind w:hanging="1700"/>
    </w:pPr>
    <w:rPr>
      <w:rFonts w:ascii="Verdana" w:eastAsia="Verdana" w:hAnsi="Verdana"/>
      <w:sz w:val="19"/>
      <w:szCs w:val="19"/>
      <w:lang w:val="x-none" w:eastAsia="x-none"/>
    </w:rPr>
  </w:style>
  <w:style w:type="character" w:customStyle="1" w:styleId="TeksttreciPogrubienie">
    <w:name w:val="Tekst treści + Pogrubienie"/>
    <w:rsid w:val="00A839AD"/>
    <w:rPr>
      <w:rFonts w:ascii="Verdana" w:eastAsia="Verdana" w:hAnsi="Verdana" w:cs="Verdana"/>
      <w:b/>
      <w:bCs/>
      <w:i w:val="0"/>
      <w:iCs w:val="0"/>
      <w:smallCaps w:val="0"/>
      <w:strike w:val="0"/>
      <w:spacing w:val="0"/>
      <w:sz w:val="19"/>
      <w:szCs w:val="19"/>
      <w:shd w:val="clear" w:color="auto" w:fill="FFFFFF"/>
    </w:rPr>
  </w:style>
  <w:style w:type="character" w:customStyle="1" w:styleId="Nagwek30">
    <w:name w:val="Nagłówek #3_"/>
    <w:link w:val="Nagwek31"/>
    <w:rsid w:val="003544E7"/>
    <w:rPr>
      <w:rFonts w:ascii="Verdana" w:eastAsia="Verdana" w:hAnsi="Verdana" w:cs="Verdana"/>
      <w:sz w:val="19"/>
      <w:szCs w:val="19"/>
      <w:shd w:val="clear" w:color="auto" w:fill="FFFFFF"/>
    </w:rPr>
  </w:style>
  <w:style w:type="character" w:customStyle="1" w:styleId="Nagwek3ArialBezpogrubieniaKursywa">
    <w:name w:val="Nagłówek #3 + Arial;Bez pogrubienia;Kursywa"/>
    <w:rsid w:val="003544E7"/>
    <w:rPr>
      <w:rFonts w:ascii="Arial" w:eastAsia="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Verdana" w:hAnsi="Verdana"/>
      <w:sz w:val="19"/>
      <w:szCs w:val="19"/>
      <w:lang w:val="x-none" w:eastAsia="x-none"/>
    </w:rPr>
  </w:style>
  <w:style w:type="character" w:customStyle="1" w:styleId="Teksttreci4">
    <w:name w:val="Tekst treści (4)_"/>
    <w:link w:val="Teksttreci40"/>
    <w:rsid w:val="002307A6"/>
    <w:rPr>
      <w:rFonts w:ascii="Verdana" w:eastAsia="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0" w:lineRule="atLeast"/>
      <w:ind w:hanging="1420"/>
      <w:jc w:val="both"/>
    </w:pPr>
    <w:rPr>
      <w:rFonts w:ascii="Verdana" w:eastAsia="Verdana" w:hAnsi="Verdana"/>
      <w:sz w:val="19"/>
      <w:szCs w:val="19"/>
      <w:lang w:val="x-none" w:eastAsia="x-none"/>
    </w:rPr>
  </w:style>
  <w:style w:type="character" w:customStyle="1" w:styleId="Teksttreci8">
    <w:name w:val="Tekst treści (8)_"/>
    <w:link w:val="Teksttreci80"/>
    <w:rsid w:val="002307A6"/>
    <w:rPr>
      <w:rFonts w:ascii="Verdana" w:eastAsia="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0" w:lineRule="atLeast"/>
    </w:pPr>
    <w:rPr>
      <w:rFonts w:ascii="Verdana" w:eastAsia="Verdana" w:hAnsi="Verdana"/>
      <w:sz w:val="28"/>
      <w:szCs w:val="28"/>
      <w:lang w:val="x-none" w:eastAsia="x-none"/>
    </w:rPr>
  </w:style>
  <w:style w:type="character" w:customStyle="1" w:styleId="AkapitzlistZnak">
    <w:name w:val="Akapit z listą Znak"/>
    <w:aliases w:val="L1 Znak,Numerowanie Znak,List Paragraph Znak,2 heading Znak,A_wyliczenie Znak,K-P_odwolanie Znak,Akapit z listą5 Znak,maz_wyliczenie Znak,opis dzialania Znak,CW_Lista Znak,WYPUNKTOWANIE Akapit z listą Znak,Preambuła Znak,Normal Znak"/>
    <w:link w:val="Akapitzlist"/>
    <w:uiPriority w:val="34"/>
    <w:qFormat/>
    <w:locked/>
    <w:rsid w:val="00FD3E07"/>
    <w:rPr>
      <w:rFonts w:ascii="Times New Roman" w:eastAsia="Times New Roman" w:hAnsi="Times New Roman" w:cs="Times New Roman"/>
      <w:lang w:val="pl-PL"/>
    </w:rPr>
  </w:style>
  <w:style w:type="character" w:styleId="Odwoanieprzypisukocowego">
    <w:name w:val="endnote reference"/>
    <w:uiPriority w:val="99"/>
    <w:semiHidden/>
    <w:unhideWhenUsed/>
    <w:rsid w:val="007D491E"/>
    <w:rPr>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 w:type="character" w:styleId="Nierozpoznanawzmianka">
    <w:name w:val="Unresolved Mention"/>
    <w:uiPriority w:val="99"/>
    <w:semiHidden/>
    <w:unhideWhenUsed/>
    <w:rsid w:val="00EB3F06"/>
    <w:rPr>
      <w:color w:val="605E5C"/>
      <w:shd w:val="clear" w:color="auto" w:fill="E1DFDD"/>
    </w:rPr>
  </w:style>
  <w:style w:type="paragraph" w:customStyle="1" w:styleId="Tekstdokumentu">
    <w:name w:val="Tekst dokumentu"/>
    <w:basedOn w:val="Normalny"/>
    <w:rsid w:val="00B02773"/>
    <w:pPr>
      <w:spacing w:before="60"/>
      <w:ind w:left="540"/>
      <w:jc w:val="both"/>
    </w:pPr>
    <w:rPr>
      <w:sz w:val="22"/>
    </w:rPr>
  </w:style>
  <w:style w:type="character" w:customStyle="1" w:styleId="Nagwek6Znak">
    <w:name w:val="Nagłówek 6 Znak"/>
    <w:link w:val="Nagwek6"/>
    <w:uiPriority w:val="9"/>
    <w:rsid w:val="00B71C38"/>
    <w:rPr>
      <w:rFonts w:ascii="Calibri" w:eastAsia="Times New Roman" w:hAnsi="Calibri" w:cs="Times New Roman"/>
      <w:b/>
      <w:bCs/>
      <w:sz w:val="22"/>
      <w:szCs w:val="22"/>
    </w:rPr>
  </w:style>
  <w:style w:type="numbering" w:customStyle="1" w:styleId="Bezlisty1">
    <w:name w:val="Bez listy1"/>
    <w:next w:val="Bezlisty"/>
    <w:uiPriority w:val="99"/>
    <w:semiHidden/>
    <w:unhideWhenUsed/>
    <w:rsid w:val="00CF4D54"/>
  </w:style>
  <w:style w:type="character" w:customStyle="1" w:styleId="WW8Num2z2">
    <w:name w:val="WW8Num2z2"/>
    <w:rsid w:val="00CF4D54"/>
    <w:rPr>
      <w:rFonts w:ascii="Wingdings" w:hAnsi="Wingdings" w:cs="Wingdings"/>
    </w:rPr>
  </w:style>
  <w:style w:type="character" w:customStyle="1" w:styleId="WW8Num2z3">
    <w:name w:val="WW8Num2z3"/>
    <w:rsid w:val="00CF4D54"/>
    <w:rPr>
      <w:rFonts w:ascii="Symbol" w:hAnsi="Symbol" w:cs="Symbol"/>
    </w:rPr>
  </w:style>
  <w:style w:type="character" w:customStyle="1" w:styleId="WW8Num2z4">
    <w:name w:val="WW8Num2z4"/>
    <w:rsid w:val="00CF4D54"/>
    <w:rPr>
      <w:rFonts w:ascii="Courier New" w:hAnsi="Courier New" w:cs="Courier New"/>
    </w:rPr>
  </w:style>
  <w:style w:type="character" w:customStyle="1" w:styleId="WW8Num5z0">
    <w:name w:val="WW8Num5z0"/>
    <w:rsid w:val="00CF4D54"/>
    <w:rPr>
      <w:rFonts w:ascii="Wingdings" w:hAnsi="Wingdings" w:cs="Wingdings"/>
    </w:rPr>
  </w:style>
  <w:style w:type="character" w:customStyle="1" w:styleId="Absatz-Standardschriftart">
    <w:name w:val="Absatz-Standardschriftart"/>
    <w:rsid w:val="00CF4D54"/>
  </w:style>
  <w:style w:type="character" w:customStyle="1" w:styleId="WW8Num1z2">
    <w:name w:val="WW8Num1z2"/>
    <w:rsid w:val="00CF4D54"/>
    <w:rPr>
      <w:rFonts w:ascii="Wingdings" w:hAnsi="Wingdings" w:cs="Wingdings"/>
    </w:rPr>
  </w:style>
  <w:style w:type="character" w:customStyle="1" w:styleId="WW8Num1z3">
    <w:name w:val="WW8Num1z3"/>
    <w:rsid w:val="00CF4D54"/>
    <w:rPr>
      <w:rFonts w:ascii="Symbol" w:hAnsi="Symbol" w:cs="Symbol"/>
    </w:rPr>
  </w:style>
  <w:style w:type="character" w:customStyle="1" w:styleId="WW8Num1z4">
    <w:name w:val="WW8Num1z4"/>
    <w:rsid w:val="00CF4D54"/>
    <w:rPr>
      <w:rFonts w:ascii="Courier New" w:hAnsi="Courier New" w:cs="Courier New"/>
    </w:rPr>
  </w:style>
  <w:style w:type="character" w:customStyle="1" w:styleId="WW8Num5z1">
    <w:name w:val="WW8Num5z1"/>
    <w:rsid w:val="00CF4D54"/>
    <w:rPr>
      <w:rFonts w:ascii="Courier New" w:hAnsi="Courier New" w:cs="Courier New"/>
    </w:rPr>
  </w:style>
  <w:style w:type="character" w:customStyle="1" w:styleId="WW8Num5z3">
    <w:name w:val="WW8Num5z3"/>
    <w:rsid w:val="00CF4D54"/>
    <w:rPr>
      <w:rFonts w:ascii="Symbol" w:hAnsi="Symbol" w:cs="Symbol"/>
    </w:rPr>
  </w:style>
  <w:style w:type="character" w:customStyle="1" w:styleId="Domylnaczcionkaakapitu1">
    <w:name w:val="Domyślna czcionka akapitu1"/>
    <w:rsid w:val="00CF4D54"/>
  </w:style>
  <w:style w:type="character" w:customStyle="1" w:styleId="FontStyle124">
    <w:name w:val="Font Style124"/>
    <w:rsid w:val="00CF4D54"/>
    <w:rPr>
      <w:rFonts w:ascii="Century Gothic" w:hAnsi="Century Gothic" w:cs="Century Gothic"/>
      <w:sz w:val="18"/>
    </w:rPr>
  </w:style>
  <w:style w:type="paragraph" w:customStyle="1" w:styleId="Nagwek10">
    <w:name w:val="Nagłówek1"/>
    <w:basedOn w:val="Normalny"/>
    <w:next w:val="Tekstpodstawowy"/>
    <w:rsid w:val="00CF4D54"/>
    <w:pPr>
      <w:keepNext/>
      <w:suppressAutoHyphens/>
      <w:spacing w:before="240" w:after="120"/>
    </w:pPr>
    <w:rPr>
      <w:rFonts w:ascii="Arial" w:eastAsia="Lucida Sans Unicode" w:hAnsi="Arial" w:cs="Mangal"/>
      <w:sz w:val="28"/>
      <w:szCs w:val="28"/>
      <w:lang w:eastAsia="zh-CN"/>
    </w:rPr>
  </w:style>
  <w:style w:type="character" w:customStyle="1" w:styleId="TekstpodstawowyZnak1">
    <w:name w:val="Tekst podstawowy Znak1"/>
    <w:rsid w:val="00CF4D54"/>
    <w:rPr>
      <w:sz w:val="26"/>
      <w:lang w:eastAsia="zh-CN"/>
    </w:rPr>
  </w:style>
  <w:style w:type="paragraph" w:styleId="Legenda">
    <w:name w:val="caption"/>
    <w:basedOn w:val="Normalny"/>
    <w:qFormat/>
    <w:rsid w:val="00CF4D54"/>
    <w:pPr>
      <w:suppressLineNumbers/>
      <w:suppressAutoHyphens/>
      <w:spacing w:before="120" w:after="120"/>
    </w:pPr>
    <w:rPr>
      <w:rFonts w:cs="Mangal"/>
      <w:i/>
      <w:iCs/>
      <w:lang w:eastAsia="zh-CN"/>
    </w:rPr>
  </w:style>
  <w:style w:type="paragraph" w:customStyle="1" w:styleId="Indeks">
    <w:name w:val="Indeks"/>
    <w:basedOn w:val="Normalny"/>
    <w:rsid w:val="00CF4D54"/>
    <w:pPr>
      <w:suppressLineNumbers/>
      <w:suppressAutoHyphens/>
    </w:pPr>
    <w:rPr>
      <w:rFonts w:cs="Mangal"/>
      <w:lang w:eastAsia="zh-CN"/>
    </w:rPr>
  </w:style>
  <w:style w:type="paragraph" w:customStyle="1" w:styleId="Tekstkomentarza1">
    <w:name w:val="Tekst komentarza1"/>
    <w:basedOn w:val="Normalny"/>
    <w:rsid w:val="00CF4D54"/>
    <w:pPr>
      <w:widowControl w:val="0"/>
      <w:suppressAutoHyphens/>
      <w:overflowPunct w:val="0"/>
      <w:autoSpaceDE w:val="0"/>
      <w:textAlignment w:val="baseline"/>
    </w:pPr>
    <w:rPr>
      <w:sz w:val="20"/>
      <w:szCs w:val="20"/>
      <w:lang w:eastAsia="zh-CN"/>
    </w:rPr>
  </w:style>
  <w:style w:type="character" w:customStyle="1" w:styleId="NagwekZnak1">
    <w:name w:val="Nagłówek Znak1"/>
    <w:rsid w:val="00CF4D54"/>
    <w:rPr>
      <w:sz w:val="24"/>
      <w:szCs w:val="24"/>
      <w:lang w:eastAsia="zh-CN"/>
    </w:rPr>
  </w:style>
  <w:style w:type="character" w:customStyle="1" w:styleId="StopkaZnak1">
    <w:name w:val="Stopka Znak1"/>
    <w:rsid w:val="00CF4D54"/>
    <w:rPr>
      <w:sz w:val="24"/>
      <w:szCs w:val="24"/>
      <w:lang w:eastAsia="zh-CN"/>
    </w:rPr>
  </w:style>
  <w:style w:type="character" w:customStyle="1" w:styleId="TekstdymkaZnak1">
    <w:name w:val="Tekst dymka Znak1"/>
    <w:rsid w:val="00CF4D54"/>
    <w:rPr>
      <w:rFonts w:ascii="Tahoma" w:hAnsi="Tahoma" w:cs="Tahoma"/>
      <w:sz w:val="16"/>
      <w:szCs w:val="16"/>
      <w:lang w:eastAsia="zh-CN"/>
    </w:rPr>
  </w:style>
  <w:style w:type="paragraph" w:customStyle="1" w:styleId="Nagwektabeli">
    <w:name w:val="Nagłówek tabeli"/>
    <w:basedOn w:val="Zawartotabeli"/>
    <w:rsid w:val="00CF4D54"/>
    <w:pPr>
      <w:jc w:val="center"/>
    </w:pPr>
    <w:rPr>
      <w:rFonts w:eastAsia="Times New Roman"/>
      <w:b/>
      <w:bCs/>
      <w:sz w:val="24"/>
      <w:szCs w:val="24"/>
      <w:lang w:eastAsia="zh-CN"/>
    </w:rPr>
  </w:style>
  <w:style w:type="paragraph" w:customStyle="1" w:styleId="siwz1">
    <w:name w:val="siwz 1)"/>
    <w:basedOn w:val="Akapitzlist"/>
    <w:link w:val="siwz1Znak"/>
    <w:qFormat/>
    <w:rsid w:val="00CF4D54"/>
    <w:pPr>
      <w:spacing w:after="120"/>
      <w:ind w:left="0"/>
      <w:jc w:val="both"/>
    </w:pPr>
    <w:rPr>
      <w:rFonts w:ascii="Arial" w:hAnsi="Arial"/>
      <w:sz w:val="22"/>
      <w:szCs w:val="22"/>
      <w:lang w:val="x-none"/>
    </w:rPr>
  </w:style>
  <w:style w:type="character" w:customStyle="1" w:styleId="siwz1Znak">
    <w:name w:val="siwz 1) Znak"/>
    <w:link w:val="siwz1"/>
    <w:rsid w:val="00CF4D54"/>
    <w:rPr>
      <w:rFonts w:ascii="Arial" w:hAnsi="Arial"/>
      <w:sz w:val="22"/>
      <w:szCs w:val="22"/>
      <w:lang w:val="x-none" w:eastAsia="x-none"/>
    </w:rPr>
  </w:style>
  <w:style w:type="character" w:customStyle="1" w:styleId="Tekstpodstawowywcity3Znak1">
    <w:name w:val="Tekst podstawowy wcięty 3 Znak1"/>
    <w:uiPriority w:val="99"/>
    <w:semiHidden/>
    <w:rsid w:val="00CF4D54"/>
    <w:rPr>
      <w:sz w:val="16"/>
      <w:szCs w:val="16"/>
      <w:lang w:eastAsia="zh-CN"/>
    </w:rPr>
  </w:style>
  <w:style w:type="paragraph" w:customStyle="1" w:styleId="rozdzia">
    <w:name w:val="rozdział"/>
    <w:basedOn w:val="Normalny"/>
    <w:rsid w:val="00386F1B"/>
    <w:pPr>
      <w:tabs>
        <w:tab w:val="left" w:pos="0"/>
      </w:tabs>
      <w:suppressAutoHyphens/>
      <w:jc w:val="both"/>
    </w:pPr>
    <w:rPr>
      <w:rFonts w:ascii="Tahoma" w:eastAsia="Calibri" w:hAnsi="Tahoma" w:cs="Tahoma"/>
      <w:b/>
      <w:bCs/>
      <w:spacing w:val="8"/>
      <w:sz w:val="20"/>
      <w:szCs w:val="20"/>
      <w:lang w:eastAsia="ar-SA"/>
    </w:rPr>
  </w:style>
  <w:style w:type="character" w:customStyle="1" w:styleId="Odwoanieprzypisudolnego1">
    <w:name w:val="Odwołanie przypisu dolnego1"/>
    <w:rsid w:val="00386F1B"/>
    <w:rPr>
      <w:vertAlign w:val="superscript"/>
    </w:rPr>
  </w:style>
  <w:style w:type="character" w:customStyle="1" w:styleId="Znakiprzypiswdolnych">
    <w:name w:val="Znaki przypisów dolnych"/>
    <w:rsid w:val="00386F1B"/>
  </w:style>
  <w:style w:type="paragraph" w:customStyle="1" w:styleId="CharZnakCharZnakCharZnakCharZnak1">
    <w:name w:val="Char Znak Char Znak Char Znak Char Znak1"/>
    <w:basedOn w:val="Normalny"/>
    <w:rsid w:val="00386F1B"/>
  </w:style>
  <w:style w:type="paragraph" w:customStyle="1" w:styleId="Tekstpodstawowy211">
    <w:name w:val="Tekst podstawowy 211"/>
    <w:basedOn w:val="Normalny"/>
    <w:rsid w:val="00386F1B"/>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p85">
    <w:name w:val="p85"/>
    <w:basedOn w:val="Normalny"/>
    <w:rsid w:val="00386F1B"/>
    <w:pPr>
      <w:spacing w:before="100" w:beforeAutospacing="1" w:after="100" w:afterAutospacing="1"/>
    </w:pPr>
  </w:style>
  <w:style w:type="numbering" w:customStyle="1" w:styleId="Bezlisty11">
    <w:name w:val="Bez listy11"/>
    <w:next w:val="Bezlisty"/>
    <w:uiPriority w:val="99"/>
    <w:semiHidden/>
    <w:unhideWhenUsed/>
    <w:rsid w:val="00386F1B"/>
  </w:style>
  <w:style w:type="table" w:customStyle="1" w:styleId="Tabela-Siatka1">
    <w:name w:val="Tabela - Siatka1"/>
    <w:basedOn w:val="Standardowy"/>
    <w:next w:val="Tabela-Siatka"/>
    <w:uiPriority w:val="59"/>
    <w:rsid w:val="00386F1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5017">
      <w:bodyDiv w:val="1"/>
      <w:marLeft w:val="0"/>
      <w:marRight w:val="0"/>
      <w:marTop w:val="0"/>
      <w:marBottom w:val="0"/>
      <w:divBdr>
        <w:top w:val="none" w:sz="0" w:space="0" w:color="auto"/>
        <w:left w:val="none" w:sz="0" w:space="0" w:color="auto"/>
        <w:bottom w:val="none" w:sz="0" w:space="0" w:color="auto"/>
        <w:right w:val="none" w:sz="0" w:space="0" w:color="auto"/>
      </w:divBdr>
    </w:div>
    <w:div w:id="52316546">
      <w:bodyDiv w:val="1"/>
      <w:marLeft w:val="0"/>
      <w:marRight w:val="0"/>
      <w:marTop w:val="0"/>
      <w:marBottom w:val="0"/>
      <w:divBdr>
        <w:top w:val="none" w:sz="0" w:space="0" w:color="auto"/>
        <w:left w:val="none" w:sz="0" w:space="0" w:color="auto"/>
        <w:bottom w:val="none" w:sz="0" w:space="0" w:color="auto"/>
        <w:right w:val="none" w:sz="0" w:space="0" w:color="auto"/>
      </w:divBdr>
    </w:div>
    <w:div w:id="79252036">
      <w:bodyDiv w:val="1"/>
      <w:marLeft w:val="0"/>
      <w:marRight w:val="0"/>
      <w:marTop w:val="0"/>
      <w:marBottom w:val="0"/>
      <w:divBdr>
        <w:top w:val="none" w:sz="0" w:space="0" w:color="auto"/>
        <w:left w:val="none" w:sz="0" w:space="0" w:color="auto"/>
        <w:bottom w:val="none" w:sz="0" w:space="0" w:color="auto"/>
        <w:right w:val="none" w:sz="0" w:space="0" w:color="auto"/>
      </w:divBdr>
    </w:div>
    <w:div w:id="83721730">
      <w:bodyDiv w:val="1"/>
      <w:marLeft w:val="0"/>
      <w:marRight w:val="0"/>
      <w:marTop w:val="0"/>
      <w:marBottom w:val="0"/>
      <w:divBdr>
        <w:top w:val="none" w:sz="0" w:space="0" w:color="auto"/>
        <w:left w:val="none" w:sz="0" w:space="0" w:color="auto"/>
        <w:bottom w:val="none" w:sz="0" w:space="0" w:color="auto"/>
        <w:right w:val="none" w:sz="0" w:space="0" w:color="auto"/>
      </w:divBdr>
    </w:div>
    <w:div w:id="84037146">
      <w:bodyDiv w:val="1"/>
      <w:marLeft w:val="0"/>
      <w:marRight w:val="0"/>
      <w:marTop w:val="0"/>
      <w:marBottom w:val="0"/>
      <w:divBdr>
        <w:top w:val="none" w:sz="0" w:space="0" w:color="auto"/>
        <w:left w:val="none" w:sz="0" w:space="0" w:color="auto"/>
        <w:bottom w:val="none" w:sz="0" w:space="0" w:color="auto"/>
        <w:right w:val="none" w:sz="0" w:space="0" w:color="auto"/>
      </w:divBdr>
    </w:div>
    <w:div w:id="100760020">
      <w:bodyDiv w:val="1"/>
      <w:marLeft w:val="0"/>
      <w:marRight w:val="0"/>
      <w:marTop w:val="0"/>
      <w:marBottom w:val="0"/>
      <w:divBdr>
        <w:top w:val="none" w:sz="0" w:space="0" w:color="auto"/>
        <w:left w:val="none" w:sz="0" w:space="0" w:color="auto"/>
        <w:bottom w:val="none" w:sz="0" w:space="0" w:color="auto"/>
        <w:right w:val="none" w:sz="0" w:space="0" w:color="auto"/>
      </w:divBdr>
    </w:div>
    <w:div w:id="133452663">
      <w:bodyDiv w:val="1"/>
      <w:marLeft w:val="0"/>
      <w:marRight w:val="0"/>
      <w:marTop w:val="0"/>
      <w:marBottom w:val="0"/>
      <w:divBdr>
        <w:top w:val="none" w:sz="0" w:space="0" w:color="auto"/>
        <w:left w:val="none" w:sz="0" w:space="0" w:color="auto"/>
        <w:bottom w:val="none" w:sz="0" w:space="0" w:color="auto"/>
        <w:right w:val="none" w:sz="0" w:space="0" w:color="auto"/>
      </w:divBdr>
    </w:div>
    <w:div w:id="135952850">
      <w:bodyDiv w:val="1"/>
      <w:marLeft w:val="0"/>
      <w:marRight w:val="0"/>
      <w:marTop w:val="0"/>
      <w:marBottom w:val="0"/>
      <w:divBdr>
        <w:top w:val="none" w:sz="0" w:space="0" w:color="auto"/>
        <w:left w:val="none" w:sz="0" w:space="0" w:color="auto"/>
        <w:bottom w:val="none" w:sz="0" w:space="0" w:color="auto"/>
        <w:right w:val="none" w:sz="0" w:space="0" w:color="auto"/>
      </w:divBdr>
    </w:div>
    <w:div w:id="153567643">
      <w:bodyDiv w:val="1"/>
      <w:marLeft w:val="0"/>
      <w:marRight w:val="0"/>
      <w:marTop w:val="0"/>
      <w:marBottom w:val="0"/>
      <w:divBdr>
        <w:top w:val="none" w:sz="0" w:space="0" w:color="auto"/>
        <w:left w:val="none" w:sz="0" w:space="0" w:color="auto"/>
        <w:bottom w:val="none" w:sz="0" w:space="0" w:color="auto"/>
        <w:right w:val="none" w:sz="0" w:space="0" w:color="auto"/>
      </w:divBdr>
    </w:div>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201720718">
      <w:bodyDiv w:val="1"/>
      <w:marLeft w:val="0"/>
      <w:marRight w:val="0"/>
      <w:marTop w:val="0"/>
      <w:marBottom w:val="0"/>
      <w:divBdr>
        <w:top w:val="none" w:sz="0" w:space="0" w:color="auto"/>
        <w:left w:val="none" w:sz="0" w:space="0" w:color="auto"/>
        <w:bottom w:val="none" w:sz="0" w:space="0" w:color="auto"/>
        <w:right w:val="none" w:sz="0" w:space="0" w:color="auto"/>
      </w:divBdr>
    </w:div>
    <w:div w:id="203252068">
      <w:bodyDiv w:val="1"/>
      <w:marLeft w:val="0"/>
      <w:marRight w:val="0"/>
      <w:marTop w:val="0"/>
      <w:marBottom w:val="0"/>
      <w:divBdr>
        <w:top w:val="none" w:sz="0" w:space="0" w:color="auto"/>
        <w:left w:val="none" w:sz="0" w:space="0" w:color="auto"/>
        <w:bottom w:val="none" w:sz="0" w:space="0" w:color="auto"/>
        <w:right w:val="none" w:sz="0" w:space="0" w:color="auto"/>
      </w:divBdr>
    </w:div>
    <w:div w:id="241650345">
      <w:bodyDiv w:val="1"/>
      <w:marLeft w:val="0"/>
      <w:marRight w:val="0"/>
      <w:marTop w:val="0"/>
      <w:marBottom w:val="0"/>
      <w:divBdr>
        <w:top w:val="none" w:sz="0" w:space="0" w:color="auto"/>
        <w:left w:val="none" w:sz="0" w:space="0" w:color="auto"/>
        <w:bottom w:val="none" w:sz="0" w:space="0" w:color="auto"/>
        <w:right w:val="none" w:sz="0" w:space="0" w:color="auto"/>
      </w:divBdr>
    </w:div>
    <w:div w:id="342709719">
      <w:bodyDiv w:val="1"/>
      <w:marLeft w:val="0"/>
      <w:marRight w:val="0"/>
      <w:marTop w:val="0"/>
      <w:marBottom w:val="0"/>
      <w:divBdr>
        <w:top w:val="none" w:sz="0" w:space="0" w:color="auto"/>
        <w:left w:val="none" w:sz="0" w:space="0" w:color="auto"/>
        <w:bottom w:val="none" w:sz="0" w:space="0" w:color="auto"/>
        <w:right w:val="none" w:sz="0" w:space="0" w:color="auto"/>
      </w:divBdr>
    </w:div>
    <w:div w:id="344333384">
      <w:bodyDiv w:val="1"/>
      <w:marLeft w:val="0"/>
      <w:marRight w:val="0"/>
      <w:marTop w:val="0"/>
      <w:marBottom w:val="0"/>
      <w:divBdr>
        <w:top w:val="none" w:sz="0" w:space="0" w:color="auto"/>
        <w:left w:val="none" w:sz="0" w:space="0" w:color="auto"/>
        <w:bottom w:val="none" w:sz="0" w:space="0" w:color="auto"/>
        <w:right w:val="none" w:sz="0" w:space="0" w:color="auto"/>
      </w:divBdr>
    </w:div>
    <w:div w:id="385184852">
      <w:bodyDiv w:val="1"/>
      <w:marLeft w:val="0"/>
      <w:marRight w:val="0"/>
      <w:marTop w:val="0"/>
      <w:marBottom w:val="0"/>
      <w:divBdr>
        <w:top w:val="none" w:sz="0" w:space="0" w:color="auto"/>
        <w:left w:val="none" w:sz="0" w:space="0" w:color="auto"/>
        <w:bottom w:val="none" w:sz="0" w:space="0" w:color="auto"/>
        <w:right w:val="none" w:sz="0" w:space="0" w:color="auto"/>
      </w:divBdr>
    </w:div>
    <w:div w:id="397241849">
      <w:bodyDiv w:val="1"/>
      <w:marLeft w:val="0"/>
      <w:marRight w:val="0"/>
      <w:marTop w:val="0"/>
      <w:marBottom w:val="0"/>
      <w:divBdr>
        <w:top w:val="none" w:sz="0" w:space="0" w:color="auto"/>
        <w:left w:val="none" w:sz="0" w:space="0" w:color="auto"/>
        <w:bottom w:val="none" w:sz="0" w:space="0" w:color="auto"/>
        <w:right w:val="none" w:sz="0" w:space="0" w:color="auto"/>
      </w:divBdr>
    </w:div>
    <w:div w:id="462508804">
      <w:bodyDiv w:val="1"/>
      <w:marLeft w:val="0"/>
      <w:marRight w:val="0"/>
      <w:marTop w:val="0"/>
      <w:marBottom w:val="0"/>
      <w:divBdr>
        <w:top w:val="none" w:sz="0" w:space="0" w:color="auto"/>
        <w:left w:val="none" w:sz="0" w:space="0" w:color="auto"/>
        <w:bottom w:val="none" w:sz="0" w:space="0" w:color="auto"/>
        <w:right w:val="none" w:sz="0" w:space="0" w:color="auto"/>
      </w:divBdr>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466632187">
      <w:bodyDiv w:val="1"/>
      <w:marLeft w:val="0"/>
      <w:marRight w:val="0"/>
      <w:marTop w:val="0"/>
      <w:marBottom w:val="0"/>
      <w:divBdr>
        <w:top w:val="none" w:sz="0" w:space="0" w:color="auto"/>
        <w:left w:val="none" w:sz="0" w:space="0" w:color="auto"/>
        <w:bottom w:val="none" w:sz="0" w:space="0" w:color="auto"/>
        <w:right w:val="none" w:sz="0" w:space="0" w:color="auto"/>
      </w:divBdr>
      <w:divsChild>
        <w:div w:id="331029033">
          <w:marLeft w:val="0"/>
          <w:marRight w:val="0"/>
          <w:marTop w:val="72"/>
          <w:marBottom w:val="0"/>
          <w:divBdr>
            <w:top w:val="none" w:sz="0" w:space="0" w:color="auto"/>
            <w:left w:val="none" w:sz="0" w:space="0" w:color="auto"/>
            <w:bottom w:val="none" w:sz="0" w:space="0" w:color="auto"/>
            <w:right w:val="none" w:sz="0" w:space="0" w:color="auto"/>
          </w:divBdr>
        </w:div>
        <w:div w:id="1656912928">
          <w:marLeft w:val="0"/>
          <w:marRight w:val="0"/>
          <w:marTop w:val="72"/>
          <w:marBottom w:val="0"/>
          <w:divBdr>
            <w:top w:val="none" w:sz="0" w:space="0" w:color="auto"/>
            <w:left w:val="none" w:sz="0" w:space="0" w:color="auto"/>
            <w:bottom w:val="none" w:sz="0" w:space="0" w:color="auto"/>
            <w:right w:val="none" w:sz="0" w:space="0" w:color="auto"/>
          </w:divBdr>
          <w:divsChild>
            <w:div w:id="824586716">
              <w:marLeft w:val="360"/>
              <w:marRight w:val="0"/>
              <w:marTop w:val="0"/>
              <w:marBottom w:val="72"/>
              <w:divBdr>
                <w:top w:val="none" w:sz="0" w:space="0" w:color="auto"/>
                <w:left w:val="none" w:sz="0" w:space="0" w:color="auto"/>
                <w:bottom w:val="none" w:sz="0" w:space="0" w:color="auto"/>
                <w:right w:val="none" w:sz="0" w:space="0" w:color="auto"/>
              </w:divBdr>
            </w:div>
            <w:div w:id="1712152083">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472986524">
      <w:bodyDiv w:val="1"/>
      <w:marLeft w:val="0"/>
      <w:marRight w:val="0"/>
      <w:marTop w:val="0"/>
      <w:marBottom w:val="0"/>
      <w:divBdr>
        <w:top w:val="none" w:sz="0" w:space="0" w:color="auto"/>
        <w:left w:val="none" w:sz="0" w:space="0" w:color="auto"/>
        <w:bottom w:val="none" w:sz="0" w:space="0" w:color="auto"/>
        <w:right w:val="none" w:sz="0" w:space="0" w:color="auto"/>
      </w:divBdr>
    </w:div>
    <w:div w:id="499539819">
      <w:bodyDiv w:val="1"/>
      <w:marLeft w:val="0"/>
      <w:marRight w:val="0"/>
      <w:marTop w:val="0"/>
      <w:marBottom w:val="0"/>
      <w:divBdr>
        <w:top w:val="none" w:sz="0" w:space="0" w:color="auto"/>
        <w:left w:val="none" w:sz="0" w:space="0" w:color="auto"/>
        <w:bottom w:val="none" w:sz="0" w:space="0" w:color="auto"/>
        <w:right w:val="none" w:sz="0" w:space="0" w:color="auto"/>
      </w:divBdr>
    </w:div>
    <w:div w:id="502162410">
      <w:bodyDiv w:val="1"/>
      <w:marLeft w:val="0"/>
      <w:marRight w:val="0"/>
      <w:marTop w:val="0"/>
      <w:marBottom w:val="0"/>
      <w:divBdr>
        <w:top w:val="none" w:sz="0" w:space="0" w:color="auto"/>
        <w:left w:val="none" w:sz="0" w:space="0" w:color="auto"/>
        <w:bottom w:val="none" w:sz="0" w:space="0" w:color="auto"/>
        <w:right w:val="none" w:sz="0" w:space="0" w:color="auto"/>
      </w:divBdr>
    </w:div>
    <w:div w:id="505364934">
      <w:bodyDiv w:val="1"/>
      <w:marLeft w:val="0"/>
      <w:marRight w:val="0"/>
      <w:marTop w:val="0"/>
      <w:marBottom w:val="0"/>
      <w:divBdr>
        <w:top w:val="none" w:sz="0" w:space="0" w:color="auto"/>
        <w:left w:val="none" w:sz="0" w:space="0" w:color="auto"/>
        <w:bottom w:val="none" w:sz="0" w:space="0" w:color="auto"/>
        <w:right w:val="none" w:sz="0" w:space="0" w:color="auto"/>
      </w:divBdr>
    </w:div>
    <w:div w:id="526255282">
      <w:bodyDiv w:val="1"/>
      <w:marLeft w:val="0"/>
      <w:marRight w:val="0"/>
      <w:marTop w:val="0"/>
      <w:marBottom w:val="0"/>
      <w:divBdr>
        <w:top w:val="none" w:sz="0" w:space="0" w:color="auto"/>
        <w:left w:val="none" w:sz="0" w:space="0" w:color="auto"/>
        <w:bottom w:val="none" w:sz="0" w:space="0" w:color="auto"/>
        <w:right w:val="none" w:sz="0" w:space="0" w:color="auto"/>
      </w:divBdr>
    </w:div>
    <w:div w:id="540629121">
      <w:bodyDiv w:val="1"/>
      <w:marLeft w:val="0"/>
      <w:marRight w:val="0"/>
      <w:marTop w:val="0"/>
      <w:marBottom w:val="0"/>
      <w:divBdr>
        <w:top w:val="none" w:sz="0" w:space="0" w:color="auto"/>
        <w:left w:val="none" w:sz="0" w:space="0" w:color="auto"/>
        <w:bottom w:val="none" w:sz="0" w:space="0" w:color="auto"/>
        <w:right w:val="none" w:sz="0" w:space="0" w:color="auto"/>
      </w:divBdr>
    </w:div>
    <w:div w:id="549076673">
      <w:bodyDiv w:val="1"/>
      <w:marLeft w:val="0"/>
      <w:marRight w:val="0"/>
      <w:marTop w:val="0"/>
      <w:marBottom w:val="0"/>
      <w:divBdr>
        <w:top w:val="none" w:sz="0" w:space="0" w:color="auto"/>
        <w:left w:val="none" w:sz="0" w:space="0" w:color="auto"/>
        <w:bottom w:val="none" w:sz="0" w:space="0" w:color="auto"/>
        <w:right w:val="none" w:sz="0" w:space="0" w:color="auto"/>
      </w:divBdr>
    </w:div>
    <w:div w:id="585697272">
      <w:bodyDiv w:val="1"/>
      <w:marLeft w:val="0"/>
      <w:marRight w:val="0"/>
      <w:marTop w:val="0"/>
      <w:marBottom w:val="0"/>
      <w:divBdr>
        <w:top w:val="none" w:sz="0" w:space="0" w:color="auto"/>
        <w:left w:val="none" w:sz="0" w:space="0" w:color="auto"/>
        <w:bottom w:val="none" w:sz="0" w:space="0" w:color="auto"/>
        <w:right w:val="none" w:sz="0" w:space="0" w:color="auto"/>
      </w:divBdr>
    </w:div>
    <w:div w:id="616834814">
      <w:bodyDiv w:val="1"/>
      <w:marLeft w:val="0"/>
      <w:marRight w:val="0"/>
      <w:marTop w:val="0"/>
      <w:marBottom w:val="0"/>
      <w:divBdr>
        <w:top w:val="none" w:sz="0" w:space="0" w:color="auto"/>
        <w:left w:val="none" w:sz="0" w:space="0" w:color="auto"/>
        <w:bottom w:val="none" w:sz="0" w:space="0" w:color="auto"/>
        <w:right w:val="none" w:sz="0" w:space="0" w:color="auto"/>
      </w:divBdr>
    </w:div>
    <w:div w:id="630476047">
      <w:bodyDiv w:val="1"/>
      <w:marLeft w:val="0"/>
      <w:marRight w:val="0"/>
      <w:marTop w:val="0"/>
      <w:marBottom w:val="0"/>
      <w:divBdr>
        <w:top w:val="none" w:sz="0" w:space="0" w:color="auto"/>
        <w:left w:val="none" w:sz="0" w:space="0" w:color="auto"/>
        <w:bottom w:val="none" w:sz="0" w:space="0" w:color="auto"/>
        <w:right w:val="none" w:sz="0" w:space="0" w:color="auto"/>
      </w:divBdr>
    </w:div>
    <w:div w:id="645818316">
      <w:bodyDiv w:val="1"/>
      <w:marLeft w:val="0"/>
      <w:marRight w:val="0"/>
      <w:marTop w:val="0"/>
      <w:marBottom w:val="0"/>
      <w:divBdr>
        <w:top w:val="none" w:sz="0" w:space="0" w:color="auto"/>
        <w:left w:val="none" w:sz="0" w:space="0" w:color="auto"/>
        <w:bottom w:val="none" w:sz="0" w:space="0" w:color="auto"/>
        <w:right w:val="none" w:sz="0" w:space="0" w:color="auto"/>
      </w:divBdr>
    </w:div>
    <w:div w:id="646519863">
      <w:bodyDiv w:val="1"/>
      <w:marLeft w:val="0"/>
      <w:marRight w:val="0"/>
      <w:marTop w:val="0"/>
      <w:marBottom w:val="0"/>
      <w:divBdr>
        <w:top w:val="none" w:sz="0" w:space="0" w:color="auto"/>
        <w:left w:val="none" w:sz="0" w:space="0" w:color="auto"/>
        <w:bottom w:val="none" w:sz="0" w:space="0" w:color="auto"/>
        <w:right w:val="none" w:sz="0" w:space="0" w:color="auto"/>
      </w:divBdr>
    </w:div>
    <w:div w:id="652374659">
      <w:bodyDiv w:val="1"/>
      <w:marLeft w:val="0"/>
      <w:marRight w:val="0"/>
      <w:marTop w:val="0"/>
      <w:marBottom w:val="0"/>
      <w:divBdr>
        <w:top w:val="none" w:sz="0" w:space="0" w:color="auto"/>
        <w:left w:val="none" w:sz="0" w:space="0" w:color="auto"/>
        <w:bottom w:val="none" w:sz="0" w:space="0" w:color="auto"/>
        <w:right w:val="none" w:sz="0" w:space="0" w:color="auto"/>
      </w:divBdr>
    </w:div>
    <w:div w:id="654457071">
      <w:bodyDiv w:val="1"/>
      <w:marLeft w:val="0"/>
      <w:marRight w:val="0"/>
      <w:marTop w:val="0"/>
      <w:marBottom w:val="0"/>
      <w:divBdr>
        <w:top w:val="none" w:sz="0" w:space="0" w:color="auto"/>
        <w:left w:val="none" w:sz="0" w:space="0" w:color="auto"/>
        <w:bottom w:val="none" w:sz="0" w:space="0" w:color="auto"/>
        <w:right w:val="none" w:sz="0" w:space="0" w:color="auto"/>
      </w:divBdr>
    </w:div>
    <w:div w:id="695079646">
      <w:bodyDiv w:val="1"/>
      <w:marLeft w:val="0"/>
      <w:marRight w:val="0"/>
      <w:marTop w:val="0"/>
      <w:marBottom w:val="0"/>
      <w:divBdr>
        <w:top w:val="none" w:sz="0" w:space="0" w:color="auto"/>
        <w:left w:val="none" w:sz="0" w:space="0" w:color="auto"/>
        <w:bottom w:val="none" w:sz="0" w:space="0" w:color="auto"/>
        <w:right w:val="none" w:sz="0" w:space="0" w:color="auto"/>
      </w:divBdr>
      <w:divsChild>
        <w:div w:id="1766996200">
          <w:marLeft w:val="0"/>
          <w:marRight w:val="0"/>
          <w:marTop w:val="0"/>
          <w:marBottom w:val="0"/>
          <w:divBdr>
            <w:top w:val="none" w:sz="0" w:space="0" w:color="auto"/>
            <w:left w:val="none" w:sz="0" w:space="0" w:color="auto"/>
            <w:bottom w:val="none" w:sz="0" w:space="0" w:color="auto"/>
            <w:right w:val="none" w:sz="0" w:space="0" w:color="auto"/>
          </w:divBdr>
          <w:divsChild>
            <w:div w:id="1764378058">
              <w:marLeft w:val="0"/>
              <w:marRight w:val="0"/>
              <w:marTop w:val="0"/>
              <w:marBottom w:val="0"/>
              <w:divBdr>
                <w:top w:val="none" w:sz="0" w:space="0" w:color="auto"/>
                <w:left w:val="none" w:sz="0" w:space="0" w:color="auto"/>
                <w:bottom w:val="none" w:sz="0" w:space="0" w:color="auto"/>
                <w:right w:val="none" w:sz="0" w:space="0" w:color="auto"/>
              </w:divBdr>
              <w:divsChild>
                <w:div w:id="9373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25343">
      <w:bodyDiv w:val="1"/>
      <w:marLeft w:val="0"/>
      <w:marRight w:val="0"/>
      <w:marTop w:val="0"/>
      <w:marBottom w:val="0"/>
      <w:divBdr>
        <w:top w:val="none" w:sz="0" w:space="0" w:color="auto"/>
        <w:left w:val="none" w:sz="0" w:space="0" w:color="auto"/>
        <w:bottom w:val="none" w:sz="0" w:space="0" w:color="auto"/>
        <w:right w:val="none" w:sz="0" w:space="0" w:color="auto"/>
      </w:divBdr>
    </w:div>
    <w:div w:id="736124766">
      <w:bodyDiv w:val="1"/>
      <w:marLeft w:val="0"/>
      <w:marRight w:val="0"/>
      <w:marTop w:val="0"/>
      <w:marBottom w:val="0"/>
      <w:divBdr>
        <w:top w:val="none" w:sz="0" w:space="0" w:color="auto"/>
        <w:left w:val="none" w:sz="0" w:space="0" w:color="auto"/>
        <w:bottom w:val="none" w:sz="0" w:space="0" w:color="auto"/>
        <w:right w:val="none" w:sz="0" w:space="0" w:color="auto"/>
      </w:divBdr>
    </w:div>
    <w:div w:id="745106117">
      <w:bodyDiv w:val="1"/>
      <w:marLeft w:val="0"/>
      <w:marRight w:val="0"/>
      <w:marTop w:val="0"/>
      <w:marBottom w:val="0"/>
      <w:divBdr>
        <w:top w:val="none" w:sz="0" w:space="0" w:color="auto"/>
        <w:left w:val="none" w:sz="0" w:space="0" w:color="auto"/>
        <w:bottom w:val="none" w:sz="0" w:space="0" w:color="auto"/>
        <w:right w:val="none" w:sz="0" w:space="0" w:color="auto"/>
      </w:divBdr>
    </w:div>
    <w:div w:id="746927889">
      <w:bodyDiv w:val="1"/>
      <w:marLeft w:val="0"/>
      <w:marRight w:val="0"/>
      <w:marTop w:val="0"/>
      <w:marBottom w:val="0"/>
      <w:divBdr>
        <w:top w:val="none" w:sz="0" w:space="0" w:color="auto"/>
        <w:left w:val="none" w:sz="0" w:space="0" w:color="auto"/>
        <w:bottom w:val="none" w:sz="0" w:space="0" w:color="auto"/>
        <w:right w:val="none" w:sz="0" w:space="0" w:color="auto"/>
      </w:divBdr>
    </w:div>
    <w:div w:id="756439214">
      <w:bodyDiv w:val="1"/>
      <w:marLeft w:val="0"/>
      <w:marRight w:val="0"/>
      <w:marTop w:val="0"/>
      <w:marBottom w:val="0"/>
      <w:divBdr>
        <w:top w:val="none" w:sz="0" w:space="0" w:color="auto"/>
        <w:left w:val="none" w:sz="0" w:space="0" w:color="auto"/>
        <w:bottom w:val="none" w:sz="0" w:space="0" w:color="auto"/>
        <w:right w:val="none" w:sz="0" w:space="0" w:color="auto"/>
      </w:divBdr>
    </w:div>
    <w:div w:id="760029212">
      <w:bodyDiv w:val="1"/>
      <w:marLeft w:val="0"/>
      <w:marRight w:val="0"/>
      <w:marTop w:val="0"/>
      <w:marBottom w:val="0"/>
      <w:divBdr>
        <w:top w:val="none" w:sz="0" w:space="0" w:color="auto"/>
        <w:left w:val="none" w:sz="0" w:space="0" w:color="auto"/>
        <w:bottom w:val="none" w:sz="0" w:space="0" w:color="auto"/>
        <w:right w:val="none" w:sz="0" w:space="0" w:color="auto"/>
      </w:divBdr>
    </w:div>
    <w:div w:id="860364473">
      <w:bodyDiv w:val="1"/>
      <w:marLeft w:val="0"/>
      <w:marRight w:val="0"/>
      <w:marTop w:val="0"/>
      <w:marBottom w:val="0"/>
      <w:divBdr>
        <w:top w:val="none" w:sz="0" w:space="0" w:color="auto"/>
        <w:left w:val="none" w:sz="0" w:space="0" w:color="auto"/>
        <w:bottom w:val="none" w:sz="0" w:space="0" w:color="auto"/>
        <w:right w:val="none" w:sz="0" w:space="0" w:color="auto"/>
      </w:divBdr>
    </w:div>
    <w:div w:id="875509733">
      <w:bodyDiv w:val="1"/>
      <w:marLeft w:val="0"/>
      <w:marRight w:val="0"/>
      <w:marTop w:val="0"/>
      <w:marBottom w:val="0"/>
      <w:divBdr>
        <w:top w:val="none" w:sz="0" w:space="0" w:color="auto"/>
        <w:left w:val="none" w:sz="0" w:space="0" w:color="auto"/>
        <w:bottom w:val="none" w:sz="0" w:space="0" w:color="auto"/>
        <w:right w:val="none" w:sz="0" w:space="0" w:color="auto"/>
      </w:divBdr>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08540262">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394470647">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1514806185">
          <w:marLeft w:val="749"/>
          <w:marRight w:val="0"/>
          <w:marTop w:val="0"/>
          <w:marBottom w:val="0"/>
          <w:divBdr>
            <w:top w:val="none" w:sz="0" w:space="0" w:color="auto"/>
            <w:left w:val="none" w:sz="0" w:space="0" w:color="auto"/>
            <w:bottom w:val="none" w:sz="0" w:space="0" w:color="auto"/>
            <w:right w:val="none" w:sz="0" w:space="0" w:color="auto"/>
          </w:divBdr>
        </w:div>
      </w:divsChild>
    </w:div>
    <w:div w:id="948270156">
      <w:bodyDiv w:val="1"/>
      <w:marLeft w:val="0"/>
      <w:marRight w:val="0"/>
      <w:marTop w:val="0"/>
      <w:marBottom w:val="0"/>
      <w:divBdr>
        <w:top w:val="none" w:sz="0" w:space="0" w:color="auto"/>
        <w:left w:val="none" w:sz="0" w:space="0" w:color="auto"/>
        <w:bottom w:val="none" w:sz="0" w:space="0" w:color="auto"/>
        <w:right w:val="none" w:sz="0" w:space="0" w:color="auto"/>
      </w:divBdr>
    </w:div>
    <w:div w:id="1033120215">
      <w:bodyDiv w:val="1"/>
      <w:marLeft w:val="0"/>
      <w:marRight w:val="0"/>
      <w:marTop w:val="0"/>
      <w:marBottom w:val="0"/>
      <w:divBdr>
        <w:top w:val="none" w:sz="0" w:space="0" w:color="auto"/>
        <w:left w:val="none" w:sz="0" w:space="0" w:color="auto"/>
        <w:bottom w:val="none" w:sz="0" w:space="0" w:color="auto"/>
        <w:right w:val="none" w:sz="0" w:space="0" w:color="auto"/>
      </w:divBdr>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36154623">
      <w:bodyDiv w:val="1"/>
      <w:marLeft w:val="0"/>
      <w:marRight w:val="0"/>
      <w:marTop w:val="0"/>
      <w:marBottom w:val="0"/>
      <w:divBdr>
        <w:top w:val="none" w:sz="0" w:space="0" w:color="auto"/>
        <w:left w:val="none" w:sz="0" w:space="0" w:color="auto"/>
        <w:bottom w:val="none" w:sz="0" w:space="0" w:color="auto"/>
        <w:right w:val="none" w:sz="0" w:space="0" w:color="auto"/>
      </w:divBdr>
    </w:div>
    <w:div w:id="1038892431">
      <w:bodyDiv w:val="1"/>
      <w:marLeft w:val="0"/>
      <w:marRight w:val="0"/>
      <w:marTop w:val="0"/>
      <w:marBottom w:val="0"/>
      <w:divBdr>
        <w:top w:val="none" w:sz="0" w:space="0" w:color="auto"/>
        <w:left w:val="none" w:sz="0" w:space="0" w:color="auto"/>
        <w:bottom w:val="none" w:sz="0" w:space="0" w:color="auto"/>
        <w:right w:val="none" w:sz="0" w:space="0" w:color="auto"/>
      </w:divBdr>
    </w:div>
    <w:div w:id="1055466548">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 w:id="1128861550">
      <w:bodyDiv w:val="1"/>
      <w:marLeft w:val="0"/>
      <w:marRight w:val="0"/>
      <w:marTop w:val="0"/>
      <w:marBottom w:val="0"/>
      <w:divBdr>
        <w:top w:val="none" w:sz="0" w:space="0" w:color="auto"/>
        <w:left w:val="none" w:sz="0" w:space="0" w:color="auto"/>
        <w:bottom w:val="none" w:sz="0" w:space="0" w:color="auto"/>
        <w:right w:val="none" w:sz="0" w:space="0" w:color="auto"/>
      </w:divBdr>
    </w:div>
    <w:div w:id="1147866344">
      <w:bodyDiv w:val="1"/>
      <w:marLeft w:val="0"/>
      <w:marRight w:val="0"/>
      <w:marTop w:val="0"/>
      <w:marBottom w:val="0"/>
      <w:divBdr>
        <w:top w:val="none" w:sz="0" w:space="0" w:color="auto"/>
        <w:left w:val="none" w:sz="0" w:space="0" w:color="auto"/>
        <w:bottom w:val="none" w:sz="0" w:space="0" w:color="auto"/>
        <w:right w:val="none" w:sz="0" w:space="0" w:color="auto"/>
      </w:divBdr>
    </w:div>
    <w:div w:id="1150905678">
      <w:bodyDiv w:val="1"/>
      <w:marLeft w:val="0"/>
      <w:marRight w:val="0"/>
      <w:marTop w:val="0"/>
      <w:marBottom w:val="0"/>
      <w:divBdr>
        <w:top w:val="none" w:sz="0" w:space="0" w:color="auto"/>
        <w:left w:val="none" w:sz="0" w:space="0" w:color="auto"/>
        <w:bottom w:val="none" w:sz="0" w:space="0" w:color="auto"/>
        <w:right w:val="none" w:sz="0" w:space="0" w:color="auto"/>
      </w:divBdr>
    </w:div>
    <w:div w:id="1205630896">
      <w:bodyDiv w:val="1"/>
      <w:marLeft w:val="0"/>
      <w:marRight w:val="0"/>
      <w:marTop w:val="0"/>
      <w:marBottom w:val="0"/>
      <w:divBdr>
        <w:top w:val="none" w:sz="0" w:space="0" w:color="auto"/>
        <w:left w:val="none" w:sz="0" w:space="0" w:color="auto"/>
        <w:bottom w:val="none" w:sz="0" w:space="0" w:color="auto"/>
        <w:right w:val="none" w:sz="0" w:space="0" w:color="auto"/>
      </w:divBdr>
    </w:div>
    <w:div w:id="1222794186">
      <w:bodyDiv w:val="1"/>
      <w:marLeft w:val="0"/>
      <w:marRight w:val="0"/>
      <w:marTop w:val="0"/>
      <w:marBottom w:val="0"/>
      <w:divBdr>
        <w:top w:val="none" w:sz="0" w:space="0" w:color="auto"/>
        <w:left w:val="none" w:sz="0" w:space="0" w:color="auto"/>
        <w:bottom w:val="none" w:sz="0" w:space="0" w:color="auto"/>
        <w:right w:val="none" w:sz="0" w:space="0" w:color="auto"/>
      </w:divBdr>
    </w:div>
    <w:div w:id="1248999400">
      <w:bodyDiv w:val="1"/>
      <w:marLeft w:val="0"/>
      <w:marRight w:val="0"/>
      <w:marTop w:val="0"/>
      <w:marBottom w:val="0"/>
      <w:divBdr>
        <w:top w:val="none" w:sz="0" w:space="0" w:color="auto"/>
        <w:left w:val="none" w:sz="0" w:space="0" w:color="auto"/>
        <w:bottom w:val="none" w:sz="0" w:space="0" w:color="auto"/>
        <w:right w:val="none" w:sz="0" w:space="0" w:color="auto"/>
      </w:divBdr>
    </w:div>
    <w:div w:id="1303003818">
      <w:bodyDiv w:val="1"/>
      <w:marLeft w:val="0"/>
      <w:marRight w:val="0"/>
      <w:marTop w:val="0"/>
      <w:marBottom w:val="0"/>
      <w:divBdr>
        <w:top w:val="none" w:sz="0" w:space="0" w:color="auto"/>
        <w:left w:val="none" w:sz="0" w:space="0" w:color="auto"/>
        <w:bottom w:val="none" w:sz="0" w:space="0" w:color="auto"/>
        <w:right w:val="none" w:sz="0" w:space="0" w:color="auto"/>
      </w:divBdr>
    </w:div>
    <w:div w:id="1314531851">
      <w:bodyDiv w:val="1"/>
      <w:marLeft w:val="0"/>
      <w:marRight w:val="0"/>
      <w:marTop w:val="0"/>
      <w:marBottom w:val="0"/>
      <w:divBdr>
        <w:top w:val="none" w:sz="0" w:space="0" w:color="auto"/>
        <w:left w:val="none" w:sz="0" w:space="0" w:color="auto"/>
        <w:bottom w:val="none" w:sz="0" w:space="0" w:color="auto"/>
        <w:right w:val="none" w:sz="0" w:space="0" w:color="auto"/>
      </w:divBdr>
    </w:div>
    <w:div w:id="1349403086">
      <w:bodyDiv w:val="1"/>
      <w:marLeft w:val="0"/>
      <w:marRight w:val="0"/>
      <w:marTop w:val="0"/>
      <w:marBottom w:val="0"/>
      <w:divBdr>
        <w:top w:val="none" w:sz="0" w:space="0" w:color="auto"/>
        <w:left w:val="none" w:sz="0" w:space="0" w:color="auto"/>
        <w:bottom w:val="none" w:sz="0" w:space="0" w:color="auto"/>
        <w:right w:val="none" w:sz="0" w:space="0" w:color="auto"/>
      </w:divBdr>
    </w:div>
    <w:div w:id="1360623444">
      <w:bodyDiv w:val="1"/>
      <w:marLeft w:val="0"/>
      <w:marRight w:val="0"/>
      <w:marTop w:val="0"/>
      <w:marBottom w:val="0"/>
      <w:divBdr>
        <w:top w:val="none" w:sz="0" w:space="0" w:color="auto"/>
        <w:left w:val="none" w:sz="0" w:space="0" w:color="auto"/>
        <w:bottom w:val="none" w:sz="0" w:space="0" w:color="auto"/>
        <w:right w:val="none" w:sz="0" w:space="0" w:color="auto"/>
      </w:divBdr>
    </w:div>
    <w:div w:id="1391802169">
      <w:bodyDiv w:val="1"/>
      <w:marLeft w:val="0"/>
      <w:marRight w:val="0"/>
      <w:marTop w:val="0"/>
      <w:marBottom w:val="0"/>
      <w:divBdr>
        <w:top w:val="none" w:sz="0" w:space="0" w:color="auto"/>
        <w:left w:val="none" w:sz="0" w:space="0" w:color="auto"/>
        <w:bottom w:val="none" w:sz="0" w:space="0" w:color="auto"/>
        <w:right w:val="none" w:sz="0" w:space="0" w:color="auto"/>
      </w:divBdr>
    </w:div>
    <w:div w:id="1400782820">
      <w:bodyDiv w:val="1"/>
      <w:marLeft w:val="0"/>
      <w:marRight w:val="0"/>
      <w:marTop w:val="0"/>
      <w:marBottom w:val="0"/>
      <w:divBdr>
        <w:top w:val="none" w:sz="0" w:space="0" w:color="auto"/>
        <w:left w:val="none" w:sz="0" w:space="0" w:color="auto"/>
        <w:bottom w:val="none" w:sz="0" w:space="0" w:color="auto"/>
        <w:right w:val="none" w:sz="0" w:space="0" w:color="auto"/>
      </w:divBdr>
    </w:div>
    <w:div w:id="1414475240">
      <w:bodyDiv w:val="1"/>
      <w:marLeft w:val="0"/>
      <w:marRight w:val="0"/>
      <w:marTop w:val="0"/>
      <w:marBottom w:val="0"/>
      <w:divBdr>
        <w:top w:val="none" w:sz="0" w:space="0" w:color="auto"/>
        <w:left w:val="none" w:sz="0" w:space="0" w:color="auto"/>
        <w:bottom w:val="none" w:sz="0" w:space="0" w:color="auto"/>
        <w:right w:val="none" w:sz="0" w:space="0" w:color="auto"/>
      </w:divBdr>
    </w:div>
    <w:div w:id="1442068487">
      <w:bodyDiv w:val="1"/>
      <w:marLeft w:val="0"/>
      <w:marRight w:val="0"/>
      <w:marTop w:val="0"/>
      <w:marBottom w:val="0"/>
      <w:divBdr>
        <w:top w:val="none" w:sz="0" w:space="0" w:color="auto"/>
        <w:left w:val="none" w:sz="0" w:space="0" w:color="auto"/>
        <w:bottom w:val="none" w:sz="0" w:space="0" w:color="auto"/>
        <w:right w:val="none" w:sz="0" w:space="0" w:color="auto"/>
      </w:divBdr>
    </w:div>
    <w:div w:id="1464739390">
      <w:bodyDiv w:val="1"/>
      <w:marLeft w:val="0"/>
      <w:marRight w:val="0"/>
      <w:marTop w:val="0"/>
      <w:marBottom w:val="0"/>
      <w:divBdr>
        <w:top w:val="none" w:sz="0" w:space="0" w:color="auto"/>
        <w:left w:val="none" w:sz="0" w:space="0" w:color="auto"/>
        <w:bottom w:val="none" w:sz="0" w:space="0" w:color="auto"/>
        <w:right w:val="none" w:sz="0" w:space="0" w:color="auto"/>
      </w:divBdr>
    </w:div>
    <w:div w:id="1474447319">
      <w:bodyDiv w:val="1"/>
      <w:marLeft w:val="0"/>
      <w:marRight w:val="0"/>
      <w:marTop w:val="0"/>
      <w:marBottom w:val="0"/>
      <w:divBdr>
        <w:top w:val="none" w:sz="0" w:space="0" w:color="auto"/>
        <w:left w:val="none" w:sz="0" w:space="0" w:color="auto"/>
        <w:bottom w:val="none" w:sz="0" w:space="0" w:color="auto"/>
        <w:right w:val="none" w:sz="0" w:space="0" w:color="auto"/>
      </w:divBdr>
    </w:div>
    <w:div w:id="1477071337">
      <w:bodyDiv w:val="1"/>
      <w:marLeft w:val="0"/>
      <w:marRight w:val="0"/>
      <w:marTop w:val="0"/>
      <w:marBottom w:val="0"/>
      <w:divBdr>
        <w:top w:val="none" w:sz="0" w:space="0" w:color="auto"/>
        <w:left w:val="none" w:sz="0" w:space="0" w:color="auto"/>
        <w:bottom w:val="none" w:sz="0" w:space="0" w:color="auto"/>
        <w:right w:val="none" w:sz="0" w:space="0" w:color="auto"/>
      </w:divBdr>
    </w:div>
    <w:div w:id="1477410388">
      <w:bodyDiv w:val="1"/>
      <w:marLeft w:val="0"/>
      <w:marRight w:val="0"/>
      <w:marTop w:val="0"/>
      <w:marBottom w:val="0"/>
      <w:divBdr>
        <w:top w:val="none" w:sz="0" w:space="0" w:color="auto"/>
        <w:left w:val="none" w:sz="0" w:space="0" w:color="auto"/>
        <w:bottom w:val="none" w:sz="0" w:space="0" w:color="auto"/>
        <w:right w:val="none" w:sz="0" w:space="0" w:color="auto"/>
      </w:divBdr>
    </w:div>
    <w:div w:id="1502886793">
      <w:bodyDiv w:val="1"/>
      <w:marLeft w:val="0"/>
      <w:marRight w:val="0"/>
      <w:marTop w:val="0"/>
      <w:marBottom w:val="0"/>
      <w:divBdr>
        <w:top w:val="none" w:sz="0" w:space="0" w:color="auto"/>
        <w:left w:val="none" w:sz="0" w:space="0" w:color="auto"/>
        <w:bottom w:val="none" w:sz="0" w:space="0" w:color="auto"/>
        <w:right w:val="none" w:sz="0" w:space="0" w:color="auto"/>
      </w:divBdr>
    </w:div>
    <w:div w:id="1504541227">
      <w:bodyDiv w:val="1"/>
      <w:marLeft w:val="0"/>
      <w:marRight w:val="0"/>
      <w:marTop w:val="0"/>
      <w:marBottom w:val="0"/>
      <w:divBdr>
        <w:top w:val="none" w:sz="0" w:space="0" w:color="auto"/>
        <w:left w:val="none" w:sz="0" w:space="0" w:color="auto"/>
        <w:bottom w:val="none" w:sz="0" w:space="0" w:color="auto"/>
        <w:right w:val="none" w:sz="0" w:space="0" w:color="auto"/>
      </w:divBdr>
    </w:div>
    <w:div w:id="1505124755">
      <w:bodyDiv w:val="1"/>
      <w:marLeft w:val="0"/>
      <w:marRight w:val="0"/>
      <w:marTop w:val="0"/>
      <w:marBottom w:val="0"/>
      <w:divBdr>
        <w:top w:val="none" w:sz="0" w:space="0" w:color="auto"/>
        <w:left w:val="none" w:sz="0" w:space="0" w:color="auto"/>
        <w:bottom w:val="none" w:sz="0" w:space="0" w:color="auto"/>
        <w:right w:val="none" w:sz="0" w:space="0" w:color="auto"/>
      </w:divBdr>
    </w:div>
    <w:div w:id="1535389139">
      <w:bodyDiv w:val="1"/>
      <w:marLeft w:val="0"/>
      <w:marRight w:val="0"/>
      <w:marTop w:val="0"/>
      <w:marBottom w:val="0"/>
      <w:divBdr>
        <w:top w:val="none" w:sz="0" w:space="0" w:color="auto"/>
        <w:left w:val="none" w:sz="0" w:space="0" w:color="auto"/>
        <w:bottom w:val="none" w:sz="0" w:space="0" w:color="auto"/>
        <w:right w:val="none" w:sz="0" w:space="0" w:color="auto"/>
      </w:divBdr>
    </w:div>
    <w:div w:id="1567912346">
      <w:bodyDiv w:val="1"/>
      <w:marLeft w:val="0"/>
      <w:marRight w:val="0"/>
      <w:marTop w:val="0"/>
      <w:marBottom w:val="0"/>
      <w:divBdr>
        <w:top w:val="none" w:sz="0" w:space="0" w:color="auto"/>
        <w:left w:val="none" w:sz="0" w:space="0" w:color="auto"/>
        <w:bottom w:val="none" w:sz="0" w:space="0" w:color="auto"/>
        <w:right w:val="none" w:sz="0" w:space="0" w:color="auto"/>
      </w:divBdr>
    </w:div>
    <w:div w:id="1578399006">
      <w:bodyDiv w:val="1"/>
      <w:marLeft w:val="0"/>
      <w:marRight w:val="0"/>
      <w:marTop w:val="0"/>
      <w:marBottom w:val="0"/>
      <w:divBdr>
        <w:top w:val="none" w:sz="0" w:space="0" w:color="auto"/>
        <w:left w:val="none" w:sz="0" w:space="0" w:color="auto"/>
        <w:bottom w:val="none" w:sz="0" w:space="0" w:color="auto"/>
        <w:right w:val="none" w:sz="0" w:space="0" w:color="auto"/>
      </w:divBdr>
    </w:div>
    <w:div w:id="1582107621">
      <w:bodyDiv w:val="1"/>
      <w:marLeft w:val="0"/>
      <w:marRight w:val="0"/>
      <w:marTop w:val="0"/>
      <w:marBottom w:val="0"/>
      <w:divBdr>
        <w:top w:val="none" w:sz="0" w:space="0" w:color="auto"/>
        <w:left w:val="none" w:sz="0" w:space="0" w:color="auto"/>
        <w:bottom w:val="none" w:sz="0" w:space="0" w:color="auto"/>
        <w:right w:val="none" w:sz="0" w:space="0" w:color="auto"/>
      </w:divBdr>
    </w:div>
    <w:div w:id="1591349831">
      <w:bodyDiv w:val="1"/>
      <w:marLeft w:val="0"/>
      <w:marRight w:val="0"/>
      <w:marTop w:val="0"/>
      <w:marBottom w:val="0"/>
      <w:divBdr>
        <w:top w:val="none" w:sz="0" w:space="0" w:color="auto"/>
        <w:left w:val="none" w:sz="0" w:space="0" w:color="auto"/>
        <w:bottom w:val="none" w:sz="0" w:space="0" w:color="auto"/>
        <w:right w:val="none" w:sz="0" w:space="0" w:color="auto"/>
      </w:divBdr>
    </w:div>
    <w:div w:id="1594780323">
      <w:bodyDiv w:val="1"/>
      <w:marLeft w:val="0"/>
      <w:marRight w:val="0"/>
      <w:marTop w:val="0"/>
      <w:marBottom w:val="0"/>
      <w:divBdr>
        <w:top w:val="none" w:sz="0" w:space="0" w:color="auto"/>
        <w:left w:val="none" w:sz="0" w:space="0" w:color="auto"/>
        <w:bottom w:val="none" w:sz="0" w:space="0" w:color="auto"/>
        <w:right w:val="none" w:sz="0" w:space="0" w:color="auto"/>
      </w:divBdr>
    </w:div>
    <w:div w:id="1598948526">
      <w:bodyDiv w:val="1"/>
      <w:marLeft w:val="0"/>
      <w:marRight w:val="0"/>
      <w:marTop w:val="0"/>
      <w:marBottom w:val="0"/>
      <w:divBdr>
        <w:top w:val="none" w:sz="0" w:space="0" w:color="auto"/>
        <w:left w:val="none" w:sz="0" w:space="0" w:color="auto"/>
        <w:bottom w:val="none" w:sz="0" w:space="0" w:color="auto"/>
        <w:right w:val="none" w:sz="0" w:space="0" w:color="auto"/>
      </w:divBdr>
    </w:div>
    <w:div w:id="1599093752">
      <w:bodyDiv w:val="1"/>
      <w:marLeft w:val="0"/>
      <w:marRight w:val="0"/>
      <w:marTop w:val="0"/>
      <w:marBottom w:val="0"/>
      <w:divBdr>
        <w:top w:val="none" w:sz="0" w:space="0" w:color="auto"/>
        <w:left w:val="none" w:sz="0" w:space="0" w:color="auto"/>
        <w:bottom w:val="none" w:sz="0" w:space="0" w:color="auto"/>
        <w:right w:val="none" w:sz="0" w:space="0" w:color="auto"/>
      </w:divBdr>
    </w:div>
    <w:div w:id="1650596959">
      <w:bodyDiv w:val="1"/>
      <w:marLeft w:val="0"/>
      <w:marRight w:val="0"/>
      <w:marTop w:val="0"/>
      <w:marBottom w:val="0"/>
      <w:divBdr>
        <w:top w:val="none" w:sz="0" w:space="0" w:color="auto"/>
        <w:left w:val="none" w:sz="0" w:space="0" w:color="auto"/>
        <w:bottom w:val="none" w:sz="0" w:space="0" w:color="auto"/>
        <w:right w:val="none" w:sz="0" w:space="0" w:color="auto"/>
      </w:divBdr>
    </w:div>
    <w:div w:id="1684016646">
      <w:bodyDiv w:val="1"/>
      <w:marLeft w:val="0"/>
      <w:marRight w:val="0"/>
      <w:marTop w:val="0"/>
      <w:marBottom w:val="0"/>
      <w:divBdr>
        <w:top w:val="none" w:sz="0" w:space="0" w:color="auto"/>
        <w:left w:val="none" w:sz="0" w:space="0" w:color="auto"/>
        <w:bottom w:val="none" w:sz="0" w:space="0" w:color="auto"/>
        <w:right w:val="none" w:sz="0" w:space="0" w:color="auto"/>
      </w:divBdr>
    </w:div>
    <w:div w:id="1731419182">
      <w:bodyDiv w:val="1"/>
      <w:marLeft w:val="0"/>
      <w:marRight w:val="0"/>
      <w:marTop w:val="0"/>
      <w:marBottom w:val="0"/>
      <w:divBdr>
        <w:top w:val="none" w:sz="0" w:space="0" w:color="auto"/>
        <w:left w:val="none" w:sz="0" w:space="0" w:color="auto"/>
        <w:bottom w:val="none" w:sz="0" w:space="0" w:color="auto"/>
        <w:right w:val="none" w:sz="0" w:space="0" w:color="auto"/>
      </w:divBdr>
    </w:div>
    <w:div w:id="1741446345">
      <w:bodyDiv w:val="1"/>
      <w:marLeft w:val="0"/>
      <w:marRight w:val="0"/>
      <w:marTop w:val="0"/>
      <w:marBottom w:val="0"/>
      <w:divBdr>
        <w:top w:val="none" w:sz="0" w:space="0" w:color="auto"/>
        <w:left w:val="none" w:sz="0" w:space="0" w:color="auto"/>
        <w:bottom w:val="none" w:sz="0" w:space="0" w:color="auto"/>
        <w:right w:val="none" w:sz="0" w:space="0" w:color="auto"/>
      </w:divBdr>
    </w:div>
    <w:div w:id="1761175573">
      <w:bodyDiv w:val="1"/>
      <w:marLeft w:val="0"/>
      <w:marRight w:val="0"/>
      <w:marTop w:val="0"/>
      <w:marBottom w:val="0"/>
      <w:divBdr>
        <w:top w:val="none" w:sz="0" w:space="0" w:color="auto"/>
        <w:left w:val="none" w:sz="0" w:space="0" w:color="auto"/>
        <w:bottom w:val="none" w:sz="0" w:space="0" w:color="auto"/>
        <w:right w:val="none" w:sz="0" w:space="0" w:color="auto"/>
      </w:divBdr>
    </w:div>
    <w:div w:id="1791195044">
      <w:bodyDiv w:val="1"/>
      <w:marLeft w:val="0"/>
      <w:marRight w:val="0"/>
      <w:marTop w:val="0"/>
      <w:marBottom w:val="0"/>
      <w:divBdr>
        <w:top w:val="none" w:sz="0" w:space="0" w:color="auto"/>
        <w:left w:val="none" w:sz="0" w:space="0" w:color="auto"/>
        <w:bottom w:val="none" w:sz="0" w:space="0" w:color="auto"/>
        <w:right w:val="none" w:sz="0" w:space="0" w:color="auto"/>
      </w:divBdr>
    </w:div>
    <w:div w:id="1831941109">
      <w:bodyDiv w:val="1"/>
      <w:marLeft w:val="0"/>
      <w:marRight w:val="0"/>
      <w:marTop w:val="0"/>
      <w:marBottom w:val="0"/>
      <w:divBdr>
        <w:top w:val="none" w:sz="0" w:space="0" w:color="auto"/>
        <w:left w:val="none" w:sz="0" w:space="0" w:color="auto"/>
        <w:bottom w:val="none" w:sz="0" w:space="0" w:color="auto"/>
        <w:right w:val="none" w:sz="0" w:space="0" w:color="auto"/>
      </w:divBdr>
    </w:div>
    <w:div w:id="1845435306">
      <w:bodyDiv w:val="1"/>
      <w:marLeft w:val="0"/>
      <w:marRight w:val="0"/>
      <w:marTop w:val="0"/>
      <w:marBottom w:val="0"/>
      <w:divBdr>
        <w:top w:val="none" w:sz="0" w:space="0" w:color="auto"/>
        <w:left w:val="none" w:sz="0" w:space="0" w:color="auto"/>
        <w:bottom w:val="none" w:sz="0" w:space="0" w:color="auto"/>
        <w:right w:val="none" w:sz="0" w:space="0" w:color="auto"/>
      </w:divBdr>
    </w:div>
    <w:div w:id="1857645721">
      <w:bodyDiv w:val="1"/>
      <w:marLeft w:val="0"/>
      <w:marRight w:val="0"/>
      <w:marTop w:val="0"/>
      <w:marBottom w:val="0"/>
      <w:divBdr>
        <w:top w:val="none" w:sz="0" w:space="0" w:color="auto"/>
        <w:left w:val="none" w:sz="0" w:space="0" w:color="auto"/>
        <w:bottom w:val="none" w:sz="0" w:space="0" w:color="auto"/>
        <w:right w:val="none" w:sz="0" w:space="0" w:color="auto"/>
      </w:divBdr>
    </w:div>
    <w:div w:id="1896551421">
      <w:bodyDiv w:val="1"/>
      <w:marLeft w:val="0"/>
      <w:marRight w:val="0"/>
      <w:marTop w:val="0"/>
      <w:marBottom w:val="0"/>
      <w:divBdr>
        <w:top w:val="none" w:sz="0" w:space="0" w:color="auto"/>
        <w:left w:val="none" w:sz="0" w:space="0" w:color="auto"/>
        <w:bottom w:val="none" w:sz="0" w:space="0" w:color="auto"/>
        <w:right w:val="none" w:sz="0" w:space="0" w:color="auto"/>
      </w:divBdr>
    </w:div>
    <w:div w:id="1928149661">
      <w:bodyDiv w:val="1"/>
      <w:marLeft w:val="0"/>
      <w:marRight w:val="0"/>
      <w:marTop w:val="0"/>
      <w:marBottom w:val="0"/>
      <w:divBdr>
        <w:top w:val="none" w:sz="0" w:space="0" w:color="auto"/>
        <w:left w:val="none" w:sz="0" w:space="0" w:color="auto"/>
        <w:bottom w:val="none" w:sz="0" w:space="0" w:color="auto"/>
        <w:right w:val="none" w:sz="0" w:space="0" w:color="auto"/>
      </w:divBdr>
    </w:div>
    <w:div w:id="1969160996">
      <w:bodyDiv w:val="1"/>
      <w:marLeft w:val="0"/>
      <w:marRight w:val="0"/>
      <w:marTop w:val="0"/>
      <w:marBottom w:val="0"/>
      <w:divBdr>
        <w:top w:val="none" w:sz="0" w:space="0" w:color="auto"/>
        <w:left w:val="none" w:sz="0" w:space="0" w:color="auto"/>
        <w:bottom w:val="none" w:sz="0" w:space="0" w:color="auto"/>
        <w:right w:val="none" w:sz="0" w:space="0" w:color="auto"/>
      </w:divBdr>
    </w:div>
    <w:div w:id="1984968189">
      <w:bodyDiv w:val="1"/>
      <w:marLeft w:val="0"/>
      <w:marRight w:val="0"/>
      <w:marTop w:val="0"/>
      <w:marBottom w:val="0"/>
      <w:divBdr>
        <w:top w:val="none" w:sz="0" w:space="0" w:color="auto"/>
        <w:left w:val="none" w:sz="0" w:space="0" w:color="auto"/>
        <w:bottom w:val="none" w:sz="0" w:space="0" w:color="auto"/>
        <w:right w:val="none" w:sz="0" w:space="0" w:color="auto"/>
      </w:divBdr>
    </w:div>
    <w:div w:id="2022732424">
      <w:bodyDiv w:val="1"/>
      <w:marLeft w:val="0"/>
      <w:marRight w:val="0"/>
      <w:marTop w:val="0"/>
      <w:marBottom w:val="0"/>
      <w:divBdr>
        <w:top w:val="none" w:sz="0" w:space="0" w:color="auto"/>
        <w:left w:val="none" w:sz="0" w:space="0" w:color="auto"/>
        <w:bottom w:val="none" w:sz="0" w:space="0" w:color="auto"/>
        <w:right w:val="none" w:sz="0" w:space="0" w:color="auto"/>
      </w:divBdr>
    </w:div>
    <w:div w:id="2029065083">
      <w:bodyDiv w:val="1"/>
      <w:marLeft w:val="0"/>
      <w:marRight w:val="0"/>
      <w:marTop w:val="0"/>
      <w:marBottom w:val="0"/>
      <w:divBdr>
        <w:top w:val="none" w:sz="0" w:space="0" w:color="auto"/>
        <w:left w:val="none" w:sz="0" w:space="0" w:color="auto"/>
        <w:bottom w:val="none" w:sz="0" w:space="0" w:color="auto"/>
        <w:right w:val="none" w:sz="0" w:space="0" w:color="auto"/>
      </w:divBdr>
    </w:div>
    <w:div w:id="2036609290">
      <w:bodyDiv w:val="1"/>
      <w:marLeft w:val="0"/>
      <w:marRight w:val="0"/>
      <w:marTop w:val="0"/>
      <w:marBottom w:val="0"/>
      <w:divBdr>
        <w:top w:val="none" w:sz="0" w:space="0" w:color="auto"/>
        <w:left w:val="none" w:sz="0" w:space="0" w:color="auto"/>
        <w:bottom w:val="none" w:sz="0" w:space="0" w:color="auto"/>
        <w:right w:val="none" w:sz="0" w:space="0" w:color="auto"/>
      </w:divBdr>
    </w:div>
    <w:div w:id="2038657483">
      <w:bodyDiv w:val="1"/>
      <w:marLeft w:val="0"/>
      <w:marRight w:val="0"/>
      <w:marTop w:val="0"/>
      <w:marBottom w:val="0"/>
      <w:divBdr>
        <w:top w:val="none" w:sz="0" w:space="0" w:color="auto"/>
        <w:left w:val="none" w:sz="0" w:space="0" w:color="auto"/>
        <w:bottom w:val="none" w:sz="0" w:space="0" w:color="auto"/>
        <w:right w:val="none" w:sz="0" w:space="0" w:color="auto"/>
      </w:divBdr>
      <w:divsChild>
        <w:div w:id="1136526683">
          <w:marLeft w:val="360"/>
          <w:marRight w:val="0"/>
          <w:marTop w:val="0"/>
          <w:marBottom w:val="0"/>
          <w:divBdr>
            <w:top w:val="none" w:sz="0" w:space="0" w:color="auto"/>
            <w:left w:val="none" w:sz="0" w:space="0" w:color="auto"/>
            <w:bottom w:val="none" w:sz="0" w:space="0" w:color="auto"/>
            <w:right w:val="none" w:sz="0" w:space="0" w:color="auto"/>
          </w:divBdr>
        </w:div>
        <w:div w:id="2006128875">
          <w:marLeft w:val="360"/>
          <w:marRight w:val="0"/>
          <w:marTop w:val="0"/>
          <w:marBottom w:val="0"/>
          <w:divBdr>
            <w:top w:val="none" w:sz="0" w:space="0" w:color="auto"/>
            <w:left w:val="none" w:sz="0" w:space="0" w:color="auto"/>
            <w:bottom w:val="none" w:sz="0" w:space="0" w:color="auto"/>
            <w:right w:val="none" w:sz="0" w:space="0" w:color="auto"/>
          </w:divBdr>
        </w:div>
      </w:divsChild>
    </w:div>
    <w:div w:id="2102868712">
      <w:bodyDiv w:val="1"/>
      <w:marLeft w:val="0"/>
      <w:marRight w:val="0"/>
      <w:marTop w:val="0"/>
      <w:marBottom w:val="0"/>
      <w:divBdr>
        <w:top w:val="none" w:sz="0" w:space="0" w:color="auto"/>
        <w:left w:val="none" w:sz="0" w:space="0" w:color="auto"/>
        <w:bottom w:val="none" w:sz="0" w:space="0" w:color="auto"/>
        <w:right w:val="none" w:sz="0" w:space="0" w:color="auto"/>
      </w:divBdr>
    </w:div>
    <w:div w:id="2124423226">
      <w:bodyDiv w:val="1"/>
      <w:marLeft w:val="0"/>
      <w:marRight w:val="0"/>
      <w:marTop w:val="0"/>
      <w:marBottom w:val="0"/>
      <w:divBdr>
        <w:top w:val="none" w:sz="0" w:space="0" w:color="auto"/>
        <w:left w:val="none" w:sz="0" w:space="0" w:color="auto"/>
        <w:bottom w:val="none" w:sz="0" w:space="0" w:color="auto"/>
        <w:right w:val="none" w:sz="0" w:space="0" w:color="auto"/>
      </w:divBdr>
    </w:div>
    <w:div w:id="2126384335">
      <w:bodyDiv w:val="1"/>
      <w:marLeft w:val="0"/>
      <w:marRight w:val="0"/>
      <w:marTop w:val="0"/>
      <w:marBottom w:val="0"/>
      <w:divBdr>
        <w:top w:val="none" w:sz="0" w:space="0" w:color="auto"/>
        <w:left w:val="none" w:sz="0" w:space="0" w:color="auto"/>
        <w:bottom w:val="none" w:sz="0" w:space="0" w:color="auto"/>
        <w:right w:val="none" w:sz="0" w:space="0" w:color="auto"/>
      </w:divBdr>
    </w:div>
    <w:div w:id="2128308176">
      <w:bodyDiv w:val="1"/>
      <w:marLeft w:val="0"/>
      <w:marRight w:val="0"/>
      <w:marTop w:val="0"/>
      <w:marBottom w:val="0"/>
      <w:divBdr>
        <w:top w:val="none" w:sz="0" w:space="0" w:color="auto"/>
        <w:left w:val="none" w:sz="0" w:space="0" w:color="auto"/>
        <w:bottom w:val="none" w:sz="0" w:space="0" w:color="auto"/>
        <w:right w:val="none" w:sz="0" w:space="0" w:color="auto"/>
      </w:divBdr>
    </w:div>
    <w:div w:id="2139759852">
      <w:bodyDiv w:val="1"/>
      <w:marLeft w:val="0"/>
      <w:marRight w:val="0"/>
      <w:marTop w:val="0"/>
      <w:marBottom w:val="0"/>
      <w:divBdr>
        <w:top w:val="none" w:sz="0" w:space="0" w:color="auto"/>
        <w:left w:val="none" w:sz="0" w:space="0" w:color="auto"/>
        <w:bottom w:val="none" w:sz="0" w:space="0" w:color="auto"/>
        <w:right w:val="none" w:sz="0" w:space="0" w:color="auto"/>
      </w:divBdr>
    </w:div>
    <w:div w:id="2146307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umzelow@zelow.pl" TargetMode="External"/><Relationship Id="rId18" Type="http://schemas.openxmlformats.org/officeDocument/2006/relationships/hyperlink" Target="https://ezamowienia.gov.pl/mp-client/search/list/ocds-148610-ce9770fe-c1e6-4950-81df-610090051c4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zamowienia.gov.p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spec.org" TargetMode="External"/><Relationship Id="rId25" Type="http://schemas.openxmlformats.org/officeDocument/2006/relationships/hyperlink" Target="mailto:umzelow@zelow.pl" TargetMode="External"/><Relationship Id="rId2" Type="http://schemas.openxmlformats.org/officeDocument/2006/relationships/numbering" Target="numbering.xml"/><Relationship Id="rId16" Type="http://schemas.openxmlformats.org/officeDocument/2006/relationships/hyperlink" Target="http://www.bip.zelow.pl" TargetMode="External"/><Relationship Id="rId20" Type="http://schemas.openxmlformats.org/officeDocument/2006/relationships/hyperlink" Target="mailto:zpi@zelow.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mailto:zpi@zelow.pl" TargetMode="External"/><Relationship Id="rId5" Type="http://schemas.openxmlformats.org/officeDocument/2006/relationships/webSettings" Target="webSettings.xml"/><Relationship Id="rId15" Type="http://schemas.openxmlformats.org/officeDocument/2006/relationships/hyperlink" Target="http://www.bip.zelow.pl" TargetMode="External"/><Relationship Id="rId23" Type="http://schemas.openxmlformats.org/officeDocument/2006/relationships/hyperlink" Target="mailto:umzelow@zelow.pl" TargetMode="External"/><Relationship Id="rId10" Type="http://schemas.openxmlformats.org/officeDocument/2006/relationships/footer" Target="footer1.xml"/><Relationship Id="rId19" Type="http://schemas.openxmlformats.org/officeDocument/2006/relationships/hyperlink" Target="mailto::%20umzelow@zelow.p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zpi@zelow.pl" TargetMode="External"/><Relationship Id="rId22" Type="http://schemas.openxmlformats.org/officeDocument/2006/relationships/hyperlink" Target="http://www.spec.org"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DC925-A8A7-47BA-B92D-197778E41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21</Pages>
  <Words>8299</Words>
  <Characters>49799</Characters>
  <Application>Microsoft Office Word</Application>
  <DocSecurity>0</DocSecurity>
  <Lines>414</Lines>
  <Paragraphs>115</Paragraphs>
  <ScaleCrop>false</ScaleCrop>
  <HeadingPairs>
    <vt:vector size="2" baseType="variant">
      <vt:variant>
        <vt:lpstr>Tytuł</vt:lpstr>
      </vt:variant>
      <vt:variant>
        <vt:i4>1</vt:i4>
      </vt:variant>
    </vt:vector>
  </HeadingPairs>
  <TitlesOfParts>
    <vt:vector size="1" baseType="lpstr">
      <vt:lpstr>SWZ bez negocjacji</vt:lpstr>
    </vt:vector>
  </TitlesOfParts>
  <Manager/>
  <Company/>
  <LinksUpToDate>false</LinksUpToDate>
  <CharactersWithSpaces>57983</CharactersWithSpaces>
  <SharedDoc>false</SharedDoc>
  <HyperlinkBase/>
  <HLinks>
    <vt:vector size="60" baseType="variant">
      <vt:variant>
        <vt:i4>6750281</vt:i4>
      </vt:variant>
      <vt:variant>
        <vt:i4>27</vt:i4>
      </vt:variant>
      <vt:variant>
        <vt:i4>0</vt:i4>
      </vt:variant>
      <vt:variant>
        <vt:i4>5</vt:i4>
      </vt:variant>
      <vt:variant>
        <vt:lpwstr>mailto:umzelow@zelow.pl</vt:lpwstr>
      </vt:variant>
      <vt:variant>
        <vt:lpwstr/>
      </vt:variant>
      <vt:variant>
        <vt:i4>6291550</vt:i4>
      </vt:variant>
      <vt:variant>
        <vt:i4>24</vt:i4>
      </vt:variant>
      <vt:variant>
        <vt:i4>0</vt:i4>
      </vt:variant>
      <vt:variant>
        <vt:i4>5</vt:i4>
      </vt:variant>
      <vt:variant>
        <vt:lpwstr>mailto:zpi@zelow.pl</vt:lpwstr>
      </vt:variant>
      <vt:variant>
        <vt:lpwstr/>
      </vt:variant>
      <vt:variant>
        <vt:i4>6750281</vt:i4>
      </vt:variant>
      <vt:variant>
        <vt:i4>21</vt:i4>
      </vt:variant>
      <vt:variant>
        <vt:i4>0</vt:i4>
      </vt:variant>
      <vt:variant>
        <vt:i4>5</vt:i4>
      </vt:variant>
      <vt:variant>
        <vt:lpwstr>mailto:umzelow@zelow.pl</vt:lpwstr>
      </vt:variant>
      <vt:variant>
        <vt:lpwstr/>
      </vt:variant>
      <vt:variant>
        <vt:i4>6291550</vt:i4>
      </vt:variant>
      <vt:variant>
        <vt:i4>18</vt:i4>
      </vt:variant>
      <vt:variant>
        <vt:i4>0</vt:i4>
      </vt:variant>
      <vt:variant>
        <vt:i4>5</vt:i4>
      </vt:variant>
      <vt:variant>
        <vt:lpwstr>mailto:zpi@zelow.pl</vt:lpwstr>
      </vt:variant>
      <vt:variant>
        <vt:lpwstr/>
      </vt:variant>
      <vt:variant>
        <vt:i4>7274588</vt:i4>
      </vt:variant>
      <vt:variant>
        <vt:i4>15</vt:i4>
      </vt:variant>
      <vt:variant>
        <vt:i4>0</vt:i4>
      </vt:variant>
      <vt:variant>
        <vt:i4>5</vt:i4>
      </vt:variant>
      <vt:variant>
        <vt:lpwstr>mailto::%20umzelow@zelow.pl</vt:lpwstr>
      </vt:variant>
      <vt:variant>
        <vt:lpwstr/>
      </vt:variant>
      <vt:variant>
        <vt:i4>8257580</vt:i4>
      </vt:variant>
      <vt:variant>
        <vt:i4>12</vt:i4>
      </vt:variant>
      <vt:variant>
        <vt:i4>0</vt:i4>
      </vt:variant>
      <vt:variant>
        <vt:i4>5</vt:i4>
      </vt:variant>
      <vt:variant>
        <vt:lpwstr>https://ezamowienia.gov.pl/</vt:lpwstr>
      </vt:variant>
      <vt:variant>
        <vt:lpwstr/>
      </vt:variant>
      <vt:variant>
        <vt:i4>458847</vt:i4>
      </vt:variant>
      <vt:variant>
        <vt:i4>9</vt:i4>
      </vt:variant>
      <vt:variant>
        <vt:i4>0</vt:i4>
      </vt:variant>
      <vt:variant>
        <vt:i4>5</vt:i4>
      </vt:variant>
      <vt:variant>
        <vt:lpwstr>http://www.bip.zelow.pl/</vt:lpwstr>
      </vt:variant>
      <vt:variant>
        <vt:lpwstr/>
      </vt:variant>
      <vt:variant>
        <vt:i4>458847</vt:i4>
      </vt:variant>
      <vt:variant>
        <vt:i4>6</vt:i4>
      </vt:variant>
      <vt:variant>
        <vt:i4>0</vt:i4>
      </vt:variant>
      <vt:variant>
        <vt:i4>5</vt:i4>
      </vt:variant>
      <vt:variant>
        <vt:lpwstr>http://www.bip.zelow.pl/</vt:lpwstr>
      </vt:variant>
      <vt:variant>
        <vt:lpwstr/>
      </vt:variant>
      <vt:variant>
        <vt:i4>6291550</vt:i4>
      </vt:variant>
      <vt:variant>
        <vt:i4>3</vt:i4>
      </vt:variant>
      <vt:variant>
        <vt:i4>0</vt:i4>
      </vt:variant>
      <vt:variant>
        <vt:i4>5</vt:i4>
      </vt:variant>
      <vt:variant>
        <vt:lpwstr>mailto:zpi@zelow.pl</vt:lpwstr>
      </vt:variant>
      <vt:variant>
        <vt:lpwstr/>
      </vt:variant>
      <vt:variant>
        <vt:i4>6750281</vt:i4>
      </vt:variant>
      <vt:variant>
        <vt:i4>0</vt:i4>
      </vt:variant>
      <vt:variant>
        <vt:i4>0</vt:i4>
      </vt:variant>
      <vt:variant>
        <vt:i4>5</vt:i4>
      </vt:variant>
      <vt:variant>
        <vt:lpwstr>mailto:umzelow@zelow.pl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subject/>
  <dc:creator>Bartłomiej Kardas</dc:creator>
  <cp:keywords/>
  <dc:description>ZNAKI:48676</dc:description>
  <cp:lastModifiedBy>user 118</cp:lastModifiedBy>
  <cp:revision>46</cp:revision>
  <cp:lastPrinted>2025-12-10T07:58:00Z</cp:lastPrinted>
  <dcterms:created xsi:type="dcterms:W3CDTF">2025-07-08T06:20:00Z</dcterms:created>
  <dcterms:modified xsi:type="dcterms:W3CDTF">2025-12-10T09:55:00Z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12:12:42</vt:lpwstr>
  </property>
  <property fmtid="{D5CDD505-2E9C-101B-9397-08002B2CF9AE}" pid="4" name="wk_stat:znaki:liczba">
    <vt:lpwstr>48676</vt:lpwstr>
  </property>
  <property fmtid="{D5CDD505-2E9C-101B-9397-08002B2CF9AE}" pid="5" name="ZNAKI:">
    <vt:lpwstr>48676</vt:lpwstr>
  </property>
  <property fmtid="{D5CDD505-2E9C-101B-9397-08002B2CF9AE}" pid="6" name="wk_stat:linki:liczba">
    <vt:lpwstr>0</vt:lpwstr>
  </property>
</Properties>
</file>