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78DD8" w14:textId="22C1B57A" w:rsidR="005B3842" w:rsidRPr="005B3842" w:rsidRDefault="005B3842" w:rsidP="005B3842">
      <w:pPr>
        <w:pStyle w:val="Nagwek4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bookmarkStart w:id="0" w:name="_Hlk129953198"/>
      <w:r w:rsidRPr="005B3842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ZPI.271.</w:t>
      </w:r>
      <w:r w:rsidR="003C3175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33</w:t>
      </w:r>
      <w:r w:rsidRPr="005B3842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.2025                                                                                                                            Załącznik nr 2a </w:t>
      </w:r>
    </w:p>
    <w:p w14:paraId="241C55DA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E165B8B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Wykonawcy wspólnie ubiegający</w:t>
      </w:r>
    </w:p>
    <w:p w14:paraId="6AC2CB0B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się o udzielenie zamówienia</w:t>
      </w:r>
    </w:p>
    <w:p w14:paraId="4DF46666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34092522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5DE2472A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4CD110D7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(pełna nazwa/firma, adres,</w:t>
      </w:r>
    </w:p>
    <w:p w14:paraId="0B7FE83E" w14:textId="77777777" w:rsidR="005B3842" w:rsidRPr="00247973" w:rsidRDefault="005B3842" w:rsidP="005B3842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 zależności od podmiotu: NIP/PESEL, KRS/</w:t>
      </w:r>
      <w:proofErr w:type="spellStart"/>
      <w:r w:rsidRPr="00247973">
        <w:rPr>
          <w:rFonts w:ascii="Calibri" w:hAnsi="Calibri" w:cs="Calibri"/>
          <w:color w:val="000000"/>
          <w:sz w:val="22"/>
          <w:szCs w:val="22"/>
        </w:rPr>
        <w:t>CEiDG</w:t>
      </w:r>
      <w:proofErr w:type="spellEnd"/>
      <w:r w:rsidRPr="00247973">
        <w:rPr>
          <w:rFonts w:ascii="Calibri" w:hAnsi="Calibri" w:cs="Calibri"/>
          <w:color w:val="000000"/>
          <w:sz w:val="22"/>
          <w:szCs w:val="22"/>
        </w:rPr>
        <w:t>)</w:t>
      </w:r>
    </w:p>
    <w:p w14:paraId="44FD47B9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1FB2065D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0BAACE44" w14:textId="77777777" w:rsidR="005B3842" w:rsidRPr="00247973" w:rsidRDefault="005B3842" w:rsidP="005B3842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32B7CE30" w14:textId="77777777" w:rsidR="005B3842" w:rsidRPr="00247973" w:rsidRDefault="005B3842" w:rsidP="005B3842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 w14:paraId="506DC5DA" w14:textId="77777777" w:rsidR="005B3842" w:rsidRPr="00247973" w:rsidRDefault="005B3842" w:rsidP="005B3842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Prawo zamówień publicznych </w:t>
      </w:r>
      <w:bookmarkStart w:id="1" w:name="_Hlk96348618"/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bookmarkEnd w:id="1"/>
    </w:p>
    <w:p w14:paraId="1E4C21CD" w14:textId="77777777" w:rsidR="005B3842" w:rsidRDefault="005B3842" w:rsidP="005B3842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DOTYCZĄCE </w:t>
      </w:r>
      <w:r>
        <w:rPr>
          <w:rFonts w:ascii="Calibri" w:hAnsi="Calibri" w:cs="Calibri"/>
          <w:color w:val="000000"/>
          <w:sz w:val="22"/>
          <w:szCs w:val="22"/>
        </w:rPr>
        <w:t>ROBÓT</w:t>
      </w:r>
      <w:r w:rsidRPr="00247973">
        <w:rPr>
          <w:rFonts w:ascii="Calibri" w:hAnsi="Calibri" w:cs="Calibri"/>
          <w:color w:val="000000"/>
          <w:sz w:val="22"/>
          <w:szCs w:val="22"/>
        </w:rPr>
        <w:t>, KTÓRE WYKONAJĄ POSZCZEGÓLNI WYKONAWCY</w:t>
      </w:r>
    </w:p>
    <w:p w14:paraId="4817BE56" w14:textId="77777777" w:rsidR="003C3175" w:rsidRDefault="003C3175" w:rsidP="005B3842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24475421" w14:textId="77777777" w:rsidR="003C3175" w:rsidRPr="00FF5930" w:rsidRDefault="003C3175" w:rsidP="003C3175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Arial Narrow" w:hAnsi="Calibri" w:cs="Tahoma"/>
          <w:bCs/>
          <w:sz w:val="22"/>
          <w:szCs w:val="22"/>
        </w:rPr>
      </w:pPr>
      <w:r w:rsidRPr="00FF5930">
        <w:rPr>
          <w:rFonts w:ascii="Calibri" w:eastAsia="Arial Narrow" w:hAnsi="Calibri" w:cs="Tahoma"/>
          <w:bCs/>
          <w:sz w:val="22"/>
          <w:szCs w:val="22"/>
        </w:rPr>
        <w:t xml:space="preserve">Dotyczy zadania pn.: </w:t>
      </w:r>
    </w:p>
    <w:p w14:paraId="5F734197" w14:textId="77777777" w:rsidR="003C3175" w:rsidRPr="00FF5930" w:rsidRDefault="003C3175" w:rsidP="003C3175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sz w:val="28"/>
          <w:szCs w:val="28"/>
        </w:rPr>
      </w:pPr>
    </w:p>
    <w:p w14:paraId="63A82242" w14:textId="77777777" w:rsidR="003C3175" w:rsidRDefault="003C3175" w:rsidP="003C3175">
      <w:pPr>
        <w:widowControl w:val="0"/>
        <w:suppressAutoHyphens/>
        <w:ind w:right="73"/>
        <w:jc w:val="center"/>
        <w:rPr>
          <w:rFonts w:ascii="Calibri" w:hAnsi="Calibri" w:cs="Calibri"/>
          <w:b/>
          <w:bCs/>
          <w:shd w:val="clear" w:color="auto" w:fill="FFFFFF"/>
        </w:rPr>
      </w:pPr>
      <w:r w:rsidRPr="00FF5930">
        <w:rPr>
          <w:rFonts w:ascii="Calibri" w:hAnsi="Calibri" w:cs="Calibri"/>
          <w:b/>
        </w:rPr>
        <w:t>„</w:t>
      </w:r>
      <w:r>
        <w:rPr>
          <w:rFonts w:ascii="Calibri" w:hAnsi="Calibri" w:cs="Calibri"/>
          <w:b/>
          <w:bCs/>
          <w:shd w:val="clear" w:color="auto" w:fill="FFFFFF"/>
        </w:rPr>
        <w:t>Dowóz uczniów do placówek oświatowych na terenie miasta i gminy Zelów</w:t>
      </w:r>
    </w:p>
    <w:p w14:paraId="4437271A" w14:textId="77777777" w:rsidR="003C3175" w:rsidRPr="00FF5930" w:rsidRDefault="003C3175" w:rsidP="003C3175">
      <w:pPr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hAnsi="Calibri" w:cs="Calibri"/>
          <w:b/>
          <w:bCs/>
          <w:shd w:val="clear" w:color="auto" w:fill="FFFFFF"/>
        </w:rPr>
        <w:t>w okresie od 1 września 2025 r. do 26 czerwca 2026 r.</w:t>
      </w:r>
      <w:r w:rsidRPr="00FF5930">
        <w:rPr>
          <w:rFonts w:ascii="Calibri" w:eastAsia="Calibri" w:hAnsi="Calibri" w:cs="Calibri"/>
          <w:b/>
          <w:bCs/>
          <w:color w:val="000000"/>
        </w:rPr>
        <w:t>”</w:t>
      </w:r>
    </w:p>
    <w:p w14:paraId="12E3E438" w14:textId="77777777" w:rsidR="003C3175" w:rsidRDefault="003C3175" w:rsidP="003C3175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Calibri"/>
          <w:b/>
        </w:rPr>
      </w:pPr>
      <w:r w:rsidRPr="00FF5930">
        <w:rPr>
          <w:rFonts w:ascii="Calibri" w:hAnsi="Calibri" w:cs="Calibri"/>
          <w:b/>
        </w:rPr>
        <w:t>ZPI.271.</w:t>
      </w:r>
      <w:r>
        <w:rPr>
          <w:rFonts w:ascii="Calibri" w:hAnsi="Calibri" w:cs="Calibri"/>
          <w:b/>
        </w:rPr>
        <w:t>33</w:t>
      </w:r>
      <w:r w:rsidRPr="00FF5930">
        <w:rPr>
          <w:rFonts w:ascii="Calibri" w:hAnsi="Calibri" w:cs="Calibri"/>
          <w:b/>
        </w:rPr>
        <w:t>.2025</w:t>
      </w:r>
    </w:p>
    <w:p w14:paraId="4BB6EEAB" w14:textId="77777777" w:rsidR="003C3175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Calibri"/>
          <w:b/>
        </w:rPr>
      </w:pPr>
    </w:p>
    <w:p w14:paraId="43EEE40C" w14:textId="77777777" w:rsidR="003C3175" w:rsidRPr="00D84B29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</w:rPr>
      </w:pPr>
      <w:r w:rsidRPr="00D84B29">
        <w:rPr>
          <w:rFonts w:ascii="Calibri" w:hAnsi="Calibri" w:cs="Arial"/>
          <w:b/>
        </w:rPr>
        <w:t>- w części I zamówienia *</w:t>
      </w:r>
    </w:p>
    <w:p w14:paraId="3EAF769A" w14:textId="77777777" w:rsidR="003C3175" w:rsidRPr="00D84B29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</w:rPr>
      </w:pPr>
      <w:r w:rsidRPr="00D84B29">
        <w:rPr>
          <w:rFonts w:ascii="Calibri" w:hAnsi="Calibri" w:cs="Arial"/>
          <w:b/>
        </w:rPr>
        <w:t>- w części II zamówienia *</w:t>
      </w:r>
    </w:p>
    <w:p w14:paraId="6C65CE68" w14:textId="77777777" w:rsidR="003C3175" w:rsidRPr="00D84B29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</w:rPr>
      </w:pPr>
      <w:r w:rsidRPr="00D84B29">
        <w:rPr>
          <w:rFonts w:ascii="Calibri" w:hAnsi="Calibri" w:cs="Arial"/>
          <w:b/>
        </w:rPr>
        <w:t>- w części III zamówienia *</w:t>
      </w:r>
    </w:p>
    <w:p w14:paraId="18AC4B2B" w14:textId="77777777" w:rsidR="003C3175" w:rsidRPr="00D84B29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</w:rPr>
      </w:pPr>
      <w:r w:rsidRPr="00D84B29">
        <w:rPr>
          <w:rFonts w:ascii="Calibri" w:hAnsi="Calibri" w:cs="Arial"/>
          <w:b/>
        </w:rPr>
        <w:t>- w części IV zamówienia *</w:t>
      </w:r>
    </w:p>
    <w:p w14:paraId="24CC6CF1" w14:textId="77777777" w:rsidR="003C3175" w:rsidRPr="00D84B29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</w:rPr>
      </w:pPr>
      <w:r w:rsidRPr="00D84B29">
        <w:rPr>
          <w:rFonts w:ascii="Calibri" w:hAnsi="Calibri" w:cs="Arial"/>
          <w:b/>
        </w:rPr>
        <w:t>- w części V zamówienia *</w:t>
      </w:r>
    </w:p>
    <w:p w14:paraId="517C157E" w14:textId="77777777" w:rsidR="003C3175" w:rsidRPr="00D84B29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</w:rPr>
      </w:pPr>
    </w:p>
    <w:p w14:paraId="69B974A3" w14:textId="4937D32F" w:rsidR="005B3842" w:rsidRPr="003C3175" w:rsidRDefault="003C3175" w:rsidP="003C3175">
      <w:pPr>
        <w:widowControl w:val="0"/>
        <w:suppressAutoHyphens/>
        <w:overflowPunct w:val="0"/>
        <w:autoSpaceDE w:val="0"/>
        <w:spacing w:line="276" w:lineRule="auto"/>
        <w:textAlignment w:val="baseline"/>
        <w:rPr>
          <w:rFonts w:ascii="Calibri" w:hAnsi="Calibri" w:cs="Arial"/>
          <w:b/>
          <w:i/>
          <w:iCs/>
          <w:color w:val="EE0000"/>
        </w:rPr>
      </w:pPr>
      <w:r w:rsidRPr="003C3175">
        <w:rPr>
          <w:rFonts w:ascii="Calibri" w:hAnsi="Calibri" w:cs="Arial"/>
          <w:b/>
          <w:i/>
          <w:iCs/>
          <w:color w:val="EE0000"/>
        </w:rPr>
        <w:t>*niepotrzebne skreślić</w:t>
      </w:r>
    </w:p>
    <w:p w14:paraId="0ABC6FC7" w14:textId="215EAD01" w:rsidR="005B3842" w:rsidRPr="00471057" w:rsidRDefault="005B3842" w:rsidP="001C22AF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bCs/>
          <w:shd w:val="clear" w:color="auto" w:fill="FFFFFF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Na potrzeby postępowania o udzielenie zamówienia nr sprawy 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ZPI.271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3C3175">
        <w:rPr>
          <w:rFonts w:ascii="Calibri" w:hAnsi="Calibri" w:cs="Calibri"/>
          <w:b/>
          <w:bCs/>
          <w:color w:val="000000"/>
          <w:sz w:val="22"/>
          <w:szCs w:val="22"/>
        </w:rPr>
        <w:t>33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202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Pr="00247973">
        <w:rPr>
          <w:rFonts w:ascii="Calibri" w:hAnsi="Calibri" w:cs="Calibri"/>
          <w:color w:val="000000"/>
          <w:sz w:val="22"/>
          <w:szCs w:val="22"/>
        </w:rPr>
        <w:t xml:space="preserve"> pn</w:t>
      </w:r>
      <w:r>
        <w:rPr>
          <w:rFonts w:ascii="Calibri" w:hAnsi="Calibri" w:cs="Calibri"/>
          <w:color w:val="000000"/>
          <w:sz w:val="22"/>
          <w:szCs w:val="22"/>
        </w:rPr>
        <w:t>.: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9A02CB">
        <w:rPr>
          <w:rFonts w:ascii="Calibri" w:hAnsi="Calibri" w:cs="Calibri"/>
          <w:b/>
          <w:sz w:val="28"/>
          <w:szCs w:val="28"/>
        </w:rPr>
        <w:t xml:space="preserve"> </w:t>
      </w:r>
      <w:r>
        <w:rPr>
          <w:rFonts w:ascii="Calibri" w:hAnsi="Calibri" w:cs="Calibri"/>
          <w:b/>
          <w:sz w:val="28"/>
          <w:szCs w:val="28"/>
        </w:rPr>
        <w:t>„</w:t>
      </w:r>
      <w:r w:rsidR="003C3175">
        <w:rPr>
          <w:rFonts w:ascii="Calibri" w:hAnsi="Calibri" w:cs="Calibri"/>
          <w:b/>
          <w:bCs/>
          <w:shd w:val="clear" w:color="auto" w:fill="FFFFFF"/>
        </w:rPr>
        <w:t>Dowóz uczniów do placówek oświatowych na terenie miasta i gminy Zelów</w:t>
      </w:r>
      <w:r w:rsidR="003C3175">
        <w:rPr>
          <w:rFonts w:ascii="Calibri" w:hAnsi="Calibri" w:cs="Calibri"/>
          <w:b/>
          <w:bCs/>
          <w:shd w:val="clear" w:color="auto" w:fill="FFFFFF"/>
        </w:rPr>
        <w:br/>
        <w:t xml:space="preserve"> w okresie od 1 września 2025 r. do 26 czerwca 2026 r.</w:t>
      </w:r>
    </w:p>
    <w:p w14:paraId="63A0C75D" w14:textId="77777777" w:rsidR="009A46A1" w:rsidRDefault="009A46A1" w:rsidP="001C22AF">
      <w:pPr>
        <w:ind w:right="-20"/>
        <w:rPr>
          <w:rFonts w:ascii="Calibri" w:hAnsi="Calibri" w:cs="Calibri"/>
          <w:color w:val="000000"/>
          <w:sz w:val="22"/>
          <w:szCs w:val="22"/>
        </w:rPr>
      </w:pPr>
    </w:p>
    <w:p w14:paraId="7A18E19B" w14:textId="2883CEC9" w:rsidR="005B3842" w:rsidRPr="009C31E1" w:rsidRDefault="005B3842" w:rsidP="005B3842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>że</w:t>
      </w:r>
      <w:r w:rsidRPr="00247973">
        <w:rPr>
          <w:rFonts w:ascii="Calibri" w:hAnsi="Calibri" w:cs="Calibri"/>
          <w:color w:val="000000"/>
          <w:sz w:val="22"/>
          <w:szCs w:val="22"/>
        </w:rPr>
        <w:t>:</w:t>
      </w:r>
    </w:p>
    <w:p w14:paraId="2793FFFB" w14:textId="77777777" w:rsidR="005B3842" w:rsidRPr="00247973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3CFFFA5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…………….……………………………………………………………………………….………………………………….</w:t>
      </w:r>
    </w:p>
    <w:p w14:paraId="0D8F5761" w14:textId="77777777" w:rsidR="005B3842" w:rsidRPr="00247973" w:rsidRDefault="005B3842" w:rsidP="005B3842">
      <w:pPr>
        <w:shd w:val="clear" w:color="auto" w:fill="FFFFFF"/>
        <w:spacing w:line="360" w:lineRule="auto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F17D038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…………………………………………………………………………………………………………..</w:t>
      </w:r>
    </w:p>
    <w:p w14:paraId="183115E7" w14:textId="447F9155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2E21EB34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6648EAC7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…………….……………………………………………………………………………….………………………………….</w:t>
      </w:r>
    </w:p>
    <w:p w14:paraId="1663B9AC" w14:textId="77777777" w:rsidR="005B3842" w:rsidRPr="00247973" w:rsidRDefault="005B3842" w:rsidP="005B3842">
      <w:pPr>
        <w:shd w:val="clear" w:color="auto" w:fill="FFFFFF"/>
        <w:spacing w:line="360" w:lineRule="auto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0AD6CC1C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…………………………………………………………………………………………………..……..</w:t>
      </w:r>
    </w:p>
    <w:p w14:paraId="6D6112BB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562B21D0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4FBD1522" w14:textId="77777777" w:rsidR="005B3842" w:rsidRPr="00247973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3. Wykonawca …………….………………………………………………………….…………………………………………..………….</w:t>
      </w:r>
    </w:p>
    <w:p w14:paraId="23E09AC3" w14:textId="77777777" w:rsidR="005B3842" w:rsidRPr="00247973" w:rsidRDefault="005B3842" w:rsidP="005B3842">
      <w:pPr>
        <w:shd w:val="clear" w:color="auto" w:fill="FFFFFF"/>
        <w:spacing w:line="360" w:lineRule="auto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7A9DE368" w14:textId="77777777" w:rsidR="005B3842" w:rsidRPr="0082617A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…………………………………………………………………………………………………….…..</w:t>
      </w:r>
    </w:p>
    <w:p w14:paraId="670D082F" w14:textId="6CF73B8C" w:rsidR="005B3842" w:rsidRPr="0082617A" w:rsidRDefault="005B3842" w:rsidP="005B3842">
      <w:pPr>
        <w:shd w:val="clear" w:color="auto" w:fill="FFFFFF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…………………………………………………………………………………………………………….……..………………………………….</w:t>
      </w:r>
    </w:p>
    <w:p w14:paraId="79FFE8B5" w14:textId="77777777" w:rsidR="005B3842" w:rsidRPr="0082617A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698F6EB3" w14:textId="77777777" w:rsidR="005B3842" w:rsidRPr="0082617A" w:rsidRDefault="005B3842" w:rsidP="005B3842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</w:rPr>
      </w:pPr>
      <w:r w:rsidRPr="0082617A">
        <w:rPr>
          <w:rFonts w:ascii="Calibri" w:eastAsia="Verdana" w:hAnsi="Calibri" w:cs="Calibri"/>
          <w:b/>
        </w:rPr>
        <w:t>Oświadczenie składa się pod rygorem nieważności w formie elektronicznej lub w postaci elektronicznej opatrzonej podpisem zaufanym lub podpisem osobistym.</w:t>
      </w:r>
    </w:p>
    <w:p w14:paraId="3E96A81D" w14:textId="77777777" w:rsidR="005B3842" w:rsidRPr="0082617A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13B4787" w14:textId="77777777" w:rsidR="005B3842" w:rsidRPr="0082617A" w:rsidRDefault="005B3842" w:rsidP="005B3842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A33C821" w14:textId="77777777" w:rsidR="005B3842" w:rsidRPr="0082617A" w:rsidRDefault="005B3842" w:rsidP="005B3842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44D8D116" w14:textId="2684E0AF" w:rsidR="005B3842" w:rsidRPr="00471057" w:rsidRDefault="005B3842" w:rsidP="00471057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Miejscowość, data, podpis</w:t>
      </w:r>
      <w:bookmarkEnd w:id="0"/>
    </w:p>
    <w:sectPr w:rsidR="005B3842" w:rsidRPr="00471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842"/>
    <w:rsid w:val="00091316"/>
    <w:rsid w:val="001C22AF"/>
    <w:rsid w:val="003C3175"/>
    <w:rsid w:val="00471057"/>
    <w:rsid w:val="005B3842"/>
    <w:rsid w:val="00836476"/>
    <w:rsid w:val="009A46A1"/>
    <w:rsid w:val="00DA7918"/>
    <w:rsid w:val="00F2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CA89F"/>
  <w15:chartTrackingRefBased/>
  <w15:docId w15:val="{D50BAE11-ECE4-4BD9-ADFD-05853F3E5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842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384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384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3842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nhideWhenUsed/>
    <w:qFormat/>
    <w:rsid w:val="005B3842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3842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3842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3842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3842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3842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38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38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38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5B384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384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38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38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38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38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38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B38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3842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B38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3842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B3842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5B3842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B384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38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384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3842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5B3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2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293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4</cp:revision>
  <dcterms:created xsi:type="dcterms:W3CDTF">2025-07-07T12:31:00Z</dcterms:created>
  <dcterms:modified xsi:type="dcterms:W3CDTF">2025-07-07T12:35:00Z</dcterms:modified>
</cp:coreProperties>
</file>