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48D0" w14:textId="0932407B"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ZPI.271.3</w:t>
      </w:r>
      <w:r w:rsidR="005D7198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14:paraId="120319C6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1C007BFA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9A0DE64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0B80817E" w14:textId="77777777"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14:paraId="5BF4661C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14:paraId="49FE27DF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364C7ED6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2FAAB601" w14:textId="77777777"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14:paraId="43150B2C" w14:textId="77777777"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14:paraId="195A636A" w14:textId="77777777"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14:paraId="1886486C" w14:textId="77777777" w:rsidR="009D27E9" w:rsidRPr="009D27E9" w:rsidRDefault="009D27E9" w:rsidP="009D27E9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9D27E9">
        <w:rPr>
          <w:rFonts w:asciiTheme="minorHAnsi" w:hAnsiTheme="minorHAnsi" w:cstheme="minorHAnsi"/>
          <w:b/>
          <w:bCs/>
          <w:color w:val="FF0000"/>
          <w:sz w:val="28"/>
          <w:szCs w:val="28"/>
        </w:rPr>
        <w:t>ocds-148610-63954fb4-5096-11ee-a60c-9ec5599dddc1</w:t>
      </w:r>
    </w:p>
    <w:p w14:paraId="3A1E2F77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45"/>
    <w:rsid w:val="0021437C"/>
    <w:rsid w:val="00564845"/>
    <w:rsid w:val="005D7198"/>
    <w:rsid w:val="00692CF8"/>
    <w:rsid w:val="009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0EC3"/>
  <w15:chartTrackingRefBased/>
  <w15:docId w15:val="{18AFB5F5-B407-449C-BFF8-45DB02EC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4</cp:revision>
  <dcterms:created xsi:type="dcterms:W3CDTF">2023-07-10T11:52:00Z</dcterms:created>
  <dcterms:modified xsi:type="dcterms:W3CDTF">2023-09-11T13:01:00Z</dcterms:modified>
</cp:coreProperties>
</file>