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76AAB96A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6D335B">
        <w:rPr>
          <w:rFonts w:eastAsia="Times New Roman" w:cstheme="minorHAnsi"/>
          <w:b/>
          <w:bCs/>
          <w:lang w:eastAsia="pl-PL"/>
        </w:rPr>
        <w:t>4</w:t>
      </w:r>
      <w:r w:rsidR="00645CF5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 xml:space="preserve">.2022                                                                                                                              Załącznik nr </w:t>
      </w:r>
      <w:r w:rsidR="00645CF5">
        <w:rPr>
          <w:rFonts w:eastAsia="Times New Roman" w:cstheme="minorHAnsi"/>
          <w:b/>
          <w:bCs/>
          <w:lang w:eastAsia="pl-PL"/>
        </w:rPr>
        <w:t>5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3B692A23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4C824460" w14:textId="3C85F18A" w:rsidR="00D13C59" w:rsidRDefault="00D13C59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79900CBA" w14:textId="6D004F42" w:rsidR="00D13C59" w:rsidRPr="00D13C59" w:rsidRDefault="00D13C59" w:rsidP="00757E14">
      <w:pPr>
        <w:spacing w:after="0" w:line="240" w:lineRule="auto"/>
        <w:rPr>
          <w:rFonts w:eastAsia="Times New Roman" w:cstheme="minorHAnsi"/>
          <w:b/>
          <w:bCs/>
          <w:color w:val="FF0000"/>
          <w:sz w:val="32"/>
          <w:szCs w:val="32"/>
          <w:lang w:eastAsia="pl-PL"/>
        </w:rPr>
      </w:pPr>
      <w:r w:rsidRPr="00D13C59">
        <w:rPr>
          <w:rFonts w:cstheme="minorHAnsi"/>
          <w:b/>
          <w:bCs/>
          <w:color w:val="FF0000"/>
          <w:sz w:val="32"/>
          <w:szCs w:val="32"/>
        </w:rPr>
        <w:t>1b1f0e86-5421-4ef3-b90e-42af7ccb3774</w:t>
      </w:r>
    </w:p>
    <w:p w14:paraId="2BD2D991" w14:textId="310CAF83" w:rsidR="000D1763" w:rsidRDefault="000D1763" w:rsidP="00757E14">
      <w:pPr>
        <w:spacing w:after="0" w:line="240" w:lineRule="auto"/>
      </w:pPr>
    </w:p>
    <w:p w14:paraId="4FC9A13F" w14:textId="098871EC" w:rsidR="00757E14" w:rsidRP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16DA46C2" w14:textId="55B91979" w:rsidR="00757E14" w:rsidRPr="00587BB3" w:rsidRDefault="00587BB3" w:rsidP="00D7206D">
      <w:pPr>
        <w:pStyle w:val="Nagwek3"/>
        <w:rPr>
          <w:rFonts w:ascii="Calibri" w:eastAsia="Times New Roman" w:hAnsi="Calibri" w:cs="Calibri"/>
          <w:b/>
          <w:bCs/>
          <w:color w:val="FF0000"/>
          <w:sz w:val="32"/>
          <w:szCs w:val="32"/>
          <w:lang w:eastAsia="pl-PL"/>
        </w:rPr>
      </w:pPr>
      <w:r w:rsidRPr="00587BB3">
        <w:rPr>
          <w:rFonts w:ascii="Calibri" w:hAnsi="Calibri" w:cs="Calibri"/>
          <w:b/>
          <w:bCs/>
          <w:color w:val="FF0000"/>
          <w:sz w:val="32"/>
          <w:szCs w:val="32"/>
        </w:rPr>
        <w:t>ocds-148610-9aafac90-dda1-11ec-9a86-f6f4c648a056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86A60"/>
    <w:rsid w:val="000D1763"/>
    <w:rsid w:val="00387D7C"/>
    <w:rsid w:val="003C7CD7"/>
    <w:rsid w:val="00542648"/>
    <w:rsid w:val="00587BB3"/>
    <w:rsid w:val="00645CF5"/>
    <w:rsid w:val="00671E74"/>
    <w:rsid w:val="006D335B"/>
    <w:rsid w:val="00757E14"/>
    <w:rsid w:val="00766C9A"/>
    <w:rsid w:val="009865CF"/>
    <w:rsid w:val="00993810"/>
    <w:rsid w:val="009A4AB0"/>
    <w:rsid w:val="00A37CC8"/>
    <w:rsid w:val="00AA4645"/>
    <w:rsid w:val="00BE08DE"/>
    <w:rsid w:val="00BE46C0"/>
    <w:rsid w:val="00C07BDD"/>
    <w:rsid w:val="00D13C59"/>
    <w:rsid w:val="00D6277A"/>
    <w:rsid w:val="00D7206D"/>
    <w:rsid w:val="00DA6CDF"/>
    <w:rsid w:val="00DC770F"/>
    <w:rsid w:val="00E91791"/>
    <w:rsid w:val="00F9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23</cp:revision>
  <cp:lastPrinted>2022-05-31T13:19:00Z</cp:lastPrinted>
  <dcterms:created xsi:type="dcterms:W3CDTF">2021-05-17T08:07:00Z</dcterms:created>
  <dcterms:modified xsi:type="dcterms:W3CDTF">2022-05-31T13:19:00Z</dcterms:modified>
</cp:coreProperties>
</file>