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E2" w:rsidRDefault="00784EE2" w:rsidP="00784EE2">
      <w:pPr>
        <w:jc w:val="both"/>
      </w:pPr>
    </w:p>
    <w:p w:rsidR="00784EE2" w:rsidRDefault="00784EE2" w:rsidP="00784EE2">
      <w:pPr>
        <w:spacing w:line="480" w:lineRule="auto"/>
        <w:ind w:left="4956" w:firstLine="708"/>
        <w:jc w:val="right"/>
      </w:pPr>
      <w:r>
        <w:t xml:space="preserve">Zelów, dnia 12 czerwca 2020 r.     </w:t>
      </w:r>
    </w:p>
    <w:p w:rsidR="00784EE2" w:rsidRDefault="00784EE2" w:rsidP="00784EE2">
      <w:pPr>
        <w:ind w:left="2832"/>
        <w:rPr>
          <w:b/>
        </w:rPr>
      </w:pPr>
    </w:p>
    <w:p w:rsidR="00784EE2" w:rsidRDefault="00784EE2" w:rsidP="00784EE2">
      <w:pPr>
        <w:ind w:left="2832"/>
        <w:rPr>
          <w:b/>
        </w:rPr>
      </w:pPr>
      <w:r>
        <w:rPr>
          <w:b/>
        </w:rPr>
        <w:tab/>
      </w:r>
      <w:r>
        <w:rPr>
          <w:b/>
        </w:rPr>
        <w:tab/>
        <w:t xml:space="preserve">Mieszkańcy Gminy Zelów </w:t>
      </w:r>
    </w:p>
    <w:p w:rsidR="00784EE2" w:rsidRDefault="00784EE2" w:rsidP="00784EE2">
      <w:pPr>
        <w:ind w:left="2832"/>
        <w:rPr>
          <w:b/>
        </w:rPr>
      </w:pPr>
    </w:p>
    <w:p w:rsidR="00784EE2" w:rsidRDefault="00784EE2" w:rsidP="00784EE2">
      <w:pPr>
        <w:ind w:left="2832"/>
        <w:rPr>
          <w:color w:val="000000"/>
        </w:rPr>
      </w:pPr>
    </w:p>
    <w:p w:rsidR="00784EE2" w:rsidRDefault="00784EE2" w:rsidP="00784EE2">
      <w:pPr>
        <w:rPr>
          <w:color w:val="000000"/>
        </w:rPr>
      </w:pPr>
      <w:r>
        <w:rPr>
          <w:color w:val="000000"/>
        </w:rPr>
        <w:t xml:space="preserve">BRM.0012.6.3.2020 </w:t>
      </w:r>
    </w:p>
    <w:p w:rsidR="00784EE2" w:rsidRDefault="00784EE2" w:rsidP="00784EE2">
      <w:pPr>
        <w:jc w:val="center"/>
        <w:rPr>
          <w:b/>
          <w:i/>
        </w:rPr>
      </w:pPr>
    </w:p>
    <w:p w:rsidR="00784EE2" w:rsidRDefault="00784EE2" w:rsidP="00784EE2">
      <w:pPr>
        <w:jc w:val="center"/>
        <w:rPr>
          <w:b/>
          <w:i/>
        </w:rPr>
      </w:pPr>
    </w:p>
    <w:p w:rsidR="00784EE2" w:rsidRDefault="00784EE2" w:rsidP="00784EE2">
      <w:pPr>
        <w:spacing w:line="360" w:lineRule="auto"/>
        <w:jc w:val="both"/>
        <w:rPr>
          <w:b/>
          <w:color w:val="000000"/>
        </w:rPr>
      </w:pPr>
      <w:r>
        <w:tab/>
        <w:t xml:space="preserve">Uprzejmie informuję, że posiedzenie </w:t>
      </w:r>
      <w:r>
        <w:rPr>
          <w:b/>
        </w:rPr>
        <w:t xml:space="preserve">Komisji Rewizyjnej </w:t>
      </w:r>
      <w:r>
        <w:t xml:space="preserve">Rady Miejskiej  </w:t>
      </w:r>
      <w:r>
        <w:br/>
        <w:t xml:space="preserve">w Zelowie odbędzie się w dniu </w:t>
      </w:r>
      <w:r>
        <w:rPr>
          <w:b/>
        </w:rPr>
        <w:t>17</w:t>
      </w:r>
      <w:r>
        <w:rPr>
          <w:b/>
          <w:color w:val="000000"/>
        </w:rPr>
        <w:t xml:space="preserve"> czerwca 2020 r. o godz. 14.45 </w:t>
      </w:r>
      <w:r>
        <w:rPr>
          <w:color w:val="000000"/>
        </w:rPr>
        <w:t xml:space="preserve">w sali konferencyjnej Urzędu Miejskiego w Zelowie, ul. Żeromskiego 23.   </w:t>
      </w:r>
      <w:r>
        <w:rPr>
          <w:b/>
          <w:color w:val="000000"/>
        </w:rPr>
        <w:t xml:space="preserve"> </w:t>
      </w:r>
    </w:p>
    <w:p w:rsidR="00784EE2" w:rsidRDefault="00784EE2" w:rsidP="00784EE2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ab/>
      </w:r>
    </w:p>
    <w:p w:rsidR="00784EE2" w:rsidRDefault="00784EE2" w:rsidP="00784EE2">
      <w:pPr>
        <w:spacing w:line="360" w:lineRule="auto"/>
        <w:ind w:left="357"/>
        <w:rPr>
          <w:b/>
          <w:u w:val="single"/>
        </w:rPr>
      </w:pPr>
      <w:r>
        <w:rPr>
          <w:b/>
          <w:u w:val="single"/>
        </w:rPr>
        <w:t xml:space="preserve">Porządek obrad: </w:t>
      </w:r>
    </w:p>
    <w:p w:rsidR="00784EE2" w:rsidRDefault="00784EE2" w:rsidP="00784EE2">
      <w:pPr>
        <w:numPr>
          <w:ilvl w:val="0"/>
          <w:numId w:val="1"/>
        </w:numPr>
        <w:spacing w:after="120"/>
        <w:ind w:left="714" w:hanging="357"/>
      </w:pPr>
      <w:r>
        <w:t>Otwarcie posiedzenia i stwierdzenie quorum.</w:t>
      </w:r>
    </w:p>
    <w:p w:rsidR="00784EE2" w:rsidRDefault="00784EE2" w:rsidP="00784EE2">
      <w:pPr>
        <w:numPr>
          <w:ilvl w:val="0"/>
          <w:numId w:val="1"/>
        </w:numPr>
        <w:spacing w:after="120"/>
        <w:ind w:left="714" w:hanging="357"/>
        <w:rPr>
          <w:color w:val="000000"/>
        </w:rPr>
      </w:pPr>
      <w:r>
        <w:rPr>
          <w:color w:val="000000"/>
        </w:rPr>
        <w:t>Przedstawienie porządku obrad.</w:t>
      </w:r>
    </w:p>
    <w:p w:rsidR="00784EE2" w:rsidRDefault="00784EE2" w:rsidP="00784EE2">
      <w:pPr>
        <w:numPr>
          <w:ilvl w:val="0"/>
          <w:numId w:val="1"/>
        </w:numPr>
        <w:spacing w:after="120"/>
        <w:ind w:left="714" w:hanging="357"/>
        <w:rPr>
          <w:color w:val="000000"/>
        </w:rPr>
      </w:pPr>
      <w:r>
        <w:rPr>
          <w:color w:val="000000"/>
        </w:rPr>
        <w:t xml:space="preserve">Przyjęcie protokołu z poprzedniego posiedzenia Komisji. </w:t>
      </w:r>
    </w:p>
    <w:p w:rsidR="00784EE2" w:rsidRDefault="00784EE2" w:rsidP="00784EE2">
      <w:pPr>
        <w:numPr>
          <w:ilvl w:val="0"/>
          <w:numId w:val="1"/>
        </w:numPr>
        <w:spacing w:after="120"/>
        <w:ind w:left="714" w:hanging="357"/>
      </w:pPr>
      <w:r>
        <w:t xml:space="preserve">Kontrola działalności Miejskiej Komisji Rozwiązywania Problemów Alkoholowych </w:t>
      </w:r>
      <w:r>
        <w:br/>
        <w:t xml:space="preserve">w Gminie Zelów za 2019 rok. </w:t>
      </w:r>
    </w:p>
    <w:p w:rsidR="00784EE2" w:rsidRDefault="00784EE2" w:rsidP="00784EE2">
      <w:pPr>
        <w:numPr>
          <w:ilvl w:val="0"/>
          <w:numId w:val="1"/>
        </w:numPr>
        <w:spacing w:after="120"/>
        <w:ind w:left="714" w:hanging="357"/>
      </w:pPr>
      <w:r>
        <w:t xml:space="preserve">Analiza kosztów ogrzewania w sezonie 2019/2020 oraz kosztów energii elektrycznej, poniesionych przez placówki oświatowe w 2019 r. </w:t>
      </w:r>
    </w:p>
    <w:p w:rsidR="00784EE2" w:rsidRDefault="00784EE2" w:rsidP="00784EE2">
      <w:pPr>
        <w:numPr>
          <w:ilvl w:val="0"/>
          <w:numId w:val="1"/>
        </w:numPr>
        <w:spacing w:after="120"/>
        <w:ind w:left="714" w:hanging="357"/>
      </w:pPr>
      <w:r>
        <w:t>Sprawy bieżące, korespondencja.</w:t>
      </w:r>
    </w:p>
    <w:p w:rsidR="00784EE2" w:rsidRDefault="00784EE2" w:rsidP="00784EE2">
      <w:pPr>
        <w:numPr>
          <w:ilvl w:val="0"/>
          <w:numId w:val="1"/>
        </w:numPr>
        <w:spacing w:after="120"/>
      </w:pPr>
      <w:r>
        <w:t xml:space="preserve">Zakończenie posiedzenia. </w:t>
      </w:r>
    </w:p>
    <w:p w:rsidR="00784EE2" w:rsidRDefault="00784EE2" w:rsidP="00784EE2">
      <w:pPr>
        <w:jc w:val="both"/>
      </w:pPr>
    </w:p>
    <w:p w:rsidR="00784EE2" w:rsidRDefault="00784EE2" w:rsidP="00784EE2">
      <w:pPr>
        <w:spacing w:line="360" w:lineRule="auto"/>
        <w:jc w:val="both"/>
      </w:pPr>
      <w:r>
        <w:rPr>
          <w:b/>
          <w:color w:val="000000"/>
        </w:rPr>
        <w:t xml:space="preserve"> </w:t>
      </w:r>
    </w:p>
    <w:p w:rsidR="00204611" w:rsidRDefault="00204611"/>
    <w:p w:rsidR="00784EE2" w:rsidRDefault="00784EE2"/>
    <w:p w:rsidR="00784EE2" w:rsidRDefault="00784EE2"/>
    <w:p w:rsidR="00784EE2" w:rsidRDefault="00784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Komisji </w:t>
      </w:r>
    </w:p>
    <w:p w:rsidR="00784EE2" w:rsidRDefault="00784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 xml:space="preserve">Andrzej Nawrocki </w:t>
      </w:r>
    </w:p>
    <w:sectPr w:rsidR="0078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256ACEC2"/>
    <w:lvl w:ilvl="0" w:tplc="A2D68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9C"/>
    <w:rsid w:val="00204611"/>
    <w:rsid w:val="00784EE2"/>
    <w:rsid w:val="00D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C6CAB-429C-4EAB-8037-4ACFF458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2</cp:revision>
  <dcterms:created xsi:type="dcterms:W3CDTF">2020-06-15T05:48:00Z</dcterms:created>
  <dcterms:modified xsi:type="dcterms:W3CDTF">2020-06-15T05:48:00Z</dcterms:modified>
</cp:coreProperties>
</file>