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D4" w:rsidRDefault="00C124D4" w:rsidP="00C124D4">
      <w:pPr>
        <w:spacing w:line="480" w:lineRule="auto"/>
        <w:ind w:left="4956" w:firstLine="708"/>
        <w:jc w:val="right"/>
        <w:rPr>
          <w:color w:val="000000" w:themeColor="text1"/>
        </w:rPr>
      </w:pPr>
      <w:r>
        <w:rPr>
          <w:color w:val="000000" w:themeColor="text1"/>
        </w:rPr>
        <w:t xml:space="preserve">Zelów, dnia 19 lipca 2019 r.    </w:t>
      </w:r>
    </w:p>
    <w:p w:rsidR="00C124D4" w:rsidRDefault="00C124D4" w:rsidP="00C124D4">
      <w:pPr>
        <w:ind w:left="4248"/>
        <w:rPr>
          <w:b/>
        </w:rPr>
      </w:pPr>
    </w:p>
    <w:p w:rsidR="00C124D4" w:rsidRDefault="00C124D4" w:rsidP="00C124D4">
      <w:pPr>
        <w:ind w:left="4248"/>
        <w:rPr>
          <w:b/>
        </w:rPr>
      </w:pPr>
    </w:p>
    <w:p w:rsidR="00C124D4" w:rsidRDefault="00C124D4" w:rsidP="00C124D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Mieszkańcy Gminy Zelów </w:t>
      </w:r>
    </w:p>
    <w:p w:rsidR="00C124D4" w:rsidRDefault="00C124D4" w:rsidP="00C124D4"/>
    <w:p w:rsidR="00C124D4" w:rsidRDefault="00C124D4" w:rsidP="00C124D4">
      <w:pPr>
        <w:jc w:val="both"/>
        <w:rPr>
          <w:b/>
          <w:i/>
        </w:rPr>
      </w:pPr>
    </w:p>
    <w:p w:rsidR="00C124D4" w:rsidRDefault="00C124D4" w:rsidP="00C124D4">
      <w:pPr>
        <w:spacing w:line="360" w:lineRule="auto"/>
        <w:jc w:val="both"/>
        <w:rPr>
          <w:b/>
          <w:i/>
        </w:rPr>
      </w:pPr>
    </w:p>
    <w:p w:rsidR="00C124D4" w:rsidRDefault="00C124D4" w:rsidP="0019586B">
      <w:pPr>
        <w:spacing w:line="360" w:lineRule="auto"/>
        <w:jc w:val="both"/>
      </w:pPr>
      <w:r>
        <w:tab/>
        <w:t xml:space="preserve">Uprzejmie informuję, że </w:t>
      </w:r>
      <w:r>
        <w:t xml:space="preserve">posiedzenie </w:t>
      </w:r>
      <w:r>
        <w:rPr>
          <w:b/>
        </w:rPr>
        <w:t xml:space="preserve">Komisji Finansów Publicznych, Rozwoju Gospodarczego, Rolnictwa i Ochrony Środowiska Rady Miejskiej w Zelowie </w:t>
      </w:r>
      <w:r>
        <w:t>odbędzi</w:t>
      </w:r>
      <w:bookmarkStart w:id="0" w:name="_GoBack"/>
      <w:bookmarkEnd w:id="0"/>
      <w:r>
        <w:t xml:space="preserve">e się </w:t>
      </w:r>
      <w:r>
        <w:rPr>
          <w:b/>
        </w:rPr>
        <w:t xml:space="preserve">w dniu </w:t>
      </w:r>
      <w:r>
        <w:rPr>
          <w:b/>
        </w:rPr>
        <w:t xml:space="preserve">27 lutego </w:t>
      </w:r>
      <w:r>
        <w:rPr>
          <w:b/>
        </w:rPr>
        <w:t>2020 r. o godz</w:t>
      </w:r>
      <w:r>
        <w:rPr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 xml:space="preserve">14.50 </w:t>
      </w:r>
      <w:r>
        <w:rPr>
          <w:color w:val="000000" w:themeColor="text1"/>
        </w:rPr>
        <w:t>w</w:t>
      </w:r>
      <w:r>
        <w:t xml:space="preserve"> sali konferencyjnej Urzędu Miejskiego w Zelowie </w:t>
      </w:r>
      <w:r>
        <w:br/>
        <w:t>(II piętro), ul. Żeromskiego 23.</w:t>
      </w:r>
    </w:p>
    <w:p w:rsidR="00C124D4" w:rsidRDefault="00C124D4" w:rsidP="00C124D4">
      <w:pPr>
        <w:jc w:val="both"/>
      </w:pPr>
    </w:p>
    <w:p w:rsidR="00C124D4" w:rsidRDefault="00C124D4" w:rsidP="00C124D4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C124D4" w:rsidRDefault="00C124D4" w:rsidP="00C124D4">
      <w:pPr>
        <w:numPr>
          <w:ilvl w:val="0"/>
          <w:numId w:val="1"/>
        </w:numPr>
        <w:spacing w:line="360" w:lineRule="auto"/>
        <w:ind w:left="714" w:hanging="357"/>
      </w:pPr>
      <w:r>
        <w:t>Otwarcie posiedzenia i stwierdzenie quorum.</w:t>
      </w:r>
    </w:p>
    <w:p w:rsidR="00C124D4" w:rsidRDefault="00C124D4" w:rsidP="00C124D4">
      <w:pPr>
        <w:numPr>
          <w:ilvl w:val="0"/>
          <w:numId w:val="1"/>
        </w:numPr>
        <w:spacing w:line="360" w:lineRule="auto"/>
        <w:ind w:left="714" w:hanging="357"/>
      </w:pPr>
      <w:r>
        <w:t>Przedstawienie porządku obrad.</w:t>
      </w:r>
    </w:p>
    <w:p w:rsidR="00C124D4" w:rsidRDefault="00C124D4" w:rsidP="00C124D4">
      <w:pPr>
        <w:numPr>
          <w:ilvl w:val="0"/>
          <w:numId w:val="1"/>
        </w:numPr>
        <w:spacing w:line="360" w:lineRule="auto"/>
        <w:ind w:left="714" w:hanging="357"/>
      </w:pPr>
      <w:r>
        <w:t xml:space="preserve">Przyjęcie protokołu z poprzedniego posiedzenia Komisji. </w:t>
      </w:r>
    </w:p>
    <w:p w:rsidR="00C124D4" w:rsidRDefault="00C124D4" w:rsidP="00C124D4">
      <w:pPr>
        <w:numPr>
          <w:ilvl w:val="0"/>
          <w:numId w:val="1"/>
        </w:numPr>
        <w:spacing w:line="360" w:lineRule="auto"/>
        <w:jc w:val="both"/>
      </w:pPr>
      <w:r>
        <w:t xml:space="preserve">Zaopiniowanie materiałów na najbliższą sesję Rady Miejskiej w Zelowie. </w:t>
      </w:r>
    </w:p>
    <w:p w:rsidR="00C124D4" w:rsidRDefault="00C124D4" w:rsidP="00C124D4">
      <w:pPr>
        <w:numPr>
          <w:ilvl w:val="0"/>
          <w:numId w:val="1"/>
        </w:numPr>
        <w:spacing w:line="360" w:lineRule="auto"/>
        <w:ind w:left="714" w:hanging="357"/>
      </w:pPr>
      <w:r>
        <w:t>Sprawy bieżące, korespondencja.</w:t>
      </w:r>
    </w:p>
    <w:p w:rsidR="00C124D4" w:rsidRDefault="00C124D4" w:rsidP="00C124D4">
      <w:pPr>
        <w:numPr>
          <w:ilvl w:val="0"/>
          <w:numId w:val="1"/>
        </w:numPr>
        <w:spacing w:line="360" w:lineRule="auto"/>
        <w:ind w:left="714" w:hanging="357"/>
      </w:pPr>
      <w:r>
        <w:t xml:space="preserve">Zakończenie posiedzenia. </w:t>
      </w:r>
    </w:p>
    <w:p w:rsidR="00C124D4" w:rsidRDefault="00C124D4" w:rsidP="00C124D4">
      <w:pPr>
        <w:spacing w:line="360" w:lineRule="auto"/>
      </w:pPr>
    </w:p>
    <w:p w:rsidR="00C124D4" w:rsidRDefault="00C124D4" w:rsidP="00C124D4">
      <w:pPr>
        <w:spacing w:line="360" w:lineRule="auto"/>
      </w:pPr>
    </w:p>
    <w:p w:rsidR="00C124D4" w:rsidRDefault="00C124D4" w:rsidP="00C124D4">
      <w:pPr>
        <w:spacing w:line="360" w:lineRule="auto"/>
      </w:pPr>
    </w:p>
    <w:p w:rsidR="00C124D4" w:rsidRDefault="00C124D4" w:rsidP="00C124D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Przewodnicząca Komisji </w:t>
      </w:r>
    </w:p>
    <w:p w:rsidR="00C124D4" w:rsidRDefault="00C124D4" w:rsidP="00C124D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 „ ) Anna Bartecka </w:t>
      </w:r>
    </w:p>
    <w:p w:rsidR="00C124D4" w:rsidRDefault="00C124D4" w:rsidP="00C124D4">
      <w:pPr>
        <w:spacing w:line="360" w:lineRule="auto"/>
        <w:jc w:val="center"/>
      </w:pPr>
    </w:p>
    <w:p w:rsidR="00C124D4" w:rsidRDefault="00C124D4" w:rsidP="00C124D4">
      <w:pPr>
        <w:ind w:firstLine="357"/>
        <w:jc w:val="both"/>
      </w:pPr>
    </w:p>
    <w:p w:rsidR="00471414" w:rsidRDefault="00471414"/>
    <w:sectPr w:rsidR="00471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61"/>
    <w:rsid w:val="0019586B"/>
    <w:rsid w:val="00471414"/>
    <w:rsid w:val="00C124D4"/>
    <w:rsid w:val="00E4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CA654-B94E-4C3C-92DD-9858AFD3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124D4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C124D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4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609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5</cp:revision>
  <dcterms:created xsi:type="dcterms:W3CDTF">2020-02-25T11:11:00Z</dcterms:created>
  <dcterms:modified xsi:type="dcterms:W3CDTF">2020-02-25T11:13:00Z</dcterms:modified>
</cp:coreProperties>
</file>