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559B5">
        <w:rPr>
          <w:rFonts w:ascii="Times New Roman" w:hAnsi="Times New Roman" w:cs="Times New Roman"/>
        </w:rPr>
        <w:t>Załącznik Nr 2</w:t>
      </w:r>
    </w:p>
    <w:p w:rsidR="008559B5" w:rsidRPr="008559B5" w:rsidRDefault="007744F3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Uchwały Nr XLI/414</w:t>
      </w:r>
      <w:bookmarkStart w:id="0" w:name="_GoBack"/>
      <w:bookmarkEnd w:id="0"/>
      <w:r w:rsidR="008559B5" w:rsidRPr="008559B5">
        <w:rPr>
          <w:rFonts w:ascii="Times New Roman" w:hAnsi="Times New Roman" w:cs="Times New Roman"/>
        </w:rPr>
        <w:t>/2018</w:t>
      </w: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559B5">
        <w:rPr>
          <w:rFonts w:ascii="Times New Roman" w:hAnsi="Times New Roman" w:cs="Times New Roman"/>
        </w:rPr>
        <w:tab/>
      </w:r>
      <w:r w:rsidRPr="008559B5">
        <w:rPr>
          <w:rFonts w:ascii="Times New Roman" w:hAnsi="Times New Roman" w:cs="Times New Roman"/>
        </w:rPr>
        <w:tab/>
      </w:r>
      <w:r w:rsidRPr="008559B5">
        <w:rPr>
          <w:rFonts w:ascii="Times New Roman" w:hAnsi="Times New Roman" w:cs="Times New Roman"/>
        </w:rPr>
        <w:tab/>
      </w:r>
      <w:r w:rsidRPr="008559B5">
        <w:rPr>
          <w:rFonts w:ascii="Times New Roman" w:hAnsi="Times New Roman" w:cs="Times New Roman"/>
        </w:rPr>
        <w:tab/>
      </w:r>
      <w:r w:rsidRPr="008559B5">
        <w:rPr>
          <w:rFonts w:ascii="Times New Roman" w:hAnsi="Times New Roman" w:cs="Times New Roman"/>
        </w:rPr>
        <w:tab/>
      </w:r>
      <w:r w:rsidRPr="008559B5">
        <w:rPr>
          <w:rFonts w:ascii="Times New Roman" w:hAnsi="Times New Roman" w:cs="Times New Roman"/>
        </w:rPr>
        <w:tab/>
      </w:r>
      <w:r w:rsidRPr="008559B5">
        <w:rPr>
          <w:rFonts w:ascii="Times New Roman" w:hAnsi="Times New Roman" w:cs="Times New Roman"/>
        </w:rPr>
        <w:tab/>
      </w:r>
      <w:r w:rsidRPr="008559B5">
        <w:rPr>
          <w:rFonts w:ascii="Times New Roman" w:hAnsi="Times New Roman" w:cs="Times New Roman"/>
        </w:rPr>
        <w:tab/>
        <w:t xml:space="preserve">Rady Miejskiej w Zelowie </w:t>
      </w:r>
      <w:r w:rsidRPr="008559B5">
        <w:rPr>
          <w:rFonts w:ascii="Times New Roman" w:hAnsi="Times New Roman" w:cs="Times New Roman"/>
        </w:rPr>
        <w:tab/>
      </w:r>
      <w:r w:rsidRPr="008559B5">
        <w:rPr>
          <w:rFonts w:ascii="Times New Roman" w:hAnsi="Times New Roman" w:cs="Times New Roman"/>
        </w:rPr>
        <w:tab/>
      </w: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559B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8559B5">
        <w:rPr>
          <w:rFonts w:ascii="Times New Roman" w:hAnsi="Times New Roman" w:cs="Times New Roman"/>
        </w:rPr>
        <w:t>z dnia 18 października 2018 roku</w:t>
      </w: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8559B5">
        <w:rPr>
          <w:rFonts w:ascii="Times New Roman" w:hAnsi="Times New Roman" w:cs="Times New Roman"/>
          <w:b/>
          <w:bCs/>
          <w:sz w:val="28"/>
          <w:szCs w:val="28"/>
        </w:rPr>
        <w:t>Objaśnienia do Wieloletniej Prognozy Finansowej Gminy Zelów</w:t>
      </w: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59B5" w:rsidRPr="008559B5" w:rsidRDefault="008559B5" w:rsidP="008559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9B5">
        <w:rPr>
          <w:rFonts w:ascii="Times New Roman" w:hAnsi="Times New Roman" w:cs="Times New Roman"/>
          <w:sz w:val="24"/>
          <w:szCs w:val="24"/>
        </w:rPr>
        <w:tab/>
        <w:t>Zmiany w Wieloletniej Prognozie Finansowej dokonano po stronie planu dochodów jak i planu wydatków budżetu Gminy Zelów na rok 2018.  Wprowadzono również nowe zadania inwestycyjne, w tym w</w:t>
      </w:r>
      <w:r>
        <w:rPr>
          <w:rFonts w:ascii="Times New Roman" w:hAnsi="Times New Roman" w:cs="Times New Roman"/>
          <w:sz w:val="24"/>
          <w:szCs w:val="24"/>
        </w:rPr>
        <w:t xml:space="preserve">niesiono </w:t>
      </w:r>
      <w:r w:rsidRPr="008559B5">
        <w:rPr>
          <w:rFonts w:ascii="Times New Roman" w:hAnsi="Times New Roman" w:cs="Times New Roman"/>
          <w:sz w:val="24"/>
          <w:szCs w:val="24"/>
        </w:rPr>
        <w:t>kapitał zakładow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8559B5">
        <w:rPr>
          <w:rFonts w:ascii="Times New Roman" w:hAnsi="Times New Roman" w:cs="Times New Roman"/>
          <w:sz w:val="24"/>
          <w:szCs w:val="24"/>
        </w:rPr>
        <w:t>dla Zakładu Usług Komunalnych Spółka z o.o. w Zelowie w kwocie 100 000,00 zł. Dokonano również przeniesień między paragrafami wydatków.</w:t>
      </w:r>
    </w:p>
    <w:p w:rsidR="000301A9" w:rsidRDefault="000301A9"/>
    <w:sectPr w:rsidR="000301A9" w:rsidSect="00B0612C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3D"/>
    <w:rsid w:val="000301A9"/>
    <w:rsid w:val="0032213D"/>
    <w:rsid w:val="007744F3"/>
    <w:rsid w:val="008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Pniewska</dc:creator>
  <cp:keywords/>
  <dc:description/>
  <cp:lastModifiedBy>Jadwiga Stróż</cp:lastModifiedBy>
  <cp:revision>3</cp:revision>
  <dcterms:created xsi:type="dcterms:W3CDTF">2018-10-11T08:45:00Z</dcterms:created>
  <dcterms:modified xsi:type="dcterms:W3CDTF">2018-10-24T09:03:00Z</dcterms:modified>
</cp:coreProperties>
</file>