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550" w:rsidRDefault="00C70550" w:rsidP="00355545">
      <w:pPr>
        <w:pStyle w:val="Standard"/>
        <w:spacing w:line="360" w:lineRule="auto"/>
        <w:jc w:val="center"/>
        <w:rPr>
          <w:b/>
          <w:sz w:val="22"/>
          <w:szCs w:val="22"/>
        </w:rPr>
      </w:pPr>
    </w:p>
    <w:p w:rsidR="00C70550" w:rsidRDefault="00C70550" w:rsidP="00355545">
      <w:pPr>
        <w:pStyle w:val="Standard"/>
        <w:spacing w:line="360" w:lineRule="auto"/>
        <w:jc w:val="center"/>
        <w:rPr>
          <w:b/>
          <w:sz w:val="22"/>
          <w:szCs w:val="22"/>
        </w:rPr>
      </w:pPr>
    </w:p>
    <w:p w:rsidR="00355545" w:rsidRPr="00A7727C" w:rsidRDefault="00F86361" w:rsidP="00355545">
      <w:pPr>
        <w:pStyle w:val="Standard"/>
        <w:spacing w:line="360" w:lineRule="auto"/>
        <w:jc w:val="center"/>
        <w:rPr>
          <w:b/>
          <w:sz w:val="22"/>
          <w:szCs w:val="22"/>
        </w:rPr>
      </w:pPr>
      <w:r w:rsidRPr="00A7727C">
        <w:rPr>
          <w:b/>
          <w:sz w:val="22"/>
          <w:szCs w:val="22"/>
        </w:rPr>
        <w:t xml:space="preserve">UCHWAŁA Nr </w:t>
      </w:r>
      <w:r w:rsidR="00096264">
        <w:rPr>
          <w:b/>
          <w:sz w:val="22"/>
          <w:szCs w:val="22"/>
        </w:rPr>
        <w:t>projekt</w:t>
      </w:r>
      <w:r w:rsidR="00355545" w:rsidRPr="00A7727C">
        <w:rPr>
          <w:b/>
          <w:sz w:val="22"/>
          <w:szCs w:val="22"/>
        </w:rPr>
        <w:t>/</w:t>
      </w:r>
      <w:r w:rsidR="00E73BEB" w:rsidRPr="00A7727C">
        <w:rPr>
          <w:b/>
          <w:sz w:val="22"/>
          <w:szCs w:val="22"/>
        </w:rPr>
        <w:t>2016</w:t>
      </w:r>
    </w:p>
    <w:p w:rsidR="00355545" w:rsidRPr="00A7727C" w:rsidRDefault="00355545" w:rsidP="00355545">
      <w:pPr>
        <w:pStyle w:val="Standard"/>
        <w:spacing w:line="360" w:lineRule="auto"/>
        <w:jc w:val="center"/>
        <w:rPr>
          <w:b/>
          <w:sz w:val="22"/>
          <w:szCs w:val="22"/>
        </w:rPr>
      </w:pPr>
      <w:r w:rsidRPr="00A7727C">
        <w:rPr>
          <w:b/>
          <w:sz w:val="22"/>
          <w:szCs w:val="22"/>
        </w:rPr>
        <w:t>RADY MIEJSKIEJ W ZELOWIE</w:t>
      </w:r>
    </w:p>
    <w:p w:rsidR="00355545" w:rsidRPr="00A7727C" w:rsidRDefault="005E5516" w:rsidP="00355545">
      <w:pPr>
        <w:pStyle w:val="Standard"/>
        <w:spacing w:line="360" w:lineRule="auto"/>
        <w:jc w:val="center"/>
        <w:rPr>
          <w:b/>
          <w:sz w:val="22"/>
          <w:szCs w:val="22"/>
        </w:rPr>
      </w:pPr>
      <w:r w:rsidRPr="00A7727C">
        <w:rPr>
          <w:b/>
          <w:sz w:val="22"/>
          <w:szCs w:val="22"/>
        </w:rPr>
        <w:t xml:space="preserve">z dnia </w:t>
      </w:r>
      <w:r w:rsidR="00096264">
        <w:rPr>
          <w:b/>
          <w:sz w:val="22"/>
          <w:szCs w:val="22"/>
        </w:rPr>
        <w:t>13 października</w:t>
      </w:r>
      <w:r w:rsidR="009137BF" w:rsidRPr="00A7727C">
        <w:rPr>
          <w:b/>
          <w:sz w:val="22"/>
          <w:szCs w:val="22"/>
        </w:rPr>
        <w:t xml:space="preserve"> </w:t>
      </w:r>
      <w:r w:rsidR="00355545" w:rsidRPr="00A7727C">
        <w:rPr>
          <w:b/>
          <w:sz w:val="22"/>
          <w:szCs w:val="22"/>
        </w:rPr>
        <w:t>201</w:t>
      </w:r>
      <w:r w:rsidR="009137BF" w:rsidRPr="00A7727C">
        <w:rPr>
          <w:b/>
          <w:sz w:val="22"/>
          <w:szCs w:val="22"/>
        </w:rPr>
        <w:t>6</w:t>
      </w:r>
      <w:r w:rsidR="00355545" w:rsidRPr="00A7727C">
        <w:rPr>
          <w:b/>
          <w:sz w:val="22"/>
          <w:szCs w:val="22"/>
        </w:rPr>
        <w:t xml:space="preserve"> roku</w:t>
      </w:r>
    </w:p>
    <w:p w:rsidR="00355545" w:rsidRPr="00A7727C" w:rsidRDefault="00355545" w:rsidP="00355545">
      <w:pPr>
        <w:pStyle w:val="Standard"/>
        <w:spacing w:line="360" w:lineRule="auto"/>
        <w:jc w:val="center"/>
        <w:rPr>
          <w:sz w:val="22"/>
          <w:szCs w:val="22"/>
        </w:rPr>
      </w:pPr>
    </w:p>
    <w:p w:rsidR="00355545" w:rsidRPr="00A7727C" w:rsidRDefault="00355545" w:rsidP="00DD50EA">
      <w:pPr>
        <w:pStyle w:val="Standard"/>
        <w:spacing w:line="360" w:lineRule="auto"/>
        <w:jc w:val="center"/>
        <w:rPr>
          <w:b/>
          <w:sz w:val="22"/>
          <w:szCs w:val="22"/>
        </w:rPr>
      </w:pPr>
      <w:r w:rsidRPr="00A7727C">
        <w:rPr>
          <w:b/>
          <w:sz w:val="22"/>
          <w:szCs w:val="22"/>
        </w:rPr>
        <w:t>w sprawie zmiany w budżecie Gminy Zelów na 201</w:t>
      </w:r>
      <w:r w:rsidR="009137BF" w:rsidRPr="00A7727C">
        <w:rPr>
          <w:b/>
          <w:sz w:val="22"/>
          <w:szCs w:val="22"/>
        </w:rPr>
        <w:t>6</w:t>
      </w:r>
      <w:r w:rsidRPr="00A7727C">
        <w:rPr>
          <w:b/>
          <w:sz w:val="22"/>
          <w:szCs w:val="22"/>
        </w:rPr>
        <w:t xml:space="preserve"> r.</w:t>
      </w:r>
    </w:p>
    <w:p w:rsidR="00355545" w:rsidRPr="00A7727C" w:rsidRDefault="00355545" w:rsidP="003728F2">
      <w:pPr>
        <w:pStyle w:val="Standard"/>
        <w:spacing w:line="276" w:lineRule="auto"/>
        <w:jc w:val="both"/>
        <w:rPr>
          <w:sz w:val="22"/>
          <w:szCs w:val="22"/>
        </w:rPr>
      </w:pPr>
      <w:r w:rsidRPr="00A7727C">
        <w:rPr>
          <w:sz w:val="22"/>
          <w:szCs w:val="22"/>
        </w:rPr>
        <w:tab/>
        <w:t>Na podstawie art. 18 ust. 2 pkt 4 ustawy z dnia 8 marca 1990 r. o samorządzie gminnym                      (Dz. U.</w:t>
      </w:r>
      <w:r w:rsidR="002E7691">
        <w:rPr>
          <w:sz w:val="22"/>
          <w:szCs w:val="22"/>
        </w:rPr>
        <w:t xml:space="preserve"> z</w:t>
      </w:r>
      <w:r w:rsidRPr="00A7727C">
        <w:rPr>
          <w:sz w:val="22"/>
          <w:szCs w:val="22"/>
        </w:rPr>
        <w:t xml:space="preserve"> </w:t>
      </w:r>
      <w:r w:rsidR="002E7691">
        <w:rPr>
          <w:sz w:val="22"/>
          <w:szCs w:val="22"/>
        </w:rPr>
        <w:t>2016</w:t>
      </w:r>
      <w:r w:rsidR="001E134D" w:rsidRPr="00A7727C">
        <w:rPr>
          <w:sz w:val="22"/>
          <w:szCs w:val="22"/>
        </w:rPr>
        <w:t xml:space="preserve"> </w:t>
      </w:r>
      <w:r w:rsidRPr="00A7727C">
        <w:rPr>
          <w:sz w:val="22"/>
          <w:szCs w:val="22"/>
        </w:rPr>
        <w:t>r. poz.</w:t>
      </w:r>
      <w:r w:rsidR="002E7691">
        <w:rPr>
          <w:sz w:val="22"/>
          <w:szCs w:val="22"/>
        </w:rPr>
        <w:t>446</w:t>
      </w:r>
      <w:r w:rsidRPr="00A7727C">
        <w:rPr>
          <w:sz w:val="22"/>
          <w:szCs w:val="22"/>
        </w:rPr>
        <w:t>) oraz art. 211, art. 212, art. 235 i art. 236 ustawy z dnia 27 sierpnia 2009 roku o finansach publicznych ( Dz. U. z 2013 r</w:t>
      </w:r>
      <w:r w:rsidR="00B36E2F" w:rsidRPr="00A7727C">
        <w:rPr>
          <w:sz w:val="22"/>
          <w:szCs w:val="22"/>
        </w:rPr>
        <w:t xml:space="preserve">. poz. 885, poz. 938, poz. 1646, </w:t>
      </w:r>
      <w:r w:rsidRPr="00A7727C">
        <w:rPr>
          <w:sz w:val="22"/>
          <w:szCs w:val="22"/>
        </w:rPr>
        <w:t>z 2014 roku poz. 379, poz. 911</w:t>
      </w:r>
      <w:r w:rsidR="002B0D41" w:rsidRPr="00A7727C">
        <w:rPr>
          <w:sz w:val="22"/>
          <w:szCs w:val="22"/>
        </w:rPr>
        <w:t xml:space="preserve">, </w:t>
      </w:r>
      <w:r w:rsidRPr="00A7727C">
        <w:rPr>
          <w:sz w:val="22"/>
          <w:szCs w:val="22"/>
        </w:rPr>
        <w:t>poz</w:t>
      </w:r>
      <w:r w:rsidR="00FE4BF8" w:rsidRPr="00A7727C">
        <w:rPr>
          <w:sz w:val="22"/>
          <w:szCs w:val="22"/>
        </w:rPr>
        <w:t>. 1146, poz. 1626, poz. 1877; z</w:t>
      </w:r>
      <w:r w:rsidRPr="00A7727C">
        <w:rPr>
          <w:sz w:val="22"/>
          <w:szCs w:val="22"/>
        </w:rPr>
        <w:t xml:space="preserve"> 2015 roku poz. 238, </w:t>
      </w:r>
      <w:r w:rsidR="0083146F" w:rsidRPr="00A7727C">
        <w:rPr>
          <w:sz w:val="22"/>
          <w:szCs w:val="22"/>
        </w:rPr>
        <w:t>poz. 532,</w:t>
      </w:r>
      <w:r w:rsidR="009A713F" w:rsidRPr="00A7727C">
        <w:rPr>
          <w:sz w:val="22"/>
          <w:szCs w:val="22"/>
        </w:rPr>
        <w:t xml:space="preserve"> poz. 1045,</w:t>
      </w:r>
      <w:r w:rsidR="0083146F" w:rsidRPr="00A7727C">
        <w:rPr>
          <w:sz w:val="22"/>
          <w:szCs w:val="22"/>
        </w:rPr>
        <w:t xml:space="preserve"> poz. 1117, poz. 1130,</w:t>
      </w:r>
      <w:r w:rsidRPr="00A7727C">
        <w:rPr>
          <w:sz w:val="22"/>
          <w:szCs w:val="22"/>
        </w:rPr>
        <w:t xml:space="preserve"> </w:t>
      </w:r>
      <w:r w:rsidR="00E73BEB" w:rsidRPr="00A7727C">
        <w:rPr>
          <w:sz w:val="22"/>
          <w:szCs w:val="22"/>
        </w:rPr>
        <w:t xml:space="preserve">poz. 1189, </w:t>
      </w:r>
      <w:r w:rsidRPr="00A7727C">
        <w:rPr>
          <w:sz w:val="22"/>
          <w:szCs w:val="22"/>
        </w:rPr>
        <w:t>poz. 1190</w:t>
      </w:r>
      <w:r w:rsidR="0083146F" w:rsidRPr="00A7727C">
        <w:rPr>
          <w:sz w:val="22"/>
          <w:szCs w:val="22"/>
        </w:rPr>
        <w:t>,</w:t>
      </w:r>
      <w:r w:rsidR="00E73BEB" w:rsidRPr="00A7727C">
        <w:rPr>
          <w:sz w:val="22"/>
          <w:szCs w:val="22"/>
        </w:rPr>
        <w:t>poz. 1269,</w:t>
      </w:r>
      <w:r w:rsidR="009A713F" w:rsidRPr="00A7727C">
        <w:rPr>
          <w:sz w:val="22"/>
          <w:szCs w:val="22"/>
        </w:rPr>
        <w:t xml:space="preserve"> poz. 1358, </w:t>
      </w:r>
      <w:r w:rsidR="0083146F" w:rsidRPr="00A7727C">
        <w:rPr>
          <w:sz w:val="22"/>
          <w:szCs w:val="22"/>
        </w:rPr>
        <w:t>poz. 1513</w:t>
      </w:r>
      <w:r w:rsidR="00B36E2F" w:rsidRPr="00A7727C">
        <w:rPr>
          <w:sz w:val="22"/>
          <w:szCs w:val="22"/>
        </w:rPr>
        <w:t>,</w:t>
      </w:r>
      <w:r w:rsidR="00E73BEB" w:rsidRPr="00A7727C">
        <w:rPr>
          <w:sz w:val="22"/>
          <w:szCs w:val="22"/>
        </w:rPr>
        <w:t>poz. 1830,</w:t>
      </w:r>
      <w:r w:rsidR="00B36E2F" w:rsidRPr="00A7727C">
        <w:rPr>
          <w:sz w:val="22"/>
          <w:szCs w:val="22"/>
        </w:rPr>
        <w:t xml:space="preserve"> poz. 1854</w:t>
      </w:r>
      <w:r w:rsidR="00E50550" w:rsidRPr="00A7727C">
        <w:rPr>
          <w:sz w:val="22"/>
          <w:szCs w:val="22"/>
        </w:rPr>
        <w:t xml:space="preserve">, </w:t>
      </w:r>
      <w:r w:rsidR="00E73BEB" w:rsidRPr="00A7727C">
        <w:rPr>
          <w:sz w:val="22"/>
          <w:szCs w:val="22"/>
        </w:rPr>
        <w:t xml:space="preserve">poz. 1890, </w:t>
      </w:r>
      <w:r w:rsidR="00304454" w:rsidRPr="00A7727C">
        <w:rPr>
          <w:sz w:val="22"/>
          <w:szCs w:val="22"/>
        </w:rPr>
        <w:t xml:space="preserve">poz. </w:t>
      </w:r>
      <w:r w:rsidR="00E50550" w:rsidRPr="00A7727C">
        <w:rPr>
          <w:sz w:val="22"/>
          <w:szCs w:val="22"/>
        </w:rPr>
        <w:t>2150</w:t>
      </w:r>
      <w:r w:rsidR="00FE4BF8" w:rsidRPr="00A7727C">
        <w:rPr>
          <w:sz w:val="22"/>
          <w:szCs w:val="22"/>
        </w:rPr>
        <w:t xml:space="preserve"> i z 2016 r. poz. 195</w:t>
      </w:r>
      <w:r w:rsidRPr="00A7727C">
        <w:rPr>
          <w:sz w:val="22"/>
          <w:szCs w:val="22"/>
        </w:rPr>
        <w:t>) Rada Miejska w Zelowie uchwala, co następuje:</w:t>
      </w:r>
    </w:p>
    <w:p w:rsidR="003728F2" w:rsidRPr="00A7727C" w:rsidRDefault="003728F2" w:rsidP="003728F2">
      <w:pPr>
        <w:pStyle w:val="Standard"/>
        <w:spacing w:line="276" w:lineRule="auto"/>
        <w:jc w:val="both"/>
        <w:rPr>
          <w:sz w:val="22"/>
          <w:szCs w:val="22"/>
        </w:rPr>
      </w:pPr>
    </w:p>
    <w:p w:rsidR="00355545" w:rsidRPr="00A7727C" w:rsidRDefault="00355545" w:rsidP="00CF31D8">
      <w:pPr>
        <w:pStyle w:val="Standard"/>
        <w:ind w:firstLine="706"/>
        <w:jc w:val="both"/>
        <w:rPr>
          <w:rFonts w:cs="Times New Roman"/>
          <w:sz w:val="22"/>
          <w:szCs w:val="22"/>
        </w:rPr>
      </w:pPr>
      <w:r w:rsidRPr="00A7727C">
        <w:rPr>
          <w:rFonts w:cs="Times New Roman"/>
          <w:b/>
          <w:sz w:val="22"/>
          <w:szCs w:val="22"/>
        </w:rPr>
        <w:t>§ 1.</w:t>
      </w:r>
      <w:r w:rsidRPr="00A7727C">
        <w:rPr>
          <w:rFonts w:cs="Times New Roman"/>
          <w:sz w:val="22"/>
          <w:szCs w:val="22"/>
        </w:rPr>
        <w:t xml:space="preserve"> Dokonuje się zmian w planie dochodów budżetowych zgodnie z załącznikiem Nr 1.</w:t>
      </w:r>
    </w:p>
    <w:p w:rsidR="00CF31D8" w:rsidRPr="00A7727C" w:rsidRDefault="00CF31D8" w:rsidP="00CF31D8">
      <w:pPr>
        <w:pStyle w:val="Standard"/>
        <w:ind w:firstLine="706"/>
        <w:jc w:val="both"/>
        <w:rPr>
          <w:sz w:val="22"/>
          <w:szCs w:val="22"/>
        </w:rPr>
      </w:pPr>
    </w:p>
    <w:p w:rsidR="00355545" w:rsidRPr="00A7727C" w:rsidRDefault="00355545" w:rsidP="00CF31D8">
      <w:pPr>
        <w:pStyle w:val="Standard"/>
        <w:ind w:firstLine="706"/>
        <w:jc w:val="both"/>
        <w:rPr>
          <w:rFonts w:cs="Times New Roman"/>
          <w:sz w:val="22"/>
          <w:szCs w:val="22"/>
        </w:rPr>
      </w:pPr>
      <w:r w:rsidRPr="00A7727C">
        <w:rPr>
          <w:rFonts w:cs="Times New Roman"/>
          <w:b/>
          <w:sz w:val="22"/>
          <w:szCs w:val="22"/>
        </w:rPr>
        <w:t>§ 2.</w:t>
      </w:r>
      <w:r w:rsidR="009747FF" w:rsidRPr="00A7727C">
        <w:rPr>
          <w:rFonts w:cs="Times New Roman"/>
          <w:sz w:val="22"/>
          <w:szCs w:val="22"/>
        </w:rPr>
        <w:t xml:space="preserve"> Dokonuje się zmian</w:t>
      </w:r>
      <w:r w:rsidRPr="00A7727C">
        <w:rPr>
          <w:rFonts w:cs="Times New Roman"/>
          <w:sz w:val="22"/>
          <w:szCs w:val="22"/>
        </w:rPr>
        <w:t xml:space="preserve"> w p</w:t>
      </w:r>
      <w:r w:rsidR="009137BF" w:rsidRPr="00A7727C">
        <w:rPr>
          <w:rFonts w:cs="Times New Roman"/>
          <w:sz w:val="22"/>
          <w:szCs w:val="22"/>
        </w:rPr>
        <w:t>la</w:t>
      </w:r>
      <w:r w:rsidRPr="00A7727C">
        <w:rPr>
          <w:rFonts w:cs="Times New Roman"/>
          <w:sz w:val="22"/>
          <w:szCs w:val="22"/>
        </w:rPr>
        <w:t>nie wydatków budżetowych zgodnie z załącznikiem Nr 2.</w:t>
      </w:r>
    </w:p>
    <w:p w:rsidR="00CF31D8" w:rsidRPr="00A7727C" w:rsidRDefault="00CF31D8" w:rsidP="00CF31D8">
      <w:pPr>
        <w:pStyle w:val="Standard"/>
        <w:ind w:firstLine="706"/>
        <w:jc w:val="both"/>
        <w:rPr>
          <w:sz w:val="22"/>
          <w:szCs w:val="22"/>
        </w:rPr>
      </w:pPr>
    </w:p>
    <w:p w:rsidR="00355545" w:rsidRPr="00A7727C" w:rsidRDefault="00355545" w:rsidP="00CF31D8">
      <w:pPr>
        <w:pStyle w:val="Standard"/>
        <w:ind w:firstLine="706"/>
        <w:jc w:val="both"/>
        <w:rPr>
          <w:sz w:val="22"/>
          <w:szCs w:val="22"/>
        </w:rPr>
      </w:pPr>
      <w:r w:rsidRPr="00A7727C">
        <w:rPr>
          <w:rFonts w:cs="Times New Roman"/>
          <w:b/>
          <w:sz w:val="22"/>
          <w:szCs w:val="22"/>
        </w:rPr>
        <w:t>§ 3.</w:t>
      </w:r>
      <w:r w:rsidRPr="00A7727C">
        <w:rPr>
          <w:rFonts w:cs="Times New Roman"/>
          <w:sz w:val="22"/>
          <w:szCs w:val="22"/>
        </w:rPr>
        <w:t xml:space="preserve"> Budżet po zmianach wynosi:</w:t>
      </w:r>
    </w:p>
    <w:p w:rsidR="00355545" w:rsidRPr="00A7727C" w:rsidRDefault="00355545" w:rsidP="00CF31D8">
      <w:pPr>
        <w:pStyle w:val="Standard"/>
        <w:ind w:firstLine="706"/>
        <w:jc w:val="both"/>
        <w:rPr>
          <w:rFonts w:cs="Times New Roman"/>
          <w:sz w:val="22"/>
          <w:szCs w:val="22"/>
        </w:rPr>
      </w:pPr>
      <w:r w:rsidRPr="00A7727C">
        <w:rPr>
          <w:rFonts w:cs="Times New Roman"/>
          <w:sz w:val="22"/>
          <w:szCs w:val="22"/>
        </w:rPr>
        <w:tab/>
      </w:r>
      <w:r w:rsidR="005E5516" w:rsidRPr="00A7727C">
        <w:rPr>
          <w:rFonts w:cs="Times New Roman"/>
          <w:sz w:val="22"/>
          <w:szCs w:val="22"/>
        </w:rPr>
        <w:tab/>
      </w:r>
      <w:r w:rsidRPr="00A7727C">
        <w:rPr>
          <w:rFonts w:cs="Times New Roman"/>
          <w:sz w:val="22"/>
          <w:szCs w:val="22"/>
        </w:rPr>
        <w:t>1/Plan dochodów –</w:t>
      </w:r>
      <w:r w:rsidR="002115C9" w:rsidRPr="00A7727C">
        <w:rPr>
          <w:rFonts w:cs="Times New Roman"/>
          <w:sz w:val="22"/>
          <w:szCs w:val="22"/>
        </w:rPr>
        <w:t xml:space="preserve">   </w:t>
      </w:r>
      <w:r w:rsidR="00096264">
        <w:rPr>
          <w:rFonts w:cs="Times New Roman"/>
          <w:sz w:val="22"/>
          <w:szCs w:val="22"/>
        </w:rPr>
        <w:t xml:space="preserve">  52 605 039</w:t>
      </w:r>
      <w:r w:rsidR="00C70550">
        <w:rPr>
          <w:rFonts w:cs="Times New Roman"/>
          <w:sz w:val="22"/>
          <w:szCs w:val="22"/>
        </w:rPr>
        <w:t>,32</w:t>
      </w:r>
      <w:r w:rsidR="002115C9" w:rsidRPr="00A7727C">
        <w:rPr>
          <w:rFonts w:cs="Times New Roman"/>
          <w:sz w:val="22"/>
          <w:szCs w:val="22"/>
        </w:rPr>
        <w:t xml:space="preserve"> </w:t>
      </w:r>
      <w:r w:rsidRPr="00A7727C">
        <w:rPr>
          <w:rFonts w:cs="Times New Roman"/>
          <w:sz w:val="22"/>
          <w:szCs w:val="22"/>
        </w:rPr>
        <w:t>zł, w tym:</w:t>
      </w:r>
    </w:p>
    <w:p w:rsidR="00355545" w:rsidRPr="00A7727C" w:rsidRDefault="00355545" w:rsidP="00CF31D8">
      <w:pPr>
        <w:pStyle w:val="Standard"/>
        <w:ind w:firstLine="706"/>
        <w:jc w:val="both"/>
        <w:rPr>
          <w:rFonts w:cs="Times New Roman"/>
          <w:sz w:val="22"/>
          <w:szCs w:val="22"/>
        </w:rPr>
      </w:pPr>
      <w:r w:rsidRPr="00A7727C">
        <w:rPr>
          <w:rFonts w:cs="Times New Roman"/>
          <w:sz w:val="22"/>
          <w:szCs w:val="22"/>
        </w:rPr>
        <w:tab/>
        <w:t xml:space="preserve">   </w:t>
      </w:r>
      <w:r w:rsidR="005E5516" w:rsidRPr="00A7727C">
        <w:rPr>
          <w:rFonts w:cs="Times New Roman"/>
          <w:sz w:val="22"/>
          <w:szCs w:val="22"/>
        </w:rPr>
        <w:tab/>
        <w:t xml:space="preserve">   </w:t>
      </w:r>
      <w:r w:rsidRPr="00A7727C">
        <w:rPr>
          <w:rFonts w:cs="Times New Roman"/>
          <w:sz w:val="22"/>
          <w:szCs w:val="22"/>
        </w:rPr>
        <w:t xml:space="preserve"> majątkowe </w:t>
      </w:r>
      <w:r w:rsidRPr="00A7727C">
        <w:rPr>
          <w:rFonts w:cs="Times New Roman"/>
          <w:sz w:val="22"/>
          <w:szCs w:val="22"/>
        </w:rPr>
        <w:tab/>
        <w:t xml:space="preserve"> </w:t>
      </w:r>
      <w:r w:rsidR="002115C9" w:rsidRPr="00A7727C">
        <w:rPr>
          <w:rFonts w:cs="Times New Roman"/>
          <w:sz w:val="22"/>
          <w:szCs w:val="22"/>
        </w:rPr>
        <w:t xml:space="preserve">          </w:t>
      </w:r>
      <w:r w:rsidR="009137BF" w:rsidRPr="00A7727C">
        <w:rPr>
          <w:rFonts w:cs="Times New Roman"/>
          <w:sz w:val="22"/>
          <w:szCs w:val="22"/>
        </w:rPr>
        <w:t xml:space="preserve"> </w:t>
      </w:r>
      <w:r w:rsidR="002115C9" w:rsidRPr="00A7727C">
        <w:rPr>
          <w:rFonts w:cs="Times New Roman"/>
          <w:sz w:val="22"/>
          <w:szCs w:val="22"/>
        </w:rPr>
        <w:t xml:space="preserve"> </w:t>
      </w:r>
      <w:r w:rsidRPr="00A7727C">
        <w:rPr>
          <w:rFonts w:cs="Times New Roman"/>
          <w:sz w:val="22"/>
          <w:szCs w:val="22"/>
        </w:rPr>
        <w:t xml:space="preserve"> </w:t>
      </w:r>
      <w:r w:rsidR="00117A05" w:rsidRPr="00A7727C">
        <w:rPr>
          <w:rFonts w:cs="Times New Roman"/>
          <w:sz w:val="22"/>
          <w:szCs w:val="22"/>
        </w:rPr>
        <w:t xml:space="preserve"> </w:t>
      </w:r>
      <w:r w:rsidR="00096264">
        <w:rPr>
          <w:rFonts w:cs="Times New Roman"/>
          <w:sz w:val="22"/>
          <w:szCs w:val="22"/>
        </w:rPr>
        <w:t xml:space="preserve"> 850 790,45</w:t>
      </w:r>
      <w:r w:rsidRPr="00A7727C">
        <w:rPr>
          <w:rFonts w:cs="Times New Roman"/>
          <w:sz w:val="22"/>
          <w:szCs w:val="22"/>
        </w:rPr>
        <w:t xml:space="preserve"> zł</w:t>
      </w:r>
    </w:p>
    <w:p w:rsidR="00355545" w:rsidRPr="00A7727C" w:rsidRDefault="00355545" w:rsidP="00CF31D8">
      <w:pPr>
        <w:pStyle w:val="Standard"/>
        <w:ind w:firstLine="706"/>
        <w:jc w:val="both"/>
        <w:rPr>
          <w:rFonts w:cs="Times New Roman"/>
          <w:sz w:val="22"/>
          <w:szCs w:val="22"/>
        </w:rPr>
      </w:pPr>
      <w:r w:rsidRPr="00A7727C">
        <w:rPr>
          <w:rFonts w:cs="Times New Roman"/>
          <w:sz w:val="22"/>
          <w:szCs w:val="22"/>
        </w:rPr>
        <w:tab/>
        <w:t xml:space="preserve">  </w:t>
      </w:r>
      <w:r w:rsidR="005E5516" w:rsidRPr="00A7727C">
        <w:rPr>
          <w:rFonts w:cs="Times New Roman"/>
          <w:sz w:val="22"/>
          <w:szCs w:val="22"/>
        </w:rPr>
        <w:t xml:space="preserve">            </w:t>
      </w:r>
      <w:r w:rsidRPr="00A7727C">
        <w:rPr>
          <w:rFonts w:cs="Times New Roman"/>
          <w:sz w:val="22"/>
          <w:szCs w:val="22"/>
        </w:rPr>
        <w:t xml:space="preserve">  bieżące    </w:t>
      </w:r>
      <w:r w:rsidR="002115C9" w:rsidRPr="00A7727C">
        <w:rPr>
          <w:rFonts w:cs="Times New Roman"/>
          <w:sz w:val="22"/>
          <w:szCs w:val="22"/>
        </w:rPr>
        <w:t xml:space="preserve">      </w:t>
      </w:r>
      <w:r w:rsidRPr="00A7727C">
        <w:rPr>
          <w:rFonts w:cs="Times New Roman"/>
          <w:sz w:val="22"/>
          <w:szCs w:val="22"/>
        </w:rPr>
        <w:t xml:space="preserve">      </w:t>
      </w:r>
      <w:r w:rsidR="002115C9" w:rsidRPr="00A7727C">
        <w:rPr>
          <w:rFonts w:cs="Times New Roman"/>
          <w:sz w:val="22"/>
          <w:szCs w:val="22"/>
        </w:rPr>
        <w:t xml:space="preserve">  </w:t>
      </w:r>
      <w:r w:rsidRPr="00A7727C">
        <w:rPr>
          <w:rFonts w:cs="Times New Roman"/>
          <w:sz w:val="22"/>
          <w:szCs w:val="22"/>
        </w:rPr>
        <w:t xml:space="preserve"> </w:t>
      </w:r>
      <w:r w:rsidR="00096264">
        <w:rPr>
          <w:rFonts w:cs="Times New Roman"/>
          <w:sz w:val="22"/>
          <w:szCs w:val="22"/>
        </w:rPr>
        <w:t>51 754 248,87</w:t>
      </w:r>
      <w:r w:rsidRPr="00A7727C">
        <w:rPr>
          <w:rFonts w:cs="Times New Roman"/>
          <w:sz w:val="22"/>
          <w:szCs w:val="22"/>
        </w:rPr>
        <w:t xml:space="preserve"> zł.</w:t>
      </w:r>
    </w:p>
    <w:p w:rsidR="00355545" w:rsidRPr="00A7727C" w:rsidRDefault="00355545" w:rsidP="00CF31D8">
      <w:pPr>
        <w:pStyle w:val="Standard"/>
        <w:ind w:firstLine="706"/>
        <w:jc w:val="both"/>
        <w:rPr>
          <w:rFonts w:cs="Times New Roman"/>
          <w:sz w:val="22"/>
          <w:szCs w:val="22"/>
        </w:rPr>
      </w:pPr>
      <w:r w:rsidRPr="00A7727C">
        <w:rPr>
          <w:rFonts w:cs="Times New Roman"/>
          <w:sz w:val="22"/>
          <w:szCs w:val="22"/>
        </w:rPr>
        <w:tab/>
      </w:r>
      <w:r w:rsidR="005E5516" w:rsidRPr="00A7727C">
        <w:rPr>
          <w:rFonts w:cs="Times New Roman"/>
          <w:sz w:val="22"/>
          <w:szCs w:val="22"/>
        </w:rPr>
        <w:tab/>
      </w:r>
      <w:r w:rsidRPr="00A7727C">
        <w:rPr>
          <w:rFonts w:cs="Times New Roman"/>
          <w:sz w:val="22"/>
          <w:szCs w:val="22"/>
        </w:rPr>
        <w:t>2/ Plan wydatków –</w:t>
      </w:r>
      <w:r w:rsidR="002115C9" w:rsidRPr="00A7727C">
        <w:rPr>
          <w:rFonts w:cs="Times New Roman"/>
          <w:sz w:val="22"/>
          <w:szCs w:val="22"/>
        </w:rPr>
        <w:t xml:space="preserve">  </w:t>
      </w:r>
      <w:r w:rsidR="00C70550">
        <w:rPr>
          <w:rFonts w:cs="Times New Roman"/>
          <w:sz w:val="22"/>
          <w:szCs w:val="22"/>
        </w:rPr>
        <w:t xml:space="preserve"> </w:t>
      </w:r>
      <w:r w:rsidR="002115C9" w:rsidRPr="00A7727C">
        <w:rPr>
          <w:rFonts w:cs="Times New Roman"/>
          <w:sz w:val="22"/>
          <w:szCs w:val="22"/>
        </w:rPr>
        <w:t xml:space="preserve"> </w:t>
      </w:r>
      <w:r w:rsidR="00096264">
        <w:rPr>
          <w:rFonts w:cs="Times New Roman"/>
          <w:sz w:val="22"/>
          <w:szCs w:val="22"/>
        </w:rPr>
        <w:t>56 129 811</w:t>
      </w:r>
      <w:r w:rsidR="00C70550">
        <w:rPr>
          <w:rFonts w:cs="Times New Roman"/>
          <w:sz w:val="22"/>
          <w:szCs w:val="22"/>
        </w:rPr>
        <w:t>,21</w:t>
      </w:r>
      <w:r w:rsidR="002115C9" w:rsidRPr="00A7727C">
        <w:rPr>
          <w:rFonts w:cs="Times New Roman"/>
          <w:sz w:val="22"/>
          <w:szCs w:val="22"/>
        </w:rPr>
        <w:t xml:space="preserve"> </w:t>
      </w:r>
      <w:r w:rsidRPr="00A7727C">
        <w:rPr>
          <w:rFonts w:cs="Times New Roman"/>
          <w:sz w:val="22"/>
          <w:szCs w:val="22"/>
        </w:rPr>
        <w:t>zł, w tym:</w:t>
      </w:r>
    </w:p>
    <w:p w:rsidR="00355545" w:rsidRPr="00A7727C" w:rsidRDefault="00355545" w:rsidP="00CF31D8">
      <w:pPr>
        <w:pStyle w:val="Standard"/>
        <w:ind w:firstLine="706"/>
        <w:jc w:val="both"/>
        <w:rPr>
          <w:rFonts w:cs="Times New Roman"/>
          <w:sz w:val="22"/>
          <w:szCs w:val="22"/>
        </w:rPr>
      </w:pPr>
      <w:r w:rsidRPr="00A7727C">
        <w:rPr>
          <w:rFonts w:cs="Times New Roman"/>
          <w:sz w:val="22"/>
          <w:szCs w:val="22"/>
        </w:rPr>
        <w:tab/>
        <w:t xml:space="preserve">    </w:t>
      </w:r>
      <w:r w:rsidR="005E5516" w:rsidRPr="00A7727C">
        <w:rPr>
          <w:rFonts w:cs="Times New Roman"/>
          <w:sz w:val="22"/>
          <w:szCs w:val="22"/>
        </w:rPr>
        <w:tab/>
        <w:t xml:space="preserve">     </w:t>
      </w:r>
      <w:r w:rsidR="002115C9" w:rsidRPr="00A7727C">
        <w:rPr>
          <w:rFonts w:cs="Times New Roman"/>
          <w:sz w:val="22"/>
          <w:szCs w:val="22"/>
        </w:rPr>
        <w:t xml:space="preserve">majątkowe               </w:t>
      </w:r>
      <w:r w:rsidR="00096264">
        <w:rPr>
          <w:rFonts w:cs="Times New Roman"/>
          <w:sz w:val="22"/>
          <w:szCs w:val="22"/>
        </w:rPr>
        <w:t>5 869 8</w:t>
      </w:r>
      <w:r w:rsidR="00CE68C9">
        <w:rPr>
          <w:rFonts w:cs="Times New Roman"/>
          <w:sz w:val="22"/>
          <w:szCs w:val="22"/>
        </w:rPr>
        <w:t>24</w:t>
      </w:r>
      <w:r w:rsidR="003A0677" w:rsidRPr="00A7727C">
        <w:rPr>
          <w:rFonts w:cs="Times New Roman"/>
          <w:sz w:val="22"/>
          <w:szCs w:val="22"/>
        </w:rPr>
        <w:t>,42</w:t>
      </w:r>
      <w:r w:rsidRPr="00A7727C">
        <w:rPr>
          <w:rFonts w:cs="Times New Roman"/>
          <w:sz w:val="22"/>
          <w:szCs w:val="22"/>
        </w:rPr>
        <w:t xml:space="preserve"> zł</w:t>
      </w:r>
    </w:p>
    <w:p w:rsidR="00355545" w:rsidRPr="00A7727C" w:rsidRDefault="00355545" w:rsidP="00CF31D8">
      <w:pPr>
        <w:pStyle w:val="Standard"/>
        <w:ind w:firstLine="706"/>
        <w:jc w:val="both"/>
        <w:rPr>
          <w:rFonts w:cs="Times New Roman"/>
          <w:sz w:val="22"/>
          <w:szCs w:val="22"/>
        </w:rPr>
      </w:pPr>
      <w:r w:rsidRPr="00A7727C">
        <w:rPr>
          <w:rFonts w:cs="Times New Roman"/>
          <w:sz w:val="22"/>
          <w:szCs w:val="22"/>
        </w:rPr>
        <w:tab/>
        <w:t xml:space="preserve">  </w:t>
      </w:r>
      <w:r w:rsidR="005E5516" w:rsidRPr="00A7727C">
        <w:rPr>
          <w:rFonts w:cs="Times New Roman"/>
          <w:sz w:val="22"/>
          <w:szCs w:val="22"/>
        </w:rPr>
        <w:tab/>
        <w:t xml:space="preserve">   </w:t>
      </w:r>
      <w:r w:rsidRPr="00A7727C">
        <w:rPr>
          <w:rFonts w:cs="Times New Roman"/>
          <w:sz w:val="22"/>
          <w:szCs w:val="22"/>
        </w:rPr>
        <w:t xml:space="preserve">  bieżące    </w:t>
      </w:r>
      <w:r w:rsidR="00C70550">
        <w:rPr>
          <w:rFonts w:cs="Times New Roman"/>
          <w:sz w:val="22"/>
          <w:szCs w:val="22"/>
        </w:rPr>
        <w:t xml:space="preserve">            </w:t>
      </w:r>
      <w:r w:rsidR="002115C9" w:rsidRPr="00A7727C">
        <w:rPr>
          <w:rFonts w:cs="Times New Roman"/>
          <w:sz w:val="22"/>
          <w:szCs w:val="22"/>
        </w:rPr>
        <w:t xml:space="preserve">  </w:t>
      </w:r>
      <w:r w:rsidR="00096264">
        <w:rPr>
          <w:rFonts w:cs="Times New Roman"/>
          <w:sz w:val="22"/>
          <w:szCs w:val="22"/>
        </w:rPr>
        <w:t>50 259 986</w:t>
      </w:r>
      <w:r w:rsidR="00C70550">
        <w:rPr>
          <w:rFonts w:cs="Times New Roman"/>
          <w:sz w:val="22"/>
          <w:szCs w:val="22"/>
        </w:rPr>
        <w:t>,79</w:t>
      </w:r>
      <w:r w:rsidRPr="00A7727C">
        <w:rPr>
          <w:rFonts w:cs="Times New Roman"/>
          <w:sz w:val="22"/>
          <w:szCs w:val="22"/>
        </w:rPr>
        <w:t xml:space="preserve"> zł.</w:t>
      </w:r>
    </w:p>
    <w:p w:rsidR="00A7727C" w:rsidRPr="00A7727C" w:rsidRDefault="00A7727C" w:rsidP="00117A05">
      <w:pPr>
        <w:suppressAutoHyphens w:val="0"/>
        <w:jc w:val="both"/>
        <w:rPr>
          <w:rFonts w:eastAsia="Andale Sans UI"/>
          <w:b/>
          <w:kern w:val="3"/>
          <w:sz w:val="22"/>
          <w:szCs w:val="22"/>
          <w:lang w:eastAsia="pl-PL"/>
        </w:rPr>
      </w:pPr>
    </w:p>
    <w:p w:rsidR="002F6701" w:rsidRDefault="00C70550" w:rsidP="00CF31D8">
      <w:pPr>
        <w:pStyle w:val="Standard"/>
        <w:ind w:left="706"/>
        <w:jc w:val="both"/>
        <w:rPr>
          <w:rFonts w:cs="Times New Roman"/>
          <w:sz w:val="22"/>
          <w:szCs w:val="22"/>
        </w:rPr>
      </w:pPr>
      <w:r>
        <w:rPr>
          <w:rFonts w:cs="Times New Roman"/>
          <w:b/>
          <w:sz w:val="22"/>
          <w:szCs w:val="22"/>
        </w:rPr>
        <w:t>§ 4</w:t>
      </w:r>
      <w:r w:rsidR="00355545" w:rsidRPr="00A7727C">
        <w:rPr>
          <w:rFonts w:cs="Times New Roman"/>
          <w:b/>
          <w:sz w:val="22"/>
          <w:szCs w:val="22"/>
        </w:rPr>
        <w:t>.</w:t>
      </w:r>
      <w:r w:rsidR="00355545" w:rsidRPr="00A7727C">
        <w:rPr>
          <w:rFonts w:cs="Times New Roman"/>
          <w:sz w:val="22"/>
          <w:szCs w:val="22"/>
        </w:rPr>
        <w:t xml:space="preserve"> Ulega zmianie plan nakładów na inwestycje realizowane przez Gminę Zelów w 201</w:t>
      </w:r>
      <w:r w:rsidR="006E5428" w:rsidRPr="00A7727C">
        <w:rPr>
          <w:rFonts w:cs="Times New Roman"/>
          <w:sz w:val="22"/>
          <w:szCs w:val="22"/>
        </w:rPr>
        <w:t>6</w:t>
      </w:r>
      <w:r w:rsidR="00355545" w:rsidRPr="00A7727C">
        <w:rPr>
          <w:rFonts w:cs="Times New Roman"/>
          <w:sz w:val="22"/>
          <w:szCs w:val="22"/>
        </w:rPr>
        <w:t xml:space="preserve"> roku zgodnie z załącznikiem Nr 3</w:t>
      </w:r>
      <w:r w:rsidR="007E6CAE" w:rsidRPr="00A7727C">
        <w:rPr>
          <w:rFonts w:cs="Times New Roman"/>
          <w:sz w:val="22"/>
          <w:szCs w:val="22"/>
        </w:rPr>
        <w:t>.</w:t>
      </w:r>
    </w:p>
    <w:p w:rsidR="00242D94" w:rsidRDefault="00242D94" w:rsidP="00CF31D8">
      <w:pPr>
        <w:pStyle w:val="Standard"/>
        <w:ind w:left="706"/>
        <w:jc w:val="both"/>
        <w:rPr>
          <w:rFonts w:cs="Times New Roman"/>
          <w:sz w:val="22"/>
          <w:szCs w:val="22"/>
        </w:rPr>
      </w:pPr>
    </w:p>
    <w:p w:rsidR="00242D94" w:rsidRDefault="00242D94" w:rsidP="00242D94">
      <w:pPr>
        <w:pStyle w:val="Standard"/>
        <w:ind w:left="706"/>
        <w:jc w:val="both"/>
        <w:rPr>
          <w:rFonts w:cs="Times New Roman"/>
          <w:sz w:val="22"/>
          <w:szCs w:val="22"/>
        </w:rPr>
      </w:pPr>
      <w:r>
        <w:rPr>
          <w:rFonts w:cs="Times New Roman"/>
          <w:b/>
          <w:sz w:val="22"/>
          <w:szCs w:val="22"/>
        </w:rPr>
        <w:t>§ 5</w:t>
      </w:r>
      <w:r w:rsidRPr="00A7727C">
        <w:rPr>
          <w:rFonts w:cs="Times New Roman"/>
          <w:b/>
          <w:sz w:val="22"/>
          <w:szCs w:val="22"/>
        </w:rPr>
        <w:t>.</w:t>
      </w:r>
      <w:r w:rsidRPr="00A7727C">
        <w:rPr>
          <w:rFonts w:cs="Times New Roman"/>
          <w:sz w:val="22"/>
          <w:szCs w:val="22"/>
        </w:rPr>
        <w:t xml:space="preserve"> Ulega</w:t>
      </w:r>
      <w:r>
        <w:rPr>
          <w:rFonts w:cs="Times New Roman"/>
          <w:sz w:val="22"/>
          <w:szCs w:val="22"/>
        </w:rPr>
        <w:t>ją zmianie kwoty dotacji udzielonych</w:t>
      </w:r>
      <w:r w:rsidRPr="00A7727C">
        <w:rPr>
          <w:rFonts w:cs="Times New Roman"/>
          <w:sz w:val="22"/>
          <w:szCs w:val="22"/>
        </w:rPr>
        <w:t xml:space="preserve"> przez Gminę Zelów w 2016 </w:t>
      </w:r>
      <w:r>
        <w:rPr>
          <w:rFonts w:cs="Times New Roman"/>
          <w:sz w:val="22"/>
          <w:szCs w:val="22"/>
        </w:rPr>
        <w:t>roku zgodnie z załącznikiem Nr 4</w:t>
      </w:r>
      <w:r w:rsidRPr="00A7727C">
        <w:rPr>
          <w:rFonts w:cs="Times New Roman"/>
          <w:sz w:val="22"/>
          <w:szCs w:val="22"/>
        </w:rPr>
        <w:t>.</w:t>
      </w:r>
    </w:p>
    <w:p w:rsidR="000864A2" w:rsidRDefault="000864A2" w:rsidP="00242D94">
      <w:pPr>
        <w:pStyle w:val="Standard"/>
        <w:ind w:left="706"/>
        <w:jc w:val="both"/>
        <w:rPr>
          <w:rFonts w:cs="Times New Roman"/>
          <w:sz w:val="22"/>
          <w:szCs w:val="22"/>
        </w:rPr>
      </w:pPr>
    </w:p>
    <w:p w:rsidR="000864A2" w:rsidRPr="000864A2" w:rsidRDefault="000864A2" w:rsidP="000864A2">
      <w:pPr>
        <w:pStyle w:val="Standard"/>
        <w:ind w:left="706"/>
        <w:rPr>
          <w:sz w:val="22"/>
          <w:szCs w:val="22"/>
        </w:rPr>
      </w:pPr>
      <w:r w:rsidRPr="00A7727C">
        <w:rPr>
          <w:rFonts w:cs="Times New Roman"/>
          <w:b/>
          <w:sz w:val="22"/>
          <w:szCs w:val="22"/>
        </w:rPr>
        <w:t xml:space="preserve">§ </w:t>
      </w:r>
      <w:r>
        <w:rPr>
          <w:rFonts w:cs="Times New Roman"/>
          <w:b/>
          <w:sz w:val="22"/>
          <w:szCs w:val="22"/>
        </w:rPr>
        <w:t>6</w:t>
      </w:r>
      <w:r w:rsidRPr="00A7727C">
        <w:rPr>
          <w:rFonts w:cs="Times New Roman"/>
          <w:b/>
          <w:sz w:val="22"/>
          <w:szCs w:val="22"/>
        </w:rPr>
        <w:t>.</w:t>
      </w:r>
      <w:r>
        <w:rPr>
          <w:rFonts w:cs="Times New Roman"/>
          <w:sz w:val="22"/>
          <w:szCs w:val="22"/>
        </w:rPr>
        <w:t xml:space="preserve"> </w:t>
      </w:r>
      <w:r w:rsidRPr="000864A2">
        <w:rPr>
          <w:sz w:val="22"/>
          <w:szCs w:val="22"/>
        </w:rPr>
        <w:t>Ustala się stawkę dotacji przedmiotowej na 2016 rok dla Zakładu Usług Komunalnych w Zelowie w wysokości :</w:t>
      </w:r>
    </w:p>
    <w:p w:rsidR="000864A2" w:rsidRPr="00A7727C" w:rsidRDefault="000864A2" w:rsidP="000864A2">
      <w:pPr>
        <w:pStyle w:val="Standard"/>
        <w:numPr>
          <w:ilvl w:val="0"/>
          <w:numId w:val="10"/>
        </w:num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6,3</w:t>
      </w:r>
      <w:r w:rsidRPr="000864A2">
        <w:rPr>
          <w:rFonts w:cs="Times New Roman"/>
          <w:sz w:val="22"/>
          <w:szCs w:val="22"/>
        </w:rPr>
        <w:t>0 zł do 10 000 m2 zarządzanego zasobu mieszkaniowego.</w:t>
      </w:r>
    </w:p>
    <w:p w:rsidR="000864A2" w:rsidRPr="00A7727C" w:rsidRDefault="000864A2" w:rsidP="00242D94">
      <w:pPr>
        <w:rPr>
          <w:sz w:val="22"/>
          <w:szCs w:val="22"/>
        </w:rPr>
      </w:pPr>
    </w:p>
    <w:p w:rsidR="00355545" w:rsidRPr="00A7727C" w:rsidRDefault="00355545" w:rsidP="00CF31D8">
      <w:pPr>
        <w:pStyle w:val="Standard"/>
        <w:ind w:left="706"/>
        <w:jc w:val="both"/>
        <w:rPr>
          <w:rFonts w:cs="Times New Roman"/>
          <w:sz w:val="22"/>
          <w:szCs w:val="22"/>
        </w:rPr>
      </w:pPr>
      <w:r w:rsidRPr="00A7727C">
        <w:rPr>
          <w:rFonts w:cs="Times New Roman"/>
          <w:b/>
          <w:sz w:val="22"/>
          <w:szCs w:val="22"/>
        </w:rPr>
        <w:t xml:space="preserve">§ </w:t>
      </w:r>
      <w:r w:rsidR="000864A2">
        <w:rPr>
          <w:rFonts w:cs="Times New Roman"/>
          <w:b/>
          <w:sz w:val="22"/>
          <w:szCs w:val="22"/>
        </w:rPr>
        <w:t>7</w:t>
      </w:r>
      <w:r w:rsidRPr="00A7727C">
        <w:rPr>
          <w:rFonts w:cs="Times New Roman"/>
          <w:b/>
          <w:sz w:val="22"/>
          <w:szCs w:val="22"/>
        </w:rPr>
        <w:t>.</w:t>
      </w:r>
      <w:r w:rsidRPr="00A7727C">
        <w:rPr>
          <w:rFonts w:cs="Times New Roman"/>
          <w:sz w:val="22"/>
          <w:szCs w:val="22"/>
        </w:rPr>
        <w:t xml:space="preserve"> Wykonanie uchwały powierza się Burmistrzowi Zelowa.</w:t>
      </w:r>
    </w:p>
    <w:p w:rsidR="00CF31D8" w:rsidRPr="00A7727C" w:rsidRDefault="00CF31D8" w:rsidP="00CF31D8">
      <w:pPr>
        <w:pStyle w:val="Standard"/>
        <w:ind w:left="706"/>
        <w:jc w:val="both"/>
        <w:rPr>
          <w:sz w:val="22"/>
          <w:szCs w:val="22"/>
        </w:rPr>
      </w:pPr>
    </w:p>
    <w:p w:rsidR="00F17A28" w:rsidRPr="00A7727C" w:rsidRDefault="00355545" w:rsidP="00A7727C">
      <w:pPr>
        <w:pStyle w:val="Standard"/>
        <w:ind w:left="706"/>
        <w:jc w:val="both"/>
        <w:rPr>
          <w:sz w:val="22"/>
          <w:szCs w:val="22"/>
        </w:rPr>
      </w:pPr>
      <w:r w:rsidRPr="00A7727C">
        <w:rPr>
          <w:rFonts w:cs="Times New Roman"/>
          <w:b/>
          <w:sz w:val="22"/>
          <w:szCs w:val="22"/>
        </w:rPr>
        <w:t xml:space="preserve">§ </w:t>
      </w:r>
      <w:r w:rsidR="000864A2">
        <w:rPr>
          <w:rFonts w:cs="Times New Roman"/>
          <w:b/>
          <w:sz w:val="22"/>
          <w:szCs w:val="22"/>
        </w:rPr>
        <w:t>8</w:t>
      </w:r>
      <w:bookmarkStart w:id="0" w:name="_GoBack"/>
      <w:bookmarkEnd w:id="0"/>
      <w:r w:rsidRPr="00A7727C">
        <w:rPr>
          <w:rFonts w:cs="Times New Roman"/>
          <w:b/>
          <w:sz w:val="22"/>
          <w:szCs w:val="22"/>
        </w:rPr>
        <w:t>.</w:t>
      </w:r>
      <w:r w:rsidRPr="00A7727C">
        <w:rPr>
          <w:rFonts w:cs="Times New Roman"/>
          <w:sz w:val="22"/>
          <w:szCs w:val="22"/>
        </w:rPr>
        <w:t xml:space="preserve"> Uchwała podlega ogłoszeniu.</w:t>
      </w:r>
    </w:p>
    <w:sectPr w:rsidR="00F17A28" w:rsidRPr="00A7727C" w:rsidSect="00A7727C">
      <w:pgSz w:w="12240" w:h="15840"/>
      <w:pgMar w:top="851" w:right="1134" w:bottom="1134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1776"/>
        </w:tabs>
        <w:ind w:left="1776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2136"/>
        </w:tabs>
        <w:ind w:left="2136" w:hanging="360"/>
      </w:pPr>
    </w:lvl>
    <w:lvl w:ilvl="2">
      <w:start w:val="1"/>
      <w:numFmt w:val="decimal"/>
      <w:lvlText w:val="%3."/>
      <w:lvlJc w:val="left"/>
      <w:pPr>
        <w:tabs>
          <w:tab w:val="num" w:pos="2496"/>
        </w:tabs>
        <w:ind w:left="2496" w:hanging="360"/>
      </w:pPr>
    </w:lvl>
    <w:lvl w:ilvl="3">
      <w:start w:val="1"/>
      <w:numFmt w:val="decimal"/>
      <w:lvlText w:val="%4."/>
      <w:lvlJc w:val="left"/>
      <w:pPr>
        <w:tabs>
          <w:tab w:val="num" w:pos="2856"/>
        </w:tabs>
        <w:ind w:left="2856" w:hanging="360"/>
      </w:pPr>
    </w:lvl>
    <w:lvl w:ilvl="4">
      <w:start w:val="1"/>
      <w:numFmt w:val="decimal"/>
      <w:lvlText w:val="%5."/>
      <w:lvlJc w:val="left"/>
      <w:pPr>
        <w:tabs>
          <w:tab w:val="num" w:pos="3216"/>
        </w:tabs>
        <w:ind w:left="3216" w:hanging="360"/>
      </w:pPr>
    </w:lvl>
    <w:lvl w:ilvl="5">
      <w:start w:val="1"/>
      <w:numFmt w:val="decimal"/>
      <w:lvlText w:val="%6."/>
      <w:lvlJc w:val="left"/>
      <w:pPr>
        <w:tabs>
          <w:tab w:val="num" w:pos="3576"/>
        </w:tabs>
        <w:ind w:left="3576" w:hanging="360"/>
      </w:pPr>
    </w:lvl>
    <w:lvl w:ilvl="6">
      <w:start w:val="1"/>
      <w:numFmt w:val="decimal"/>
      <w:lvlText w:val="%7."/>
      <w:lvlJc w:val="left"/>
      <w:pPr>
        <w:tabs>
          <w:tab w:val="num" w:pos="3936"/>
        </w:tabs>
        <w:ind w:left="3936" w:hanging="360"/>
      </w:pPr>
    </w:lvl>
    <w:lvl w:ilvl="7">
      <w:start w:val="1"/>
      <w:numFmt w:val="decimal"/>
      <w:lvlText w:val="%8."/>
      <w:lvlJc w:val="left"/>
      <w:pPr>
        <w:tabs>
          <w:tab w:val="num" w:pos="4296"/>
        </w:tabs>
        <w:ind w:left="4296" w:hanging="360"/>
      </w:pPr>
    </w:lvl>
    <w:lvl w:ilvl="8">
      <w:start w:val="1"/>
      <w:numFmt w:val="decimal"/>
      <w:lvlText w:val="%9."/>
      <w:lvlJc w:val="left"/>
      <w:pPr>
        <w:tabs>
          <w:tab w:val="num" w:pos="4656"/>
        </w:tabs>
        <w:ind w:left="4656" w:hanging="360"/>
      </w:pPr>
    </w:lvl>
  </w:abstractNum>
  <w:abstractNum w:abstractNumId="1">
    <w:nsid w:val="00000004"/>
    <w:multiLevelType w:val="singleLevel"/>
    <w:tmpl w:val="00000004"/>
    <w:name w:val="WW8Num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6"/>
    <w:multiLevelType w:val="singleLevel"/>
    <w:tmpl w:val="00000006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3">
    <w:nsid w:val="0FE57568"/>
    <w:multiLevelType w:val="hybridMultilevel"/>
    <w:tmpl w:val="903A87DE"/>
    <w:lvl w:ilvl="0" w:tplc="A0CE7C72">
      <w:start w:val="1"/>
      <w:numFmt w:val="decimal"/>
      <w:lvlText w:val="%1)"/>
      <w:lvlJc w:val="left"/>
      <w:pPr>
        <w:ind w:left="177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491" w:hanging="360"/>
      </w:pPr>
    </w:lvl>
    <w:lvl w:ilvl="2" w:tplc="0415001B" w:tentative="1">
      <w:start w:val="1"/>
      <w:numFmt w:val="lowerRoman"/>
      <w:lvlText w:val="%3."/>
      <w:lvlJc w:val="right"/>
      <w:pPr>
        <w:ind w:left="3211" w:hanging="180"/>
      </w:pPr>
    </w:lvl>
    <w:lvl w:ilvl="3" w:tplc="0415000F" w:tentative="1">
      <w:start w:val="1"/>
      <w:numFmt w:val="decimal"/>
      <w:lvlText w:val="%4."/>
      <w:lvlJc w:val="left"/>
      <w:pPr>
        <w:ind w:left="3931" w:hanging="360"/>
      </w:pPr>
    </w:lvl>
    <w:lvl w:ilvl="4" w:tplc="04150019" w:tentative="1">
      <w:start w:val="1"/>
      <w:numFmt w:val="lowerLetter"/>
      <w:lvlText w:val="%5."/>
      <w:lvlJc w:val="left"/>
      <w:pPr>
        <w:ind w:left="4651" w:hanging="360"/>
      </w:pPr>
    </w:lvl>
    <w:lvl w:ilvl="5" w:tplc="0415001B" w:tentative="1">
      <w:start w:val="1"/>
      <w:numFmt w:val="lowerRoman"/>
      <w:lvlText w:val="%6."/>
      <w:lvlJc w:val="right"/>
      <w:pPr>
        <w:ind w:left="5371" w:hanging="180"/>
      </w:pPr>
    </w:lvl>
    <w:lvl w:ilvl="6" w:tplc="0415000F" w:tentative="1">
      <w:start w:val="1"/>
      <w:numFmt w:val="decimal"/>
      <w:lvlText w:val="%7."/>
      <w:lvlJc w:val="left"/>
      <w:pPr>
        <w:ind w:left="6091" w:hanging="360"/>
      </w:pPr>
    </w:lvl>
    <w:lvl w:ilvl="7" w:tplc="04150019" w:tentative="1">
      <w:start w:val="1"/>
      <w:numFmt w:val="lowerLetter"/>
      <w:lvlText w:val="%8."/>
      <w:lvlJc w:val="left"/>
      <w:pPr>
        <w:ind w:left="6811" w:hanging="360"/>
      </w:pPr>
    </w:lvl>
    <w:lvl w:ilvl="8" w:tplc="0415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4">
    <w:nsid w:val="11F62AD9"/>
    <w:multiLevelType w:val="singleLevel"/>
    <w:tmpl w:val="0000000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>
    <w:nsid w:val="1AB07B71"/>
    <w:multiLevelType w:val="hybridMultilevel"/>
    <w:tmpl w:val="03F8BD94"/>
    <w:lvl w:ilvl="0" w:tplc="66BA5882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6">
    <w:nsid w:val="1ECA550E"/>
    <w:multiLevelType w:val="multilevel"/>
    <w:tmpl w:val="6E24F5B8"/>
    <w:lvl w:ilvl="0">
      <w:start w:val="1"/>
      <w:numFmt w:val="decimal"/>
      <w:lvlText w:val="%1)"/>
      <w:lvlJc w:val="left"/>
      <w:pPr>
        <w:ind w:left="177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490" w:hanging="360"/>
      </w:pPr>
    </w:lvl>
    <w:lvl w:ilvl="2">
      <w:start w:val="1"/>
      <w:numFmt w:val="lowerRoman"/>
      <w:lvlText w:val="%3."/>
      <w:lvlJc w:val="right"/>
      <w:pPr>
        <w:ind w:left="3210" w:hanging="180"/>
      </w:pPr>
    </w:lvl>
    <w:lvl w:ilvl="3">
      <w:start w:val="1"/>
      <w:numFmt w:val="decimal"/>
      <w:lvlText w:val="%4."/>
      <w:lvlJc w:val="left"/>
      <w:pPr>
        <w:ind w:left="3930" w:hanging="360"/>
      </w:pPr>
    </w:lvl>
    <w:lvl w:ilvl="4">
      <w:start w:val="1"/>
      <w:numFmt w:val="lowerLetter"/>
      <w:lvlText w:val="%5."/>
      <w:lvlJc w:val="left"/>
      <w:pPr>
        <w:ind w:left="4650" w:hanging="360"/>
      </w:pPr>
    </w:lvl>
    <w:lvl w:ilvl="5">
      <w:start w:val="1"/>
      <w:numFmt w:val="lowerRoman"/>
      <w:lvlText w:val="%6."/>
      <w:lvlJc w:val="right"/>
      <w:pPr>
        <w:ind w:left="5370" w:hanging="180"/>
      </w:pPr>
    </w:lvl>
    <w:lvl w:ilvl="6">
      <w:start w:val="1"/>
      <w:numFmt w:val="decimal"/>
      <w:lvlText w:val="%7."/>
      <w:lvlJc w:val="left"/>
      <w:pPr>
        <w:ind w:left="6090" w:hanging="360"/>
      </w:pPr>
    </w:lvl>
    <w:lvl w:ilvl="7">
      <w:start w:val="1"/>
      <w:numFmt w:val="lowerLetter"/>
      <w:lvlText w:val="%8."/>
      <w:lvlJc w:val="left"/>
      <w:pPr>
        <w:ind w:left="6810" w:hanging="360"/>
      </w:pPr>
    </w:lvl>
    <w:lvl w:ilvl="8">
      <w:start w:val="1"/>
      <w:numFmt w:val="lowerRoman"/>
      <w:lvlText w:val="%9."/>
      <w:lvlJc w:val="right"/>
      <w:pPr>
        <w:ind w:left="7530" w:hanging="180"/>
      </w:pPr>
    </w:lvl>
  </w:abstractNum>
  <w:abstractNum w:abstractNumId="7">
    <w:nsid w:val="3AD65D96"/>
    <w:multiLevelType w:val="hybridMultilevel"/>
    <w:tmpl w:val="39D2AF66"/>
    <w:lvl w:ilvl="0" w:tplc="1152D830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6" w:hanging="360"/>
      </w:pPr>
    </w:lvl>
    <w:lvl w:ilvl="2" w:tplc="0415001B" w:tentative="1">
      <w:start w:val="1"/>
      <w:numFmt w:val="lowerRoman"/>
      <w:lvlText w:val="%3."/>
      <w:lvlJc w:val="right"/>
      <w:pPr>
        <w:ind w:left="2506" w:hanging="180"/>
      </w:pPr>
    </w:lvl>
    <w:lvl w:ilvl="3" w:tplc="0415000F" w:tentative="1">
      <w:start w:val="1"/>
      <w:numFmt w:val="decimal"/>
      <w:lvlText w:val="%4."/>
      <w:lvlJc w:val="left"/>
      <w:pPr>
        <w:ind w:left="3226" w:hanging="360"/>
      </w:pPr>
    </w:lvl>
    <w:lvl w:ilvl="4" w:tplc="04150019" w:tentative="1">
      <w:start w:val="1"/>
      <w:numFmt w:val="lowerLetter"/>
      <w:lvlText w:val="%5."/>
      <w:lvlJc w:val="left"/>
      <w:pPr>
        <w:ind w:left="3946" w:hanging="360"/>
      </w:pPr>
    </w:lvl>
    <w:lvl w:ilvl="5" w:tplc="0415001B" w:tentative="1">
      <w:start w:val="1"/>
      <w:numFmt w:val="lowerRoman"/>
      <w:lvlText w:val="%6."/>
      <w:lvlJc w:val="right"/>
      <w:pPr>
        <w:ind w:left="4666" w:hanging="180"/>
      </w:pPr>
    </w:lvl>
    <w:lvl w:ilvl="6" w:tplc="0415000F" w:tentative="1">
      <w:start w:val="1"/>
      <w:numFmt w:val="decimal"/>
      <w:lvlText w:val="%7."/>
      <w:lvlJc w:val="left"/>
      <w:pPr>
        <w:ind w:left="5386" w:hanging="360"/>
      </w:pPr>
    </w:lvl>
    <w:lvl w:ilvl="7" w:tplc="04150019" w:tentative="1">
      <w:start w:val="1"/>
      <w:numFmt w:val="lowerLetter"/>
      <w:lvlText w:val="%8."/>
      <w:lvlJc w:val="left"/>
      <w:pPr>
        <w:ind w:left="6106" w:hanging="360"/>
      </w:pPr>
    </w:lvl>
    <w:lvl w:ilvl="8" w:tplc="041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8">
    <w:nsid w:val="463F1CCD"/>
    <w:multiLevelType w:val="multilevel"/>
    <w:tmpl w:val="12CC681A"/>
    <w:lvl w:ilvl="0">
      <w:start w:val="1"/>
      <w:numFmt w:val="decimal"/>
      <w:lvlText w:val="%1)"/>
      <w:lvlJc w:val="left"/>
      <w:pPr>
        <w:ind w:left="1771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491" w:hanging="360"/>
      </w:pPr>
    </w:lvl>
    <w:lvl w:ilvl="2">
      <w:start w:val="1"/>
      <w:numFmt w:val="lowerRoman"/>
      <w:lvlText w:val="%3."/>
      <w:lvlJc w:val="right"/>
      <w:pPr>
        <w:ind w:left="3211" w:hanging="180"/>
      </w:pPr>
    </w:lvl>
    <w:lvl w:ilvl="3">
      <w:start w:val="1"/>
      <w:numFmt w:val="decimal"/>
      <w:lvlText w:val="%4."/>
      <w:lvlJc w:val="left"/>
      <w:pPr>
        <w:ind w:left="3931" w:hanging="360"/>
      </w:pPr>
    </w:lvl>
    <w:lvl w:ilvl="4">
      <w:start w:val="1"/>
      <w:numFmt w:val="lowerLetter"/>
      <w:lvlText w:val="%5."/>
      <w:lvlJc w:val="left"/>
      <w:pPr>
        <w:ind w:left="4651" w:hanging="360"/>
      </w:pPr>
    </w:lvl>
    <w:lvl w:ilvl="5">
      <w:start w:val="1"/>
      <w:numFmt w:val="lowerRoman"/>
      <w:lvlText w:val="%6."/>
      <w:lvlJc w:val="right"/>
      <w:pPr>
        <w:ind w:left="5371" w:hanging="180"/>
      </w:pPr>
    </w:lvl>
    <w:lvl w:ilvl="6">
      <w:start w:val="1"/>
      <w:numFmt w:val="decimal"/>
      <w:lvlText w:val="%7."/>
      <w:lvlJc w:val="left"/>
      <w:pPr>
        <w:ind w:left="6091" w:hanging="360"/>
      </w:pPr>
    </w:lvl>
    <w:lvl w:ilvl="7">
      <w:start w:val="1"/>
      <w:numFmt w:val="lowerLetter"/>
      <w:lvlText w:val="%8."/>
      <w:lvlJc w:val="left"/>
      <w:pPr>
        <w:ind w:left="6811" w:hanging="360"/>
      </w:pPr>
    </w:lvl>
    <w:lvl w:ilvl="8">
      <w:start w:val="1"/>
      <w:numFmt w:val="lowerRoman"/>
      <w:lvlText w:val="%9."/>
      <w:lvlJc w:val="right"/>
      <w:pPr>
        <w:ind w:left="7531" w:hanging="180"/>
      </w:pPr>
    </w:lvl>
  </w:abstractNum>
  <w:abstractNum w:abstractNumId="9">
    <w:nsid w:val="73217C5D"/>
    <w:multiLevelType w:val="hybridMultilevel"/>
    <w:tmpl w:val="E0968330"/>
    <w:lvl w:ilvl="0" w:tplc="18B67B98">
      <w:start w:val="1"/>
      <w:numFmt w:val="decimal"/>
      <w:lvlText w:val="%1)"/>
      <w:lvlJc w:val="left"/>
      <w:pPr>
        <w:ind w:left="21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3"/>
  </w:num>
  <w:num w:numId="5">
    <w:abstractNumId w:val="2"/>
  </w:num>
  <w:num w:numId="6">
    <w:abstractNumId w:val="5"/>
  </w:num>
  <w:num w:numId="7">
    <w:abstractNumId w:val="9"/>
  </w:num>
  <w:num w:numId="8">
    <w:abstractNumId w:val="1"/>
    <w:lvlOverride w:ilvl="0">
      <w:startOverride w:val="1"/>
    </w:lvlOverride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ACD"/>
    <w:rsid w:val="00006E58"/>
    <w:rsid w:val="00026CF2"/>
    <w:rsid w:val="000864A2"/>
    <w:rsid w:val="00096264"/>
    <w:rsid w:val="000D5170"/>
    <w:rsid w:val="00117A05"/>
    <w:rsid w:val="00144AFE"/>
    <w:rsid w:val="001E134D"/>
    <w:rsid w:val="002115C9"/>
    <w:rsid w:val="00217781"/>
    <w:rsid w:val="00242D94"/>
    <w:rsid w:val="002952CA"/>
    <w:rsid w:val="002B0D41"/>
    <w:rsid w:val="002E7691"/>
    <w:rsid w:val="002F6701"/>
    <w:rsid w:val="00304454"/>
    <w:rsid w:val="00355545"/>
    <w:rsid w:val="003728F2"/>
    <w:rsid w:val="003A0677"/>
    <w:rsid w:val="005C2CD7"/>
    <w:rsid w:val="005C567C"/>
    <w:rsid w:val="005E5516"/>
    <w:rsid w:val="005F3ADE"/>
    <w:rsid w:val="0066417B"/>
    <w:rsid w:val="006E5428"/>
    <w:rsid w:val="0072768F"/>
    <w:rsid w:val="007E6CAE"/>
    <w:rsid w:val="0083146F"/>
    <w:rsid w:val="0087195C"/>
    <w:rsid w:val="00873D3A"/>
    <w:rsid w:val="008A6087"/>
    <w:rsid w:val="009137BF"/>
    <w:rsid w:val="00961812"/>
    <w:rsid w:val="009747FF"/>
    <w:rsid w:val="009A4F0C"/>
    <w:rsid w:val="009A713F"/>
    <w:rsid w:val="00A623B7"/>
    <w:rsid w:val="00A7727C"/>
    <w:rsid w:val="00AB726C"/>
    <w:rsid w:val="00B07382"/>
    <w:rsid w:val="00B36E2F"/>
    <w:rsid w:val="00BD2791"/>
    <w:rsid w:val="00BE5CC6"/>
    <w:rsid w:val="00C25490"/>
    <w:rsid w:val="00C263EE"/>
    <w:rsid w:val="00C70550"/>
    <w:rsid w:val="00CD0B49"/>
    <w:rsid w:val="00CE68C9"/>
    <w:rsid w:val="00CF31D8"/>
    <w:rsid w:val="00D62C54"/>
    <w:rsid w:val="00DA7E92"/>
    <w:rsid w:val="00DB4924"/>
    <w:rsid w:val="00DD50EA"/>
    <w:rsid w:val="00E50550"/>
    <w:rsid w:val="00E73BEB"/>
    <w:rsid w:val="00EA1BB0"/>
    <w:rsid w:val="00EA2ACD"/>
    <w:rsid w:val="00EA3503"/>
    <w:rsid w:val="00F17A28"/>
    <w:rsid w:val="00F226BB"/>
    <w:rsid w:val="00F364A3"/>
    <w:rsid w:val="00F86361"/>
    <w:rsid w:val="00FA64E9"/>
    <w:rsid w:val="00FE4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517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5554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517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5170"/>
    <w:rPr>
      <w:rFonts w:ascii="Segoe UI" w:eastAsia="Times New Roman" w:hAnsi="Segoe UI" w:cs="Segoe UI"/>
      <w:sz w:val="18"/>
      <w:szCs w:val="18"/>
      <w:lang w:eastAsia="zh-CN"/>
    </w:rPr>
  </w:style>
  <w:style w:type="paragraph" w:styleId="Akapitzlist">
    <w:name w:val="List Paragraph"/>
    <w:basedOn w:val="Normalny"/>
    <w:uiPriority w:val="34"/>
    <w:qFormat/>
    <w:rsid w:val="00F226BB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D62C54"/>
    <w:pPr>
      <w:suppressAutoHyphens w:val="0"/>
      <w:spacing w:before="100" w:beforeAutospacing="1" w:after="119"/>
    </w:pPr>
    <w:rPr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517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5554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517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5170"/>
    <w:rPr>
      <w:rFonts w:ascii="Segoe UI" w:eastAsia="Times New Roman" w:hAnsi="Segoe UI" w:cs="Segoe UI"/>
      <w:sz w:val="18"/>
      <w:szCs w:val="18"/>
      <w:lang w:eastAsia="zh-CN"/>
    </w:rPr>
  </w:style>
  <w:style w:type="paragraph" w:styleId="Akapitzlist">
    <w:name w:val="List Paragraph"/>
    <w:basedOn w:val="Normalny"/>
    <w:uiPriority w:val="34"/>
    <w:qFormat/>
    <w:rsid w:val="00F226BB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D62C54"/>
    <w:pPr>
      <w:suppressAutoHyphens w:val="0"/>
      <w:spacing w:before="100" w:beforeAutospacing="1" w:after="119"/>
    </w:pPr>
    <w:rPr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5EB3E4-AA76-4DF9-9518-0E585BCCC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1</Pages>
  <Words>245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Skrzydłowska</dc:creator>
  <cp:keywords/>
  <dc:description/>
  <cp:lastModifiedBy>Jadwiga Stróż</cp:lastModifiedBy>
  <cp:revision>50</cp:revision>
  <cp:lastPrinted>2016-04-06T07:28:00Z</cp:lastPrinted>
  <dcterms:created xsi:type="dcterms:W3CDTF">2015-11-06T09:20:00Z</dcterms:created>
  <dcterms:modified xsi:type="dcterms:W3CDTF">2016-10-06T14:54:00Z</dcterms:modified>
</cp:coreProperties>
</file>