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B2" w:rsidRDefault="00E42CB2" w:rsidP="00E65076">
      <w:pPr>
        <w:jc w:val="center"/>
        <w:rPr>
          <w:b/>
          <w:sz w:val="24"/>
          <w:szCs w:val="24"/>
        </w:rPr>
      </w:pPr>
    </w:p>
    <w:p w:rsidR="00E42CB2" w:rsidRDefault="00E42CB2" w:rsidP="004B5662">
      <w:pPr>
        <w:pStyle w:val="BodyText"/>
        <w:ind w:left="1416" w:firstLine="708"/>
        <w:jc w:val="left"/>
        <w:rPr>
          <w:bCs/>
          <w:smallCaps/>
          <w:spacing w:val="80"/>
          <w:sz w:val="20"/>
          <w:szCs w:val="20"/>
        </w:rPr>
      </w:pPr>
      <w:r>
        <w:rPr>
          <w:bCs/>
          <w:smallCaps/>
          <w:spacing w:val="80"/>
          <w:sz w:val="20"/>
          <w:szCs w:val="20"/>
        </w:rPr>
        <w:t>Załącznik do uchwały NR XIII/127/2015</w:t>
      </w:r>
    </w:p>
    <w:p w:rsidR="00E42CB2" w:rsidRDefault="00E42CB2" w:rsidP="004B5662">
      <w:pPr>
        <w:pStyle w:val="BodyText"/>
        <w:ind w:left="1416" w:firstLine="708"/>
        <w:jc w:val="left"/>
        <w:rPr>
          <w:bCs/>
          <w:smallCaps/>
          <w:spacing w:val="80"/>
          <w:sz w:val="20"/>
          <w:szCs w:val="20"/>
        </w:rPr>
      </w:pPr>
      <w:r w:rsidRPr="0089105B">
        <w:rPr>
          <w:bCs/>
          <w:smallCaps/>
          <w:spacing w:val="80"/>
          <w:sz w:val="20"/>
          <w:szCs w:val="20"/>
        </w:rPr>
        <w:t xml:space="preserve">Rady Miejskiej w Zelowie </w:t>
      </w:r>
    </w:p>
    <w:p w:rsidR="00E42CB2" w:rsidRPr="0089105B" w:rsidRDefault="00E42CB2" w:rsidP="004B5662">
      <w:pPr>
        <w:pStyle w:val="BodyText"/>
        <w:ind w:left="1416" w:firstLine="708"/>
        <w:jc w:val="left"/>
        <w:rPr>
          <w:bCs/>
          <w:smallCaps/>
          <w:spacing w:val="80"/>
          <w:sz w:val="20"/>
          <w:szCs w:val="20"/>
        </w:rPr>
      </w:pPr>
      <w:r w:rsidRPr="0089105B">
        <w:rPr>
          <w:bCs/>
          <w:smallCaps/>
          <w:spacing w:val="80"/>
          <w:sz w:val="20"/>
          <w:szCs w:val="20"/>
        </w:rPr>
        <w:t xml:space="preserve">z dnia </w:t>
      </w:r>
      <w:r>
        <w:rPr>
          <w:bCs/>
          <w:smallCaps/>
          <w:spacing w:val="80"/>
          <w:sz w:val="20"/>
          <w:szCs w:val="20"/>
        </w:rPr>
        <w:t>29 grudnia r</w:t>
      </w:r>
      <w:r w:rsidRPr="0089105B">
        <w:rPr>
          <w:bCs/>
          <w:smallCaps/>
          <w:spacing w:val="80"/>
          <w:sz w:val="20"/>
          <w:szCs w:val="20"/>
        </w:rPr>
        <w:t>oku</w:t>
      </w:r>
    </w:p>
    <w:p w:rsidR="00E42CB2" w:rsidRDefault="00E42CB2" w:rsidP="00E61D51">
      <w:pPr>
        <w:pStyle w:val="BodyText"/>
        <w:jc w:val="left"/>
        <w:rPr>
          <w:b/>
          <w:smallCaps/>
          <w:spacing w:val="80"/>
        </w:rPr>
      </w:pPr>
    </w:p>
    <w:p w:rsidR="00E42CB2" w:rsidRDefault="00E42CB2" w:rsidP="00E61D51">
      <w:pPr>
        <w:pStyle w:val="BodyText"/>
        <w:rPr>
          <w:b/>
          <w:smallCaps/>
          <w:spacing w:val="80"/>
        </w:rPr>
      </w:pPr>
    </w:p>
    <w:p w:rsidR="00E42CB2" w:rsidRDefault="00E42CB2" w:rsidP="00E61D51">
      <w:pPr>
        <w:pStyle w:val="BodyText"/>
        <w:jc w:val="center"/>
        <w:rPr>
          <w:b/>
          <w:smallCaps/>
          <w:spacing w:val="80"/>
        </w:rPr>
      </w:pPr>
    </w:p>
    <w:p w:rsidR="00E42CB2" w:rsidRDefault="00E42CB2" w:rsidP="00E61D51">
      <w:pPr>
        <w:pStyle w:val="BodyText"/>
        <w:jc w:val="center"/>
        <w:rPr>
          <w:b/>
          <w:smallCaps/>
          <w:spacing w:val="80"/>
        </w:rPr>
      </w:pPr>
    </w:p>
    <w:p w:rsidR="00E42CB2" w:rsidRDefault="00E42CB2" w:rsidP="00E61D51">
      <w:pPr>
        <w:pStyle w:val="BodyText"/>
        <w:jc w:val="center"/>
        <w:rPr>
          <w:b/>
          <w:smallCaps/>
          <w:spacing w:val="80"/>
        </w:rPr>
      </w:pPr>
    </w:p>
    <w:p w:rsidR="00E42CB2" w:rsidRDefault="00E42CB2" w:rsidP="00E61D51">
      <w:pPr>
        <w:pStyle w:val="BodyText"/>
        <w:jc w:val="center"/>
        <w:rPr>
          <w:b/>
          <w:smallCaps/>
          <w:spacing w:val="80"/>
        </w:rPr>
      </w:pPr>
    </w:p>
    <w:p w:rsidR="00E42CB2" w:rsidRDefault="00E42CB2" w:rsidP="00E61D51">
      <w:pPr>
        <w:pStyle w:val="BodyText"/>
        <w:jc w:val="center"/>
        <w:rPr>
          <w:b/>
          <w:smallCaps/>
          <w:spacing w:val="80"/>
        </w:rPr>
      </w:pPr>
      <w:hyperlink r:id="rId7" w:history="1">
        <w:r w:rsidRPr="00CD003B">
          <w:rPr>
            <w:noProof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" o:spid="_x0000_i1025" type="#_x0000_t75" alt="herb1" href="javascript:window.close" style="width:99.75pt;height:116.25pt;visibility:visible" o:button="t">
              <v:fill o:detectmouseclick="t"/>
              <v:imagedata r:id="rId8" o:title=""/>
            </v:shape>
          </w:pict>
        </w:r>
      </w:hyperlink>
    </w:p>
    <w:p w:rsidR="00E42CB2" w:rsidRDefault="00E42CB2" w:rsidP="00E61D51">
      <w:pPr>
        <w:pStyle w:val="BodyText"/>
        <w:jc w:val="center"/>
        <w:rPr>
          <w:b/>
          <w:smallCaps/>
          <w:spacing w:val="80"/>
        </w:rPr>
      </w:pPr>
    </w:p>
    <w:p w:rsidR="00E42CB2" w:rsidRDefault="00E42CB2" w:rsidP="00E61D51">
      <w:pPr>
        <w:pStyle w:val="BodyText"/>
        <w:jc w:val="center"/>
        <w:rPr>
          <w:b/>
          <w:smallCaps/>
          <w:spacing w:val="80"/>
        </w:rPr>
      </w:pPr>
    </w:p>
    <w:p w:rsidR="00E42CB2" w:rsidRDefault="00E42CB2" w:rsidP="00E61D51">
      <w:pPr>
        <w:pStyle w:val="BodyText"/>
        <w:jc w:val="center"/>
        <w:rPr>
          <w:b/>
          <w:smallCaps/>
          <w:spacing w:val="80"/>
          <w:sz w:val="34"/>
        </w:rPr>
      </w:pPr>
    </w:p>
    <w:p w:rsidR="00E42CB2" w:rsidRDefault="00E42CB2" w:rsidP="008A363E">
      <w:pPr>
        <w:spacing w:line="360" w:lineRule="auto"/>
        <w:jc w:val="center"/>
        <w:rPr>
          <w:rFonts w:ascii="Book Antiqua" w:hAnsi="Book Antiqua"/>
          <w:b/>
          <w:sz w:val="34"/>
        </w:rPr>
      </w:pPr>
      <w:r>
        <w:rPr>
          <w:rFonts w:ascii="Book Antiqua" w:hAnsi="Book Antiqua"/>
          <w:b/>
          <w:sz w:val="34"/>
        </w:rPr>
        <w:t>GMINNY PROGRAM</w:t>
      </w:r>
      <w:r>
        <w:rPr>
          <w:rFonts w:ascii="Book Antiqua" w:hAnsi="Book Antiqua"/>
          <w:b/>
          <w:sz w:val="34"/>
        </w:rPr>
        <w:br/>
        <w:t xml:space="preserve">PRZECIWDZIAŁANIA PRZEMOCY W RODZINIE ORAZ OCHRONY OFIAR PRZEMOCY W RODZINIE </w:t>
      </w:r>
    </w:p>
    <w:p w:rsidR="00E42CB2" w:rsidRDefault="00E42CB2" w:rsidP="008A363E">
      <w:pPr>
        <w:spacing w:line="360" w:lineRule="auto"/>
        <w:jc w:val="center"/>
        <w:rPr>
          <w:rFonts w:ascii="Book Antiqua" w:hAnsi="Book Antiqua"/>
          <w:b/>
          <w:sz w:val="34"/>
        </w:rPr>
      </w:pPr>
      <w:r>
        <w:rPr>
          <w:rFonts w:ascii="Book Antiqua" w:hAnsi="Book Antiqua"/>
          <w:b/>
          <w:sz w:val="34"/>
        </w:rPr>
        <w:t xml:space="preserve">W GMINIE ZELÓW NA LATA 2016-2018 </w:t>
      </w:r>
    </w:p>
    <w:p w:rsidR="00E42CB2" w:rsidRDefault="00E42CB2" w:rsidP="00E61D51"/>
    <w:p w:rsidR="00E42CB2" w:rsidRDefault="00E42CB2" w:rsidP="00E61D51"/>
    <w:p w:rsidR="00E42CB2" w:rsidRDefault="00E42CB2" w:rsidP="00E61D51"/>
    <w:p w:rsidR="00E42CB2" w:rsidRDefault="00E42CB2" w:rsidP="00E61D51"/>
    <w:p w:rsidR="00E42CB2" w:rsidRDefault="00E42CB2" w:rsidP="00E61D51"/>
    <w:p w:rsidR="00E42CB2" w:rsidRDefault="00E42CB2" w:rsidP="00E61D51"/>
    <w:p w:rsidR="00E42CB2" w:rsidRDefault="00E42CB2" w:rsidP="00E61D51">
      <w:pPr>
        <w:jc w:val="center"/>
        <w:rPr>
          <w:rFonts w:ascii="Arial" w:hAnsi="Arial" w:cs="Arial"/>
          <w:smallCaps/>
        </w:rPr>
      </w:pPr>
      <w:r w:rsidRPr="00281D01">
        <w:rPr>
          <w:rFonts w:ascii="Arial" w:hAnsi="Arial" w:cs="Arial"/>
          <w:smallCaps/>
        </w:rPr>
        <w:t>ZELÓW</w:t>
      </w:r>
      <w:r>
        <w:rPr>
          <w:rFonts w:ascii="Arial" w:hAnsi="Arial" w:cs="Arial"/>
          <w:smallCaps/>
        </w:rPr>
        <w:t>,</w:t>
      </w:r>
      <w:r w:rsidRPr="00281D01">
        <w:rPr>
          <w:rFonts w:ascii="Arial" w:hAnsi="Arial" w:cs="Arial"/>
          <w:smallCaps/>
        </w:rPr>
        <w:t xml:space="preserve"> 201</w:t>
      </w:r>
      <w:r>
        <w:rPr>
          <w:rFonts w:ascii="Arial" w:hAnsi="Arial" w:cs="Arial"/>
          <w:smallCaps/>
        </w:rPr>
        <w:t>5 ROK</w:t>
      </w:r>
    </w:p>
    <w:p w:rsidR="00E42CB2" w:rsidRPr="00E61D51" w:rsidRDefault="00E42CB2" w:rsidP="00E61D51">
      <w:pPr>
        <w:rPr>
          <w:rFonts w:ascii="Arial" w:hAnsi="Arial" w:cs="Arial"/>
          <w:smallCaps/>
        </w:rPr>
      </w:pPr>
      <w:r>
        <w:rPr>
          <w:b/>
          <w:sz w:val="24"/>
          <w:szCs w:val="24"/>
        </w:rPr>
        <w:t xml:space="preserve">        </w:t>
      </w:r>
      <w:r w:rsidRPr="00A642D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Wstęp</w:t>
      </w:r>
    </w:p>
    <w:p w:rsidR="00E42CB2" w:rsidRPr="005051E7" w:rsidRDefault="00E42CB2" w:rsidP="005051E7">
      <w:pPr>
        <w:pStyle w:val="NoSpacing"/>
        <w:spacing w:line="276" w:lineRule="auto"/>
        <w:jc w:val="both"/>
      </w:pPr>
      <w:r>
        <w:t xml:space="preserve">        </w:t>
      </w:r>
      <w:r w:rsidRPr="005051E7">
        <w:t>Zgodnie z ustawą o przeciwdziałaniu przemocy w rodzinie przemoc w rodzinie należy rozumieć jako jednorazowe albo powtarzające się umyślne działanie lub zaniechanie naruszające prawa lub dobra osobiste członków rodziny, w szczególności narażające te osoby na niebezpieczeństwo utraty życia, zdrowia, naruszające ich godność, nietykalność cielesną, wolność, w tym seksualną, powodujące szkody w ich zdrowiu fizycznym lub psychicznym, a także wywołujące cierpienie i krzywdy moralne u osób dotkniętych przemocą. Przemoc domowa może być zarówno skutkiem, jak i przyczyną dysfunkcji w rodzinie, bez wątpienia należy ją zakwalifikować do kategorii zachowań negatywnych o dużej szkodliwości społecznej.</w:t>
      </w:r>
    </w:p>
    <w:p w:rsidR="00E42CB2" w:rsidRPr="005051E7" w:rsidRDefault="00E42CB2" w:rsidP="005051E7">
      <w:pPr>
        <w:pStyle w:val="NoSpacing"/>
        <w:spacing w:line="276" w:lineRule="auto"/>
        <w:jc w:val="both"/>
      </w:pPr>
      <w:r w:rsidRPr="005051E7">
        <w:t xml:space="preserve">        Przemoc w rodzinie ma swój szczególny wymiar, ponieważ to rodzina powinna swoim członkom gwarantować bezpieczeństwo i harmonijny rozwój kształtujący osobowość człowieka, jego system norm i wartości. Rodzice i opiekunowie prawni powinni stanowić wzór postępowania dla dzieci. W przypadku dezorganizacji i zaburzenia tych podstawowych wartości i zachowań rodzina nie funkcjonuje prawidłowo, łamie reguły, nie realizuje prawidłowo swoich zadań. Dochodzi do naruszania podstawowych praw człowieka, w tym prawa do życia i zdrowia oraz poszanowania godności osobistej. </w:t>
      </w:r>
    </w:p>
    <w:p w:rsidR="00E42CB2" w:rsidRDefault="00E42CB2" w:rsidP="005051E7">
      <w:pPr>
        <w:pStyle w:val="NoSpacing"/>
        <w:spacing w:line="276" w:lineRule="auto"/>
        <w:jc w:val="both"/>
      </w:pPr>
      <w:r w:rsidRPr="005051E7">
        <w:t xml:space="preserve">        Przemoc w rodzinie stanowi poważny problem społeczny, wobec którego oczekuje się tworzenia specjalistycznej sieci realizowanej przez profesjonalistów. Zjawisko przemocy jest ściśle powiązane z innymi problemami społecznymi, dlatego ich rozwiązywanie powinno być wspólnym interesem uzupełniających się działań specjalistów z różnych dziedzin.</w:t>
      </w:r>
    </w:p>
    <w:p w:rsidR="00E42CB2" w:rsidRPr="005051E7" w:rsidRDefault="00E42CB2" w:rsidP="005051E7">
      <w:pPr>
        <w:pStyle w:val="NoSpacing"/>
        <w:spacing w:line="276" w:lineRule="auto"/>
        <w:jc w:val="both"/>
      </w:pPr>
    </w:p>
    <w:p w:rsidR="00E42CB2" w:rsidRPr="005051E7" w:rsidRDefault="00E42CB2" w:rsidP="005051E7">
      <w:pPr>
        <w:pStyle w:val="NoSpacing"/>
        <w:spacing w:line="276" w:lineRule="auto"/>
        <w:jc w:val="both"/>
        <w:rPr>
          <w:b/>
        </w:rPr>
      </w:pPr>
      <w:r w:rsidRPr="005051E7">
        <w:t xml:space="preserve">        </w:t>
      </w:r>
      <w:r w:rsidRPr="005051E7">
        <w:rPr>
          <w:b/>
        </w:rPr>
        <w:t>Podstawą prawną działań związanych z przeciwdziałaniem przemocy w rodzinie jest:</w:t>
      </w:r>
    </w:p>
    <w:p w:rsidR="00E42CB2" w:rsidRPr="005051E7" w:rsidRDefault="00E42CB2" w:rsidP="00B838F2">
      <w:pPr>
        <w:pStyle w:val="ListParagraph"/>
        <w:numPr>
          <w:ilvl w:val="0"/>
          <w:numId w:val="20"/>
        </w:numPr>
        <w:jc w:val="both"/>
      </w:pPr>
      <w:r w:rsidRPr="005051E7">
        <w:t>Krajowy Program Przeciwdziałania Przemocy w Rodzinie na lata 2014 – 2020</w:t>
      </w:r>
    </w:p>
    <w:p w:rsidR="00E42CB2" w:rsidRDefault="00E42CB2" w:rsidP="00B838F2">
      <w:pPr>
        <w:pStyle w:val="ListParagraph"/>
        <w:numPr>
          <w:ilvl w:val="0"/>
          <w:numId w:val="20"/>
        </w:numPr>
        <w:jc w:val="both"/>
      </w:pPr>
      <w:r w:rsidRPr="005051E7">
        <w:t>Ustawa z dnia 29 lipca 2005</w:t>
      </w:r>
      <w:r>
        <w:t xml:space="preserve"> roku o przeciwdziałaniu przemocy w rodzinie (tekst jednolity Dz. U. z 2015 r. poz. 1390)</w:t>
      </w:r>
    </w:p>
    <w:p w:rsidR="00E42CB2" w:rsidRDefault="00E42CB2" w:rsidP="00B838F2">
      <w:pPr>
        <w:pStyle w:val="ListParagraph"/>
        <w:numPr>
          <w:ilvl w:val="0"/>
          <w:numId w:val="20"/>
        </w:numPr>
        <w:jc w:val="both"/>
      </w:pPr>
      <w:r>
        <w:t>Ustawa z dnia 26 października 1982 roku o wychowaniu w trzeźwości i przeciwdziałaniu alkoholizmowi (tekst jednolity Dz. U. z 2015 r. poz. 1286)</w:t>
      </w:r>
    </w:p>
    <w:p w:rsidR="00E42CB2" w:rsidRDefault="00E42CB2" w:rsidP="00B838F2">
      <w:pPr>
        <w:pStyle w:val="ListParagraph"/>
        <w:numPr>
          <w:ilvl w:val="0"/>
          <w:numId w:val="20"/>
        </w:numPr>
        <w:jc w:val="both"/>
      </w:pPr>
      <w:r>
        <w:t>Ustawa z dnia 12 marca 2004 roku o pomocy społecznej (tekst jednolity Dz. U. z 2015 r. poz. 163 ze zm.)</w:t>
      </w:r>
    </w:p>
    <w:p w:rsidR="00E42CB2" w:rsidRDefault="00E42CB2" w:rsidP="00B838F2">
      <w:pPr>
        <w:pStyle w:val="ListParagraph"/>
        <w:numPr>
          <w:ilvl w:val="0"/>
          <w:numId w:val="20"/>
        </w:numPr>
        <w:jc w:val="both"/>
      </w:pPr>
      <w:r>
        <w:t>Ustawa z dnia 25 lutego 1964 roku Kodeks rodzinny i opiekuńczy (tekst jednolity Dz. U. z 2015 r. poz. 583 ze zm.)</w:t>
      </w:r>
    </w:p>
    <w:p w:rsidR="00E42CB2" w:rsidRDefault="00E42CB2" w:rsidP="00B838F2">
      <w:pPr>
        <w:pStyle w:val="ListParagraph"/>
        <w:numPr>
          <w:ilvl w:val="0"/>
          <w:numId w:val="20"/>
        </w:numPr>
        <w:jc w:val="both"/>
      </w:pPr>
      <w:r>
        <w:t xml:space="preserve">Gminna Strategia Rozwiązywania Problemów Społecznych w Gminie Zelów na lata 2016 - 2020 </w:t>
      </w:r>
    </w:p>
    <w:p w:rsidR="00E42CB2" w:rsidRDefault="00E42CB2" w:rsidP="000A6407">
      <w:pPr>
        <w:pStyle w:val="ListParagraph"/>
        <w:ind w:left="360"/>
      </w:pPr>
    </w:p>
    <w:p w:rsidR="00E42CB2" w:rsidRDefault="00E42CB2" w:rsidP="000A6407">
      <w:pPr>
        <w:pStyle w:val="ListParagraph"/>
        <w:ind w:left="360"/>
      </w:pPr>
    </w:p>
    <w:p w:rsidR="00E42CB2" w:rsidRDefault="00E42CB2" w:rsidP="002E3677">
      <w:pPr>
        <w:jc w:val="both"/>
        <w:rPr>
          <w:b/>
        </w:rPr>
      </w:pPr>
      <w:r>
        <w:rPr>
          <w:b/>
        </w:rPr>
        <w:t xml:space="preserve">        </w:t>
      </w:r>
      <w:r w:rsidRPr="00E93274">
        <w:rPr>
          <w:b/>
        </w:rPr>
        <w:t>II</w:t>
      </w:r>
      <w:r>
        <w:rPr>
          <w:b/>
        </w:rPr>
        <w:t xml:space="preserve"> Zjawisko przemocy w środowisku lokalnym</w:t>
      </w:r>
    </w:p>
    <w:p w:rsidR="00E42CB2" w:rsidRDefault="00E42CB2" w:rsidP="00B838F2">
      <w:pPr>
        <w:pStyle w:val="NoSpacing"/>
        <w:spacing w:line="276" w:lineRule="auto"/>
        <w:jc w:val="both"/>
      </w:pPr>
      <w:r>
        <w:rPr>
          <w:b/>
        </w:rPr>
        <w:t xml:space="preserve">        </w:t>
      </w:r>
      <w:r>
        <w:t>Analizę zjawiska przemocy w środowisku lokalnym Gminy Zelów sporządzono w oparciu o dane zawarte w opracowanej w m-cu październiku 2015 r. Diagnozie Lokalnych Problemów i Zagrożeń Społecznych na terenie Gminy Zelów oraz opracowanej w m-cu listopadzie 2015 r. Gminnej Strategii Rozwiązywania Problemów Społecznych na lata 2016 – 2020.  Ponadto o dane z różnych instytucji. Obydwa opracowane dokumenty powstały na bazie badań ankietowych przeprowadzonych wśród mieszkańców Gminy Zelów. Na potrzeby opracowania Diagnozy Lokalnych Problemów i Zagrożeń Społecznych przeprowadzono 470 ankiet w tym wśród 150 osób dorosłych, 100 uczniów szkół podstawowych, 103 uczniów gimnazjalnych, 97 uczniów szkół średnich, 20 sprzedawców.</w:t>
      </w:r>
    </w:p>
    <w:p w:rsidR="00E42CB2" w:rsidRDefault="00E42CB2" w:rsidP="00B838F2">
      <w:pPr>
        <w:pStyle w:val="NoSpacing"/>
        <w:spacing w:line="276" w:lineRule="auto"/>
        <w:jc w:val="both"/>
      </w:pPr>
    </w:p>
    <w:p w:rsidR="00E42CB2" w:rsidRDefault="00E42CB2" w:rsidP="002E3677">
      <w:pPr>
        <w:jc w:val="both"/>
      </w:pPr>
      <w:r>
        <w:t xml:space="preserve">        Analiza i interpretacja danych z ankiet pozwoliła na wyłonienie najważniejszych problemów społecznych na terenie gminy Zelów.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6237"/>
        <w:gridCol w:w="2016"/>
      </w:tblGrid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b/>
              </w:rPr>
            </w:pPr>
            <w:r w:rsidRPr="00CD003B">
              <w:rPr>
                <w:b/>
              </w:rPr>
              <w:t>Lp.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b/>
              </w:rPr>
            </w:pPr>
            <w:r w:rsidRPr="00CD003B">
              <w:rPr>
                <w:b/>
              </w:rPr>
              <w:t>Problem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b/>
              </w:rPr>
            </w:pPr>
            <w:r w:rsidRPr="00CD003B">
              <w:rPr>
                <w:b/>
              </w:rPr>
              <w:t>Średnia ocena</w:t>
            </w:r>
          </w:p>
        </w:tc>
      </w:tr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1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both"/>
            </w:pPr>
            <w:r w:rsidRPr="00CD003B">
              <w:t>Spożywanie alkoholu przez dzieci i młodzież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2,92</w:t>
            </w:r>
          </w:p>
        </w:tc>
      </w:tr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both"/>
            </w:pPr>
            <w:r w:rsidRPr="00CD003B">
              <w:t>Uzależnienie od alkoholu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2,91</w:t>
            </w:r>
          </w:p>
        </w:tc>
      </w:tr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3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both"/>
            </w:pPr>
            <w:r w:rsidRPr="00CD003B">
              <w:t>Zażywanie narkotyków przez dzieci i młodzież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2,90</w:t>
            </w:r>
          </w:p>
        </w:tc>
      </w:tr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4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both"/>
            </w:pPr>
            <w:r w:rsidRPr="00CD003B">
              <w:t>Zażywanie dopalaczy przez dzieci i młodzież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2,89</w:t>
            </w:r>
          </w:p>
        </w:tc>
      </w:tr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5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both"/>
            </w:pPr>
            <w:r w:rsidRPr="00CD003B">
              <w:t>Problem narkomanii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2,88</w:t>
            </w:r>
          </w:p>
        </w:tc>
      </w:tr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6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both"/>
            </w:pPr>
            <w:r w:rsidRPr="00CD003B">
              <w:t>Przemoc szkolna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2,87</w:t>
            </w:r>
          </w:p>
        </w:tc>
      </w:tr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7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both"/>
            </w:pPr>
            <w:r w:rsidRPr="00CD003B">
              <w:t>Przemoc w rodzinie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2,82</w:t>
            </w:r>
          </w:p>
        </w:tc>
      </w:tr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8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both"/>
            </w:pPr>
            <w:r w:rsidRPr="00CD003B">
              <w:t>Ubóstwo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2,75</w:t>
            </w:r>
          </w:p>
        </w:tc>
      </w:tr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9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both"/>
            </w:pPr>
            <w:r w:rsidRPr="00CD003B">
              <w:t>Bezrobocie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2,71</w:t>
            </w:r>
          </w:p>
        </w:tc>
      </w:tr>
      <w:tr w:rsidR="00E42CB2" w:rsidRPr="00CD003B" w:rsidTr="00CD003B">
        <w:tc>
          <w:tcPr>
            <w:tcW w:w="959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10</w:t>
            </w:r>
          </w:p>
        </w:tc>
        <w:tc>
          <w:tcPr>
            <w:tcW w:w="6237" w:type="dxa"/>
          </w:tcPr>
          <w:p w:rsidR="00E42CB2" w:rsidRPr="00CD003B" w:rsidRDefault="00E42CB2" w:rsidP="00CD003B">
            <w:pPr>
              <w:spacing w:after="0" w:line="240" w:lineRule="auto"/>
              <w:jc w:val="both"/>
            </w:pPr>
            <w:r w:rsidRPr="00CD003B">
              <w:t xml:space="preserve">Problemy ze zdrowiem psychicznym </w:t>
            </w:r>
          </w:p>
        </w:tc>
        <w:tc>
          <w:tcPr>
            <w:tcW w:w="2016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2,64</w:t>
            </w:r>
          </w:p>
        </w:tc>
      </w:tr>
    </w:tbl>
    <w:p w:rsidR="00E42CB2" w:rsidRDefault="00E42CB2" w:rsidP="002E3677">
      <w:pPr>
        <w:jc w:val="both"/>
      </w:pP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Za najistotniejsze zagrożenia i problemy w gminie Zelów uznano: spożywanie alkoholu przez dzieci i młodzież, uzależnienie od alkoholu, zażywanie narkotyków oraz dopalaczy przez dzieci i młodzież.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Przemoc szkolna i przemoc w rodzinie jako problem społeczny usytuowany jest w hierarchii problemów na niższej pozycji co nie oznacza, że jest niezauważalny przez mieszkańców naszej Gminy i należy go lekceważyć. W badaniu ankietowym 83% mieszkańców oceniło przemoc domową jako ważne zagrożenie dla gminy, a przemoc szkolną 88% mieszkańców. Ponad połowa dorosłych respondentów – 57% potwierdza, że było kiedykolwiek świadkami przemocy, a 36% mieszkańców wskazuje, że zna osoby doznające przemocy. 11% badanych przyznaje, że sami stali się ofiarami przemocy. Około co piąty dorosły mieszkaniec twierdzi, że występują takie sytuacje, w których można usprawiedliwić zastosowanie przemocy.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31% uczniów szkoły podstawowej, 48% uczniów gimnazjum, 67% uczniów szkoły ponadgimnazjalnej było kiedykolwiek świadkami przemocy, a 18% uczniów szkoły podstawowej, 21% uczniów gimnazjum, 31% uczniów szkoły ponadgimnazjalnej doznało przemocy osobiście. Uczniowie, którzy byli świadkami przemocy wskazali, że do czynu przemocowego doszło na terenie szkoły (18% uczniów szkoły podstawowej, 30% uczniów gimnazjum, 39% uczniów szkoły ponadgimnazjalnej). Niektórzy uczniowie grup szkolnych zaobserwowali również zjawisko cyberprzemocy – 2% młodszych uczniów, 7% uczniów gimnazjum, 34% uczniów szkoły ponadgimnazjalnej było świadkami przemocy w Internecie.</w:t>
      </w:r>
    </w:p>
    <w:p w:rsidR="00E42CB2" w:rsidRDefault="00E42CB2" w:rsidP="00A3469C">
      <w:pPr>
        <w:pStyle w:val="NoSpacing"/>
        <w:spacing w:line="276" w:lineRule="auto"/>
        <w:jc w:val="both"/>
      </w:pPr>
      <w:r>
        <w:t xml:space="preserve">        Pewien odsetek badanych uczniów wykazuje, że dzieci i młodzież mają do czynienia z przemocą domową - 5% uczniów szkoły podstawowej, 2% uczniów gimnazjum, 4% uczniów szkoły ponadgimnazjalnej deklaruje, że do aktu przemocy, którego byli świadkami doszło w ich domu.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Dane te są niepokojące i wskazują na potrzebę działań profilaktycznych, których celem byłoby zwiększenie bezpieczeństwa uczniów na terenie szkół oraz w ich pobliżu, a także działań przeciwko występowaniu zjawiska cyberprzemocy. Niezbędne są również działania ukierunkowane przeciwko przemocy domowej.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W badaniach przeprowadzonych na potrzeby opracowania Gminnej Strategii Rozwiązywania Problemów Społecznych, ankietowani mieszkańcy – podobnie jak w Diagnozie – usytuowali problem przemocy na dalszej pozycji w hierarchii problemów społecznych, ale jednocześnie ocenili go, jako niezwykle istotne zagrożenie dla lokalnej społeczności.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W gminie Zelów występuje grupa powiązanych ze sobą problemów i zagrożeń społecznych jakie z nich płyną. Osoby doświadczające niestabilnej sytuacji ekonomicznej najczęściej spowodowanej bezrobociem czy uzależnieniami cierpią z powodu silnego stresu, przygnębienia. Bardzo niepokojącym jest fakt przyzwolenia na stosowanie kar fizycznych wobec dzieci oraz skala przemocy domowej i szkolnej określona na podstawie ankiet i danych z instytucji. Z danych Komisariatu Policji w Zelowie wynika, że w 2014 r. w sprawie stosowania przemocy domowej wszczęto 7 postępowań przygotowawczych, a 2 z nich trafiły z aktem oskarżenia do Sądu Rejonowego w Bełchatowie, 4 umorzono i jedno oddalono. Na podstawie przeprowadzonych interwencji i własnych ustaleń Policja objęła nadzorem (w ramach procedury „Niebieskie Karty”) 19 rodzin, w których występowała przemoc domowa.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W 2014 r. z pomocy Miejsko-Gminnego Ośrodka Pomocy Społecznej w Zelowie skorzystało 21 rodzin, w których wystąpił problem przemocy domowej, w tym w 5 rodzinach (21 osób) wsparcia udzielał asystent rodziny.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W 2015 r. 11 rodzin (33 osób) skorzystało ze wsparcia M-GOPS z powodu problemu przemocy. </w:t>
      </w:r>
    </w:p>
    <w:p w:rsidR="00E42CB2" w:rsidRDefault="00E42CB2" w:rsidP="00AF7010">
      <w:pPr>
        <w:pStyle w:val="NoSpacing"/>
        <w:spacing w:line="276" w:lineRule="auto"/>
        <w:jc w:val="both"/>
      </w:pP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Mieszkańcy gminy mają możliwość korzystania z bezpłatnej pomocy oferowanej przez Punkt Konsultacyjny dla Osób z Problemem Alkoholowym i Ofiar Przemocy w Rodzinie. W 2014 r. w Punkcie Konsultacyjnym udzielono 376 konsultacji dla 77 osób, w tym dla 3 ofiar przemocy (23 konsultacje). 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W Punkcie Profilaktyczno-Interwencyjnym dla Dzieci, Młodzieży i Rodziców w 2014 r. udzielono 83 konsultacji dla 27 osób, w tym dla 3 dorosłych ofiar przemocy w rodzinie i dla 2 dzieci (18 konsultacji) oraz dla 1 sprawcy przemocy w rodzinie (3 konsultacje). Ponadto w Punkcie Konsultacyjnym udzielane są porady prawne.  W  2014 r.  udzielono 275 porad prawnych dla 91 osób.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W naszej Gminie od 2011 r. powołany jest Zespół Interdyscyplinarny do Spraw Przeciwdziałania Przemocy w Rodzinie, którego celem jest przede wszystkim pomoc osobom i rodzinom dysfunkcyjnym w przezwyciężaniu problemów, efektywne podejmowanie działań interwencyjnych i pomocowych, współdziałanie z innymi podmiotami w przeciwdziałaniu przemocy w rodzinie.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W 2014 r. do Przewodniczącego Zespołu Interdyscyplinarnego wpłynęło 19 „Niebieskich Kart - A” dotyczących podejrzenia stosowania przemocy domowej. W każdym przypadku powołana została grupa robocza do pracy z konkretną rodziną. Do końca listopada 2015 r. odbyły się 3 posiedzenia całego Zespołu Interdyscyplinarnego. Do Przewodniczącego Zespołu Interdyscyplinarnego wpłynęły 24 „Niebieskie Karty – A”, również do każdego przypadku powołana została grupa robocza.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Jednakże dane Policji czy Miejsko-Gminnego Ośrodka Pomocy Społecznej nie stanowią wszystkich przypadków przemocy w rodzinie. Częstokroć zaniechuje się zgłaszania tego typu aktów choćby ze wstydu lub braku dowodów czy świadków. Wiele przypadków dotyczy przemocy psychicznej, a ten rodzaj krzywdy bardzo trudno jest udowodnić sprawcy. Stąd też istnieje konieczność podejmowania szeroko zakrojonych działań edukacyjnych i informacyjnych wśród lokalnej społeczności pozwalających na dostrzeżenie problemu przemocy w środowisku oraz sposobów jej przeciwdziałania i zapobiegania.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Z uwagi na powyższą charakterystykę zagrożeń społecznych ważne jest położenie szczególnego akcentu na działalność profilaktyczną wśród dzieci i młodzieży. Weryfikowanie ryzykownych przekonań oraz trening konstruktywnych sposobów radzenia sobie ze stresem i problemami przyczyni się do zmniejszenia ryzyka przemocy szkolnej i domowej doświadczanej przez osoby niepełnoletnie. Nie bez znaczenia jest także kwestia radzenia sobie z presją rówieśników. Jeśli chodzi o doświadczenia przemocy, to pomocne może się okazać skonstruowanie lokalnej oferty dla dzieci krzywdzonych, w tym grupy socjoterapeutycznej dla dzieci – ofiar przemocy. Taka forma pomocy mogłaby funkcjonować choćby w świetlicy środowiskowej w Zelowie. Pomocą powinno się także objąć sprawców – dając im możliwość uczestniczenia w grupach korekcyjno-terapeutycznych.</w:t>
      </w:r>
    </w:p>
    <w:p w:rsidR="00E42CB2" w:rsidRDefault="00E42CB2" w:rsidP="00AF7010">
      <w:pPr>
        <w:pStyle w:val="NoSpacing"/>
        <w:spacing w:line="276" w:lineRule="auto"/>
        <w:jc w:val="both"/>
      </w:pPr>
      <w:r>
        <w:t xml:space="preserve">        Tylko dzięki skoordynowanym, spójnym działaniom instytucji finansowanych przez Gminę Zelów oraz organizacji pozarządowych i stowarzyszeń, a także społeczności lokalnej, możliwa jest skuteczna profilaktyka i rozwiązywanie problemów: alkoholowego, narkotykowego, dopalaczy, przemocy w rodzinie czy szkole. Dobra współpraca, wymiana spostrzeżeń pozwoli na podjęcie szybkich niepowtarzających się działań. Bezpośredni sposób przekazywania informacji i podejmowania konkretnych działań usprawni pracę instytucji zaangażowanych w przeciwdziałanie przemocy.</w:t>
      </w:r>
    </w:p>
    <w:p w:rsidR="00E42CB2" w:rsidRDefault="00E42CB2" w:rsidP="002E3677">
      <w:pPr>
        <w:jc w:val="both"/>
      </w:pPr>
    </w:p>
    <w:p w:rsidR="00E42CB2" w:rsidRDefault="00E42CB2" w:rsidP="002E3677">
      <w:pPr>
        <w:jc w:val="both"/>
      </w:pPr>
    </w:p>
    <w:p w:rsidR="00E42CB2" w:rsidRPr="00B87F91" w:rsidRDefault="00E42CB2" w:rsidP="002E3677">
      <w:pPr>
        <w:jc w:val="both"/>
        <w:rPr>
          <w:b/>
        </w:rPr>
      </w:pPr>
      <w:r>
        <w:t xml:space="preserve">        </w:t>
      </w:r>
      <w:r w:rsidRPr="00B87F91">
        <w:rPr>
          <w:b/>
        </w:rPr>
        <w:t>III Adresaci</w:t>
      </w:r>
    </w:p>
    <w:p w:rsidR="00E42CB2" w:rsidRDefault="00E42CB2" w:rsidP="00875FC5">
      <w:pPr>
        <w:pStyle w:val="NoSpacing"/>
        <w:spacing w:line="276" w:lineRule="auto"/>
        <w:jc w:val="both"/>
      </w:pPr>
      <w:r>
        <w:t xml:space="preserve">        Program skierowany jest przede wszystkim do ofiar przemocy w rodzinie (w tym dzieci, współmałżonków, partnerów w związkach nieformalnych, osób starszych, osób  niepełnosprawnych), sprawców przemocy w rodzinie, świadków przemocy w rodzinie, przedstawicieli władz lokalnych, przedstawicieli instytucji i służb pracujących z dziećmi (nauczyciele, pedagodzy, pracownicy socjalni, policjanci, pracownicy wymiaru sprawiedliwości, pracownicy służby zdrowia, księża). Zmniejszenie rozmiarów przemocy w rodzinie i pomoc ofiarom jest więc celem, który powinien łączyć działania różnych instytucji i organizacji.</w:t>
      </w:r>
    </w:p>
    <w:p w:rsidR="00E42CB2" w:rsidRDefault="00E42CB2" w:rsidP="002E3677">
      <w:pPr>
        <w:jc w:val="both"/>
      </w:pPr>
    </w:p>
    <w:p w:rsidR="00E42CB2" w:rsidRPr="00F5624F" w:rsidRDefault="00E42CB2" w:rsidP="002E3677">
      <w:pPr>
        <w:jc w:val="both"/>
        <w:rPr>
          <w:b/>
        </w:rPr>
      </w:pPr>
      <w:r>
        <w:t xml:space="preserve">        </w:t>
      </w:r>
      <w:r w:rsidRPr="00F5624F">
        <w:rPr>
          <w:b/>
        </w:rPr>
        <w:t>IV Zasoby lokalne</w:t>
      </w:r>
    </w:p>
    <w:p w:rsidR="00E42CB2" w:rsidRDefault="00E42CB2" w:rsidP="007E1E09">
      <w:pPr>
        <w:pStyle w:val="NoSpacing"/>
        <w:spacing w:line="276" w:lineRule="auto"/>
        <w:jc w:val="both"/>
      </w:pPr>
      <w:r>
        <w:t xml:space="preserve">        Na terenie gminy Zelów funkcjonują następujące instytucje, organizacje i firmy, które w swoich działaniach realizują zadania z zakresu zapobiegania problemom społecznym, w tym przeciwdziałania przemocy w rodzinie:</w:t>
      </w:r>
    </w:p>
    <w:p w:rsidR="00E42CB2" w:rsidRDefault="00E42CB2" w:rsidP="007E1E09">
      <w:pPr>
        <w:pStyle w:val="NoSpacing"/>
        <w:spacing w:line="276" w:lineRule="auto"/>
        <w:jc w:val="both"/>
      </w:pP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Miejska Komisja Rozwiązywania Problemów Alkoholowych</w:t>
      </w: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Zespół Interdyscyplinarny ds. Przeciwdziałania Przemocy w Rodzinie</w:t>
      </w: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Miejsko-Gminny Ośrodek Pomocy Społecznej</w:t>
      </w: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Komisariat Policji</w:t>
      </w: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Punkt Konsultacyjny dla Osób z Problemem Alkoholowym i Ofiar Przemocy w Rodzinie</w:t>
      </w: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Punkt Profilaktyczno-Interwencyjny dla Dzieci, Młodzieży i Rodziców</w:t>
      </w: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Placówki oświatowe</w:t>
      </w: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Służba zdrowia</w:t>
      </w: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Stowarzyszenia i organizacje pozarządowe, w których statutach zostały ujęte zadania związane  </w:t>
      </w:r>
    </w:p>
    <w:p w:rsidR="00E42CB2" w:rsidRDefault="00E42CB2" w:rsidP="007E1E09">
      <w:pPr>
        <w:pStyle w:val="NoSpacing"/>
        <w:spacing w:line="276" w:lineRule="auto"/>
        <w:ind w:left="567"/>
        <w:jc w:val="both"/>
      </w:pPr>
      <w:r>
        <w:t xml:space="preserve"> z przeciwdziałaniem przemocy w rodzinie</w:t>
      </w: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Kościoły i związki wyznaniowe</w:t>
      </w:r>
    </w:p>
    <w:p w:rsidR="00E42CB2" w:rsidRDefault="00E42CB2" w:rsidP="007E1E09">
      <w:pPr>
        <w:pStyle w:val="NoSpacing"/>
        <w:numPr>
          <w:ilvl w:val="0"/>
          <w:numId w:val="22"/>
        </w:numPr>
        <w:spacing w:line="276" w:lineRule="auto"/>
        <w:ind w:left="567" w:hanging="283"/>
        <w:jc w:val="both"/>
      </w:pPr>
      <w:r>
        <w:t xml:space="preserve"> Referat Oświaty, Kultury, Sportu i Zdrowia Urzędu Miejskiego</w:t>
      </w:r>
    </w:p>
    <w:p w:rsidR="00E42CB2" w:rsidRDefault="00E42CB2" w:rsidP="007E1E09">
      <w:pPr>
        <w:pStyle w:val="NoSpacing"/>
        <w:spacing w:line="276" w:lineRule="auto"/>
        <w:jc w:val="both"/>
      </w:pPr>
    </w:p>
    <w:p w:rsidR="00E42CB2" w:rsidRDefault="00E42CB2" w:rsidP="007E1E09">
      <w:pPr>
        <w:pStyle w:val="NoSpacing"/>
        <w:spacing w:line="276" w:lineRule="auto"/>
        <w:jc w:val="both"/>
      </w:pPr>
    </w:p>
    <w:p w:rsidR="00E42CB2" w:rsidRDefault="00E42CB2" w:rsidP="007E1E09">
      <w:pPr>
        <w:pStyle w:val="NoSpacing"/>
        <w:spacing w:line="276" w:lineRule="auto"/>
        <w:jc w:val="both"/>
      </w:pPr>
    </w:p>
    <w:p w:rsidR="00E42CB2" w:rsidRDefault="00E42CB2" w:rsidP="002E3677">
      <w:pPr>
        <w:jc w:val="both"/>
        <w:rPr>
          <w:b/>
        </w:rPr>
      </w:pPr>
      <w:r>
        <w:t xml:space="preserve">        </w:t>
      </w:r>
      <w:r w:rsidRPr="00ED1293">
        <w:rPr>
          <w:b/>
        </w:rPr>
        <w:t xml:space="preserve">V Cele </w:t>
      </w:r>
      <w:r>
        <w:rPr>
          <w:b/>
        </w:rPr>
        <w:t xml:space="preserve">i zadania </w:t>
      </w:r>
      <w:r w:rsidRPr="00ED1293">
        <w:rPr>
          <w:b/>
        </w:rPr>
        <w:t>programu</w:t>
      </w:r>
    </w:p>
    <w:p w:rsidR="00E42CB2" w:rsidRDefault="00E42CB2" w:rsidP="00AC085E">
      <w:pPr>
        <w:pStyle w:val="NoSpacing"/>
        <w:spacing w:line="276" w:lineRule="auto"/>
        <w:jc w:val="both"/>
        <w:rPr>
          <w:b/>
        </w:rPr>
      </w:pPr>
      <w:r w:rsidRPr="00AC085E">
        <w:rPr>
          <w:b/>
        </w:rPr>
        <w:t>Cel główny</w:t>
      </w:r>
    </w:p>
    <w:p w:rsidR="00E42CB2" w:rsidRPr="00AC085E" w:rsidRDefault="00E42CB2" w:rsidP="00AC085E">
      <w:pPr>
        <w:pStyle w:val="NoSpacing"/>
        <w:spacing w:line="276" w:lineRule="auto"/>
        <w:jc w:val="both"/>
        <w:rPr>
          <w:b/>
        </w:rPr>
      </w:pPr>
    </w:p>
    <w:p w:rsidR="00E42CB2" w:rsidRPr="00AC085E" w:rsidRDefault="00E42CB2" w:rsidP="00AC085E">
      <w:pPr>
        <w:pStyle w:val="NoSpacing"/>
        <w:spacing w:line="276" w:lineRule="auto"/>
        <w:jc w:val="both"/>
        <w:rPr>
          <w:b/>
        </w:rPr>
      </w:pPr>
      <w:r w:rsidRPr="00AC085E">
        <w:rPr>
          <w:b/>
        </w:rPr>
        <w:t xml:space="preserve">        Celem głównym Programu jest przeciwdziałanie przemocy w rodzinie poprzez spójne działania wszystkich służb oraz zminimalizowanie prawdopodobieństwa wystąpienia przemocy przez podniesienie świadomości społeczeństwa.</w:t>
      </w:r>
    </w:p>
    <w:p w:rsidR="00E42CB2" w:rsidRDefault="00E42CB2" w:rsidP="00AC085E">
      <w:pPr>
        <w:pStyle w:val="NoSpacing"/>
        <w:spacing w:line="276" w:lineRule="auto"/>
        <w:jc w:val="both"/>
      </w:pPr>
    </w:p>
    <w:p w:rsidR="00E42CB2" w:rsidRDefault="00E42CB2" w:rsidP="00AC085E">
      <w:pPr>
        <w:pStyle w:val="NoSpacing"/>
        <w:spacing w:line="276" w:lineRule="auto"/>
        <w:jc w:val="both"/>
      </w:pPr>
    </w:p>
    <w:p w:rsidR="00E42CB2" w:rsidRDefault="00E42CB2" w:rsidP="00AC085E">
      <w:pPr>
        <w:pStyle w:val="NoSpacing"/>
        <w:spacing w:line="276" w:lineRule="auto"/>
        <w:jc w:val="both"/>
      </w:pPr>
    </w:p>
    <w:p w:rsidR="00E42CB2" w:rsidRDefault="00E42CB2" w:rsidP="00AC085E">
      <w:pPr>
        <w:pStyle w:val="NoSpacing"/>
        <w:spacing w:line="276" w:lineRule="auto"/>
        <w:jc w:val="both"/>
        <w:rPr>
          <w:b/>
        </w:rPr>
      </w:pPr>
      <w:r w:rsidRPr="00AC085E">
        <w:rPr>
          <w:b/>
        </w:rPr>
        <w:t>Cele szczegółowe</w:t>
      </w:r>
    </w:p>
    <w:p w:rsidR="00E42CB2" w:rsidRPr="00AC085E" w:rsidRDefault="00E42CB2" w:rsidP="00AC085E">
      <w:pPr>
        <w:pStyle w:val="NoSpacing"/>
        <w:spacing w:line="276" w:lineRule="auto"/>
        <w:jc w:val="both"/>
        <w:rPr>
          <w:b/>
        </w:rPr>
      </w:pPr>
    </w:p>
    <w:p w:rsidR="00E42CB2" w:rsidRPr="00973FAA" w:rsidRDefault="00E42CB2" w:rsidP="00973FAA">
      <w:pPr>
        <w:pStyle w:val="NoSpacing"/>
        <w:numPr>
          <w:ilvl w:val="0"/>
          <w:numId w:val="25"/>
        </w:numPr>
      </w:pPr>
      <w:r w:rsidRPr="00973FAA">
        <w:t>Zwiększenie kompetencji zawodowych pracowników służb społecznych i innych instytucji zajmujących się problemem przemocy w rodzinie oraz ofiar przemocy w rodzinie.</w:t>
      </w:r>
    </w:p>
    <w:p w:rsidR="00E42CB2" w:rsidRPr="00973FAA" w:rsidRDefault="00E42CB2" w:rsidP="00973FAA">
      <w:pPr>
        <w:pStyle w:val="NoSpacing"/>
      </w:pPr>
    </w:p>
    <w:p w:rsidR="00E42CB2" w:rsidRPr="00973FAA" w:rsidRDefault="00E42CB2" w:rsidP="00973FAA">
      <w:pPr>
        <w:pStyle w:val="NoSpacing"/>
        <w:numPr>
          <w:ilvl w:val="0"/>
          <w:numId w:val="25"/>
        </w:numPr>
      </w:pPr>
      <w:r w:rsidRPr="00973FAA">
        <w:t xml:space="preserve">Systematyczna edukacja środowiska lokalnego mająca na celu podniesienie świadomości społecznej i wrażliwości na temat zjawiska przemocy. </w:t>
      </w:r>
    </w:p>
    <w:p w:rsidR="00E42CB2" w:rsidRPr="00973FAA" w:rsidRDefault="00E42CB2" w:rsidP="00973FAA">
      <w:pPr>
        <w:pStyle w:val="NoSpacing"/>
      </w:pPr>
    </w:p>
    <w:p w:rsidR="00E42CB2" w:rsidRPr="00973FAA" w:rsidRDefault="00E42CB2" w:rsidP="00973FAA">
      <w:pPr>
        <w:pStyle w:val="NoSpacing"/>
        <w:numPr>
          <w:ilvl w:val="0"/>
          <w:numId w:val="25"/>
        </w:numPr>
      </w:pPr>
      <w:r w:rsidRPr="00973FAA">
        <w:t>Zapewnienie kompleksowej, specjalistycznej pomocy rodzinom dotkniętym przemocą poprzez podejmowanie działań profilaktycznych, interdyscyplinarnych, terapeutycznych, socjalnych.</w:t>
      </w:r>
    </w:p>
    <w:p w:rsidR="00E42CB2" w:rsidRPr="00973FAA" w:rsidRDefault="00E42CB2" w:rsidP="00973FAA">
      <w:pPr>
        <w:pStyle w:val="NoSpacing"/>
      </w:pPr>
    </w:p>
    <w:p w:rsidR="00E42CB2" w:rsidRPr="00973FAA" w:rsidRDefault="00E42CB2" w:rsidP="00973FAA">
      <w:pPr>
        <w:pStyle w:val="NoSpacing"/>
        <w:numPr>
          <w:ilvl w:val="0"/>
          <w:numId w:val="25"/>
        </w:numPr>
      </w:pPr>
      <w:r w:rsidRPr="00973FAA">
        <w:t>Zapewnienie kompleksowej pomocy dzieciom i młodzieży dotkniętych przemocą poprzez podejmowanie działań profilaktycznych i edukacyjnych.</w:t>
      </w:r>
    </w:p>
    <w:p w:rsidR="00E42CB2" w:rsidRDefault="00E42CB2" w:rsidP="007633BA">
      <w:pPr>
        <w:pStyle w:val="ListParagraph"/>
        <w:ind w:left="0"/>
        <w:jc w:val="both"/>
      </w:pPr>
    </w:p>
    <w:p w:rsidR="00E42CB2" w:rsidRDefault="00E42CB2" w:rsidP="007633BA">
      <w:pPr>
        <w:pStyle w:val="ListParagraph"/>
        <w:ind w:left="0"/>
        <w:jc w:val="both"/>
      </w:pPr>
    </w:p>
    <w:p w:rsidR="00E42CB2" w:rsidRDefault="00E42CB2" w:rsidP="007633BA">
      <w:pPr>
        <w:pStyle w:val="ListParagraph"/>
        <w:ind w:left="0"/>
        <w:jc w:val="both"/>
      </w:pPr>
    </w:p>
    <w:p w:rsidR="00E42CB2" w:rsidRPr="00B16ECC" w:rsidRDefault="00E42CB2" w:rsidP="007633BA">
      <w:pPr>
        <w:pStyle w:val="ListParagraph"/>
        <w:ind w:left="0"/>
        <w:jc w:val="both"/>
        <w:rPr>
          <w:b/>
        </w:rPr>
      </w:pPr>
      <w:r>
        <w:t xml:space="preserve">Cel szczegółowy </w:t>
      </w:r>
      <w:r w:rsidRPr="00B16ECC">
        <w:rPr>
          <w:b/>
        </w:rPr>
        <w:t>1) Zwiększenie kompetencji zawodowych pracowników służb społecznych i innych instytucji zajmujących się problemem przemocy w rodzinie oraz ofiar przemocy w rodzinie</w:t>
      </w:r>
    </w:p>
    <w:p w:rsidR="00E42CB2" w:rsidRDefault="00E42CB2" w:rsidP="007633BA">
      <w:pPr>
        <w:pStyle w:val="ListParagraph"/>
        <w:ind w:left="0"/>
        <w:jc w:val="both"/>
      </w:pPr>
    </w:p>
    <w:p w:rsidR="00E42CB2" w:rsidRDefault="00E42CB2" w:rsidP="007633BA">
      <w:pPr>
        <w:pStyle w:val="ListParagraph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2552"/>
        <w:gridCol w:w="992"/>
        <w:gridCol w:w="1843"/>
        <w:gridCol w:w="1307"/>
      </w:tblGrid>
      <w:tr w:rsidR="00E42CB2" w:rsidRPr="00CD003B" w:rsidTr="00CD003B">
        <w:tc>
          <w:tcPr>
            <w:tcW w:w="534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Zadanie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do zrealizowania</w:t>
            </w:r>
          </w:p>
        </w:tc>
        <w:tc>
          <w:tcPr>
            <w:tcW w:w="255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CD003B">
              <w:rPr>
                <w:b/>
                <w:sz w:val="19"/>
                <w:szCs w:val="19"/>
              </w:rPr>
              <w:t>Termin realizacji</w:t>
            </w:r>
          </w:p>
        </w:tc>
        <w:tc>
          <w:tcPr>
            <w:tcW w:w="1843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Realizatorzy</w:t>
            </w:r>
          </w:p>
        </w:tc>
        <w:tc>
          <w:tcPr>
            <w:tcW w:w="1307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Wskaźniki</w:t>
            </w:r>
          </w:p>
        </w:tc>
      </w:tr>
      <w:tr w:rsidR="00E42CB2" w:rsidRPr="00CD003B" w:rsidTr="00CD003B">
        <w:tc>
          <w:tcPr>
            <w:tcW w:w="534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1.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Systematyczne poszerzanie wiedzy pracowników służb społecznych i innych instytucji zajmujących się przeciwdziałaniem przemocy w rodzinie oraz ochroną ofiar przemocy w rodzinie</w:t>
            </w:r>
          </w:p>
        </w:tc>
        <w:tc>
          <w:tcPr>
            <w:tcW w:w="255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udział pracowników w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szkoleniach, kursach,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warsztatach, konferencjach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organizowanie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 wspólnych spotkań  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 pracowników z różnych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 instytucji i organizacji w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 celu poznania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 wzajemnych kompetencji, 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 usprawnienia systemu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 przepływu informacji, 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 wymiany doświadczeń i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 doskonalenia współpracy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</w:tc>
        <w:tc>
          <w:tcPr>
            <w:tcW w:w="1843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pracownicy  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M-GOPS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kuratorzy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policjanci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pedagodzy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prac. służby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zdrowia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pracownicy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oświaty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przedstawiciele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organizacji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pozarządowych 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członkowie ZI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członkowie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MKRPA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liczba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szkoleń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liczba osób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biorących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udział w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szkoleniach</w:t>
            </w:r>
          </w:p>
        </w:tc>
      </w:tr>
    </w:tbl>
    <w:p w:rsidR="00E42CB2" w:rsidRDefault="00E42CB2" w:rsidP="007633BA">
      <w:pPr>
        <w:jc w:val="both"/>
      </w:pPr>
    </w:p>
    <w:p w:rsidR="00E42CB2" w:rsidRDefault="00E42CB2" w:rsidP="007633BA">
      <w:pPr>
        <w:jc w:val="both"/>
      </w:pPr>
    </w:p>
    <w:p w:rsidR="00E42CB2" w:rsidRPr="00083C55" w:rsidRDefault="00E42CB2" w:rsidP="007633BA">
      <w:pPr>
        <w:jc w:val="both"/>
        <w:rPr>
          <w:sz w:val="10"/>
          <w:szCs w:val="10"/>
        </w:rPr>
      </w:pPr>
    </w:p>
    <w:p w:rsidR="00E42CB2" w:rsidRDefault="00E42CB2" w:rsidP="007633BA">
      <w:pPr>
        <w:jc w:val="both"/>
      </w:pPr>
    </w:p>
    <w:p w:rsidR="00E42CB2" w:rsidRDefault="00E42CB2" w:rsidP="007633BA">
      <w:pPr>
        <w:jc w:val="both"/>
      </w:pPr>
    </w:p>
    <w:p w:rsidR="00E42CB2" w:rsidRDefault="00E42CB2" w:rsidP="007633BA">
      <w:pPr>
        <w:jc w:val="both"/>
      </w:pPr>
    </w:p>
    <w:p w:rsidR="00E42CB2" w:rsidRDefault="00E42CB2" w:rsidP="007633BA">
      <w:pPr>
        <w:jc w:val="both"/>
      </w:pPr>
    </w:p>
    <w:p w:rsidR="00E42CB2" w:rsidRDefault="00E42CB2" w:rsidP="007633BA">
      <w:pPr>
        <w:jc w:val="both"/>
      </w:pPr>
    </w:p>
    <w:p w:rsidR="00E42CB2" w:rsidRPr="00083C55" w:rsidRDefault="00E42CB2" w:rsidP="007633BA">
      <w:pPr>
        <w:jc w:val="both"/>
        <w:rPr>
          <w:b/>
        </w:rPr>
      </w:pPr>
      <w:r>
        <w:t xml:space="preserve">Cel szczegółowy </w:t>
      </w:r>
      <w:r w:rsidRPr="00B16ECC">
        <w:rPr>
          <w:b/>
        </w:rPr>
        <w:t>2) Systematyczna edukacja środowiska lokalnego mająca na celu podniesienie świadomości społecznej i wrażliwości na temat zjawiska przemocy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1947"/>
        <w:gridCol w:w="2582"/>
        <w:gridCol w:w="992"/>
        <w:gridCol w:w="1744"/>
        <w:gridCol w:w="1482"/>
      </w:tblGrid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b/>
              </w:rPr>
            </w:pPr>
            <w:r w:rsidRPr="00CD003B">
              <w:rPr>
                <w:b/>
              </w:rPr>
              <w:t>Lp.</w:t>
            </w:r>
          </w:p>
        </w:tc>
        <w:tc>
          <w:tcPr>
            <w:tcW w:w="1947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Zadanie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do zrealizowania</w:t>
            </w:r>
          </w:p>
        </w:tc>
        <w:tc>
          <w:tcPr>
            <w:tcW w:w="258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CD003B">
              <w:rPr>
                <w:b/>
                <w:sz w:val="19"/>
                <w:szCs w:val="19"/>
              </w:rPr>
              <w:t>Termin realizacji</w:t>
            </w:r>
          </w:p>
        </w:tc>
        <w:tc>
          <w:tcPr>
            <w:tcW w:w="1744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Realizatorzy</w:t>
            </w:r>
          </w:p>
        </w:tc>
        <w:tc>
          <w:tcPr>
            <w:tcW w:w="148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Wskaźniki</w:t>
            </w: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1</w:t>
            </w:r>
          </w:p>
        </w:tc>
        <w:tc>
          <w:tcPr>
            <w:tcW w:w="194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Upowszechnianie informacji dotyczącej zjawiska przemocy </w:t>
            </w: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w rodzinie, szkole oraz konsekwencji stosowania przemocy i podnoszenia wrażliwości społecznej tego zjawiska</w:t>
            </w:r>
          </w:p>
        </w:tc>
        <w:tc>
          <w:tcPr>
            <w:tcW w:w="258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zamieszczanie informacji na ten temat w prasie lokalnej, stronie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internetowej, tablicach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ogłoszeń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rozprowadzanie materiałów informacyjno- edukacyjnych (ulotki,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broszury, plakaty)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przekazywanie informacji przez osoby zajmujące się problemem przemocy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w rodzinie o zjawisku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i konsekwencjach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przemocy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</w:tc>
        <w:tc>
          <w:tcPr>
            <w:tcW w:w="1744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pracownicy  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M-GOPS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kuratorzy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policjanci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pedagodzy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prac. służby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zdrowia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pracownicy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oświaty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przedstawiciele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organizacji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pozarządowych 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członkowie ZI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członkowie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MKRPA</w:t>
            </w:r>
          </w:p>
        </w:tc>
        <w:tc>
          <w:tcPr>
            <w:tcW w:w="148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2" w:hanging="11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liczba informacji w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32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prasie lokalnej, na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32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stronie internetowej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6" w:hanging="11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wydanych materiałów informacyjno- edukacyjnych</w:t>
            </w: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2</w:t>
            </w:r>
          </w:p>
        </w:tc>
        <w:tc>
          <w:tcPr>
            <w:tcW w:w="194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Upowszechnianie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i udostępnianie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informacji na temat dostępnych form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pomocy dla osób pokrzywdzonych i form korekcyjno- edukacyjnych dla sprawców przemocy</w:t>
            </w:r>
          </w:p>
        </w:tc>
        <w:tc>
          <w:tcPr>
            <w:tcW w:w="258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zamieszczanie informacji na ten temat w prasie lokalnej, stronie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internetowej, tablicach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ogłoszeń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rozprowadzanie materiałów informacyjno- edukacyjnych (ulotki,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broszury, plakaty)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przekazywanie informacji przez osoby zajmujące się problemem przemocy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w rodzinie o zjawisku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i konsekwencjach 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przemocy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</w:tc>
        <w:tc>
          <w:tcPr>
            <w:tcW w:w="1744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pracownicy  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M-GOPS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kuratorzy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policjanci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pedagodzy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prac. służby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zdrowia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pracownicy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oświaty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przedstawiciele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organizacji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pozarządowych 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członkowie ZI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członkowie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MKRPA</w:t>
            </w:r>
          </w:p>
        </w:tc>
        <w:tc>
          <w:tcPr>
            <w:tcW w:w="148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2" w:hanging="11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liczba informacji w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32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prasie lokalnej, na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32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stronie internetowej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2" w:hanging="141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wydanych materiałów informacyjn</w:t>
            </w:r>
            <w:r w:rsidRPr="00CD003B">
              <w:rPr>
                <w:sz w:val="18"/>
                <w:szCs w:val="18"/>
              </w:rPr>
              <w:t xml:space="preserve">o- </w:t>
            </w:r>
            <w:r w:rsidRPr="00CD003B">
              <w:rPr>
                <w:sz w:val="20"/>
                <w:szCs w:val="20"/>
              </w:rPr>
              <w:t>edukacyjnych</w:t>
            </w: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3</w:t>
            </w:r>
          </w:p>
        </w:tc>
        <w:tc>
          <w:tcPr>
            <w:tcW w:w="194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Organizowanie spotkań informacyjnych i edukacyjnych z mieszkańcami gminy obejmujących tematykę:</w:t>
            </w: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- przemocy w rodzinie</w:t>
            </w: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- przeciwdziałania przemocy (profilaktyka)</w:t>
            </w: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- dostępnych form pomocy i sposobów reagowania w syt. jej wystąpienia</w:t>
            </w:r>
          </w:p>
        </w:tc>
        <w:tc>
          <w:tcPr>
            <w:tcW w:w="258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6" w:hanging="20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przeprowadzanie pogadanek, wykładów,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20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warsztatów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</w:tc>
        <w:tc>
          <w:tcPr>
            <w:tcW w:w="1744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pracownicy  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M-GOPS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pedagodzy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prac. służby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   zdrowia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pracownicy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oświaty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5" w:hanging="141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policjanci</w:t>
            </w:r>
          </w:p>
        </w:tc>
        <w:tc>
          <w:tcPr>
            <w:tcW w:w="148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2" w:hanging="11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spotkań informacyjn</w:t>
            </w:r>
            <w:r w:rsidRPr="00CD003B">
              <w:rPr>
                <w:sz w:val="18"/>
                <w:szCs w:val="18"/>
              </w:rPr>
              <w:t>o-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32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edukacyjnych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2" w:hanging="11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osób uczestniczą-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32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cych w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32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spotkaniach</w:t>
            </w: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4</w:t>
            </w:r>
          </w:p>
        </w:tc>
        <w:tc>
          <w:tcPr>
            <w:tcW w:w="194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Wdrażanie programów profilaktycznych</w:t>
            </w:r>
          </w:p>
        </w:tc>
        <w:tc>
          <w:tcPr>
            <w:tcW w:w="2582" w:type="dxa"/>
          </w:tcPr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12" w:hanging="212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organizowanie warsztatów, wykładów,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20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grup wsparcia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</w:tc>
        <w:tc>
          <w:tcPr>
            <w:tcW w:w="1744" w:type="dxa"/>
          </w:tcPr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98" w:hanging="198"/>
              <w:jc w:val="both"/>
              <w:rPr>
                <w:sz w:val="19"/>
                <w:szCs w:val="19"/>
              </w:rPr>
            </w:pPr>
            <w:r w:rsidRPr="00CD003B">
              <w:rPr>
                <w:sz w:val="19"/>
                <w:szCs w:val="19"/>
              </w:rPr>
              <w:t xml:space="preserve">pracownicy  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jc w:val="both"/>
              <w:rPr>
                <w:sz w:val="19"/>
                <w:szCs w:val="19"/>
              </w:rPr>
            </w:pPr>
            <w:r w:rsidRPr="00CD003B">
              <w:rPr>
                <w:sz w:val="19"/>
                <w:szCs w:val="19"/>
              </w:rPr>
              <w:t>M-GOPS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98" w:hanging="198"/>
              <w:jc w:val="both"/>
              <w:rPr>
                <w:sz w:val="19"/>
                <w:szCs w:val="19"/>
              </w:rPr>
            </w:pPr>
            <w:r w:rsidRPr="00CD003B">
              <w:rPr>
                <w:sz w:val="19"/>
                <w:szCs w:val="19"/>
              </w:rPr>
              <w:t>pracownicy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19"/>
                <w:szCs w:val="19"/>
              </w:rPr>
              <w:t xml:space="preserve">    oświaty</w:t>
            </w:r>
          </w:p>
        </w:tc>
        <w:tc>
          <w:tcPr>
            <w:tcW w:w="1482" w:type="dxa"/>
          </w:tcPr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166"/>
              <w:jc w:val="both"/>
              <w:rPr>
                <w:sz w:val="19"/>
                <w:szCs w:val="19"/>
              </w:rPr>
            </w:pPr>
            <w:r w:rsidRPr="00CD003B">
              <w:rPr>
                <w:sz w:val="19"/>
                <w:szCs w:val="19"/>
              </w:rPr>
              <w:t>liczba osób uczestniczą-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66"/>
              <w:jc w:val="both"/>
              <w:rPr>
                <w:sz w:val="18"/>
                <w:szCs w:val="18"/>
              </w:rPr>
            </w:pPr>
            <w:r w:rsidRPr="00CD003B">
              <w:rPr>
                <w:sz w:val="19"/>
                <w:szCs w:val="19"/>
              </w:rPr>
              <w:t>cych w grupie wsparcia</w:t>
            </w:r>
          </w:p>
        </w:tc>
      </w:tr>
    </w:tbl>
    <w:p w:rsidR="00E42CB2" w:rsidRPr="00083C55" w:rsidRDefault="00E42CB2" w:rsidP="007633BA">
      <w:pPr>
        <w:jc w:val="both"/>
        <w:rPr>
          <w:b/>
        </w:rPr>
      </w:pPr>
      <w:r>
        <w:t xml:space="preserve">Cel szczegółowy </w:t>
      </w:r>
      <w:r w:rsidRPr="001169C0">
        <w:rPr>
          <w:b/>
        </w:rPr>
        <w:t>3) Zapewnienie kompleksowej, specjalistycznej pomocy rodzinom dotkniętym przemocą poprzez podejmowanie działań profilaktycznych, interdyscyplinarnych, terapeutycznych, socjalnych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1976"/>
        <w:gridCol w:w="2544"/>
        <w:gridCol w:w="1008"/>
        <w:gridCol w:w="1721"/>
        <w:gridCol w:w="1498"/>
      </w:tblGrid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b/>
              </w:rPr>
            </w:pPr>
            <w:r w:rsidRPr="00CD003B">
              <w:rPr>
                <w:b/>
              </w:rPr>
              <w:t>Lp.</w:t>
            </w:r>
          </w:p>
        </w:tc>
        <w:tc>
          <w:tcPr>
            <w:tcW w:w="1977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Zadanie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do zrealizowania</w:t>
            </w:r>
          </w:p>
        </w:tc>
        <w:tc>
          <w:tcPr>
            <w:tcW w:w="255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CD003B">
              <w:rPr>
                <w:b/>
                <w:sz w:val="19"/>
                <w:szCs w:val="19"/>
              </w:rPr>
              <w:t>Termin realizacji</w:t>
            </w:r>
          </w:p>
        </w:tc>
        <w:tc>
          <w:tcPr>
            <w:tcW w:w="1727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Realizatorzy</w:t>
            </w:r>
          </w:p>
        </w:tc>
        <w:tc>
          <w:tcPr>
            <w:tcW w:w="1499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Wskaźniki</w:t>
            </w: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1</w:t>
            </w:r>
          </w:p>
        </w:tc>
        <w:tc>
          <w:tcPr>
            <w:tcW w:w="197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Kontynuowanie działalności Zespołu Interdyscyplinarnego i Grup roboczych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posiedzenia Zespołu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Interdyscyplinarnego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posiedzenia Grup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roboczych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prowadzenie procedury „Niebieskie Karty”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</w:tc>
        <w:tc>
          <w:tcPr>
            <w:tcW w:w="172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Zespół Interdys-cyplinarny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Grupy robocze</w:t>
            </w:r>
          </w:p>
        </w:tc>
        <w:tc>
          <w:tcPr>
            <w:tcW w:w="1499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9" w:hanging="149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spotkań ZI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9" w:hanging="149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spotkań Grup roboczych</w:t>
            </w: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2</w:t>
            </w:r>
          </w:p>
        </w:tc>
        <w:tc>
          <w:tcPr>
            <w:tcW w:w="1977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Kontynuowanie udzielenia pomocy i wsparcia specjalistów:</w:t>
            </w: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terapeuty, prawnika, pedagoga, prac. socjalnych, prac. służby zdrowia, psychologa</w:t>
            </w:r>
          </w:p>
        </w:tc>
        <w:tc>
          <w:tcPr>
            <w:tcW w:w="255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udzielanie indywidualnych porad i konsultacji ze specjalistami z różnych dziedzin (praca socjalna, praca opiekuńcza, porady prawne, porady radcy, konsultacje pedagoga, konsultacje terapeuty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dyżury specjalistów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M-GOPS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ZOZ-y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MKRPA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Placówki oświatowe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ZI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Świetlice Środowiskowe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Punkty Konsultacyjne</w:t>
            </w:r>
          </w:p>
        </w:tc>
        <w:tc>
          <w:tcPr>
            <w:tcW w:w="1499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9" w:hanging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osób objętych konsultacjami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9" w:hanging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założonych „Niebieskich Kart”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49" w:hanging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liczba porad psychologicz-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nych, prawnych itp.</w:t>
            </w: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3</w:t>
            </w:r>
          </w:p>
        </w:tc>
        <w:tc>
          <w:tcPr>
            <w:tcW w:w="197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Wdrażanie i realizacja programów edukacyjnych dla ofiar przemocy</w:t>
            </w:r>
          </w:p>
        </w:tc>
        <w:tc>
          <w:tcPr>
            <w:tcW w:w="255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indywidualna praca z ofiarami przemocy w Punkcie Konsultacyjnym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</w:tc>
        <w:tc>
          <w:tcPr>
            <w:tcW w:w="172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Punkty Konsultacyjne</w:t>
            </w:r>
          </w:p>
        </w:tc>
        <w:tc>
          <w:tcPr>
            <w:tcW w:w="1499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9" w:hanging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liczba osób objętych programem 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edukacyjnym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49"/>
              <w:jc w:val="both"/>
              <w:rPr>
                <w:sz w:val="20"/>
                <w:szCs w:val="20"/>
              </w:rPr>
            </w:pP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4</w:t>
            </w:r>
          </w:p>
        </w:tc>
        <w:tc>
          <w:tcPr>
            <w:tcW w:w="1977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Kontynuowanie współpracy z instytucjami wspierającymi z terenu Powiatu</w:t>
            </w: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kierowanie sprawców przemocy do programu korekcyjno-edukacyjnego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składanie wniosków o wgląd w sytuację rodziny do Sądu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kierowanie ofiar przemocy do Ośrodków Wsparcia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</w:tc>
        <w:tc>
          <w:tcPr>
            <w:tcW w:w="1727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M-GOPS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placówki oświatowe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ZI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MKRPA</w:t>
            </w:r>
          </w:p>
        </w:tc>
        <w:tc>
          <w:tcPr>
            <w:tcW w:w="1499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9" w:hanging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osób skierowanych do programu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9" w:hanging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wniosków do sądu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9" w:hanging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osób skierowanych do Ośrodków Wsparcia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49"/>
              <w:jc w:val="both"/>
              <w:rPr>
                <w:sz w:val="20"/>
                <w:szCs w:val="20"/>
              </w:rPr>
            </w:pP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Rozwój poradnictwa dla rodzin zagrożonych przemocą</w:t>
            </w:r>
          </w:p>
        </w:tc>
        <w:tc>
          <w:tcPr>
            <w:tcW w:w="2552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7" w:hanging="177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cykliczne prowadzenie pogadanek dla rodziców w szkołach na temat zjawiska przemocy domowej, szkolnej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w </w:t>
            </w:r>
            <w:r w:rsidRPr="00CD003B">
              <w:rPr>
                <w:sz w:val="19"/>
                <w:szCs w:val="19"/>
              </w:rPr>
              <w:t xml:space="preserve">zależności </w:t>
            </w:r>
            <w:r w:rsidRPr="00CD003B">
              <w:rPr>
                <w:sz w:val="20"/>
                <w:szCs w:val="20"/>
              </w:rPr>
              <w:t>od potrzeb</w:t>
            </w:r>
          </w:p>
        </w:tc>
        <w:tc>
          <w:tcPr>
            <w:tcW w:w="1727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5" w:hanging="175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placówki oświatowe we współpracy z MKRPA</w:t>
            </w: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49" w:hanging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osób biorących udział w pogadankach</w:t>
            </w: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42CB2" w:rsidRDefault="00E42CB2" w:rsidP="007633BA">
      <w:pPr>
        <w:jc w:val="both"/>
      </w:pPr>
    </w:p>
    <w:p w:rsidR="00E42CB2" w:rsidRDefault="00E42CB2" w:rsidP="007633BA">
      <w:pPr>
        <w:jc w:val="both"/>
      </w:pPr>
    </w:p>
    <w:p w:rsidR="00E42CB2" w:rsidRDefault="00E42CB2" w:rsidP="007633BA">
      <w:pPr>
        <w:jc w:val="both"/>
      </w:pPr>
    </w:p>
    <w:p w:rsidR="00E42CB2" w:rsidRDefault="00E42CB2" w:rsidP="007633BA">
      <w:pPr>
        <w:jc w:val="both"/>
      </w:pPr>
    </w:p>
    <w:p w:rsidR="00E42CB2" w:rsidRPr="005F4771" w:rsidRDefault="00E42CB2" w:rsidP="007633BA">
      <w:pPr>
        <w:jc w:val="both"/>
        <w:rPr>
          <w:b/>
        </w:rPr>
      </w:pPr>
      <w:r>
        <w:t xml:space="preserve">Cel szczegółowy </w:t>
      </w:r>
      <w:r w:rsidRPr="005F4771">
        <w:rPr>
          <w:b/>
        </w:rPr>
        <w:t>4) Zapewnienie kompleksowej pomocy dzieciom i młodzieży dotkniętych przemocą poprzez podejmowanie działań profilaktycznych i edukacyjnych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1977"/>
        <w:gridCol w:w="2552"/>
        <w:gridCol w:w="992"/>
        <w:gridCol w:w="1727"/>
        <w:gridCol w:w="1499"/>
      </w:tblGrid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b/>
              </w:rPr>
            </w:pPr>
            <w:r w:rsidRPr="00CD003B">
              <w:rPr>
                <w:b/>
              </w:rPr>
              <w:t>Lp.</w:t>
            </w:r>
          </w:p>
        </w:tc>
        <w:tc>
          <w:tcPr>
            <w:tcW w:w="1977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Zadanie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do zrealizowania</w:t>
            </w:r>
          </w:p>
        </w:tc>
        <w:tc>
          <w:tcPr>
            <w:tcW w:w="255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Działanie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CD003B">
              <w:rPr>
                <w:b/>
                <w:sz w:val="19"/>
                <w:szCs w:val="19"/>
              </w:rPr>
              <w:t>Termin realizacji</w:t>
            </w:r>
          </w:p>
        </w:tc>
        <w:tc>
          <w:tcPr>
            <w:tcW w:w="1727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Realizatorzy</w:t>
            </w:r>
          </w:p>
        </w:tc>
        <w:tc>
          <w:tcPr>
            <w:tcW w:w="1499" w:type="dxa"/>
          </w:tcPr>
          <w:p w:rsidR="00E42CB2" w:rsidRPr="00CD003B" w:rsidRDefault="00E42CB2" w:rsidP="00CD003B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D003B">
              <w:rPr>
                <w:b/>
                <w:sz w:val="20"/>
                <w:szCs w:val="20"/>
              </w:rPr>
              <w:t>Wskaźniki</w:t>
            </w: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1</w:t>
            </w:r>
          </w:p>
        </w:tc>
        <w:tc>
          <w:tcPr>
            <w:tcW w:w="1977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Realizacja programów i warszta-tów profilaktycznych dla dzieci i młodzieży z rodzin dotkniętych przemocą domową oraz przemocą na terenie szkół i w ich pobliżu</w:t>
            </w:r>
          </w:p>
        </w:tc>
        <w:tc>
          <w:tcPr>
            <w:tcW w:w="2552" w:type="dxa"/>
          </w:tcPr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prowadzenie indywidu- alnych rozmów ze specjalistami z różnych dziedzin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prowadzenie pogadanek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prowadzenie dodatkowych zajęć pozaszkolnych i szkolnych dla dzieci i młodzieży zagrożonej problemem przemocy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prowadzenie warsztatów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6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</w:tc>
        <w:tc>
          <w:tcPr>
            <w:tcW w:w="172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175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placówki oświatowe we współpracy z MKRPA, Punktami Konsultacyj-nymi</w:t>
            </w:r>
          </w:p>
        </w:tc>
        <w:tc>
          <w:tcPr>
            <w:tcW w:w="1499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49" w:hanging="149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dzieci uczestniczą-cych w programie i warsztatach</w:t>
            </w: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2</w:t>
            </w:r>
          </w:p>
        </w:tc>
        <w:tc>
          <w:tcPr>
            <w:tcW w:w="197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Organizowanie kampanii profila-ktyczno-edukacyjnej dotyczącej problematyki agresji i przemocy oraz sposobów radzenia sobie z negatywnymi emocjami</w:t>
            </w:r>
          </w:p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prowadzenie profilaktyki poprzez zabawę, sport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prowadzenie konkursów tematycznych</w:t>
            </w: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 xml:space="preserve">umieszczanie na tablicach ogłoszeń informacji nt. zagrożeń dotyczących przemocy 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</w:tc>
        <w:tc>
          <w:tcPr>
            <w:tcW w:w="172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placówki oświatowe we współpracy z MKRPA, Punktami Konsultacyj-nymi</w:t>
            </w:r>
          </w:p>
        </w:tc>
        <w:tc>
          <w:tcPr>
            <w:tcW w:w="1499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9" w:hanging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dzieci uczestniczą-cych w kampanii profila-ktyczno-edu-kacyjnej</w:t>
            </w:r>
          </w:p>
        </w:tc>
      </w:tr>
      <w:tr w:rsidR="00E42CB2" w:rsidRPr="00CD003B" w:rsidTr="00CD003B">
        <w:tc>
          <w:tcPr>
            <w:tcW w:w="541" w:type="dxa"/>
          </w:tcPr>
          <w:p w:rsidR="00E42CB2" w:rsidRPr="00CD003B" w:rsidRDefault="00E42CB2" w:rsidP="00CD003B">
            <w:pPr>
              <w:spacing w:after="0" w:line="240" w:lineRule="auto"/>
              <w:jc w:val="center"/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</w:pPr>
            <w:r w:rsidRPr="00CD003B">
              <w:t>3</w:t>
            </w:r>
          </w:p>
        </w:tc>
        <w:tc>
          <w:tcPr>
            <w:tcW w:w="197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Kontynuacja prowadzonego wsparcia poprzez działalność świetlic środowiskowych</w:t>
            </w:r>
          </w:p>
          <w:p w:rsidR="00E42CB2" w:rsidRPr="00CD003B" w:rsidRDefault="00E42CB2" w:rsidP="00CD00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prowadzenie dodatkowych zajęć pozalekcyjnych dla dzieci z rodzin z problemem przemocy</w:t>
            </w:r>
          </w:p>
        </w:tc>
        <w:tc>
          <w:tcPr>
            <w:tcW w:w="992" w:type="dxa"/>
          </w:tcPr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działanie ciągłe</w:t>
            </w:r>
          </w:p>
          <w:p w:rsidR="00E42CB2" w:rsidRPr="00CD003B" w:rsidRDefault="00E42CB2" w:rsidP="00CD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Świetlica Środowiskowa we współpracy z MKRPA, Punktami Konsultacyj-nymi, M-GOPS</w:t>
            </w:r>
          </w:p>
          <w:p w:rsidR="00E42CB2" w:rsidRPr="00CD003B" w:rsidRDefault="00E42CB2" w:rsidP="00CD003B">
            <w:pPr>
              <w:pStyle w:val="ListParagraph"/>
              <w:spacing w:after="0" w:line="240" w:lineRule="auto"/>
              <w:ind w:left="175"/>
              <w:jc w:val="both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E42CB2" w:rsidRPr="00CD003B" w:rsidRDefault="00E42CB2" w:rsidP="00CD00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42CB2" w:rsidRPr="00CD003B" w:rsidRDefault="00E42CB2" w:rsidP="00CD003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9" w:hanging="149"/>
              <w:jc w:val="both"/>
              <w:rPr>
                <w:sz w:val="20"/>
                <w:szCs w:val="20"/>
              </w:rPr>
            </w:pPr>
            <w:r w:rsidRPr="00CD003B">
              <w:rPr>
                <w:sz w:val="20"/>
                <w:szCs w:val="20"/>
              </w:rPr>
              <w:t>liczba dzieci uczęszcza-jących do Świetlicy Środowi-skowej</w:t>
            </w:r>
          </w:p>
        </w:tc>
      </w:tr>
    </w:tbl>
    <w:p w:rsidR="00E42CB2" w:rsidRPr="00B94CF2" w:rsidRDefault="00E42CB2" w:rsidP="007633BA">
      <w:pPr>
        <w:jc w:val="both"/>
      </w:pPr>
    </w:p>
    <w:p w:rsidR="00E42CB2" w:rsidRDefault="00E42CB2" w:rsidP="00E93274">
      <w:pPr>
        <w:jc w:val="both"/>
      </w:pPr>
    </w:p>
    <w:p w:rsidR="00E42CB2" w:rsidRPr="00F2771F" w:rsidRDefault="00E42CB2" w:rsidP="00E93274">
      <w:pPr>
        <w:jc w:val="both"/>
        <w:rPr>
          <w:b/>
        </w:rPr>
      </w:pPr>
      <w:r w:rsidRPr="00F2771F">
        <w:t xml:space="preserve">        </w:t>
      </w:r>
      <w:r w:rsidRPr="00F2771F">
        <w:rPr>
          <w:b/>
        </w:rPr>
        <w:t>VI Przewidywane efekty realizacji programu</w:t>
      </w:r>
    </w:p>
    <w:p w:rsidR="00E42CB2" w:rsidRPr="00F2771F" w:rsidRDefault="00E42CB2" w:rsidP="00F2771F">
      <w:pPr>
        <w:pStyle w:val="ListParagraph"/>
        <w:numPr>
          <w:ilvl w:val="0"/>
          <w:numId w:val="15"/>
        </w:numPr>
        <w:jc w:val="both"/>
      </w:pPr>
      <w:r w:rsidRPr="00F2771F">
        <w:t>Zmiana postaw społecznych wobec zjawiska przemocy w rodzinie.</w:t>
      </w:r>
    </w:p>
    <w:p w:rsidR="00E42CB2" w:rsidRDefault="00E42CB2" w:rsidP="00F2771F">
      <w:pPr>
        <w:pStyle w:val="ListParagraph"/>
        <w:numPr>
          <w:ilvl w:val="0"/>
          <w:numId w:val="15"/>
        </w:numPr>
        <w:jc w:val="both"/>
      </w:pPr>
      <w:r>
        <w:t>Spadek liczby przypadków przemocy w rodzinie.</w:t>
      </w:r>
    </w:p>
    <w:p w:rsidR="00E42CB2" w:rsidRDefault="00E42CB2" w:rsidP="00F2771F">
      <w:pPr>
        <w:pStyle w:val="ListParagraph"/>
        <w:numPr>
          <w:ilvl w:val="0"/>
          <w:numId w:val="15"/>
        </w:numPr>
        <w:jc w:val="both"/>
      </w:pPr>
      <w:r>
        <w:t>Udzielenie profesjonalnej pomocy ofiarom przemocy.</w:t>
      </w:r>
    </w:p>
    <w:p w:rsidR="00E42CB2" w:rsidRDefault="00E42CB2" w:rsidP="00F2771F">
      <w:pPr>
        <w:pStyle w:val="ListParagraph"/>
        <w:numPr>
          <w:ilvl w:val="0"/>
          <w:numId w:val="15"/>
        </w:numPr>
        <w:jc w:val="both"/>
      </w:pPr>
      <w:r>
        <w:t>Usprawnienie systemu pomocy rodzinom dotkniętym przemocą.</w:t>
      </w:r>
    </w:p>
    <w:p w:rsidR="00E42CB2" w:rsidRDefault="00E42CB2" w:rsidP="00F2771F">
      <w:pPr>
        <w:pStyle w:val="ListParagraph"/>
        <w:numPr>
          <w:ilvl w:val="0"/>
          <w:numId w:val="15"/>
        </w:numPr>
        <w:jc w:val="both"/>
      </w:pPr>
      <w:r>
        <w:t>Zwiększenie zaangażowania lokalnej społeczności w działania związane z ograniczaniem zjawiska przemocy na terenie gminy Zelów.</w:t>
      </w:r>
    </w:p>
    <w:p w:rsidR="00E42CB2" w:rsidRDefault="00E42CB2" w:rsidP="00F2771F">
      <w:pPr>
        <w:pStyle w:val="ListParagraph"/>
        <w:numPr>
          <w:ilvl w:val="0"/>
          <w:numId w:val="15"/>
        </w:numPr>
        <w:jc w:val="both"/>
      </w:pPr>
      <w:r>
        <w:t>Zbudowanie systemu działań w zakresie pomocy rodzinom i osobom dotkniętym przemocą.</w:t>
      </w:r>
    </w:p>
    <w:p w:rsidR="00E42CB2" w:rsidRDefault="00E42CB2" w:rsidP="00F2771F">
      <w:pPr>
        <w:pStyle w:val="ListParagraph"/>
        <w:numPr>
          <w:ilvl w:val="0"/>
          <w:numId w:val="15"/>
        </w:numPr>
        <w:jc w:val="both"/>
      </w:pPr>
      <w:r>
        <w:t>Zmniejszenie skali dysfunkcji występujących w rodzinach wynikających z przemocy.</w:t>
      </w:r>
    </w:p>
    <w:p w:rsidR="00E42CB2" w:rsidRDefault="00E42CB2" w:rsidP="00F2771F">
      <w:pPr>
        <w:jc w:val="both"/>
      </w:pPr>
    </w:p>
    <w:p w:rsidR="00E42CB2" w:rsidRDefault="00E42CB2" w:rsidP="00F2771F">
      <w:pPr>
        <w:jc w:val="both"/>
      </w:pPr>
    </w:p>
    <w:p w:rsidR="00E42CB2" w:rsidRPr="00F2771F" w:rsidRDefault="00E42CB2" w:rsidP="00F2771F">
      <w:pPr>
        <w:jc w:val="both"/>
        <w:rPr>
          <w:b/>
        </w:rPr>
      </w:pPr>
      <w:r>
        <w:t xml:space="preserve">        </w:t>
      </w:r>
      <w:r w:rsidRPr="00F2771F">
        <w:rPr>
          <w:b/>
        </w:rPr>
        <w:t>VII Zadania Zespołu Interdyscyplinarnego</w:t>
      </w:r>
    </w:p>
    <w:p w:rsidR="00E42CB2" w:rsidRDefault="00E42CB2" w:rsidP="00753EEB">
      <w:pPr>
        <w:pStyle w:val="NoSpacing"/>
        <w:spacing w:line="276" w:lineRule="auto"/>
        <w:jc w:val="both"/>
      </w:pPr>
      <w:r>
        <w:t xml:space="preserve">        W celu realizacji zadań określonych w niniejszym programie oraz innych zadań związanych z przeciwdziałaniem przemocy w rodzinie oraz ochrony ofiar przemocy powołany został Zespół Interdyscyplinarny składający się z przedstawicieli instytucji i organizacji funkcjonujących na terenie gminy Zelów, które w swoich zadaniach zawarte mają przeciwdziałania przemocy w rodzinie.</w:t>
      </w:r>
    </w:p>
    <w:p w:rsidR="00E42CB2" w:rsidRDefault="00E42CB2" w:rsidP="00753EEB">
      <w:pPr>
        <w:pStyle w:val="NoSpacing"/>
        <w:spacing w:line="276" w:lineRule="auto"/>
        <w:jc w:val="both"/>
      </w:pPr>
      <w:r>
        <w:t xml:space="preserve">        Do zadań Zespołu należy przede wszystkim integrowanie i koordynowanie działań podmiotów oraz specjalistów zaangażowanych w przeciwdziałanie przemocy w rodzinie, w szczególności poprzez:</w:t>
      </w:r>
    </w:p>
    <w:p w:rsidR="00E42CB2" w:rsidRDefault="00E42CB2" w:rsidP="00753EEB">
      <w:pPr>
        <w:pStyle w:val="NoSpacing"/>
        <w:numPr>
          <w:ilvl w:val="0"/>
          <w:numId w:val="26"/>
        </w:numPr>
        <w:spacing w:line="276" w:lineRule="auto"/>
        <w:jc w:val="both"/>
      </w:pPr>
      <w:r>
        <w:t>diagnozowanie problemu przemocy w rodzinie na terenie gminy Zelów</w:t>
      </w:r>
    </w:p>
    <w:p w:rsidR="00E42CB2" w:rsidRDefault="00E42CB2" w:rsidP="00753EEB">
      <w:pPr>
        <w:pStyle w:val="NoSpacing"/>
        <w:numPr>
          <w:ilvl w:val="0"/>
          <w:numId w:val="26"/>
        </w:numPr>
        <w:spacing w:line="276" w:lineRule="auto"/>
        <w:jc w:val="both"/>
      </w:pPr>
      <w:r>
        <w:t>podejmowanie działań w środowisku zagrożonym przemocą w rodzinie, mających na celu przeciwdziałanie temu zjawisku</w:t>
      </w:r>
    </w:p>
    <w:p w:rsidR="00E42CB2" w:rsidRDefault="00E42CB2" w:rsidP="00753EEB">
      <w:pPr>
        <w:pStyle w:val="NoSpacing"/>
        <w:numPr>
          <w:ilvl w:val="0"/>
          <w:numId w:val="26"/>
        </w:numPr>
        <w:spacing w:line="276" w:lineRule="auto"/>
        <w:jc w:val="both"/>
      </w:pPr>
      <w:r>
        <w:t>inicjowanie interwencji w środowisku dotkniętym przemocą w rodzinie</w:t>
      </w:r>
    </w:p>
    <w:p w:rsidR="00E42CB2" w:rsidRDefault="00E42CB2" w:rsidP="00753EEB">
      <w:pPr>
        <w:pStyle w:val="NoSpacing"/>
        <w:numPr>
          <w:ilvl w:val="0"/>
          <w:numId w:val="26"/>
        </w:numPr>
        <w:spacing w:line="276" w:lineRule="auto"/>
        <w:jc w:val="both"/>
      </w:pPr>
      <w:r>
        <w:t>rozpowszechnianie informacji o instytucjach, osobach i możliwościach udzielenia pomocy na terenie gminy Zelów</w:t>
      </w:r>
    </w:p>
    <w:p w:rsidR="00E42CB2" w:rsidRDefault="00E42CB2" w:rsidP="00753EEB">
      <w:pPr>
        <w:pStyle w:val="NoSpacing"/>
        <w:numPr>
          <w:ilvl w:val="0"/>
          <w:numId w:val="26"/>
        </w:numPr>
        <w:spacing w:line="276" w:lineRule="auto"/>
        <w:jc w:val="both"/>
      </w:pPr>
      <w:r>
        <w:t>inicjowanie działań w stosunku do osób stosujących przemoc w rodzinie</w:t>
      </w:r>
    </w:p>
    <w:p w:rsidR="00E42CB2" w:rsidRDefault="00E42CB2" w:rsidP="00753EEB">
      <w:pPr>
        <w:pStyle w:val="NoSpacing"/>
        <w:spacing w:line="276" w:lineRule="auto"/>
        <w:jc w:val="both"/>
      </w:pPr>
    </w:p>
    <w:p w:rsidR="00E42CB2" w:rsidRDefault="00E42CB2" w:rsidP="00753EEB">
      <w:pPr>
        <w:pStyle w:val="NoSpacing"/>
        <w:spacing w:line="276" w:lineRule="auto"/>
        <w:jc w:val="both"/>
      </w:pPr>
      <w:r>
        <w:t>W celu rozwiązania indywidualnego problemu związanego ze zjawiskiem przemocy, występującego na terenie gminy Zelów, Zespół Interdyscyplinarny może tworzyć Grupy robocze. Do zadań Grup roboczych należeć będzie:</w:t>
      </w:r>
    </w:p>
    <w:p w:rsidR="00E42CB2" w:rsidRDefault="00E42CB2" w:rsidP="00753EEB">
      <w:pPr>
        <w:pStyle w:val="NoSpacing"/>
        <w:numPr>
          <w:ilvl w:val="0"/>
          <w:numId w:val="27"/>
        </w:numPr>
        <w:spacing w:line="276" w:lineRule="auto"/>
        <w:jc w:val="both"/>
      </w:pPr>
      <w:r>
        <w:t>opracowanie i realizacja planu pomocy w indywidualnych przypadkach wystąpienia przemocy w rodzinie</w:t>
      </w:r>
    </w:p>
    <w:p w:rsidR="00E42CB2" w:rsidRDefault="00E42CB2" w:rsidP="00753EEB">
      <w:pPr>
        <w:pStyle w:val="NoSpacing"/>
        <w:numPr>
          <w:ilvl w:val="0"/>
          <w:numId w:val="27"/>
        </w:numPr>
        <w:spacing w:line="276" w:lineRule="auto"/>
        <w:jc w:val="both"/>
      </w:pPr>
      <w:r>
        <w:t>monitorowanie sytuacji rodzin, w których dochodzi do przemocy oraz rodzin zagrożonych wystąpieniem przemocy zamieszkujących na terenie gminy Zelów</w:t>
      </w:r>
    </w:p>
    <w:p w:rsidR="00E42CB2" w:rsidRDefault="00E42CB2" w:rsidP="00753EEB">
      <w:pPr>
        <w:pStyle w:val="NoSpacing"/>
        <w:numPr>
          <w:ilvl w:val="0"/>
          <w:numId w:val="27"/>
        </w:numPr>
        <w:spacing w:line="276" w:lineRule="auto"/>
        <w:jc w:val="both"/>
      </w:pPr>
      <w:r>
        <w:t>dokumentowanie działań podejmowanych wobec rodzin, w których dochodzi do przemocy oraz efektów tych działań</w:t>
      </w:r>
    </w:p>
    <w:p w:rsidR="00E42CB2" w:rsidRDefault="00E42CB2" w:rsidP="006C357A">
      <w:pPr>
        <w:jc w:val="both"/>
      </w:pPr>
    </w:p>
    <w:p w:rsidR="00E42CB2" w:rsidRDefault="00E42CB2" w:rsidP="006C357A">
      <w:pPr>
        <w:jc w:val="both"/>
      </w:pPr>
    </w:p>
    <w:p w:rsidR="00E42CB2" w:rsidRPr="00D32C91" w:rsidRDefault="00E42CB2" w:rsidP="006C357A">
      <w:pPr>
        <w:jc w:val="both"/>
        <w:rPr>
          <w:b/>
        </w:rPr>
      </w:pPr>
      <w:r>
        <w:t xml:space="preserve">        </w:t>
      </w:r>
      <w:r w:rsidRPr="00D32C91">
        <w:rPr>
          <w:b/>
        </w:rPr>
        <w:t>VIII Źródła finansowania programu</w:t>
      </w:r>
    </w:p>
    <w:p w:rsidR="00E42CB2" w:rsidRDefault="00E42CB2" w:rsidP="00753EEB">
      <w:pPr>
        <w:pStyle w:val="NoSpacing"/>
        <w:spacing w:line="276" w:lineRule="auto"/>
        <w:jc w:val="both"/>
      </w:pPr>
      <w:r>
        <w:t xml:space="preserve">        Źródło finansowania zadań wynikających z Gminnego Programu Przeciwdziałania Przemocy w Rodzinie oraz Ochrony Ofiar Przemocy dla gminy Zelów na lata 2016 – 2018 stanowić będą środki:</w:t>
      </w:r>
    </w:p>
    <w:p w:rsidR="00E42CB2" w:rsidRDefault="00E42CB2" w:rsidP="00753EEB">
      <w:pPr>
        <w:pStyle w:val="NoSpacing"/>
        <w:numPr>
          <w:ilvl w:val="0"/>
          <w:numId w:val="28"/>
        </w:numPr>
        <w:spacing w:line="276" w:lineRule="auto"/>
        <w:jc w:val="both"/>
      </w:pPr>
      <w:r>
        <w:t>z budżetu gminy</w:t>
      </w:r>
    </w:p>
    <w:p w:rsidR="00E42CB2" w:rsidRDefault="00E42CB2" w:rsidP="00753EEB">
      <w:pPr>
        <w:pStyle w:val="NoSpacing"/>
        <w:numPr>
          <w:ilvl w:val="0"/>
          <w:numId w:val="28"/>
        </w:numPr>
        <w:spacing w:line="276" w:lineRule="auto"/>
        <w:jc w:val="both"/>
      </w:pPr>
      <w:r>
        <w:t>z zezwoleń na sprzedaż napojów alkoholowych</w:t>
      </w:r>
    </w:p>
    <w:p w:rsidR="00E42CB2" w:rsidRDefault="00E42CB2" w:rsidP="00753EEB">
      <w:pPr>
        <w:pStyle w:val="NoSpacing"/>
        <w:numPr>
          <w:ilvl w:val="0"/>
          <w:numId w:val="28"/>
        </w:numPr>
        <w:spacing w:line="276" w:lineRule="auto"/>
        <w:jc w:val="both"/>
      </w:pPr>
      <w:r>
        <w:t xml:space="preserve">z dotacji celowych </w:t>
      </w:r>
    </w:p>
    <w:p w:rsidR="00E42CB2" w:rsidRDefault="00E42CB2" w:rsidP="00753EEB">
      <w:pPr>
        <w:pStyle w:val="NoSpacing"/>
        <w:numPr>
          <w:ilvl w:val="0"/>
          <w:numId w:val="28"/>
        </w:numPr>
        <w:spacing w:line="276" w:lineRule="auto"/>
        <w:jc w:val="both"/>
      </w:pPr>
      <w:r>
        <w:t>z dotacji urzędów centralnych na realizację zadań dotyczących przeciwdziałania przemocy</w:t>
      </w:r>
    </w:p>
    <w:p w:rsidR="00E42CB2" w:rsidRDefault="00E42CB2" w:rsidP="006C357A">
      <w:pPr>
        <w:pStyle w:val="NoSpacing"/>
        <w:numPr>
          <w:ilvl w:val="0"/>
          <w:numId w:val="28"/>
        </w:numPr>
        <w:spacing w:line="276" w:lineRule="auto"/>
        <w:jc w:val="both"/>
      </w:pPr>
      <w:r>
        <w:t>pozyskiwane z EFS</w:t>
      </w:r>
    </w:p>
    <w:p w:rsidR="00E42CB2" w:rsidRDefault="00E42CB2" w:rsidP="00A4100C">
      <w:pPr>
        <w:pStyle w:val="NoSpacing"/>
        <w:spacing w:line="276" w:lineRule="auto"/>
        <w:ind w:left="360"/>
        <w:jc w:val="both"/>
      </w:pPr>
    </w:p>
    <w:p w:rsidR="00E42CB2" w:rsidRDefault="00E42CB2" w:rsidP="006C357A">
      <w:pPr>
        <w:jc w:val="both"/>
      </w:pPr>
    </w:p>
    <w:p w:rsidR="00E42CB2" w:rsidRPr="007701F4" w:rsidRDefault="00E42CB2" w:rsidP="006C357A">
      <w:pPr>
        <w:jc w:val="both"/>
        <w:rPr>
          <w:b/>
        </w:rPr>
      </w:pPr>
      <w:r>
        <w:t xml:space="preserve">        </w:t>
      </w:r>
      <w:r w:rsidRPr="007701F4">
        <w:rPr>
          <w:b/>
        </w:rPr>
        <w:t>IX Postanowienia końcowe</w:t>
      </w:r>
    </w:p>
    <w:p w:rsidR="00E42CB2" w:rsidRDefault="00E42CB2" w:rsidP="007701F4">
      <w:pPr>
        <w:pStyle w:val="ListParagraph"/>
        <w:numPr>
          <w:ilvl w:val="0"/>
          <w:numId w:val="18"/>
        </w:numPr>
        <w:jc w:val="both"/>
      </w:pPr>
      <w:r>
        <w:t>Koordynację programu powierza się Miejsko-Gminnemu Ośrodkowi Pomocy Społecznej w Zelowie.</w:t>
      </w:r>
    </w:p>
    <w:p w:rsidR="00E42CB2" w:rsidRDefault="00E42CB2" w:rsidP="007701F4">
      <w:pPr>
        <w:pStyle w:val="ListParagraph"/>
        <w:numPr>
          <w:ilvl w:val="0"/>
          <w:numId w:val="18"/>
        </w:numPr>
        <w:jc w:val="both"/>
      </w:pPr>
      <w:r>
        <w:t>Sprawozdanie z realizacji programu przygotowuje koordynator programu i przedstawia je Burmistrzowi Zelowa do ostatniego dnia marca każdego roku, którego sprawozdanie dotyczy.</w:t>
      </w:r>
    </w:p>
    <w:p w:rsidR="00E42CB2" w:rsidRDefault="00E42CB2" w:rsidP="007701F4">
      <w:pPr>
        <w:pStyle w:val="ListParagraph"/>
        <w:numPr>
          <w:ilvl w:val="0"/>
          <w:numId w:val="18"/>
        </w:numPr>
        <w:jc w:val="both"/>
      </w:pPr>
      <w:r>
        <w:t>Sprawozdania z realizacji programu należy przygotowywać w oparciu o informacje uzyskane przez koordynatora od jednostek współdziałających w realizacji programu. Sprawozdanie powinno zawierać informacje na temat zrealizowanych działań oraz dane ilościowe według wskaźników określonych w programie wraz z przedstawieniem środków wykorzystanych na realizację poszczególnych zadań.</w:t>
      </w:r>
    </w:p>
    <w:p w:rsidR="00E42CB2" w:rsidRPr="006C357A" w:rsidRDefault="00E42CB2" w:rsidP="007701F4">
      <w:pPr>
        <w:pStyle w:val="ListParagraph"/>
        <w:numPr>
          <w:ilvl w:val="0"/>
          <w:numId w:val="18"/>
        </w:numPr>
        <w:jc w:val="both"/>
      </w:pPr>
      <w:r>
        <w:t>Burmistrz po zatwierdzeniu sprawozdania przedstawia je do przyjęcia Radzie Miejskiej w Zelowie.</w:t>
      </w:r>
    </w:p>
    <w:p w:rsidR="00E42CB2" w:rsidRPr="00E93274" w:rsidRDefault="00E42CB2" w:rsidP="00E93274">
      <w:pPr>
        <w:jc w:val="center"/>
      </w:pPr>
    </w:p>
    <w:sectPr w:rsidR="00E42CB2" w:rsidRPr="00E93274" w:rsidSect="006F4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CB2" w:rsidRDefault="00E42CB2" w:rsidP="006A6E3A">
      <w:pPr>
        <w:spacing w:after="0" w:line="240" w:lineRule="auto"/>
      </w:pPr>
      <w:r>
        <w:separator/>
      </w:r>
    </w:p>
  </w:endnote>
  <w:endnote w:type="continuationSeparator" w:id="0">
    <w:p w:rsidR="00E42CB2" w:rsidRDefault="00E42CB2" w:rsidP="006A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B2" w:rsidRDefault="00E42C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B2" w:rsidRDefault="00E42CB2">
    <w:pPr>
      <w:pStyle w:val="Footer"/>
      <w:jc w:val="center"/>
    </w:pPr>
    <w:fldSimple w:instr=" PAGE   \* MERGEFORMAT ">
      <w:r>
        <w:rPr>
          <w:noProof/>
        </w:rPr>
        <w:t>0</w:t>
      </w:r>
    </w:fldSimple>
  </w:p>
  <w:p w:rsidR="00E42CB2" w:rsidRDefault="00E42C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B2" w:rsidRDefault="00E42CB2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E42CB2" w:rsidRDefault="00E42C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CB2" w:rsidRDefault="00E42CB2" w:rsidP="006A6E3A">
      <w:pPr>
        <w:spacing w:after="0" w:line="240" w:lineRule="auto"/>
      </w:pPr>
      <w:r>
        <w:separator/>
      </w:r>
    </w:p>
  </w:footnote>
  <w:footnote w:type="continuationSeparator" w:id="0">
    <w:p w:rsidR="00E42CB2" w:rsidRDefault="00E42CB2" w:rsidP="006A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B2" w:rsidRDefault="00E42C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B2" w:rsidRDefault="00E42CB2" w:rsidP="00604B24">
    <w:pPr>
      <w:pStyle w:val="Header"/>
      <w:jc w:val="center"/>
    </w:pPr>
    <w:r w:rsidRPr="00A4100C">
      <w:t>Gminny Program Przeciwdziałania Przemocy w Rodzinie oraz Ochrony Ofiar Przemocy</w:t>
    </w:r>
    <w:r>
      <w:t xml:space="preserve"> w Rodzinie </w:t>
    </w:r>
  </w:p>
  <w:p w:rsidR="00E42CB2" w:rsidRDefault="00E42CB2" w:rsidP="00604B24">
    <w:pPr>
      <w:pStyle w:val="Header"/>
      <w:jc w:val="center"/>
    </w:pPr>
    <w:r>
      <w:t>w Gminie Zelów na lata 2016 - 2018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B2" w:rsidRDefault="00E42CB2" w:rsidP="00917BEF">
    <w:pPr>
      <w:pStyle w:val="Header"/>
      <w:jc w:val="center"/>
    </w:pPr>
    <w:r>
      <w:t>Gminny Program Przeciwdziałania Przemocy w Rodzinie oraz Ochrony Ofiar Przemocy w Gminie Zelów na lata 2016 -2018</w:t>
    </w:r>
  </w:p>
  <w:p w:rsidR="00E42CB2" w:rsidRDefault="00E42C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12C"/>
    <w:multiLevelType w:val="hybridMultilevel"/>
    <w:tmpl w:val="579E9F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F3824"/>
    <w:multiLevelType w:val="hybridMultilevel"/>
    <w:tmpl w:val="62665F4C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1E77AA0"/>
    <w:multiLevelType w:val="hybridMultilevel"/>
    <w:tmpl w:val="329287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097FD7"/>
    <w:multiLevelType w:val="hybridMultilevel"/>
    <w:tmpl w:val="6BEEFBEA"/>
    <w:lvl w:ilvl="0" w:tplc="933E2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657205"/>
    <w:multiLevelType w:val="hybridMultilevel"/>
    <w:tmpl w:val="EE6EB31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9AE6854"/>
    <w:multiLevelType w:val="hybridMultilevel"/>
    <w:tmpl w:val="1BF288FC"/>
    <w:lvl w:ilvl="0" w:tplc="F622063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F6754"/>
    <w:multiLevelType w:val="hybridMultilevel"/>
    <w:tmpl w:val="AD32E530"/>
    <w:lvl w:ilvl="0" w:tplc="F622063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72255E"/>
    <w:multiLevelType w:val="hybridMultilevel"/>
    <w:tmpl w:val="E3E2D5A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D9B6C15"/>
    <w:multiLevelType w:val="hybridMultilevel"/>
    <w:tmpl w:val="4D58A95C"/>
    <w:lvl w:ilvl="0" w:tplc="F622063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86C60"/>
    <w:multiLevelType w:val="hybridMultilevel"/>
    <w:tmpl w:val="F7ECAD1E"/>
    <w:lvl w:ilvl="0" w:tplc="933E2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8D64E5"/>
    <w:multiLevelType w:val="hybridMultilevel"/>
    <w:tmpl w:val="CA9098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362791"/>
    <w:multiLevelType w:val="hybridMultilevel"/>
    <w:tmpl w:val="EC0637B8"/>
    <w:lvl w:ilvl="0" w:tplc="CF7680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241208D"/>
    <w:multiLevelType w:val="hybridMultilevel"/>
    <w:tmpl w:val="CD3AD7A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AA5016D"/>
    <w:multiLevelType w:val="hybridMultilevel"/>
    <w:tmpl w:val="66762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60B6E"/>
    <w:multiLevelType w:val="hybridMultilevel"/>
    <w:tmpl w:val="74B84DF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C8A2B0E"/>
    <w:multiLevelType w:val="hybridMultilevel"/>
    <w:tmpl w:val="D2F6E52E"/>
    <w:lvl w:ilvl="0" w:tplc="F622063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67195"/>
    <w:multiLevelType w:val="hybridMultilevel"/>
    <w:tmpl w:val="F3C8D50E"/>
    <w:lvl w:ilvl="0" w:tplc="F622063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75F55"/>
    <w:multiLevelType w:val="hybridMultilevel"/>
    <w:tmpl w:val="6CA0A5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305DFA"/>
    <w:multiLevelType w:val="hybridMultilevel"/>
    <w:tmpl w:val="F2DE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5D3B96"/>
    <w:multiLevelType w:val="hybridMultilevel"/>
    <w:tmpl w:val="4CC6D9FC"/>
    <w:lvl w:ilvl="0" w:tplc="F622063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EB6B88"/>
    <w:multiLevelType w:val="hybridMultilevel"/>
    <w:tmpl w:val="FDB80448"/>
    <w:lvl w:ilvl="0" w:tplc="933E2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6B7030"/>
    <w:multiLevelType w:val="hybridMultilevel"/>
    <w:tmpl w:val="2F088D68"/>
    <w:lvl w:ilvl="0" w:tplc="F622063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17333"/>
    <w:multiLevelType w:val="hybridMultilevel"/>
    <w:tmpl w:val="11BE0060"/>
    <w:lvl w:ilvl="0" w:tplc="F622063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50301"/>
    <w:multiLevelType w:val="hybridMultilevel"/>
    <w:tmpl w:val="EB409464"/>
    <w:lvl w:ilvl="0" w:tplc="F622063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86CA9"/>
    <w:multiLevelType w:val="hybridMultilevel"/>
    <w:tmpl w:val="CFBA8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4181B"/>
    <w:multiLevelType w:val="hybridMultilevel"/>
    <w:tmpl w:val="12188C2C"/>
    <w:lvl w:ilvl="0" w:tplc="F622063C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D06DF"/>
    <w:multiLevelType w:val="hybridMultilevel"/>
    <w:tmpl w:val="38380FDE"/>
    <w:lvl w:ilvl="0" w:tplc="933E2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A63C5F"/>
    <w:multiLevelType w:val="hybridMultilevel"/>
    <w:tmpl w:val="4A02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24"/>
  </w:num>
  <w:num w:numId="5">
    <w:abstractNumId w:val="6"/>
  </w:num>
  <w:num w:numId="6">
    <w:abstractNumId w:val="22"/>
  </w:num>
  <w:num w:numId="7">
    <w:abstractNumId w:val="19"/>
  </w:num>
  <w:num w:numId="8">
    <w:abstractNumId w:val="16"/>
  </w:num>
  <w:num w:numId="9">
    <w:abstractNumId w:val="25"/>
  </w:num>
  <w:num w:numId="10">
    <w:abstractNumId w:val="5"/>
  </w:num>
  <w:num w:numId="11">
    <w:abstractNumId w:val="21"/>
  </w:num>
  <w:num w:numId="12">
    <w:abstractNumId w:val="15"/>
  </w:num>
  <w:num w:numId="13">
    <w:abstractNumId w:val="23"/>
  </w:num>
  <w:num w:numId="14">
    <w:abstractNumId w:val="8"/>
  </w:num>
  <w:num w:numId="15">
    <w:abstractNumId w:val="12"/>
  </w:num>
  <w:num w:numId="16">
    <w:abstractNumId w:val="17"/>
  </w:num>
  <w:num w:numId="17">
    <w:abstractNumId w:val="27"/>
  </w:num>
  <w:num w:numId="18">
    <w:abstractNumId w:val="11"/>
  </w:num>
  <w:num w:numId="19">
    <w:abstractNumId w:val="26"/>
  </w:num>
  <w:num w:numId="20">
    <w:abstractNumId w:val="3"/>
  </w:num>
  <w:num w:numId="21">
    <w:abstractNumId w:val="4"/>
  </w:num>
  <w:num w:numId="22">
    <w:abstractNumId w:val="1"/>
  </w:num>
  <w:num w:numId="23">
    <w:abstractNumId w:val="9"/>
  </w:num>
  <w:num w:numId="24">
    <w:abstractNumId w:val="13"/>
  </w:num>
  <w:num w:numId="25">
    <w:abstractNumId w:val="14"/>
  </w:num>
  <w:num w:numId="26">
    <w:abstractNumId w:val="18"/>
  </w:num>
  <w:num w:numId="27">
    <w:abstractNumId w:val="0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076"/>
    <w:rsid w:val="00020C03"/>
    <w:rsid w:val="00035925"/>
    <w:rsid w:val="000403A2"/>
    <w:rsid w:val="00041E25"/>
    <w:rsid w:val="000420E9"/>
    <w:rsid w:val="00047C71"/>
    <w:rsid w:val="00083C55"/>
    <w:rsid w:val="000A6407"/>
    <w:rsid w:val="000A6E52"/>
    <w:rsid w:val="000D0728"/>
    <w:rsid w:val="000E1D45"/>
    <w:rsid w:val="00101595"/>
    <w:rsid w:val="00110468"/>
    <w:rsid w:val="001169C0"/>
    <w:rsid w:val="0015210E"/>
    <w:rsid w:val="00153792"/>
    <w:rsid w:val="001542A8"/>
    <w:rsid w:val="001609A7"/>
    <w:rsid w:val="001718A6"/>
    <w:rsid w:val="00183264"/>
    <w:rsid w:val="0019188C"/>
    <w:rsid w:val="001A2B85"/>
    <w:rsid w:val="001E1C6C"/>
    <w:rsid w:val="001E275A"/>
    <w:rsid w:val="00204F9A"/>
    <w:rsid w:val="00222BCC"/>
    <w:rsid w:val="0023774B"/>
    <w:rsid w:val="00265AE7"/>
    <w:rsid w:val="00281D01"/>
    <w:rsid w:val="00284768"/>
    <w:rsid w:val="00285EA4"/>
    <w:rsid w:val="0029303E"/>
    <w:rsid w:val="002D4C2E"/>
    <w:rsid w:val="002E3677"/>
    <w:rsid w:val="002E7F29"/>
    <w:rsid w:val="002F76C6"/>
    <w:rsid w:val="003078EA"/>
    <w:rsid w:val="003110AC"/>
    <w:rsid w:val="003364C5"/>
    <w:rsid w:val="003427A6"/>
    <w:rsid w:val="00346049"/>
    <w:rsid w:val="003566D8"/>
    <w:rsid w:val="003662EA"/>
    <w:rsid w:val="00376DB2"/>
    <w:rsid w:val="003B2592"/>
    <w:rsid w:val="003B5134"/>
    <w:rsid w:val="003C7273"/>
    <w:rsid w:val="003D0020"/>
    <w:rsid w:val="003E2FAD"/>
    <w:rsid w:val="003F1CA0"/>
    <w:rsid w:val="00414AF2"/>
    <w:rsid w:val="00426583"/>
    <w:rsid w:val="00480804"/>
    <w:rsid w:val="0048767E"/>
    <w:rsid w:val="004A7BFB"/>
    <w:rsid w:val="004B5662"/>
    <w:rsid w:val="004E3AD7"/>
    <w:rsid w:val="005051E7"/>
    <w:rsid w:val="005120BA"/>
    <w:rsid w:val="00547155"/>
    <w:rsid w:val="00582C11"/>
    <w:rsid w:val="0059378E"/>
    <w:rsid w:val="005947AC"/>
    <w:rsid w:val="005A237D"/>
    <w:rsid w:val="005D6B42"/>
    <w:rsid w:val="005F4771"/>
    <w:rsid w:val="005F4BC7"/>
    <w:rsid w:val="00604B24"/>
    <w:rsid w:val="0061135B"/>
    <w:rsid w:val="0061523A"/>
    <w:rsid w:val="00633D04"/>
    <w:rsid w:val="006458C9"/>
    <w:rsid w:val="00652DF5"/>
    <w:rsid w:val="00654FF7"/>
    <w:rsid w:val="006708BA"/>
    <w:rsid w:val="00684FC6"/>
    <w:rsid w:val="00696DFC"/>
    <w:rsid w:val="006A24DB"/>
    <w:rsid w:val="006A2EC1"/>
    <w:rsid w:val="006A6E3A"/>
    <w:rsid w:val="006A7F5F"/>
    <w:rsid w:val="006C357A"/>
    <w:rsid w:val="006D4285"/>
    <w:rsid w:val="006D49E8"/>
    <w:rsid w:val="006D4BA7"/>
    <w:rsid w:val="006D5B7D"/>
    <w:rsid w:val="006F41AE"/>
    <w:rsid w:val="00704886"/>
    <w:rsid w:val="00704C4E"/>
    <w:rsid w:val="00733311"/>
    <w:rsid w:val="0074637A"/>
    <w:rsid w:val="00753EEB"/>
    <w:rsid w:val="00754BA8"/>
    <w:rsid w:val="007633BA"/>
    <w:rsid w:val="007701F4"/>
    <w:rsid w:val="00771C72"/>
    <w:rsid w:val="007876D7"/>
    <w:rsid w:val="007914F0"/>
    <w:rsid w:val="007969F3"/>
    <w:rsid w:val="00797542"/>
    <w:rsid w:val="007A4443"/>
    <w:rsid w:val="007B7CA8"/>
    <w:rsid w:val="007D1316"/>
    <w:rsid w:val="007D5099"/>
    <w:rsid w:val="007E1E09"/>
    <w:rsid w:val="007F43E5"/>
    <w:rsid w:val="00801CC3"/>
    <w:rsid w:val="00825426"/>
    <w:rsid w:val="00831F73"/>
    <w:rsid w:val="0083368D"/>
    <w:rsid w:val="00841FE5"/>
    <w:rsid w:val="00843668"/>
    <w:rsid w:val="00843CF2"/>
    <w:rsid w:val="0085352F"/>
    <w:rsid w:val="00854407"/>
    <w:rsid w:val="0085760C"/>
    <w:rsid w:val="00875E9C"/>
    <w:rsid w:val="00875FC5"/>
    <w:rsid w:val="0089105B"/>
    <w:rsid w:val="008A363E"/>
    <w:rsid w:val="008D1388"/>
    <w:rsid w:val="008D338C"/>
    <w:rsid w:val="008E5996"/>
    <w:rsid w:val="00904723"/>
    <w:rsid w:val="00907BB0"/>
    <w:rsid w:val="0091591B"/>
    <w:rsid w:val="00917BEF"/>
    <w:rsid w:val="00973F75"/>
    <w:rsid w:val="00973FAA"/>
    <w:rsid w:val="009A2F5D"/>
    <w:rsid w:val="009A5C88"/>
    <w:rsid w:val="009C3395"/>
    <w:rsid w:val="009D4F8C"/>
    <w:rsid w:val="009D602B"/>
    <w:rsid w:val="009E68CA"/>
    <w:rsid w:val="00A10ABC"/>
    <w:rsid w:val="00A11301"/>
    <w:rsid w:val="00A137EC"/>
    <w:rsid w:val="00A3469C"/>
    <w:rsid w:val="00A4100C"/>
    <w:rsid w:val="00A43FF7"/>
    <w:rsid w:val="00A44905"/>
    <w:rsid w:val="00A642D0"/>
    <w:rsid w:val="00A857D7"/>
    <w:rsid w:val="00A93C21"/>
    <w:rsid w:val="00AC085E"/>
    <w:rsid w:val="00AF7010"/>
    <w:rsid w:val="00B0733F"/>
    <w:rsid w:val="00B14C81"/>
    <w:rsid w:val="00B16ECC"/>
    <w:rsid w:val="00B17FB3"/>
    <w:rsid w:val="00B267E5"/>
    <w:rsid w:val="00B434A6"/>
    <w:rsid w:val="00B6114E"/>
    <w:rsid w:val="00B76340"/>
    <w:rsid w:val="00B838F2"/>
    <w:rsid w:val="00B83D8B"/>
    <w:rsid w:val="00B87F91"/>
    <w:rsid w:val="00B94CF2"/>
    <w:rsid w:val="00BA1868"/>
    <w:rsid w:val="00BA19D4"/>
    <w:rsid w:val="00BA3E1B"/>
    <w:rsid w:val="00BD0557"/>
    <w:rsid w:val="00BD3515"/>
    <w:rsid w:val="00BF16EB"/>
    <w:rsid w:val="00C009AF"/>
    <w:rsid w:val="00C01DFB"/>
    <w:rsid w:val="00C04D94"/>
    <w:rsid w:val="00C17C3E"/>
    <w:rsid w:val="00C2448C"/>
    <w:rsid w:val="00C41875"/>
    <w:rsid w:val="00C43AC5"/>
    <w:rsid w:val="00C5086C"/>
    <w:rsid w:val="00C8249A"/>
    <w:rsid w:val="00C86351"/>
    <w:rsid w:val="00CA35FD"/>
    <w:rsid w:val="00CA77E9"/>
    <w:rsid w:val="00CC0A38"/>
    <w:rsid w:val="00CC384B"/>
    <w:rsid w:val="00CC723F"/>
    <w:rsid w:val="00CD003B"/>
    <w:rsid w:val="00CD3091"/>
    <w:rsid w:val="00CD30A5"/>
    <w:rsid w:val="00CD5D4C"/>
    <w:rsid w:val="00CF0B82"/>
    <w:rsid w:val="00D063DC"/>
    <w:rsid w:val="00D32C91"/>
    <w:rsid w:val="00D551D9"/>
    <w:rsid w:val="00D729DF"/>
    <w:rsid w:val="00D9711A"/>
    <w:rsid w:val="00DD285B"/>
    <w:rsid w:val="00DD72FB"/>
    <w:rsid w:val="00DE04D9"/>
    <w:rsid w:val="00DE3DE5"/>
    <w:rsid w:val="00DF23C3"/>
    <w:rsid w:val="00E032F5"/>
    <w:rsid w:val="00E123AF"/>
    <w:rsid w:val="00E15AC8"/>
    <w:rsid w:val="00E264DC"/>
    <w:rsid w:val="00E42CB2"/>
    <w:rsid w:val="00E455A2"/>
    <w:rsid w:val="00E61D51"/>
    <w:rsid w:val="00E65076"/>
    <w:rsid w:val="00E675F6"/>
    <w:rsid w:val="00E85BD9"/>
    <w:rsid w:val="00E90B40"/>
    <w:rsid w:val="00E93274"/>
    <w:rsid w:val="00EA174C"/>
    <w:rsid w:val="00ED0A5D"/>
    <w:rsid w:val="00ED1293"/>
    <w:rsid w:val="00EE4944"/>
    <w:rsid w:val="00F00D0F"/>
    <w:rsid w:val="00F17A82"/>
    <w:rsid w:val="00F2172A"/>
    <w:rsid w:val="00F2560C"/>
    <w:rsid w:val="00F2771F"/>
    <w:rsid w:val="00F52B11"/>
    <w:rsid w:val="00F5624F"/>
    <w:rsid w:val="00F64D65"/>
    <w:rsid w:val="00F823FA"/>
    <w:rsid w:val="00FB2608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20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5624F"/>
    <w:pPr>
      <w:ind w:left="720"/>
      <w:contextualSpacing/>
    </w:pPr>
  </w:style>
  <w:style w:type="paragraph" w:styleId="NoSpacing">
    <w:name w:val="No Spacing"/>
    <w:uiPriority w:val="99"/>
    <w:qFormat/>
    <w:rsid w:val="005051E7"/>
    <w:rPr>
      <w:lang w:eastAsia="en-US"/>
    </w:rPr>
  </w:style>
  <w:style w:type="paragraph" w:styleId="Header">
    <w:name w:val="header"/>
    <w:basedOn w:val="Normal"/>
    <w:link w:val="HeaderChar"/>
    <w:uiPriority w:val="99"/>
    <w:rsid w:val="006A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E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6E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0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4F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E61D51"/>
    <w:pPr>
      <w:spacing w:after="0" w:line="360" w:lineRule="auto"/>
      <w:jc w:val="both"/>
    </w:pPr>
    <w:rPr>
      <w:rFonts w:eastAsia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1D51"/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javascript:window.close()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462</TotalTime>
  <Pages>11</Pages>
  <Words>3437</Words>
  <Characters>20628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Przeciwdziałania Przemocy w Rodzinie oraz Ochrony Ofiar Przemocy   w Gminie Zelów na lata 2016 - 2018</dc:title>
  <dc:subject/>
  <dc:creator>Your User Name</dc:creator>
  <cp:keywords/>
  <dc:description/>
  <cp:lastModifiedBy>renata_l</cp:lastModifiedBy>
  <cp:revision>180</cp:revision>
  <cp:lastPrinted>2015-12-03T13:54:00Z</cp:lastPrinted>
  <dcterms:created xsi:type="dcterms:W3CDTF">2015-12-02T09:30:00Z</dcterms:created>
  <dcterms:modified xsi:type="dcterms:W3CDTF">2016-01-07T12:24:00Z</dcterms:modified>
</cp:coreProperties>
</file>