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ED17D8" w:rsidP="00ED17D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C2F81">
        <w:rPr>
          <w:rFonts w:ascii="Times New Roman" w:hAnsi="Times New Roman" w:cs="Times New Roman"/>
        </w:rPr>
        <w:t>Załącznik Nr 2</w:t>
      </w:r>
      <w:r w:rsidR="00827A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8D0268">
        <w:rPr>
          <w:rFonts w:ascii="Times New Roman" w:hAnsi="Times New Roman" w:cs="Times New Roman"/>
        </w:rPr>
        <w:t xml:space="preserve"> </w:t>
      </w:r>
      <w:r w:rsidR="00AD0588">
        <w:rPr>
          <w:rFonts w:ascii="Times New Roman" w:hAnsi="Times New Roman" w:cs="Times New Roman"/>
        </w:rPr>
        <w:t xml:space="preserve">          do Uchwały Nr XLV</w:t>
      </w:r>
      <w:r w:rsidR="009565D2">
        <w:rPr>
          <w:rFonts w:ascii="Times New Roman" w:hAnsi="Times New Roman" w:cs="Times New Roman"/>
        </w:rPr>
        <w:t>II</w:t>
      </w:r>
      <w:bookmarkStart w:id="0" w:name="_GoBack"/>
      <w:bookmarkEnd w:id="0"/>
      <w:r w:rsidR="00AD0588">
        <w:rPr>
          <w:rFonts w:ascii="Times New Roman" w:hAnsi="Times New Roman" w:cs="Times New Roman"/>
        </w:rPr>
        <w:t>/395</w:t>
      </w:r>
      <w:r>
        <w:rPr>
          <w:rFonts w:ascii="Times New Roman" w:hAnsi="Times New Roman" w:cs="Times New Roman"/>
        </w:rPr>
        <w:t>/2014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Rady Miejskiej w Zelowie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C71D49">
        <w:rPr>
          <w:rFonts w:ascii="Times New Roman" w:hAnsi="Times New Roman" w:cs="Times New Roman"/>
        </w:rPr>
        <w:t xml:space="preserve">   </w:t>
      </w:r>
      <w:r w:rsidR="007C3AD4">
        <w:rPr>
          <w:rFonts w:ascii="Times New Roman" w:hAnsi="Times New Roman" w:cs="Times New Roman"/>
        </w:rPr>
        <w:t xml:space="preserve"> </w:t>
      </w:r>
      <w:r w:rsidR="00BA39F1">
        <w:rPr>
          <w:rFonts w:ascii="Times New Roman" w:hAnsi="Times New Roman" w:cs="Times New Roman"/>
        </w:rPr>
        <w:t xml:space="preserve">             z dnia 8 kwietnia</w:t>
      </w:r>
      <w:r w:rsidR="00ED17D8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 roku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Objaśnienia do Wieloletniej Prognozy Finansowej Gminy Zelów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</w:t>
      </w:r>
      <w:r w:rsidR="00ED17D8">
        <w:rPr>
          <w:rFonts w:ascii="Times New Roman" w:hAnsi="Times New Roman" w:cs="Times New Roman"/>
        </w:rPr>
        <w:t>ozie Finansowej dokonano</w:t>
      </w:r>
      <w:r>
        <w:rPr>
          <w:rFonts w:ascii="Times New Roman" w:hAnsi="Times New Roman" w:cs="Times New Roman"/>
        </w:rPr>
        <w:t xml:space="preserve"> po stronie planu dochodów jak i planu wydatków</w:t>
      </w:r>
      <w:r w:rsidR="00ED17D8">
        <w:rPr>
          <w:rFonts w:ascii="Times New Roman" w:hAnsi="Times New Roman" w:cs="Times New Roman"/>
        </w:rPr>
        <w:t xml:space="preserve"> budżetu Gminy Zelów na rok 2014</w:t>
      </w:r>
      <w:r>
        <w:rPr>
          <w:rFonts w:ascii="Times New Roman" w:hAnsi="Times New Roman" w:cs="Times New Roman"/>
        </w:rPr>
        <w:t>. Zmianie ulega wysokość planu docho</w:t>
      </w:r>
      <w:r w:rsidR="00ED17D8">
        <w:rPr>
          <w:rFonts w:ascii="Times New Roman" w:hAnsi="Times New Roman" w:cs="Times New Roman"/>
        </w:rPr>
        <w:t>dów bieżących</w:t>
      </w:r>
      <w:r w:rsidR="002C2659">
        <w:rPr>
          <w:rFonts w:ascii="Times New Roman" w:hAnsi="Times New Roman" w:cs="Times New Roman"/>
        </w:rPr>
        <w:t xml:space="preserve"> i dochodów majątkowych. Zmiany wynikają m.in ze zmniejszenia subwencji oświatowej, zmian w planie dotacji związanych z funkcjonowaniem przedszkoli oraz wprowadzenia środków z PFRON-u na zakup samochodu dla ŚDS w Walewicach, wprowadzenia dotacji dla szkół z </w:t>
      </w:r>
      <w:proofErr w:type="spellStart"/>
      <w:r w:rsidR="002C2659">
        <w:rPr>
          <w:rFonts w:ascii="Times New Roman" w:hAnsi="Times New Roman" w:cs="Times New Roman"/>
        </w:rPr>
        <w:t>WFOŚiGW</w:t>
      </w:r>
      <w:proofErr w:type="spellEnd"/>
      <w:r w:rsidR="00632DB8">
        <w:rPr>
          <w:rFonts w:ascii="Times New Roman" w:hAnsi="Times New Roman" w:cs="Times New Roman"/>
        </w:rPr>
        <w:t>. Po stronie wydatków zmianie ulega</w:t>
      </w:r>
      <w:r>
        <w:rPr>
          <w:rFonts w:ascii="Times New Roman" w:hAnsi="Times New Roman" w:cs="Times New Roman"/>
        </w:rPr>
        <w:t xml:space="preserve"> wysokość planu wydatków bieżących i majątko</w:t>
      </w:r>
      <w:r w:rsidR="008D7596">
        <w:rPr>
          <w:rFonts w:ascii="Times New Roman" w:hAnsi="Times New Roman" w:cs="Times New Roman"/>
        </w:rPr>
        <w:t>wy</w:t>
      </w:r>
      <w:r w:rsidR="00ED17D8">
        <w:rPr>
          <w:rFonts w:ascii="Times New Roman" w:hAnsi="Times New Roman" w:cs="Times New Roman"/>
        </w:rPr>
        <w:t>ch wynikających</w:t>
      </w:r>
      <w:r w:rsidR="008D7596">
        <w:rPr>
          <w:rFonts w:ascii="Times New Roman" w:hAnsi="Times New Roman" w:cs="Times New Roman"/>
        </w:rPr>
        <w:t xml:space="preserve"> ze zmian</w:t>
      </w:r>
      <w:r w:rsidR="00632DB8">
        <w:rPr>
          <w:rFonts w:ascii="Times New Roman" w:hAnsi="Times New Roman" w:cs="Times New Roman"/>
        </w:rPr>
        <w:t xml:space="preserve"> wprowadzonych po stronie dochodów</w:t>
      </w:r>
      <w:r w:rsidR="00ED17D8">
        <w:rPr>
          <w:rFonts w:ascii="Times New Roman" w:hAnsi="Times New Roman" w:cs="Times New Roman"/>
        </w:rPr>
        <w:t xml:space="preserve"> </w:t>
      </w:r>
      <w:r w:rsidR="00632DB8">
        <w:rPr>
          <w:rFonts w:ascii="Times New Roman" w:hAnsi="Times New Roman" w:cs="Times New Roman"/>
        </w:rPr>
        <w:t>budżetu Gminy Zelów oraz przesunięć zarówno między zadaniami inwestycyjnymi jak i wydatkami bieżącymi</w:t>
      </w:r>
      <w:r w:rsidR="00ED17D8">
        <w:rPr>
          <w:rFonts w:ascii="Times New Roman" w:hAnsi="Times New Roman" w:cs="Times New Roman"/>
        </w:rPr>
        <w:t>.</w:t>
      </w:r>
      <w:r w:rsidR="00632DB8">
        <w:rPr>
          <w:rFonts w:ascii="Times New Roman" w:hAnsi="Times New Roman" w:cs="Times New Roman"/>
        </w:rPr>
        <w:t xml:space="preserve"> Ponadto w wyniku podpisania aneksu z </w:t>
      </w:r>
      <w:proofErr w:type="spellStart"/>
      <w:r w:rsidR="00632DB8">
        <w:rPr>
          <w:rFonts w:ascii="Times New Roman" w:hAnsi="Times New Roman" w:cs="Times New Roman"/>
        </w:rPr>
        <w:t>WFOŚiGW</w:t>
      </w:r>
      <w:proofErr w:type="spellEnd"/>
      <w:r w:rsidR="00632DB8">
        <w:rPr>
          <w:rFonts w:ascii="Times New Roman" w:hAnsi="Times New Roman" w:cs="Times New Roman"/>
        </w:rPr>
        <w:t xml:space="preserve"> w Łodzi zmianie ulega harmonogram spłat rat pożyczki zaciągniętej w 2011 roku.</w:t>
      </w:r>
      <w:r w:rsidR="00576BD4">
        <w:rPr>
          <w:rFonts w:ascii="Times New Roman" w:hAnsi="Times New Roman" w:cs="Times New Roman"/>
        </w:rPr>
        <w:t xml:space="preserve"> Zmiana harmonogramu polegająca na przesunięciu spłat na lata następne pozwala na zachowanie wskaźnika, o którym mowa w art. 243 ustawy o finansach publicznych.</w:t>
      </w:r>
      <w:r w:rsidR="00632DB8">
        <w:rPr>
          <w:rFonts w:ascii="Times New Roman" w:hAnsi="Times New Roman" w:cs="Times New Roman"/>
        </w:rPr>
        <w:t xml:space="preserve"> W wyniku podpisania aneksu do umów pożyczek udzielonych SPZOZ-owi zmianie ulega również harmonogram spłat.</w:t>
      </w:r>
      <w:r w:rsidR="00ED17D8">
        <w:rPr>
          <w:rFonts w:ascii="Times New Roman" w:hAnsi="Times New Roman" w:cs="Times New Roman"/>
        </w:rPr>
        <w:t xml:space="preserve"> Wykaz przedsięwzięć pozostaje nie zmieniony.</w:t>
      </w: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</w:p>
    <w:p w:rsidR="00D91502" w:rsidRDefault="009565D2"/>
    <w:sectPr w:rsidR="00D91502" w:rsidSect="003E0034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3"/>
    <w:rsid w:val="00003960"/>
    <w:rsid w:val="0000734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2692"/>
    <w:rsid w:val="00055B25"/>
    <w:rsid w:val="00062241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2F81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21A6"/>
    <w:rsid w:val="000E4BCF"/>
    <w:rsid w:val="000E6470"/>
    <w:rsid w:val="000E687F"/>
    <w:rsid w:val="000F0E13"/>
    <w:rsid w:val="000F3622"/>
    <w:rsid w:val="000F6BC5"/>
    <w:rsid w:val="000F7737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4946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53342"/>
    <w:rsid w:val="00162509"/>
    <w:rsid w:val="00163E50"/>
    <w:rsid w:val="0017059D"/>
    <w:rsid w:val="00170D69"/>
    <w:rsid w:val="00171DDF"/>
    <w:rsid w:val="00172139"/>
    <w:rsid w:val="00175784"/>
    <w:rsid w:val="001762E9"/>
    <w:rsid w:val="0017714C"/>
    <w:rsid w:val="00177DEE"/>
    <w:rsid w:val="001830DA"/>
    <w:rsid w:val="001834BE"/>
    <w:rsid w:val="00184290"/>
    <w:rsid w:val="00187DF3"/>
    <w:rsid w:val="00190126"/>
    <w:rsid w:val="001906D1"/>
    <w:rsid w:val="00191AF9"/>
    <w:rsid w:val="00191C6B"/>
    <w:rsid w:val="001933DD"/>
    <w:rsid w:val="0019433C"/>
    <w:rsid w:val="0019441E"/>
    <w:rsid w:val="001946D2"/>
    <w:rsid w:val="00196F16"/>
    <w:rsid w:val="001977DB"/>
    <w:rsid w:val="001A2E51"/>
    <w:rsid w:val="001A3134"/>
    <w:rsid w:val="001A6670"/>
    <w:rsid w:val="001A6E47"/>
    <w:rsid w:val="001A786D"/>
    <w:rsid w:val="001B0D96"/>
    <w:rsid w:val="001B18FE"/>
    <w:rsid w:val="001B32BC"/>
    <w:rsid w:val="001B7379"/>
    <w:rsid w:val="001B73EE"/>
    <w:rsid w:val="001C0A86"/>
    <w:rsid w:val="001C1DDC"/>
    <w:rsid w:val="001C2DC5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3F5"/>
    <w:rsid w:val="001F4AB4"/>
    <w:rsid w:val="001F5888"/>
    <w:rsid w:val="00200D99"/>
    <w:rsid w:val="00203AFF"/>
    <w:rsid w:val="00205AAA"/>
    <w:rsid w:val="00206FF1"/>
    <w:rsid w:val="00210134"/>
    <w:rsid w:val="00212A48"/>
    <w:rsid w:val="00212DF7"/>
    <w:rsid w:val="002146BD"/>
    <w:rsid w:val="0021649A"/>
    <w:rsid w:val="002225DA"/>
    <w:rsid w:val="00225FA5"/>
    <w:rsid w:val="002266BD"/>
    <w:rsid w:val="00231982"/>
    <w:rsid w:val="002333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48E"/>
    <w:rsid w:val="00255D42"/>
    <w:rsid w:val="00261477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2659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E5122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42DB"/>
    <w:rsid w:val="0032482C"/>
    <w:rsid w:val="00325575"/>
    <w:rsid w:val="00326135"/>
    <w:rsid w:val="003305AB"/>
    <w:rsid w:val="00331422"/>
    <w:rsid w:val="00331768"/>
    <w:rsid w:val="00331CBA"/>
    <w:rsid w:val="00331E77"/>
    <w:rsid w:val="00332BF6"/>
    <w:rsid w:val="00332C11"/>
    <w:rsid w:val="00334ADF"/>
    <w:rsid w:val="00340B49"/>
    <w:rsid w:val="00343465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3E78"/>
    <w:rsid w:val="00366B8C"/>
    <w:rsid w:val="00373444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A00"/>
    <w:rsid w:val="003F389D"/>
    <w:rsid w:val="003F40DF"/>
    <w:rsid w:val="003F5FC1"/>
    <w:rsid w:val="00400409"/>
    <w:rsid w:val="004015A7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308"/>
    <w:rsid w:val="00486DE9"/>
    <w:rsid w:val="00491511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36D0"/>
    <w:rsid w:val="004B6F3F"/>
    <w:rsid w:val="004B7934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48BC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15A76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45D"/>
    <w:rsid w:val="00576BD4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00D9"/>
    <w:rsid w:val="005A1A71"/>
    <w:rsid w:val="005A4CEA"/>
    <w:rsid w:val="005A65E3"/>
    <w:rsid w:val="005A71FB"/>
    <w:rsid w:val="005A7806"/>
    <w:rsid w:val="005B3935"/>
    <w:rsid w:val="005B407C"/>
    <w:rsid w:val="005B495A"/>
    <w:rsid w:val="005B4CCA"/>
    <w:rsid w:val="005C09E1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2DC8"/>
    <w:rsid w:val="005E4CA0"/>
    <w:rsid w:val="005E701D"/>
    <w:rsid w:val="005F11EF"/>
    <w:rsid w:val="005F4203"/>
    <w:rsid w:val="005F49C3"/>
    <w:rsid w:val="005F6ADE"/>
    <w:rsid w:val="00602F24"/>
    <w:rsid w:val="00604177"/>
    <w:rsid w:val="00604271"/>
    <w:rsid w:val="006059E1"/>
    <w:rsid w:val="00610BC6"/>
    <w:rsid w:val="00613A73"/>
    <w:rsid w:val="00614200"/>
    <w:rsid w:val="0061513F"/>
    <w:rsid w:val="00617B50"/>
    <w:rsid w:val="0062249F"/>
    <w:rsid w:val="00623CF8"/>
    <w:rsid w:val="00623FF7"/>
    <w:rsid w:val="00625C72"/>
    <w:rsid w:val="00627D30"/>
    <w:rsid w:val="00632DB8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47A3F"/>
    <w:rsid w:val="006541C3"/>
    <w:rsid w:val="0066189C"/>
    <w:rsid w:val="006655D1"/>
    <w:rsid w:val="00666E6D"/>
    <w:rsid w:val="00667E8C"/>
    <w:rsid w:val="0067112C"/>
    <w:rsid w:val="006777CB"/>
    <w:rsid w:val="006804C1"/>
    <w:rsid w:val="0068086C"/>
    <w:rsid w:val="00680FFE"/>
    <w:rsid w:val="00681598"/>
    <w:rsid w:val="0068499D"/>
    <w:rsid w:val="00687A0F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81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4575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5AEF"/>
    <w:rsid w:val="00797B31"/>
    <w:rsid w:val="007A2084"/>
    <w:rsid w:val="007A3E30"/>
    <w:rsid w:val="007A7621"/>
    <w:rsid w:val="007A7D4F"/>
    <w:rsid w:val="007B057A"/>
    <w:rsid w:val="007B152D"/>
    <w:rsid w:val="007B4150"/>
    <w:rsid w:val="007B5CBF"/>
    <w:rsid w:val="007B6035"/>
    <w:rsid w:val="007B6CC4"/>
    <w:rsid w:val="007C210F"/>
    <w:rsid w:val="007C2BE5"/>
    <w:rsid w:val="007C3AD4"/>
    <w:rsid w:val="007C47BE"/>
    <w:rsid w:val="007C54F7"/>
    <w:rsid w:val="007D04F1"/>
    <w:rsid w:val="007D214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1E8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27A4C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C98"/>
    <w:rsid w:val="00861D80"/>
    <w:rsid w:val="00864B6C"/>
    <w:rsid w:val="00865D45"/>
    <w:rsid w:val="00880072"/>
    <w:rsid w:val="0088026F"/>
    <w:rsid w:val="00881798"/>
    <w:rsid w:val="0088267D"/>
    <w:rsid w:val="008879DF"/>
    <w:rsid w:val="008921E1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268"/>
    <w:rsid w:val="008D0FF0"/>
    <w:rsid w:val="008D6214"/>
    <w:rsid w:val="008D7596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3268"/>
    <w:rsid w:val="00954F44"/>
    <w:rsid w:val="009565D2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3DD0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C6383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66F70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01D5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588"/>
    <w:rsid w:val="00AD0E95"/>
    <w:rsid w:val="00AD2F05"/>
    <w:rsid w:val="00AD4AB2"/>
    <w:rsid w:val="00AD6A43"/>
    <w:rsid w:val="00AE1CFA"/>
    <w:rsid w:val="00AE21F4"/>
    <w:rsid w:val="00AE2E89"/>
    <w:rsid w:val="00AE3D25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25182"/>
    <w:rsid w:val="00B337C4"/>
    <w:rsid w:val="00B377AA"/>
    <w:rsid w:val="00B37FE4"/>
    <w:rsid w:val="00B42486"/>
    <w:rsid w:val="00B43A5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625"/>
    <w:rsid w:val="00BA0E63"/>
    <w:rsid w:val="00BA2F94"/>
    <w:rsid w:val="00BA33B4"/>
    <w:rsid w:val="00BA39F1"/>
    <w:rsid w:val="00BA4DC7"/>
    <w:rsid w:val="00BB0552"/>
    <w:rsid w:val="00BB0EC6"/>
    <w:rsid w:val="00BB3953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01ED1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5AC2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1D49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1288"/>
    <w:rsid w:val="00CA390E"/>
    <w:rsid w:val="00CB2BEA"/>
    <w:rsid w:val="00CB38C5"/>
    <w:rsid w:val="00CB474A"/>
    <w:rsid w:val="00CB75B1"/>
    <w:rsid w:val="00CB7C16"/>
    <w:rsid w:val="00CC3C9B"/>
    <w:rsid w:val="00CC4243"/>
    <w:rsid w:val="00CC4409"/>
    <w:rsid w:val="00CC56F0"/>
    <w:rsid w:val="00CC5A29"/>
    <w:rsid w:val="00CC6415"/>
    <w:rsid w:val="00CC6E5E"/>
    <w:rsid w:val="00CD241E"/>
    <w:rsid w:val="00CD3C97"/>
    <w:rsid w:val="00CD54C5"/>
    <w:rsid w:val="00CD6D4E"/>
    <w:rsid w:val="00CE12F3"/>
    <w:rsid w:val="00CE1359"/>
    <w:rsid w:val="00CE46E9"/>
    <w:rsid w:val="00CE5EA9"/>
    <w:rsid w:val="00CE6851"/>
    <w:rsid w:val="00CE6D74"/>
    <w:rsid w:val="00CF16C4"/>
    <w:rsid w:val="00CF3715"/>
    <w:rsid w:val="00CF5780"/>
    <w:rsid w:val="00D01FEF"/>
    <w:rsid w:val="00D02ADB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02C3"/>
    <w:rsid w:val="00DE18F8"/>
    <w:rsid w:val="00DE1D56"/>
    <w:rsid w:val="00DE491C"/>
    <w:rsid w:val="00DE7CE6"/>
    <w:rsid w:val="00DF2C4F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049"/>
    <w:rsid w:val="00E57A75"/>
    <w:rsid w:val="00E57BDC"/>
    <w:rsid w:val="00E60C0E"/>
    <w:rsid w:val="00E6108E"/>
    <w:rsid w:val="00E63F2C"/>
    <w:rsid w:val="00E64C4D"/>
    <w:rsid w:val="00E65892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17D8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6FD"/>
    <w:rsid w:val="00F14C84"/>
    <w:rsid w:val="00F158BA"/>
    <w:rsid w:val="00F21FA9"/>
    <w:rsid w:val="00F264C6"/>
    <w:rsid w:val="00F30455"/>
    <w:rsid w:val="00F31DFB"/>
    <w:rsid w:val="00F34729"/>
    <w:rsid w:val="00F3543D"/>
    <w:rsid w:val="00F3645C"/>
    <w:rsid w:val="00F42E91"/>
    <w:rsid w:val="00F45E4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1288"/>
    <w:rsid w:val="00FF34F8"/>
    <w:rsid w:val="00FF3C5F"/>
    <w:rsid w:val="00FF3D87"/>
    <w:rsid w:val="00FF4E0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14</cp:revision>
  <cp:lastPrinted>2013-11-04T15:21:00Z</cp:lastPrinted>
  <dcterms:created xsi:type="dcterms:W3CDTF">2013-07-23T07:58:00Z</dcterms:created>
  <dcterms:modified xsi:type="dcterms:W3CDTF">2014-04-09T10:06:00Z</dcterms:modified>
</cp:coreProperties>
</file>