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89DB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61A61C9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14:paraId="7D2643F1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14:paraId="40097248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5720634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264CEC2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05CC876" w14:textId="77777777" w:rsidR="007C3CBC" w:rsidRDefault="007C3CBC" w:rsidP="007C3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14:paraId="7283247D" w14:textId="3283BDE8" w:rsidR="007C3CBC" w:rsidRDefault="007C3CBC" w:rsidP="007C3CBC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962D6">
        <w:rPr>
          <w:rFonts w:ascii="Arial" w:hAnsi="Arial" w:cs="Arial"/>
          <w:b/>
          <w:bCs/>
        </w:rPr>
        <w:t>dotycz</w:t>
      </w:r>
      <w:r w:rsidRPr="00D962D6">
        <w:rPr>
          <w:rFonts w:ascii="Arial" w:hAnsi="Arial" w:cs="Arial"/>
          <w:b/>
        </w:rPr>
        <w:t>ą</w:t>
      </w:r>
      <w:r w:rsidRPr="00D962D6">
        <w:rPr>
          <w:rFonts w:ascii="Arial" w:hAnsi="Arial" w:cs="Arial"/>
          <w:b/>
          <w:bCs/>
        </w:rPr>
        <w:t xml:space="preserve">cych projektu Programu współpracy </w:t>
      </w:r>
      <w:r w:rsidRPr="00D962D6">
        <w:rPr>
          <w:rFonts w:ascii="Arial" w:hAnsi="Arial" w:cs="Arial"/>
          <w:b/>
          <w:bCs/>
          <w:color w:val="000000"/>
        </w:rPr>
        <w:t xml:space="preserve">Gminy Zelów </w:t>
      </w:r>
      <w:r w:rsidRPr="00D962D6">
        <w:rPr>
          <w:rFonts w:ascii="Arial" w:hAnsi="Arial" w:cs="Arial"/>
          <w:b/>
          <w:bCs/>
          <w:color w:val="000000"/>
        </w:rPr>
        <w:br/>
        <w:t xml:space="preserve">z organizacjami pozarządowymi </w:t>
      </w:r>
      <w:r w:rsidR="00173C02">
        <w:rPr>
          <w:rFonts w:ascii="Arial" w:hAnsi="Arial" w:cs="Arial"/>
          <w:b/>
          <w:bCs/>
          <w:color w:val="000000"/>
        </w:rPr>
        <w:t>oraz</w:t>
      </w:r>
      <w:r w:rsidRPr="00D962D6">
        <w:rPr>
          <w:rFonts w:ascii="Arial" w:hAnsi="Arial" w:cs="Arial"/>
          <w:b/>
          <w:bCs/>
          <w:color w:val="000000"/>
        </w:rPr>
        <w:t xml:space="preserve"> innymi podmiotami prowadzącymi </w:t>
      </w:r>
      <w:r w:rsidRPr="00D962D6">
        <w:rPr>
          <w:rFonts w:ascii="Arial" w:hAnsi="Arial" w:cs="Arial"/>
          <w:b/>
          <w:bCs/>
          <w:color w:val="000000"/>
        </w:rPr>
        <w:br/>
        <w:t>działalność pożytku publicznego na 20</w:t>
      </w:r>
      <w:r w:rsidR="00FE3D99">
        <w:rPr>
          <w:rFonts w:ascii="Arial" w:hAnsi="Arial" w:cs="Arial"/>
          <w:b/>
          <w:bCs/>
          <w:color w:val="000000"/>
        </w:rPr>
        <w:t>2</w:t>
      </w:r>
      <w:r w:rsidR="00173C02">
        <w:rPr>
          <w:rFonts w:ascii="Arial" w:hAnsi="Arial" w:cs="Arial"/>
          <w:b/>
          <w:bCs/>
          <w:color w:val="000000"/>
        </w:rPr>
        <w:t xml:space="preserve">2 </w:t>
      </w:r>
      <w:r w:rsidR="00173C02" w:rsidRPr="00D962D6">
        <w:rPr>
          <w:rFonts w:ascii="Arial" w:hAnsi="Arial" w:cs="Arial"/>
          <w:b/>
          <w:bCs/>
          <w:color w:val="000000"/>
        </w:rPr>
        <w:t>rok</w:t>
      </w:r>
    </w:p>
    <w:p w14:paraId="2C1BD682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14:paraId="4300FFE2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14:paraId="186565F5" w14:textId="474DB14F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Niniejszy formularz należy po wypełnieniu za pośrednictwem poczty elektronicznej przesłać we wskazanym terminie na adres</w:t>
      </w:r>
      <w:r w:rsidRPr="007C3CBC">
        <w:rPr>
          <w:rFonts w:ascii="Arial" w:hAnsi="Arial" w:cs="Arial"/>
        </w:rPr>
        <w:t xml:space="preserve">: </w:t>
      </w:r>
      <w:hyperlink r:id="rId5" w:history="1">
        <w:r w:rsidRPr="007C3CBC">
          <w:rPr>
            <w:rStyle w:val="Hipercze"/>
            <w:rFonts w:ascii="Arial" w:hAnsi="Arial" w:cs="Arial"/>
            <w:color w:val="auto"/>
            <w:u w:val="none"/>
          </w:rPr>
          <w:t>rs@zelow.pl</w:t>
        </w:r>
      </w:hyperlink>
      <w:r>
        <w:rPr>
          <w:rFonts w:ascii="Arial" w:hAnsi="Arial" w:cs="Arial"/>
        </w:rPr>
        <w:t xml:space="preserve">, bądź złożyć w sekretariacie Urzędu Miejskiego w Zelowie, ul. Żeromskiego 23, 97-425 Zelów do </w:t>
      </w:r>
      <w:r w:rsidR="009B54C7">
        <w:rPr>
          <w:rFonts w:ascii="Arial" w:hAnsi="Arial" w:cs="Arial"/>
        </w:rPr>
        <w:t>9 listopada</w:t>
      </w:r>
      <w:r>
        <w:rPr>
          <w:rFonts w:ascii="Arial" w:hAnsi="Arial" w:cs="Arial"/>
        </w:rPr>
        <w:t xml:space="preserve">      20</w:t>
      </w:r>
      <w:r w:rsidR="009B54C7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r. do godz. </w:t>
      </w:r>
      <w:r w:rsidR="009B54C7">
        <w:rPr>
          <w:rFonts w:ascii="Arial" w:hAnsi="Arial" w:cs="Arial"/>
        </w:rPr>
        <w:t>17</w:t>
      </w:r>
      <w:r>
        <w:rPr>
          <w:rFonts w:ascii="Arial" w:hAnsi="Arial" w:cs="Arial"/>
        </w:rPr>
        <w:t>:00.</w:t>
      </w:r>
    </w:p>
    <w:p w14:paraId="05052E37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32CAAF06" w14:textId="77777777" w:rsidR="007C3CBC" w:rsidRPr="004A68B2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24A9581E" w14:textId="77777777" w:rsidR="007C3CBC" w:rsidRPr="004A68B2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621"/>
      </w:tblGrid>
      <w:tr w:rsidR="007C3CBC" w:rsidRPr="00D40972" w14:paraId="5FBC107C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0FA62FB3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14:paraId="75808D5D" w14:textId="77777777" w:rsidR="007C3CBC" w:rsidRPr="00D40972" w:rsidRDefault="007C3CBC" w:rsidP="006839D0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7C3CBC" w:rsidRPr="00D40972" w14:paraId="22EC3E3D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4CD14DDF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14:paraId="14A54246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16702673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C1C7696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14:paraId="4AFE3CD2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2D3160C1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677FBB4E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14:paraId="2A417BA6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46651A9D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A599099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14:paraId="390D182C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14:paraId="2FBACF94" w14:textId="77777777" w:rsidR="007C3CBC" w:rsidRPr="00466032" w:rsidRDefault="007C3CBC" w:rsidP="007C3CBC">
      <w:pPr>
        <w:spacing w:after="120"/>
        <w:rPr>
          <w:rFonts w:ascii="Calibri" w:hAnsi="Calibri"/>
          <w:i/>
        </w:rPr>
      </w:pPr>
    </w:p>
    <w:p w14:paraId="2CBA32BD" w14:textId="77777777" w:rsidR="007C3CBC" w:rsidRPr="00563368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269"/>
      </w:tblGrid>
      <w:tr w:rsidR="007C3CBC" w:rsidRPr="00D40972" w14:paraId="6B0D9356" w14:textId="77777777" w:rsidTr="006839D0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14:paraId="7E394B8E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7714910D" w14:textId="77777777" w:rsidR="007C3CBC" w:rsidRPr="00AB55BA" w:rsidRDefault="007C3CBC" w:rsidP="006839D0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7C3CBC" w:rsidRPr="00D40972" w14:paraId="5E4951F6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02DA2E93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07397946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2EE2AEE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5F1B54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4C46AFD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72E3B210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DDA3358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76F07CCD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2F0A96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59FA1AB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380A0161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5A6FE5F1" w14:textId="77777777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24330920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54F1C719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7C3CBC" w:rsidRPr="00D40972" w14:paraId="5EBC4E76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11D542EB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3D74E83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8FD84AF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0D80D5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3B8454F7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71466885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791AF0B0" w14:textId="77777777"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19907864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6674FE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470ED8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B55AFD0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690A5BEA" w14:textId="77777777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3524ABBB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5ADCF0AF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7C3CBC" w:rsidRPr="00D40972" w14:paraId="7A2D301A" w14:textId="77777777" w:rsidTr="006839D0">
        <w:trPr>
          <w:trHeight w:val="940"/>
        </w:trPr>
        <w:tc>
          <w:tcPr>
            <w:tcW w:w="686" w:type="dxa"/>
            <w:vAlign w:val="center"/>
          </w:tcPr>
          <w:p w14:paraId="4D7500E4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14:paraId="1CAFFF5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26E3CEF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C8817E7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C09AC8B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5F318DDA" w14:textId="77777777" w:rsidTr="006839D0">
        <w:trPr>
          <w:trHeight w:val="940"/>
        </w:trPr>
        <w:tc>
          <w:tcPr>
            <w:tcW w:w="686" w:type="dxa"/>
            <w:vAlign w:val="center"/>
          </w:tcPr>
          <w:p w14:paraId="329B4CF5" w14:textId="77777777"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14:paraId="0AE4220F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CFB3EC3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7DA3AA3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AC5BEB3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</w:tbl>
    <w:p w14:paraId="0B1BC036" w14:textId="77777777" w:rsidR="007C3CBC" w:rsidRDefault="007C3CBC" w:rsidP="007C3CBC">
      <w:pPr>
        <w:spacing w:after="120"/>
        <w:jc w:val="both"/>
        <w:rPr>
          <w:rFonts w:ascii="Calibri" w:hAnsi="Calibri"/>
          <w:i/>
        </w:rPr>
      </w:pPr>
    </w:p>
    <w:p w14:paraId="42A98D31" w14:textId="77777777"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7D9A65C4" w14:textId="77777777"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273F0FA8" w14:textId="77777777" w:rsidR="007C3CBC" w:rsidRDefault="007C3CBC" w:rsidP="007C3CB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14:paraId="394878D2" w14:textId="77777777" w:rsidR="007C3CBC" w:rsidRDefault="007C3CBC" w:rsidP="007C3CBC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14:paraId="2C4FF37F" w14:textId="77777777" w:rsidR="007C3CBC" w:rsidRDefault="007C3CBC" w:rsidP="007C3CBC"/>
    <w:p w14:paraId="123D157F" w14:textId="77777777" w:rsidR="007C3CBC" w:rsidRDefault="007C3CBC" w:rsidP="007C3CBC"/>
    <w:p w14:paraId="4C6E721E" w14:textId="77777777" w:rsidR="008B5A3F" w:rsidRDefault="008B5A3F" w:rsidP="007C3CBC"/>
    <w:p w14:paraId="441CBF97" w14:textId="77777777" w:rsidR="008B5A3F" w:rsidRDefault="008B5A3F" w:rsidP="007C3CBC"/>
    <w:p w14:paraId="1DEEE3C4" w14:textId="77777777" w:rsidR="008B5A3F" w:rsidRDefault="008B5A3F" w:rsidP="007C3CBC"/>
    <w:p w14:paraId="70A49CDC" w14:textId="77777777" w:rsidR="008B5A3F" w:rsidRDefault="008B5A3F" w:rsidP="007C3CBC"/>
    <w:p w14:paraId="762288C6" w14:textId="77777777" w:rsidR="008B5A3F" w:rsidRDefault="008B5A3F" w:rsidP="007C3CBC"/>
    <w:p w14:paraId="25E600A7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Administratorem Pana/i danych osobowych jest Gmina Zelów reprezentowana przez Burmistrza Zelowa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z siedzibą w Urzędzie Miejskim w Zelowie przy ul. Żeromskiego 23, 97-425 Zelów Tel. 44 634-10-00 e-mail: </w:t>
      </w:r>
      <w:hyperlink r:id="rId6" w:history="1">
        <w:r w:rsidRPr="008B5A3F">
          <w:rPr>
            <w:sz w:val="20"/>
            <w:szCs w:val="20"/>
          </w:rPr>
          <w:t>umzelow@zelow.pl</w:t>
        </w:r>
      </w:hyperlink>
      <w:r w:rsidRPr="008B5A3F">
        <w:rPr>
          <w:sz w:val="20"/>
          <w:szCs w:val="20"/>
        </w:rPr>
        <w:t>.</w:t>
      </w:r>
    </w:p>
    <w:p w14:paraId="03B3CFBA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Z inspektorem ochrony danych w Urzędzie Miejskim w Zelowie można skontaktować się poprzez e-mail: </w:t>
      </w:r>
      <w:hyperlink r:id="rId7" w:history="1">
        <w:r w:rsidRPr="008B5A3F">
          <w:rPr>
            <w:sz w:val="20"/>
            <w:szCs w:val="20"/>
          </w:rPr>
          <w:t>iod@zelow.pl</w:t>
        </w:r>
      </w:hyperlink>
      <w:r w:rsidRPr="008B5A3F">
        <w:rPr>
          <w:sz w:val="20"/>
          <w:szCs w:val="20"/>
        </w:rPr>
        <w:t xml:space="preserve"> lub tel. 44 634-10-00 w. </w:t>
      </w:r>
      <w:r w:rsidR="00FE3D99">
        <w:rPr>
          <w:sz w:val="20"/>
          <w:szCs w:val="20"/>
        </w:rPr>
        <w:t>41</w:t>
      </w:r>
      <w:r w:rsidRPr="008B5A3F">
        <w:rPr>
          <w:sz w:val="20"/>
          <w:szCs w:val="20"/>
        </w:rPr>
        <w:t>.</w:t>
      </w:r>
    </w:p>
    <w:p w14:paraId="2434C9DF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Pana/i dane osobowe przetwarzane są w celu związanym z procedurą konsultacji projektu „Programu współpracy 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Gminy Zelów z organizacjami pozarządowymi i innymi podmiotami prowadzącymi działalność pożytku publicznego na rok 20</w:t>
      </w:r>
      <w:r w:rsidR="00FE3D99">
        <w:rPr>
          <w:rFonts w:eastAsiaTheme="minorHAnsi"/>
          <w:bCs/>
          <w:color w:val="000000"/>
          <w:sz w:val="20"/>
          <w:szCs w:val="20"/>
          <w:lang w:eastAsia="en-US"/>
        </w:rPr>
        <w:t>20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”</w:t>
      </w:r>
      <w:r w:rsidRPr="008B5A3F">
        <w:rPr>
          <w:sz w:val="20"/>
          <w:szCs w:val="20"/>
        </w:rPr>
        <w:t xml:space="preserve"> (art. 6 ust. 1 lit. c RODO).</w:t>
      </w:r>
    </w:p>
    <w:p w14:paraId="18312570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Odbiorcami Pana/i danych osobowych będą osoby lub podmioty uprawnione do ich przetwarzania na podstawie przepisów prawa oraz podmiotów wspierających nas w wypełnianiu naszych uprawnień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i obowiązków oraz świadczeniu usług, w tym zapewniających asystę i wsparcie techniczne dla systemów informatycznych, w których są przetwarzane Pana/i dane. </w:t>
      </w:r>
    </w:p>
    <w:p w14:paraId="307600B9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Pana/i dane osobowe będą przetwarzane przez okres określony w instrukcji kancelaryjnej – akta przechowywane w archiwum wieczyście – kategoria A.</w:t>
      </w:r>
    </w:p>
    <w:p w14:paraId="3A06742D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 W odniesieniu do Pana/i danych osobowych decyzje nie będą podejmowane w sposób zautomatyzowany, stosownie do art. 22 RODO.</w:t>
      </w:r>
    </w:p>
    <w:p w14:paraId="24A3BA51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Posiada Pan/i prawo do: dostępu do treści swoich danych i ich poprawiania, sprostowania, żądania od administratora ograniczenia przetwarzania danych osobowych z zastrzeżeniem przypadków, o których mowa w art. 18 ust. 2 RODO. Nie przysługuje Panu/i: w związku z art. 17 ust. 3 lit. B, d lub e RODO prawo do</w:t>
      </w:r>
      <w:r>
        <w:rPr>
          <w:sz w:val="20"/>
          <w:szCs w:val="20"/>
        </w:rPr>
        <w:t xml:space="preserve"> </w:t>
      </w:r>
      <w:r w:rsidRPr="008B5A3F">
        <w:rPr>
          <w:sz w:val="20"/>
          <w:szCs w:val="20"/>
        </w:rPr>
        <w:t>usunięcia danych osobowych, prawo do przenoszenia danych osobowych, prawo sprzeciwu.</w:t>
      </w:r>
    </w:p>
    <w:p w14:paraId="382F7258" w14:textId="77777777" w:rsidR="008B5A3F" w:rsidRP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Ma Pan/i prawo wniesienia skargi do Prezesa Urzędu Ochrony Danych Osobowych, </w:t>
      </w:r>
      <w:r w:rsidRPr="008B5A3F">
        <w:rPr>
          <w:sz w:val="20"/>
          <w:szCs w:val="20"/>
        </w:rPr>
        <w:br/>
        <w:t>ul. Stawki 2, 00-193 Warszawa, gdy przetwarzanie danych osobowych Pana/i, dotyczących naruszałoby przepisy ogólnego rozporządzenia o ochronie danych osobowych z dnia 27 kwietnia 2016 roku.</w:t>
      </w:r>
    </w:p>
    <w:p w14:paraId="0F42674C" w14:textId="77777777" w:rsidR="008B5A3F" w:rsidRPr="008B5A3F" w:rsidRDefault="008B5A3F" w:rsidP="008B5A3F">
      <w:pPr>
        <w:jc w:val="both"/>
        <w:rPr>
          <w:sz w:val="20"/>
          <w:szCs w:val="20"/>
        </w:rPr>
      </w:pPr>
    </w:p>
    <w:p w14:paraId="01819379" w14:textId="77777777" w:rsidR="008B5A3F" w:rsidRPr="008B5A3F" w:rsidRDefault="008B5A3F" w:rsidP="008B5A3F">
      <w:pPr>
        <w:jc w:val="both"/>
        <w:rPr>
          <w:rFonts w:eastAsiaTheme="minorHAnsi"/>
          <w:sz w:val="20"/>
          <w:szCs w:val="20"/>
          <w:lang w:eastAsia="en-US"/>
        </w:rPr>
      </w:pPr>
      <w:r w:rsidRPr="008B5A3F">
        <w:rPr>
          <w:sz w:val="20"/>
          <w:szCs w:val="20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 z 04.05.2016, str. 1).</w:t>
      </w:r>
    </w:p>
    <w:p w14:paraId="630339A9" w14:textId="77777777" w:rsidR="00BD2B8F" w:rsidRPr="008B5A3F" w:rsidRDefault="009B54C7" w:rsidP="008B5A3F">
      <w:pPr>
        <w:rPr>
          <w:sz w:val="20"/>
          <w:szCs w:val="20"/>
        </w:rPr>
      </w:pPr>
    </w:p>
    <w:sectPr w:rsidR="00BD2B8F" w:rsidRPr="008B5A3F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69"/>
    <w:multiLevelType w:val="hybridMultilevel"/>
    <w:tmpl w:val="A78E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BC"/>
    <w:rsid w:val="00173C02"/>
    <w:rsid w:val="00206F09"/>
    <w:rsid w:val="007C3CBC"/>
    <w:rsid w:val="008B5A3F"/>
    <w:rsid w:val="009B54C7"/>
    <w:rsid w:val="00C13B2D"/>
    <w:rsid w:val="00D7726F"/>
    <w:rsid w:val="00DB678A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B089"/>
  <w15:chartTrackingRefBased/>
  <w15:docId w15:val="{DA875864-29D9-4EF0-A299-0C03096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C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zelow@zelow.pl" TargetMode="External"/><Relationship Id="rId5" Type="http://schemas.openxmlformats.org/officeDocument/2006/relationships/hyperlink" Target="mailto:rs@zel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Rosiak-Stępnik</dc:creator>
  <cp:keywords/>
  <dc:description/>
  <cp:lastModifiedBy>Justyna Rosiak-Stępnik</cp:lastModifiedBy>
  <cp:revision>4</cp:revision>
  <cp:lastPrinted>2021-10-18T11:27:00Z</cp:lastPrinted>
  <dcterms:created xsi:type="dcterms:W3CDTF">2018-10-02T07:06:00Z</dcterms:created>
  <dcterms:modified xsi:type="dcterms:W3CDTF">2021-10-18T11:27:00Z</dcterms:modified>
</cp:coreProperties>
</file>