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8F88" w14:textId="7074F0EC" w:rsidR="00050C16" w:rsidRPr="00A15226" w:rsidRDefault="00050C16" w:rsidP="00050C16">
      <w:pPr>
        <w:spacing w:after="0" w:line="240" w:lineRule="auto"/>
        <w:rPr>
          <w:rFonts w:ascii="Times New Roman" w:hAnsi="Times New Roman" w:cs="Times New Roman"/>
          <w:bCs/>
        </w:rPr>
      </w:pPr>
      <w:r w:rsidRPr="00A15226">
        <w:rPr>
          <w:rFonts w:ascii="Times New Roman" w:hAnsi="Times New Roman" w:cs="Times New Roman"/>
          <w:bCs/>
        </w:rPr>
        <w:t>PP.6840.</w:t>
      </w:r>
      <w:r w:rsidR="00EB3ED5">
        <w:rPr>
          <w:rFonts w:ascii="Times New Roman" w:hAnsi="Times New Roman" w:cs="Times New Roman"/>
          <w:bCs/>
        </w:rPr>
        <w:t>1</w:t>
      </w:r>
      <w:r w:rsidRPr="00A15226">
        <w:rPr>
          <w:rFonts w:ascii="Times New Roman" w:hAnsi="Times New Roman" w:cs="Times New Roman"/>
          <w:bCs/>
        </w:rPr>
        <w:t>.20</w:t>
      </w:r>
      <w:r w:rsidR="00C06B42" w:rsidRPr="00A15226">
        <w:rPr>
          <w:rFonts w:ascii="Times New Roman" w:hAnsi="Times New Roman" w:cs="Times New Roman"/>
          <w:bCs/>
        </w:rPr>
        <w:t>20</w:t>
      </w:r>
      <w:r w:rsidRPr="00A15226">
        <w:rPr>
          <w:rFonts w:ascii="Times New Roman" w:hAnsi="Times New Roman" w:cs="Times New Roman"/>
          <w:bCs/>
        </w:rPr>
        <w:t>.RPI</w:t>
      </w:r>
    </w:p>
    <w:p w14:paraId="15462FCC" w14:textId="77777777" w:rsidR="00A15226" w:rsidRDefault="00A15226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4A516475" w14:textId="77777777" w:rsidR="00A64FC5" w:rsidRDefault="00A64FC5" w:rsidP="00050C16">
      <w:pPr>
        <w:spacing w:after="0" w:line="240" w:lineRule="auto"/>
        <w:rPr>
          <w:rFonts w:ascii="Times New Roman" w:hAnsi="Times New Roman" w:cs="Times New Roman"/>
          <w:b/>
        </w:rPr>
      </w:pPr>
    </w:p>
    <w:p w14:paraId="72EC4146" w14:textId="77777777"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6C9117B5" w14:textId="10AA602A" w:rsidR="0018251E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</w:t>
      </w:r>
      <w:r w:rsidR="009D2B37">
        <w:rPr>
          <w:rFonts w:ascii="Times New Roman" w:hAnsi="Times New Roman" w:cs="Times New Roman"/>
          <w:b/>
        </w:rPr>
        <w:t>nia</w:t>
      </w:r>
      <w:r w:rsidR="00DF31C5">
        <w:rPr>
          <w:rFonts w:ascii="Times New Roman" w:hAnsi="Times New Roman" w:cs="Times New Roman"/>
          <w:b/>
        </w:rPr>
        <w:t xml:space="preserve"> o przetarg</w:t>
      </w:r>
      <w:r w:rsidR="00A64FC5">
        <w:rPr>
          <w:rFonts w:ascii="Times New Roman" w:hAnsi="Times New Roman" w:cs="Times New Roman"/>
          <w:b/>
        </w:rPr>
        <w:t>u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</w:t>
      </w:r>
      <w:r w:rsidR="00A64FC5">
        <w:rPr>
          <w:rFonts w:ascii="Times New Roman" w:hAnsi="Times New Roman" w:cs="Times New Roman"/>
          <w:b/>
        </w:rPr>
        <w:t>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C75DB5">
        <w:rPr>
          <w:rFonts w:ascii="Times New Roman" w:hAnsi="Times New Roman" w:cs="Times New Roman"/>
          <w:b/>
        </w:rPr>
        <w:t>.</w:t>
      </w:r>
    </w:p>
    <w:p w14:paraId="15476F92" w14:textId="77777777" w:rsidR="00D64F8C" w:rsidRPr="005B26B8" w:rsidRDefault="00D64F8C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4D6AC3" w14:paraId="68FEA273" w14:textId="77777777" w:rsidTr="00050C16">
        <w:tc>
          <w:tcPr>
            <w:tcW w:w="0" w:type="auto"/>
            <w:vAlign w:val="center"/>
          </w:tcPr>
          <w:p w14:paraId="708FEE68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</w:tcPr>
          <w:p w14:paraId="535BFE9C" w14:textId="3A4F5442" w:rsidR="00C06B42" w:rsidRPr="00EB3ED5" w:rsidRDefault="004D6AC3" w:rsidP="00C06B42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  <w:b/>
              </w:rPr>
              <w:t xml:space="preserve">Działka nr </w:t>
            </w:r>
            <w:r w:rsidR="00C06B42" w:rsidRPr="00EB3ED5">
              <w:rPr>
                <w:rFonts w:ascii="Times New Roman" w:hAnsi="Times New Roman" w:cs="Times New Roman"/>
                <w:b/>
              </w:rPr>
              <w:t xml:space="preserve">geod. </w:t>
            </w:r>
            <w:r w:rsidR="00EB3ED5" w:rsidRPr="00EB3ED5">
              <w:rPr>
                <w:rFonts w:ascii="Times New Roman" w:hAnsi="Times New Roman" w:cs="Times New Roman"/>
                <w:b/>
              </w:rPr>
              <w:t>130</w:t>
            </w:r>
          </w:p>
          <w:p w14:paraId="5CB9F8BA" w14:textId="1D313DAE" w:rsidR="004D6AC3" w:rsidRPr="00EB3ED5" w:rsidRDefault="004D6AC3" w:rsidP="00C06B42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 xml:space="preserve">obręb </w:t>
            </w:r>
            <w:r w:rsidR="00EB3ED5" w:rsidRPr="00EB3ED5">
              <w:rPr>
                <w:rFonts w:ascii="Times New Roman" w:hAnsi="Times New Roman" w:cs="Times New Roman"/>
              </w:rPr>
              <w:t>Wyłudy</w:t>
            </w:r>
            <w:r w:rsidRPr="00EB3ED5">
              <w:rPr>
                <w:rFonts w:ascii="Times New Roman" w:hAnsi="Times New Roman" w:cs="Times New Roman"/>
              </w:rPr>
              <w:t xml:space="preserve"> opisanej w księdze wieczystej nr OL2G/000</w:t>
            </w:r>
            <w:r w:rsidR="00EB3ED5" w:rsidRPr="00EB3ED5">
              <w:rPr>
                <w:rFonts w:ascii="Times New Roman" w:hAnsi="Times New Roman" w:cs="Times New Roman"/>
              </w:rPr>
              <w:t>10589/7</w:t>
            </w:r>
          </w:p>
          <w:p w14:paraId="6587D59A" w14:textId="77777777" w:rsidR="004D6AC3" w:rsidRPr="00EB3ED5" w:rsidRDefault="004D6AC3" w:rsidP="00C06B42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>prowadzonej przez Sąd Rej. w Giżycku VII Zam. Wydział KW w Węgorzewie</w:t>
            </w:r>
          </w:p>
          <w:p w14:paraId="271A7393" w14:textId="77777777" w:rsidR="004D6AC3" w:rsidRPr="00EB3ED5" w:rsidRDefault="004D6AC3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C3" w14:paraId="0136114B" w14:textId="77777777" w:rsidTr="00050C16">
        <w:tc>
          <w:tcPr>
            <w:tcW w:w="0" w:type="auto"/>
            <w:vAlign w:val="center"/>
          </w:tcPr>
          <w:p w14:paraId="0BAAF3AA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8528B16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1AEAC06" w14:textId="094D66A5" w:rsidR="004D6AC3" w:rsidRPr="00EB3ED5" w:rsidRDefault="00EB3ED5" w:rsidP="00050C1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B3ED5">
              <w:rPr>
                <w:rFonts w:ascii="Times New Roman" w:hAnsi="Times New Roman" w:cs="Times New Roman"/>
                <w:b/>
              </w:rPr>
              <w:t>0,1000</w:t>
            </w:r>
            <w:r w:rsidR="004D6AC3" w:rsidRPr="00EB3ED5">
              <w:rPr>
                <w:rFonts w:ascii="Times New Roman" w:hAnsi="Times New Roman" w:cs="Times New Roman"/>
                <w:b/>
              </w:rPr>
              <w:t xml:space="preserve"> </w:t>
            </w:r>
            <w:r w:rsidRPr="00EB3ED5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4D6AC3" w14:paraId="10BF5706" w14:textId="77777777" w:rsidTr="00050C16">
        <w:tc>
          <w:tcPr>
            <w:tcW w:w="0" w:type="auto"/>
            <w:vAlign w:val="center"/>
          </w:tcPr>
          <w:p w14:paraId="12421FBF" w14:textId="77777777" w:rsidR="004D6AC3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0DC8B064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723AEAD" w14:textId="21D92383" w:rsidR="004D6AC3" w:rsidRPr="00EB3ED5" w:rsidRDefault="004D6AC3" w:rsidP="00050C16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 xml:space="preserve">Nieruchomość gruntowa  niezabudowana </w:t>
            </w:r>
          </w:p>
          <w:p w14:paraId="5EF109D6" w14:textId="77777777" w:rsidR="004D6AC3" w:rsidRPr="00EB3ED5" w:rsidRDefault="004D6AC3" w:rsidP="00050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C3" w14:paraId="3E0FE234" w14:textId="77777777" w:rsidTr="00050C16">
        <w:tc>
          <w:tcPr>
            <w:tcW w:w="0" w:type="auto"/>
            <w:vAlign w:val="center"/>
          </w:tcPr>
          <w:p w14:paraId="177A49B7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vAlign w:val="center"/>
          </w:tcPr>
          <w:p w14:paraId="496A9E5D" w14:textId="31588D51" w:rsidR="004D6AC3" w:rsidRPr="00EB3ED5" w:rsidRDefault="00EB3ED5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D5">
              <w:rPr>
                <w:rFonts w:ascii="Times New Roman" w:hAnsi="Times New Roman" w:cs="Times New Roman"/>
                <w:b/>
              </w:rPr>
              <w:t>10</w:t>
            </w:r>
            <w:r w:rsidR="004D6AC3" w:rsidRPr="00EB3ED5">
              <w:rPr>
                <w:rFonts w:ascii="Times New Roman" w:hAnsi="Times New Roman" w:cs="Times New Roman"/>
                <w:b/>
              </w:rPr>
              <w:t>.000,00 zł.</w:t>
            </w:r>
          </w:p>
          <w:p w14:paraId="1A4A280F" w14:textId="2C21A58F" w:rsidR="004D6AC3" w:rsidRPr="00EB3ED5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D5">
              <w:rPr>
                <w:rFonts w:ascii="Times New Roman" w:hAnsi="Times New Roman" w:cs="Times New Roman"/>
                <w:b/>
              </w:rPr>
              <w:t>(</w:t>
            </w:r>
            <w:r w:rsidR="00EB3ED5" w:rsidRPr="00EB3ED5">
              <w:rPr>
                <w:rFonts w:ascii="Times New Roman" w:hAnsi="Times New Roman" w:cs="Times New Roman"/>
                <w:b/>
              </w:rPr>
              <w:t>dziesięć</w:t>
            </w:r>
            <w:r w:rsidRPr="00EB3ED5">
              <w:rPr>
                <w:rFonts w:ascii="Times New Roman" w:hAnsi="Times New Roman" w:cs="Times New Roman"/>
                <w:b/>
              </w:rPr>
              <w:t xml:space="preserve"> tysięcy zł.)</w:t>
            </w:r>
          </w:p>
          <w:p w14:paraId="5B90A9D6" w14:textId="77777777" w:rsidR="004D6AC3" w:rsidRDefault="00EB3ED5" w:rsidP="00EB3ED5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 xml:space="preserve">Sprzedaż nieruchomości jest zwolniona z podatku VAT </w:t>
            </w:r>
          </w:p>
          <w:p w14:paraId="65D54A8A" w14:textId="5FF1D54C" w:rsidR="00F23A81" w:rsidRPr="00EB3ED5" w:rsidRDefault="00F23A81" w:rsidP="00EB3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C3" w14:paraId="4CBB36DF" w14:textId="77777777" w:rsidTr="004D6AC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65BDAF" w14:textId="77777777" w:rsidR="004D6AC3" w:rsidRPr="005B26B8" w:rsidRDefault="004D6AC3" w:rsidP="00050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2A9F6B" w14:textId="03BDB4E0" w:rsidR="004D6AC3" w:rsidRPr="00EB3ED5" w:rsidRDefault="00C06B42" w:rsidP="00050C16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>0</w:t>
            </w:r>
            <w:r w:rsidR="00EB3ED5" w:rsidRPr="00EB3ED5">
              <w:rPr>
                <w:rFonts w:ascii="Times New Roman" w:hAnsi="Times New Roman" w:cs="Times New Roman"/>
              </w:rPr>
              <w:t>5</w:t>
            </w:r>
            <w:r w:rsidR="004D6AC3" w:rsidRPr="00EB3ED5">
              <w:rPr>
                <w:rFonts w:ascii="Times New Roman" w:hAnsi="Times New Roman" w:cs="Times New Roman"/>
              </w:rPr>
              <w:t xml:space="preserve"> </w:t>
            </w:r>
            <w:r w:rsidRPr="00EB3ED5">
              <w:rPr>
                <w:rFonts w:ascii="Times New Roman" w:hAnsi="Times New Roman" w:cs="Times New Roman"/>
              </w:rPr>
              <w:t>sierpnia</w:t>
            </w:r>
            <w:r w:rsidR="004D6AC3" w:rsidRPr="00EB3ED5">
              <w:rPr>
                <w:rFonts w:ascii="Times New Roman" w:hAnsi="Times New Roman" w:cs="Times New Roman"/>
              </w:rPr>
              <w:t xml:space="preserve"> 20</w:t>
            </w:r>
            <w:r w:rsidRPr="00EB3ED5">
              <w:rPr>
                <w:rFonts w:ascii="Times New Roman" w:hAnsi="Times New Roman" w:cs="Times New Roman"/>
              </w:rPr>
              <w:t>20</w:t>
            </w:r>
            <w:r w:rsidR="004D6AC3" w:rsidRPr="00EB3ED5">
              <w:rPr>
                <w:rFonts w:ascii="Times New Roman" w:hAnsi="Times New Roman" w:cs="Times New Roman"/>
              </w:rPr>
              <w:t xml:space="preserve"> r. o godz. </w:t>
            </w:r>
            <w:r w:rsidR="00EB3ED5" w:rsidRPr="00EB3ED5">
              <w:rPr>
                <w:rFonts w:ascii="Times New Roman" w:hAnsi="Times New Roman" w:cs="Times New Roman"/>
              </w:rPr>
              <w:t>12</w:t>
            </w:r>
            <w:r w:rsidR="004D6AC3" w:rsidRPr="00EB3ED5">
              <w:rPr>
                <w:rFonts w:ascii="Times New Roman" w:hAnsi="Times New Roman" w:cs="Times New Roman"/>
              </w:rPr>
              <w:t>.00 w siedzibie Urzędu Gminy w Pozezdrzu ul. 1 Maja 1a, 11-610 Pozezdrze w pok. Nr 12</w:t>
            </w:r>
          </w:p>
          <w:p w14:paraId="4232923B" w14:textId="77777777" w:rsidR="004D6AC3" w:rsidRPr="000763C5" w:rsidRDefault="004D6AC3" w:rsidP="00050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11006C66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D4D7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0F0E" w14:textId="5A298697" w:rsidR="004D6AC3" w:rsidRPr="00EB3ED5" w:rsidRDefault="00EB3ED5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D5">
              <w:rPr>
                <w:rFonts w:ascii="Times New Roman" w:hAnsi="Times New Roman" w:cs="Times New Roman"/>
                <w:b/>
              </w:rPr>
              <w:t>1</w:t>
            </w:r>
            <w:r w:rsidR="004D6AC3" w:rsidRPr="00EB3ED5">
              <w:rPr>
                <w:rFonts w:ascii="Times New Roman" w:hAnsi="Times New Roman" w:cs="Times New Roman"/>
                <w:b/>
              </w:rPr>
              <w:t>.000,00 zł.</w:t>
            </w:r>
          </w:p>
          <w:p w14:paraId="2D0C427C" w14:textId="14C0E4A4" w:rsidR="004D6AC3" w:rsidRPr="00EB3ED5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D5">
              <w:rPr>
                <w:rFonts w:ascii="Times New Roman" w:hAnsi="Times New Roman" w:cs="Times New Roman"/>
                <w:b/>
              </w:rPr>
              <w:t>(</w:t>
            </w:r>
            <w:r w:rsidR="00EB3ED5" w:rsidRPr="00EB3ED5">
              <w:rPr>
                <w:rFonts w:ascii="Times New Roman" w:hAnsi="Times New Roman" w:cs="Times New Roman"/>
                <w:b/>
              </w:rPr>
              <w:t>jeden</w:t>
            </w:r>
            <w:r w:rsidRPr="00EB3ED5">
              <w:rPr>
                <w:rFonts w:ascii="Times New Roman" w:hAnsi="Times New Roman" w:cs="Times New Roman"/>
                <w:b/>
              </w:rPr>
              <w:t xml:space="preserve"> tysiąc zł.)</w:t>
            </w:r>
          </w:p>
          <w:p w14:paraId="2BB53B48" w14:textId="635A6454" w:rsidR="004D6AC3" w:rsidRPr="00EB3ED5" w:rsidRDefault="004D6AC3" w:rsidP="009B1EEB">
            <w:pPr>
              <w:jc w:val="center"/>
              <w:rPr>
                <w:rFonts w:ascii="Times New Roman" w:hAnsi="Times New Roman" w:cs="Times New Roman"/>
              </w:rPr>
            </w:pPr>
            <w:r w:rsidRPr="00EB3ED5">
              <w:rPr>
                <w:rFonts w:ascii="Times New Roman" w:hAnsi="Times New Roman" w:cs="Times New Roman"/>
              </w:rPr>
              <w:t xml:space="preserve">należy wpłacić w terminie do </w:t>
            </w:r>
            <w:r w:rsidR="00C06B42" w:rsidRPr="00EB3ED5">
              <w:rPr>
                <w:rFonts w:ascii="Times New Roman" w:hAnsi="Times New Roman" w:cs="Times New Roman"/>
              </w:rPr>
              <w:t>3</w:t>
            </w:r>
            <w:r w:rsidR="00EB3ED5" w:rsidRPr="00EB3ED5">
              <w:rPr>
                <w:rFonts w:ascii="Times New Roman" w:hAnsi="Times New Roman" w:cs="Times New Roman"/>
              </w:rPr>
              <w:t>1</w:t>
            </w:r>
            <w:r w:rsidRPr="00EB3ED5">
              <w:rPr>
                <w:rFonts w:ascii="Times New Roman" w:hAnsi="Times New Roman" w:cs="Times New Roman"/>
              </w:rPr>
              <w:t xml:space="preserve"> </w:t>
            </w:r>
            <w:r w:rsidR="00C06B42" w:rsidRPr="00EB3ED5">
              <w:rPr>
                <w:rFonts w:ascii="Times New Roman" w:hAnsi="Times New Roman" w:cs="Times New Roman"/>
              </w:rPr>
              <w:t>lipca</w:t>
            </w:r>
            <w:r w:rsidRPr="00EB3ED5">
              <w:rPr>
                <w:rFonts w:ascii="Times New Roman" w:hAnsi="Times New Roman" w:cs="Times New Roman"/>
              </w:rPr>
              <w:t xml:space="preserve"> 20</w:t>
            </w:r>
            <w:r w:rsidR="00C06B42" w:rsidRPr="00EB3ED5">
              <w:rPr>
                <w:rFonts w:ascii="Times New Roman" w:hAnsi="Times New Roman" w:cs="Times New Roman"/>
              </w:rPr>
              <w:t>20</w:t>
            </w:r>
            <w:r w:rsidRPr="00EB3ED5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wyprzedzeniem, aby do </w:t>
            </w:r>
            <w:r w:rsidR="00C06B42" w:rsidRPr="00EB3ED5">
              <w:rPr>
                <w:rFonts w:ascii="Times New Roman" w:hAnsi="Times New Roman" w:cs="Times New Roman"/>
              </w:rPr>
              <w:t>3</w:t>
            </w:r>
            <w:r w:rsidR="00EB3ED5" w:rsidRPr="00EB3ED5">
              <w:rPr>
                <w:rFonts w:ascii="Times New Roman" w:hAnsi="Times New Roman" w:cs="Times New Roman"/>
              </w:rPr>
              <w:t>1</w:t>
            </w:r>
            <w:r w:rsidRPr="00EB3ED5">
              <w:rPr>
                <w:rFonts w:ascii="Times New Roman" w:hAnsi="Times New Roman" w:cs="Times New Roman"/>
              </w:rPr>
              <w:t xml:space="preserve"> </w:t>
            </w:r>
            <w:r w:rsidR="00C06B42" w:rsidRPr="00EB3ED5">
              <w:rPr>
                <w:rFonts w:ascii="Times New Roman" w:hAnsi="Times New Roman" w:cs="Times New Roman"/>
              </w:rPr>
              <w:t>lipca</w:t>
            </w:r>
            <w:r w:rsidRPr="00EB3ED5">
              <w:rPr>
                <w:rFonts w:ascii="Times New Roman" w:hAnsi="Times New Roman" w:cs="Times New Roman"/>
              </w:rPr>
              <w:t xml:space="preserve"> 20</w:t>
            </w:r>
            <w:r w:rsidR="00C06B42" w:rsidRPr="00EB3ED5">
              <w:rPr>
                <w:rFonts w:ascii="Times New Roman" w:hAnsi="Times New Roman" w:cs="Times New Roman"/>
              </w:rPr>
              <w:t>20</w:t>
            </w:r>
            <w:r w:rsidRPr="00EB3ED5">
              <w:rPr>
                <w:rFonts w:ascii="Times New Roman" w:hAnsi="Times New Roman" w:cs="Times New Roman"/>
              </w:rPr>
              <w:t xml:space="preserve"> r. środki pięnieżne znalazły się na koncie Urzędu.</w:t>
            </w:r>
          </w:p>
          <w:p w14:paraId="4A5F63F1" w14:textId="3C15CF0F" w:rsidR="00A15226" w:rsidRPr="000763C5" w:rsidRDefault="00A15226" w:rsidP="009B1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AC3" w14:paraId="2D2669B8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2520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1A465EFB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B3FC" w14:textId="77777777" w:rsidR="00A64FC5" w:rsidRPr="00F23A81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F23A81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4" w:history="1">
              <w:r w:rsidRPr="00F23A81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Pr="00F23A81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Pr="00F23A81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na stronie internetowej</w:t>
            </w:r>
            <w:r w:rsidRPr="00F23A81">
              <w:rPr>
                <w:rStyle w:val="Hipercze"/>
                <w:rFonts w:ascii="Times New Roman" w:hAnsi="Times New Roman" w:cs="Times New Roman"/>
                <w:color w:val="auto"/>
              </w:rPr>
              <w:t xml:space="preserve"> </w:t>
            </w:r>
            <w:r w:rsidRPr="00F23A81">
              <w:rPr>
                <w:rStyle w:val="Hipercze"/>
                <w:rFonts w:ascii="Times New Roman" w:hAnsi="Times New Roman" w:cs="Times New Roman"/>
              </w:rPr>
              <w:t>www.pozezdrze.pl</w:t>
            </w:r>
          </w:p>
          <w:p w14:paraId="7A1DA9ED" w14:textId="77777777" w:rsidR="00A64FC5" w:rsidRPr="00F23A81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F23A81">
              <w:rPr>
                <w:rFonts w:ascii="Times New Roman" w:hAnsi="Times New Roman" w:cs="Times New Roman"/>
              </w:rPr>
              <w:t>oraz na tablicy ogłoszeń Urzędu Gminy w Pozezdrzu.</w:t>
            </w:r>
          </w:p>
          <w:p w14:paraId="18B68559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6AC3" w14:paraId="27C8277A" w14:textId="77777777" w:rsidTr="004D6A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7533" w14:textId="77777777" w:rsidR="004D6AC3" w:rsidRDefault="004D6AC3" w:rsidP="004D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 informacji o przetargu udziela:</w:t>
            </w:r>
          </w:p>
          <w:p w14:paraId="686ABAEA" w14:textId="77777777" w:rsidR="004D6AC3" w:rsidRPr="005B26B8" w:rsidRDefault="004D6AC3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184" w14:textId="77777777" w:rsidR="00A64FC5" w:rsidRDefault="00A64FC5" w:rsidP="00A64FC5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 xml:space="preserve">Rozwoju Gminy i Przedsięwzięć Publicznych </w:t>
            </w:r>
            <w:r w:rsidRPr="0018251E">
              <w:rPr>
                <w:rFonts w:ascii="Times New Roman" w:hAnsi="Times New Roman" w:cs="Times New Roman"/>
              </w:rPr>
              <w:t xml:space="preserve"> Urzędu Gminy w Pozezdrzu pok. Nr </w:t>
            </w:r>
            <w:r>
              <w:rPr>
                <w:rFonts w:ascii="Times New Roman" w:hAnsi="Times New Roman" w:cs="Times New Roman"/>
              </w:rPr>
              <w:t>13</w:t>
            </w:r>
            <w:r w:rsidRPr="0018251E">
              <w:rPr>
                <w:rFonts w:ascii="Times New Roman" w:hAnsi="Times New Roman" w:cs="Times New Roman"/>
              </w:rPr>
              <w:t xml:space="preserve"> tel</w:t>
            </w:r>
            <w:r>
              <w:rPr>
                <w:rFonts w:ascii="Times New Roman" w:hAnsi="Times New Roman" w:cs="Times New Roman"/>
              </w:rPr>
              <w:t>.</w:t>
            </w:r>
            <w:r w:rsidRPr="0018251E">
              <w:rPr>
                <w:rFonts w:ascii="Times New Roman" w:hAnsi="Times New Roman" w:cs="Times New Roman"/>
              </w:rPr>
              <w:t xml:space="preserve">: 87/4279006 wew. </w:t>
            </w:r>
            <w:r>
              <w:rPr>
                <w:rFonts w:ascii="Times New Roman" w:hAnsi="Times New Roman" w:cs="Times New Roman"/>
              </w:rPr>
              <w:t>46.</w:t>
            </w:r>
          </w:p>
          <w:p w14:paraId="61918C81" w14:textId="77777777" w:rsidR="004D6AC3" w:rsidRDefault="004D6AC3" w:rsidP="00504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69A317" w14:textId="77777777" w:rsidR="001C08E9" w:rsidRDefault="001C08E9"/>
    <w:sectPr w:rsidR="001C08E9" w:rsidSect="004D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50C16"/>
    <w:rsid w:val="000763C5"/>
    <w:rsid w:val="00091768"/>
    <w:rsid w:val="0018251E"/>
    <w:rsid w:val="001C08E9"/>
    <w:rsid w:val="00203D2C"/>
    <w:rsid w:val="00232756"/>
    <w:rsid w:val="002467AE"/>
    <w:rsid w:val="002467F4"/>
    <w:rsid w:val="00256EF0"/>
    <w:rsid w:val="00287955"/>
    <w:rsid w:val="00303B3A"/>
    <w:rsid w:val="00374E23"/>
    <w:rsid w:val="00382ABC"/>
    <w:rsid w:val="003A74C5"/>
    <w:rsid w:val="003B37DB"/>
    <w:rsid w:val="00453B5A"/>
    <w:rsid w:val="0047188D"/>
    <w:rsid w:val="00496A1C"/>
    <w:rsid w:val="004B48A4"/>
    <w:rsid w:val="004D6AC3"/>
    <w:rsid w:val="00540B2B"/>
    <w:rsid w:val="005B26B8"/>
    <w:rsid w:val="005B5519"/>
    <w:rsid w:val="005C06CD"/>
    <w:rsid w:val="006128AC"/>
    <w:rsid w:val="006307A3"/>
    <w:rsid w:val="006B372A"/>
    <w:rsid w:val="007D6F56"/>
    <w:rsid w:val="00821CDC"/>
    <w:rsid w:val="00832323"/>
    <w:rsid w:val="00881C12"/>
    <w:rsid w:val="00906689"/>
    <w:rsid w:val="0094366C"/>
    <w:rsid w:val="009B1EEB"/>
    <w:rsid w:val="009D2B37"/>
    <w:rsid w:val="009E1A18"/>
    <w:rsid w:val="00A15226"/>
    <w:rsid w:val="00A33DAF"/>
    <w:rsid w:val="00A61585"/>
    <w:rsid w:val="00A64FC5"/>
    <w:rsid w:val="00A856B6"/>
    <w:rsid w:val="00B377CF"/>
    <w:rsid w:val="00B4255A"/>
    <w:rsid w:val="00C06B42"/>
    <w:rsid w:val="00C16181"/>
    <w:rsid w:val="00C75DB5"/>
    <w:rsid w:val="00D64F8C"/>
    <w:rsid w:val="00DD0F97"/>
    <w:rsid w:val="00DF31C5"/>
    <w:rsid w:val="00E161EA"/>
    <w:rsid w:val="00E743C3"/>
    <w:rsid w:val="00E86E9B"/>
    <w:rsid w:val="00EB3ED5"/>
    <w:rsid w:val="00EE2E76"/>
    <w:rsid w:val="00F17B6C"/>
    <w:rsid w:val="00F23A81"/>
    <w:rsid w:val="00F66A03"/>
    <w:rsid w:val="00F7245E"/>
    <w:rsid w:val="00FC267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1C6"/>
  <w15:docId w15:val="{9C5D8760-3960-4597-A526-805EB77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61</cp:revision>
  <cp:lastPrinted>2013-10-29T08:59:00Z</cp:lastPrinted>
  <dcterms:created xsi:type="dcterms:W3CDTF">2013-10-28T12:40:00Z</dcterms:created>
  <dcterms:modified xsi:type="dcterms:W3CDTF">2020-06-30T10:47:00Z</dcterms:modified>
</cp:coreProperties>
</file>