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CD" w:rsidRPr="006A6F9D" w:rsidRDefault="003062CD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6F9D">
        <w:rPr>
          <w:rFonts w:ascii="Times New Roman" w:hAnsi="Times New Roman" w:cs="Times New Roman"/>
          <w:bCs/>
          <w:sz w:val="24"/>
          <w:szCs w:val="24"/>
        </w:rPr>
        <w:t>Załącznik nr 1 do zapytania ofertowego</w:t>
      </w:r>
    </w:p>
    <w:p w:rsidR="009A320D" w:rsidRPr="006A6F9D" w:rsidRDefault="009A320D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62CD" w:rsidRPr="006A6F9D" w:rsidRDefault="003062CD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5ABF" w:rsidRPr="006A6F9D" w:rsidRDefault="00665ABF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9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65ABF" w:rsidRPr="006A6F9D" w:rsidRDefault="00665ABF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BF" w:rsidRPr="006A6F9D" w:rsidRDefault="00665ABF" w:rsidP="006A6F9D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BF" w:rsidRPr="00496634" w:rsidRDefault="00665ABF" w:rsidP="00496634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A6F9D">
        <w:rPr>
          <w:rFonts w:ascii="Times New Roman" w:hAnsi="Times New Roman" w:cs="Times New Roman"/>
          <w:b/>
          <w:sz w:val="24"/>
          <w:szCs w:val="24"/>
        </w:rPr>
        <w:t xml:space="preserve">Przedmiotem niniejszego zamówienia jest opracowanie dokumentacji projektowej </w:t>
      </w:r>
      <w:r w:rsidRPr="006A6F9D">
        <w:rPr>
          <w:rFonts w:ascii="Times New Roman" w:hAnsi="Times New Roman" w:cs="Times New Roman"/>
          <w:sz w:val="24"/>
          <w:szCs w:val="24"/>
        </w:rPr>
        <w:t xml:space="preserve">w tym  kosztorysu inwestorskiego, przedmiaru robót oraz specyfikacji technicznej wykonania i odbioru robót budowlanych na wykonanie budowy </w:t>
      </w:r>
      <w:r w:rsidRPr="006A6F9D">
        <w:rPr>
          <w:rFonts w:ascii="Times New Roman" w:hAnsi="Times New Roman" w:cs="Times New Roman"/>
          <w:bCs/>
          <w:sz w:val="24"/>
          <w:szCs w:val="24"/>
        </w:rPr>
        <w:t xml:space="preserve">świetlicy wiejskiej w miejscowości Kolonia Pozezdrze na działkach nr geod. 30/27 </w:t>
      </w:r>
      <w:r w:rsidR="003062CD" w:rsidRPr="006A6F9D">
        <w:rPr>
          <w:rFonts w:ascii="Times New Roman" w:hAnsi="Times New Roman" w:cs="Times New Roman"/>
          <w:bCs/>
          <w:sz w:val="24"/>
          <w:szCs w:val="24"/>
        </w:rPr>
        <w:t xml:space="preserve"> i 30</w:t>
      </w:r>
      <w:r w:rsidR="00982D3D" w:rsidRPr="006A6F9D">
        <w:rPr>
          <w:rFonts w:ascii="Times New Roman" w:hAnsi="Times New Roman" w:cs="Times New Roman"/>
          <w:bCs/>
          <w:sz w:val="24"/>
          <w:szCs w:val="24"/>
        </w:rPr>
        <w:t>/25</w:t>
      </w:r>
      <w:r w:rsidR="003062CD" w:rsidRPr="006A6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F9D">
        <w:rPr>
          <w:rFonts w:ascii="Times New Roman" w:hAnsi="Times New Roman" w:cs="Times New Roman"/>
          <w:bCs/>
          <w:sz w:val="24"/>
          <w:szCs w:val="24"/>
        </w:rPr>
        <w:t xml:space="preserve">w m. Kolonia Pozezdrze wraz z uzyskaniem decyzji o ustaleniu lokalizacji inwestycji celu publicznego, warunków przyłączenia i uzgodnień niezbędnych do uzyskania przez </w:t>
      </w:r>
      <w:r w:rsidR="007D49A4" w:rsidRPr="006A6F9D">
        <w:rPr>
          <w:rFonts w:ascii="Times New Roman" w:hAnsi="Times New Roman" w:cs="Times New Roman"/>
          <w:bCs/>
          <w:sz w:val="24"/>
          <w:szCs w:val="24"/>
        </w:rPr>
        <w:t>Z</w:t>
      </w:r>
      <w:r w:rsidRPr="006A6F9D">
        <w:rPr>
          <w:rFonts w:ascii="Times New Roman" w:hAnsi="Times New Roman" w:cs="Times New Roman"/>
          <w:bCs/>
          <w:sz w:val="24"/>
          <w:szCs w:val="24"/>
        </w:rPr>
        <w:t>amawiającego pozwolenia na budowę.</w:t>
      </w:r>
    </w:p>
    <w:p w:rsidR="00665ABF" w:rsidRPr="00496634" w:rsidRDefault="00665ABF" w:rsidP="00496634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9D">
        <w:rPr>
          <w:rFonts w:ascii="Times New Roman" w:hAnsi="Times New Roman" w:cs="Times New Roman"/>
          <w:b/>
          <w:sz w:val="24"/>
          <w:szCs w:val="24"/>
        </w:rPr>
        <w:t xml:space="preserve">Zakres przedmiotu zamówienia obejmuje: 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>Zakres prac projektowych:</w:t>
      </w:r>
    </w:p>
    <w:p w:rsidR="00665ABF" w:rsidRPr="006A6F9D" w:rsidRDefault="00665ABF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Sporządzenie mapy do celów projektowych,</w:t>
      </w:r>
    </w:p>
    <w:p w:rsidR="00665ABF" w:rsidRPr="006A6F9D" w:rsidRDefault="00665ABF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Uzyskanie decyzji o ustaleniu lokalizacji inwestycji celu publicznego,</w:t>
      </w:r>
    </w:p>
    <w:p w:rsidR="00665ABF" w:rsidRPr="006A6F9D" w:rsidRDefault="00665ABF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Wystąpienie o wydanie warunków przyłączenie do sieci energetycznej oraz wodociągowej,</w:t>
      </w:r>
    </w:p>
    <w:p w:rsidR="00665ABF" w:rsidRPr="006A6F9D" w:rsidRDefault="00665ABF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Sporządzenie kompletnej dokumentacji projektowej,</w:t>
      </w:r>
    </w:p>
    <w:p w:rsidR="00665ABF" w:rsidRPr="00496634" w:rsidRDefault="00665ABF" w:rsidP="00496634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Dokonanie wszelkich uzgodnień dokumentacji projektowej. </w:t>
      </w:r>
    </w:p>
    <w:p w:rsidR="00665ABF" w:rsidRPr="006A6F9D" w:rsidRDefault="00665ABF" w:rsidP="006A6F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F9D">
        <w:rPr>
          <w:rFonts w:ascii="Times New Roman" w:hAnsi="Times New Roman" w:cs="Times New Roman"/>
          <w:sz w:val="24"/>
          <w:szCs w:val="24"/>
          <w:u w:val="single"/>
        </w:rPr>
        <w:t>Projekt zawierał będzie elementy, niezbędne do uzyskania pozwolenia na budowę w tym:</w:t>
      </w:r>
    </w:p>
    <w:p w:rsidR="00665ABF" w:rsidRPr="006A6F9D" w:rsidRDefault="00665ABF" w:rsidP="006A6F9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Projekt – budowlano wykonawczy</w:t>
      </w:r>
      <w:r w:rsidR="00F92090" w:rsidRPr="006A6F9D">
        <w:rPr>
          <w:rFonts w:ascii="Times New Roman" w:hAnsi="Times New Roman" w:cs="Times New Roman"/>
          <w:sz w:val="24"/>
          <w:szCs w:val="24"/>
        </w:rPr>
        <w:t>,</w:t>
      </w:r>
    </w:p>
    <w:p w:rsidR="00665ABF" w:rsidRPr="006A6F9D" w:rsidRDefault="00665ABF" w:rsidP="006A6F9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kosztorys inwestorski z przedmiarem robót</w:t>
      </w:r>
      <w:r w:rsidR="00F92090" w:rsidRPr="006A6F9D">
        <w:rPr>
          <w:rFonts w:ascii="Times New Roman" w:hAnsi="Times New Roman" w:cs="Times New Roman"/>
          <w:sz w:val="24"/>
          <w:szCs w:val="24"/>
        </w:rPr>
        <w:t>,</w:t>
      </w:r>
    </w:p>
    <w:p w:rsidR="00665ABF" w:rsidRPr="00496634" w:rsidRDefault="00665ABF" w:rsidP="0049663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Specyfikacja techniczna wykonania i odbioru robót budowlanych.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>Szczegóły dotyczące przedmiotu zamówienia</w:t>
      </w:r>
      <w:r w:rsidR="003062CD" w:rsidRPr="006A6F9D">
        <w:rPr>
          <w:rFonts w:ascii="Times New Roman" w:hAnsi="Times New Roman" w:cs="Times New Roman"/>
          <w:u w:val="single"/>
          <w:lang w:eastAsia="pl-PL"/>
        </w:rPr>
        <w:t>:</w:t>
      </w:r>
    </w:p>
    <w:p w:rsidR="00876226" w:rsidRPr="006A6F9D" w:rsidRDefault="00876226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dla terenu na którym ma być zlokalizowana świetlica nie ma miejscowego planu zagospodarowania przestrzennego, dlatego należy wystąpić o uzyskanie decyzji o ustaleniu lokalizacji inwestycji celu publicznego,</w:t>
      </w:r>
    </w:p>
    <w:p w:rsidR="003062CD" w:rsidRPr="00496634" w:rsidRDefault="00876226" w:rsidP="006A6F9D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dojazd do nowego budynku świetlicy należy zaprojektować od strony drogi gminnej wewnętrznej działka nr geod. </w:t>
      </w:r>
      <w:r w:rsidR="00982D3D" w:rsidRPr="006A6F9D">
        <w:rPr>
          <w:rFonts w:ascii="Times New Roman" w:hAnsi="Times New Roman" w:cs="Times New Roman"/>
          <w:lang w:eastAsia="pl-PL"/>
        </w:rPr>
        <w:t>30/11 poprzez działkę nr geod. 30/25</w:t>
      </w:r>
      <w:r w:rsidR="00F92090" w:rsidRPr="006A6F9D">
        <w:rPr>
          <w:rFonts w:ascii="Times New Roman" w:hAnsi="Times New Roman" w:cs="Times New Roman"/>
          <w:lang w:eastAsia="pl-PL"/>
        </w:rPr>
        <w:t xml:space="preserve">. 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 xml:space="preserve">Wymagania </w:t>
      </w:r>
      <w:r w:rsidR="003062CD" w:rsidRPr="006A6F9D">
        <w:rPr>
          <w:rFonts w:ascii="Times New Roman" w:hAnsi="Times New Roman" w:cs="Times New Roman"/>
          <w:u w:val="single"/>
          <w:lang w:eastAsia="pl-PL"/>
        </w:rPr>
        <w:t>Z</w:t>
      </w:r>
      <w:r w:rsidRPr="006A6F9D">
        <w:rPr>
          <w:rFonts w:ascii="Times New Roman" w:hAnsi="Times New Roman" w:cs="Times New Roman"/>
          <w:u w:val="single"/>
          <w:lang w:eastAsia="pl-PL"/>
        </w:rPr>
        <w:t>amawiającego odnośnie planowanej inwestycji:</w:t>
      </w:r>
    </w:p>
    <w:p w:rsidR="00665ABF" w:rsidRPr="006A6F9D" w:rsidRDefault="00665ABF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budynek </w:t>
      </w:r>
      <w:r w:rsidR="003062CD" w:rsidRPr="006A6F9D">
        <w:rPr>
          <w:rFonts w:ascii="Times New Roman" w:hAnsi="Times New Roman" w:cs="Times New Roman"/>
          <w:lang w:eastAsia="pl-PL"/>
        </w:rPr>
        <w:t xml:space="preserve"> </w:t>
      </w:r>
      <w:r w:rsidR="00BF7792">
        <w:rPr>
          <w:rFonts w:ascii="Times New Roman" w:hAnsi="Times New Roman" w:cs="Times New Roman"/>
          <w:lang w:eastAsia="pl-PL"/>
        </w:rPr>
        <w:t xml:space="preserve">o konstrukcji drewnianej </w:t>
      </w:r>
      <w:bookmarkStart w:id="0" w:name="_GoBack"/>
      <w:bookmarkEnd w:id="0"/>
      <w:r w:rsidRPr="006A6F9D">
        <w:rPr>
          <w:rFonts w:ascii="Times New Roman" w:hAnsi="Times New Roman" w:cs="Times New Roman"/>
          <w:lang w:eastAsia="pl-PL"/>
        </w:rPr>
        <w:t xml:space="preserve">wolnostojący, parterowy niepodpiwniczony z dachem dwuspadowym o konstrukcji drewnianej  kryty blachodachówką  z przeznaczeniem dla około </w:t>
      </w:r>
      <w:r w:rsidR="00DC1564">
        <w:rPr>
          <w:rFonts w:ascii="Times New Roman" w:hAnsi="Times New Roman" w:cs="Times New Roman"/>
          <w:lang w:eastAsia="pl-PL"/>
        </w:rPr>
        <w:t>50</w:t>
      </w:r>
      <w:r w:rsidRPr="006A6F9D">
        <w:rPr>
          <w:rFonts w:ascii="Times New Roman" w:hAnsi="Times New Roman" w:cs="Times New Roman"/>
          <w:lang w:eastAsia="pl-PL"/>
        </w:rPr>
        <w:t xml:space="preserve"> osób,</w:t>
      </w:r>
      <w:r w:rsidR="00EB3D62">
        <w:rPr>
          <w:rFonts w:ascii="Times New Roman" w:hAnsi="Times New Roman" w:cs="Times New Roman"/>
          <w:lang w:eastAsia="pl-PL"/>
        </w:rPr>
        <w:t xml:space="preserve"> </w:t>
      </w:r>
    </w:p>
    <w:p w:rsidR="00665ABF" w:rsidRPr="006A6F9D" w:rsidRDefault="00665ABF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lastRenderedPageBreak/>
        <w:t xml:space="preserve">w budynku świetlicy powinna znajdować się sala główna świetlicy, </w:t>
      </w:r>
      <w:r w:rsidR="00DC1564">
        <w:rPr>
          <w:rFonts w:ascii="Times New Roman" w:hAnsi="Times New Roman" w:cs="Times New Roman"/>
          <w:lang w:eastAsia="pl-PL"/>
        </w:rPr>
        <w:t>aneks</w:t>
      </w:r>
      <w:r w:rsidRPr="006A6F9D">
        <w:rPr>
          <w:rFonts w:ascii="Times New Roman" w:hAnsi="Times New Roman" w:cs="Times New Roman"/>
          <w:lang w:eastAsia="pl-PL"/>
        </w:rPr>
        <w:t xml:space="preserve"> kuchenn</w:t>
      </w:r>
      <w:r w:rsidR="00DC1564">
        <w:rPr>
          <w:rFonts w:ascii="Times New Roman" w:hAnsi="Times New Roman" w:cs="Times New Roman"/>
          <w:lang w:eastAsia="pl-PL"/>
        </w:rPr>
        <w:t>y</w:t>
      </w:r>
      <w:r w:rsidRPr="006A6F9D">
        <w:rPr>
          <w:rFonts w:ascii="Times New Roman" w:hAnsi="Times New Roman" w:cs="Times New Roman"/>
          <w:lang w:eastAsia="pl-PL"/>
        </w:rPr>
        <w:t>, pomieszczenia higieniczno – sanitarne</w:t>
      </w:r>
      <w:r w:rsidR="003062CD" w:rsidRPr="006A6F9D">
        <w:rPr>
          <w:rFonts w:ascii="Times New Roman" w:hAnsi="Times New Roman" w:cs="Times New Roman"/>
          <w:lang w:eastAsia="pl-PL"/>
        </w:rPr>
        <w:t xml:space="preserve"> </w:t>
      </w:r>
      <w:r w:rsidRPr="006A6F9D">
        <w:rPr>
          <w:rFonts w:ascii="Times New Roman" w:hAnsi="Times New Roman" w:cs="Times New Roman"/>
          <w:lang w:eastAsia="pl-PL"/>
        </w:rPr>
        <w:t>(WC damsko – męski z przystosowaniem dla osób niepełnosprawnych) oraz  taras</w:t>
      </w:r>
      <w:r w:rsidR="00982D3D" w:rsidRPr="006A6F9D">
        <w:rPr>
          <w:rFonts w:ascii="Times New Roman" w:hAnsi="Times New Roman" w:cs="Times New Roman"/>
          <w:lang w:eastAsia="pl-PL"/>
        </w:rPr>
        <w:t>,</w:t>
      </w:r>
      <w:r w:rsidRPr="006A6F9D">
        <w:rPr>
          <w:rFonts w:ascii="Times New Roman" w:hAnsi="Times New Roman" w:cs="Times New Roman"/>
          <w:lang w:eastAsia="pl-PL"/>
        </w:rPr>
        <w:t xml:space="preserve"> </w:t>
      </w:r>
    </w:p>
    <w:p w:rsidR="00665ABF" w:rsidRPr="006A6F9D" w:rsidRDefault="00665ABF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Budynek świetlicy wiejskiej </w:t>
      </w:r>
      <w:r w:rsidR="003062CD" w:rsidRPr="006A6F9D">
        <w:rPr>
          <w:rFonts w:ascii="Times New Roman" w:hAnsi="Times New Roman" w:cs="Times New Roman"/>
          <w:lang w:eastAsia="pl-PL"/>
        </w:rPr>
        <w:t>nie będzie zakładem pracy (nie będą zatrudnieni żadni pracownicy) w myśl ogólnych przepisów  bezpieczeństwa i higieny pracy,</w:t>
      </w:r>
    </w:p>
    <w:p w:rsidR="003062CD" w:rsidRPr="006A6F9D" w:rsidRDefault="003062CD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Budynek musi być dostosowany dla potrzeb osób niepełnosprawnych,</w:t>
      </w:r>
    </w:p>
    <w:p w:rsidR="00982D3D" w:rsidRPr="006A6F9D" w:rsidRDefault="00982D3D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Budynek należy wyposażyć w wentylację grawitacyjną,</w:t>
      </w:r>
    </w:p>
    <w:p w:rsidR="003062CD" w:rsidRPr="006A6F9D" w:rsidRDefault="00DC1564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Budynek należy wyposażyć </w:t>
      </w:r>
      <w:r w:rsidR="003062CD" w:rsidRPr="006A6F9D">
        <w:rPr>
          <w:rFonts w:ascii="Times New Roman" w:hAnsi="Times New Roman" w:cs="Times New Roman"/>
          <w:lang w:eastAsia="pl-PL"/>
        </w:rPr>
        <w:t>instalację elektryczną, wodociągową</w:t>
      </w:r>
      <w:r w:rsidR="00982D3D" w:rsidRPr="006A6F9D">
        <w:rPr>
          <w:rFonts w:ascii="Times New Roman" w:hAnsi="Times New Roman" w:cs="Times New Roman"/>
          <w:lang w:eastAsia="pl-PL"/>
        </w:rPr>
        <w:t>,</w:t>
      </w:r>
    </w:p>
    <w:p w:rsidR="003062CD" w:rsidRPr="006A6F9D" w:rsidRDefault="003062CD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Z uwagi, iż w </w:t>
      </w:r>
      <w:r w:rsidR="00F92090" w:rsidRPr="006A6F9D">
        <w:rPr>
          <w:rFonts w:ascii="Times New Roman" w:hAnsi="Times New Roman" w:cs="Times New Roman"/>
          <w:lang w:eastAsia="pl-PL"/>
        </w:rPr>
        <w:t>K</w:t>
      </w:r>
      <w:r w:rsidRPr="006A6F9D">
        <w:rPr>
          <w:rFonts w:ascii="Times New Roman" w:hAnsi="Times New Roman" w:cs="Times New Roman"/>
          <w:lang w:eastAsia="pl-PL"/>
        </w:rPr>
        <w:t>olonii Pozezdrze nie ma kanalizacji należy zaprojektować przydomową oczyszczalnię ścieków,</w:t>
      </w:r>
    </w:p>
    <w:p w:rsidR="003062CD" w:rsidRPr="006A6F9D" w:rsidRDefault="003062CD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 Z uwagi na to iż obiekt będzie funkcjonował tylko w sezonie wiosenno – jesiennym, nie przewiduje się w nim instalacji centralnego ogrzewania,</w:t>
      </w:r>
      <w:r w:rsidR="00DC1564">
        <w:rPr>
          <w:rFonts w:ascii="Times New Roman" w:hAnsi="Times New Roman" w:cs="Times New Roman"/>
          <w:lang w:eastAsia="pl-PL"/>
        </w:rPr>
        <w:t xml:space="preserve"> ogrzewanie należy zaprojektować jako ogrzewanie kominkowe,</w:t>
      </w:r>
    </w:p>
    <w:p w:rsidR="00665ABF" w:rsidRPr="006A6F9D" w:rsidRDefault="00DB3328" w:rsidP="006A6F9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 xml:space="preserve">Należy zaprojektować zagospodarowanie terenu wokół budynku; parking, mała </w:t>
      </w:r>
      <w:r w:rsidR="00876226" w:rsidRPr="006A6F9D">
        <w:rPr>
          <w:rFonts w:ascii="Times New Roman" w:hAnsi="Times New Roman" w:cs="Times New Roman"/>
          <w:lang w:eastAsia="pl-PL"/>
        </w:rPr>
        <w:t>architektura</w:t>
      </w:r>
      <w:r w:rsidRPr="006A6F9D">
        <w:rPr>
          <w:rFonts w:ascii="Times New Roman" w:hAnsi="Times New Roman" w:cs="Times New Roman"/>
          <w:lang w:eastAsia="pl-PL"/>
        </w:rPr>
        <w:t>, zieleń i ogrodzenie</w:t>
      </w:r>
      <w:r w:rsidR="00982D3D" w:rsidRPr="006A6F9D">
        <w:rPr>
          <w:rFonts w:ascii="Times New Roman" w:hAnsi="Times New Roman" w:cs="Times New Roman"/>
          <w:lang w:eastAsia="pl-PL"/>
        </w:rPr>
        <w:t>,</w:t>
      </w:r>
      <w:r w:rsidRPr="006A6F9D">
        <w:rPr>
          <w:rFonts w:ascii="Times New Roman" w:hAnsi="Times New Roman" w:cs="Times New Roman"/>
          <w:lang w:eastAsia="pl-PL"/>
        </w:rPr>
        <w:t xml:space="preserve">  </w:t>
      </w:r>
    </w:p>
    <w:p w:rsidR="00665ABF" w:rsidRPr="006A6F9D" w:rsidRDefault="00665ABF" w:rsidP="006A6F9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u w:val="single"/>
          <w:lang w:eastAsia="pl-PL"/>
        </w:rPr>
      </w:pPr>
      <w:r w:rsidRPr="006A6F9D">
        <w:rPr>
          <w:rFonts w:ascii="Times New Roman" w:hAnsi="Times New Roman" w:cs="Times New Roman"/>
          <w:u w:val="single"/>
          <w:lang w:eastAsia="pl-PL"/>
        </w:rPr>
        <w:t>Projekt należy wykonać w następujących ilościach:</w:t>
      </w:r>
    </w:p>
    <w:p w:rsidR="00665ABF" w:rsidRPr="006A6F9D" w:rsidRDefault="00665ABF" w:rsidP="006A6F9D">
      <w:pPr>
        <w:pStyle w:val="Defaul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6A6F9D">
        <w:rPr>
          <w:rFonts w:ascii="Times New Roman" w:hAnsi="Times New Roman" w:cs="Times New Roman"/>
        </w:rPr>
        <w:t xml:space="preserve">Projekt budowlano - wykonawczy - 5 egzemplarzy, </w:t>
      </w:r>
    </w:p>
    <w:p w:rsidR="00665ABF" w:rsidRPr="006A6F9D" w:rsidRDefault="00665ABF" w:rsidP="006A6F9D">
      <w:pPr>
        <w:pStyle w:val="Defaul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6A6F9D">
        <w:rPr>
          <w:rFonts w:ascii="Times New Roman" w:hAnsi="Times New Roman" w:cs="Times New Roman"/>
        </w:rPr>
        <w:t xml:space="preserve">Przedmiar robót - 1 egzemplarz, </w:t>
      </w:r>
    </w:p>
    <w:p w:rsidR="00665ABF" w:rsidRPr="006A6F9D" w:rsidRDefault="00665ABF" w:rsidP="006A6F9D">
      <w:pPr>
        <w:pStyle w:val="Defaul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6A6F9D">
        <w:rPr>
          <w:rFonts w:ascii="Times New Roman" w:hAnsi="Times New Roman" w:cs="Times New Roman"/>
        </w:rPr>
        <w:t xml:space="preserve">Kosztorys inwestorski - 1 egzemplarz - sporządzony metodą kalkulacji szczegółowej, </w:t>
      </w:r>
    </w:p>
    <w:p w:rsidR="00665ABF" w:rsidRPr="006A6F9D" w:rsidRDefault="00665ABF" w:rsidP="006A6F9D">
      <w:pPr>
        <w:pStyle w:val="Default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</w:rPr>
        <w:t>Specyfikacja techniczna wykonania i odbioru robót budowlanych - 2 egzemplarze.</w:t>
      </w:r>
    </w:p>
    <w:p w:rsidR="00665ABF" w:rsidRPr="006A6F9D" w:rsidRDefault="00665ABF" w:rsidP="006A6F9D">
      <w:pPr>
        <w:pStyle w:val="Default"/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t>Powyższe opracowania należy przekazać w formie elektronicznej na płycie CD w formacie pdf natomiast dodatkowo kosztorys inwestorski oraz przedmiar robót w formacie edytowanym.</w:t>
      </w:r>
    </w:p>
    <w:p w:rsidR="00665ABF" w:rsidRPr="006A6F9D" w:rsidRDefault="007D49A4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6</w:t>
      </w:r>
      <w:r w:rsidR="00665ABF" w:rsidRPr="006A6F9D">
        <w:t>. Projekt budowlany, kosztorys inwestorski, szczegółowy przedmiar robót oraz specyfikacja techniczna powinny być opracowane zgodnie z obowiązującymi w tym zakresie przepisami prawa, m. innymi:</w:t>
      </w:r>
    </w:p>
    <w:p w:rsidR="00665ABF" w:rsidRPr="006A6F9D" w:rsidRDefault="00665ABF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a) ustawą z dnia 07.07.1994 r. Prawo budowlane (t</w:t>
      </w:r>
      <w:r w:rsidR="00145AA9" w:rsidRPr="006A6F9D">
        <w:t>j.</w:t>
      </w:r>
      <w:r w:rsidRPr="006A6F9D">
        <w:t xml:space="preserve"> Dz. U. z 201</w:t>
      </w:r>
      <w:r w:rsidR="00145AA9" w:rsidRPr="006A6F9D">
        <w:t>9</w:t>
      </w:r>
      <w:r w:rsidRPr="006A6F9D">
        <w:t xml:space="preserve"> r. , poz. </w:t>
      </w:r>
      <w:r w:rsidR="00145AA9" w:rsidRPr="006A6F9D">
        <w:t>1186 ze zm.</w:t>
      </w:r>
      <w:r w:rsidRPr="006A6F9D">
        <w:t>),</w:t>
      </w:r>
    </w:p>
    <w:p w:rsidR="00665ABF" w:rsidRPr="006A6F9D" w:rsidRDefault="00665ABF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b) rozporządzeniem Ministra Infrastruktury z 18.05.2004r. w sprawie określenia metod i  podstaw sporządzania kosztorysu inwestorskiego, obliczania planowanych kosztów prac projektowych oraz planowanych kosztów robót budowlanych określonych w programie funkcjonalno - użytkowym (Dz. U. z 2004r. Nr 130, poz. 1389),</w:t>
      </w:r>
    </w:p>
    <w:p w:rsidR="00665ABF" w:rsidRPr="006A6F9D" w:rsidRDefault="00665ABF" w:rsidP="006A6F9D">
      <w:pPr>
        <w:pStyle w:val="NormalnyWeb"/>
        <w:spacing w:before="0" w:beforeAutospacing="0" w:after="0" w:afterAutospacing="0" w:line="360" w:lineRule="auto"/>
        <w:jc w:val="both"/>
      </w:pPr>
      <w:r w:rsidRPr="006A6F9D">
        <w:t>c) rozporządzeniem Ministra Infrastruktury z dnia 02.09.2004 r. w sprawie  szczegółowego zakresu i formy dokumentacji projektowej, specyfikacji  technicznych wykonania i odbioru robót budowlanych oraz programu funkcjonalno - użytkowego (</w:t>
      </w:r>
      <w:r w:rsidR="00145AA9" w:rsidRPr="006A6F9D">
        <w:t xml:space="preserve">tj. </w:t>
      </w:r>
      <w:r w:rsidRPr="006A6F9D">
        <w:t>Dz. U. z 20</w:t>
      </w:r>
      <w:r w:rsidR="00145AA9" w:rsidRPr="006A6F9D">
        <w:t>13</w:t>
      </w:r>
      <w:r w:rsidRPr="006A6F9D">
        <w:t xml:space="preserve"> r.</w:t>
      </w:r>
      <w:r w:rsidR="00145AA9" w:rsidRPr="006A6F9D">
        <w:t>, poz. 1119</w:t>
      </w:r>
      <w:r w:rsidRPr="006A6F9D">
        <w:t>).</w:t>
      </w:r>
    </w:p>
    <w:p w:rsidR="00665ABF" w:rsidRPr="006A6F9D" w:rsidRDefault="007D49A4" w:rsidP="006A6F9D">
      <w:pPr>
        <w:pStyle w:val="Default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6A6F9D">
        <w:rPr>
          <w:rFonts w:ascii="Times New Roman" w:hAnsi="Times New Roman" w:cs="Times New Roman"/>
          <w:lang w:eastAsia="pl-PL"/>
        </w:rPr>
        <w:lastRenderedPageBreak/>
        <w:t>7</w:t>
      </w:r>
      <w:r w:rsidR="00665ABF" w:rsidRPr="006A6F9D">
        <w:rPr>
          <w:rFonts w:ascii="Times New Roman" w:hAnsi="Times New Roman" w:cs="Times New Roman"/>
          <w:lang w:eastAsia="pl-PL"/>
        </w:rPr>
        <w:t xml:space="preserve">. Wymagany okres gwarancji na wykonany przedmiot zamówienia – </w:t>
      </w:r>
      <w:r w:rsidR="00665ABF" w:rsidRPr="006A6F9D">
        <w:rPr>
          <w:rFonts w:ascii="Times New Roman" w:hAnsi="Times New Roman" w:cs="Times New Roman"/>
          <w:b/>
          <w:lang w:eastAsia="pl-PL"/>
        </w:rPr>
        <w:t>36 miesi</w:t>
      </w:r>
      <w:r w:rsidR="00982D3D" w:rsidRPr="006A6F9D">
        <w:rPr>
          <w:rFonts w:ascii="Times New Roman" w:hAnsi="Times New Roman" w:cs="Times New Roman"/>
          <w:b/>
          <w:lang w:eastAsia="pl-PL"/>
        </w:rPr>
        <w:t>ęcy.</w:t>
      </w:r>
    </w:p>
    <w:p w:rsidR="007D49A4" w:rsidRPr="006A6F9D" w:rsidRDefault="007D49A4" w:rsidP="00DC15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8.</w:t>
      </w:r>
      <w:r w:rsidR="00DC1564">
        <w:rPr>
          <w:rFonts w:ascii="Times New Roman" w:hAnsi="Times New Roman" w:cs="Times New Roman"/>
          <w:sz w:val="24"/>
          <w:szCs w:val="24"/>
        </w:rPr>
        <w:t xml:space="preserve"> </w:t>
      </w:r>
      <w:r w:rsidRPr="006A6F9D">
        <w:rPr>
          <w:rFonts w:ascii="Times New Roman" w:hAnsi="Times New Roman" w:cs="Times New Roman"/>
          <w:sz w:val="24"/>
          <w:szCs w:val="24"/>
        </w:rPr>
        <w:t xml:space="preserve">Zamawiający oczekuje, że Wykonawca wykona zamówienia w uzgodnieniu z Zamawiającym, tj. że przedmiot zamówienia będzie podlegał szczegółowemu uzgadnianiu rozwiązań projektowych na etapie ich przygotowywania. </w:t>
      </w:r>
    </w:p>
    <w:p w:rsidR="007D49A4" w:rsidRPr="006A6F9D" w:rsidRDefault="007D49A4" w:rsidP="006A6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 xml:space="preserve">9. Zamawiający na tym etapie jedynie wskazuje, że jego intencją jest wybudowanie obiektu posiadającego funkcję świetlicy wiejskiej. Intencją Zamawiającego jest wykonanie projektu z wykorzystaniem innowacyjnych technologii budowlanych w celu zmniejszenia kosztów utrzymania i eksploatacji powstałej w wyniku budowy, przy czym rozwiązania techniczne spełniające ten wymóg nie powinny znacząco wpływać na wzrost kosztu wykonania inwestycji. </w:t>
      </w:r>
    </w:p>
    <w:p w:rsidR="00C24F19" w:rsidRPr="006A6F9D" w:rsidRDefault="00C24F19" w:rsidP="006A6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F19" w:rsidRPr="006A6F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16" w:rsidRDefault="001E4916" w:rsidP="001E4916">
      <w:pPr>
        <w:spacing w:after="0" w:line="240" w:lineRule="auto"/>
      </w:pPr>
      <w:r>
        <w:separator/>
      </w:r>
    </w:p>
  </w:endnote>
  <w:endnote w:type="continuationSeparator" w:id="0">
    <w:p w:rsidR="001E4916" w:rsidRDefault="001E4916" w:rsidP="001E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16" w:rsidRDefault="001E4916" w:rsidP="001E4916">
      <w:pPr>
        <w:spacing w:after="0" w:line="240" w:lineRule="auto"/>
      </w:pPr>
      <w:r>
        <w:separator/>
      </w:r>
    </w:p>
  </w:footnote>
  <w:footnote w:type="continuationSeparator" w:id="0">
    <w:p w:rsidR="001E4916" w:rsidRDefault="001E4916" w:rsidP="001E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16" w:rsidRDefault="001E4916" w:rsidP="001E4916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>
      <w:rPr>
        <w:rFonts w:ascii="Times New Roman" w:hAnsi="Times New Roman" w:cs="Times New Roman"/>
      </w:rPr>
      <w:t xml:space="preserve">PP.271.1.10.2020.RPI </w:t>
    </w:r>
  </w:p>
  <w:p w:rsidR="001E4916" w:rsidRDefault="001E4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EFD"/>
    <w:multiLevelType w:val="hybridMultilevel"/>
    <w:tmpl w:val="6AC0B4D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54276"/>
    <w:multiLevelType w:val="hybridMultilevel"/>
    <w:tmpl w:val="D69EEF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043EB3"/>
    <w:multiLevelType w:val="hybridMultilevel"/>
    <w:tmpl w:val="1B329948"/>
    <w:lvl w:ilvl="0" w:tplc="2F32D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E035C"/>
    <w:multiLevelType w:val="multilevel"/>
    <w:tmpl w:val="BADABC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1D7A3C"/>
    <w:multiLevelType w:val="hybridMultilevel"/>
    <w:tmpl w:val="67BADEB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6AE5472"/>
    <w:multiLevelType w:val="hybridMultilevel"/>
    <w:tmpl w:val="B43E2FEE"/>
    <w:lvl w:ilvl="0" w:tplc="E116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BF"/>
    <w:rsid w:val="00145AA9"/>
    <w:rsid w:val="001E4916"/>
    <w:rsid w:val="003062CD"/>
    <w:rsid w:val="00496634"/>
    <w:rsid w:val="00665ABF"/>
    <w:rsid w:val="006A6F9D"/>
    <w:rsid w:val="007D49A4"/>
    <w:rsid w:val="00876226"/>
    <w:rsid w:val="00982D3D"/>
    <w:rsid w:val="009A320D"/>
    <w:rsid w:val="00BF7792"/>
    <w:rsid w:val="00C24F19"/>
    <w:rsid w:val="00DB3328"/>
    <w:rsid w:val="00DC1564"/>
    <w:rsid w:val="00EB3D62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BB67"/>
  <w15:chartTrackingRefBased/>
  <w15:docId w15:val="{D6A46099-0D72-4C7C-A560-72CC431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BF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665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6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916"/>
  </w:style>
  <w:style w:type="paragraph" w:styleId="Stopka">
    <w:name w:val="footer"/>
    <w:basedOn w:val="Normalny"/>
    <w:link w:val="StopkaZnak"/>
    <w:uiPriority w:val="99"/>
    <w:unhideWhenUsed/>
    <w:rsid w:val="001E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13</cp:revision>
  <cp:lastPrinted>2020-03-03T08:30:00Z</cp:lastPrinted>
  <dcterms:created xsi:type="dcterms:W3CDTF">2020-03-02T11:48:00Z</dcterms:created>
  <dcterms:modified xsi:type="dcterms:W3CDTF">2020-03-06T13:48:00Z</dcterms:modified>
</cp:coreProperties>
</file>