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3C" w:rsidRDefault="00C96CCB" w:rsidP="00291C98">
      <w:pPr>
        <w:rPr>
          <w:rFonts w:ascii="Times New Roman" w:hAnsi="Times New Roman" w:cs="Times New Roman"/>
          <w:sz w:val="24"/>
          <w:szCs w:val="24"/>
        </w:rPr>
      </w:pPr>
      <w:r>
        <w:rPr>
          <w:rFonts w:ascii="Times New Roman" w:hAnsi="Times New Roman" w:cs="Times New Roman"/>
          <w:sz w:val="24"/>
          <w:szCs w:val="24"/>
        </w:rPr>
        <w:t>Znak sprawy: PP.271</w:t>
      </w:r>
      <w:r w:rsidR="00C11359">
        <w:rPr>
          <w:rFonts w:ascii="Times New Roman" w:hAnsi="Times New Roman" w:cs="Times New Roman"/>
          <w:sz w:val="24"/>
          <w:szCs w:val="24"/>
        </w:rPr>
        <w:t>.15</w:t>
      </w:r>
      <w:r w:rsidR="00920050">
        <w:rPr>
          <w:rFonts w:ascii="Times New Roman" w:hAnsi="Times New Roman" w:cs="Times New Roman"/>
          <w:sz w:val="24"/>
          <w:szCs w:val="24"/>
        </w:rPr>
        <w:t>.</w:t>
      </w:r>
      <w:r w:rsidR="003C7CF3">
        <w:rPr>
          <w:rFonts w:ascii="Times New Roman" w:hAnsi="Times New Roman" w:cs="Times New Roman"/>
          <w:sz w:val="24"/>
          <w:szCs w:val="24"/>
        </w:rPr>
        <w:t>2018</w:t>
      </w:r>
      <w:r w:rsidR="00E23962">
        <w:rPr>
          <w:rFonts w:ascii="Times New Roman" w:hAnsi="Times New Roman" w:cs="Times New Roman"/>
          <w:sz w:val="24"/>
          <w:szCs w:val="24"/>
        </w:rPr>
        <w:t>.RMP</w:t>
      </w:r>
      <w:r w:rsidR="00596B3C" w:rsidRPr="00596B3C">
        <w:rPr>
          <w:rFonts w:ascii="Times New Roman" w:hAnsi="Times New Roman" w:cs="Times New Roman"/>
          <w:sz w:val="24"/>
          <w:szCs w:val="24"/>
        </w:rPr>
        <w:t xml:space="preserve">                           </w:t>
      </w:r>
      <w:r w:rsidR="00596B3C">
        <w:rPr>
          <w:rFonts w:ascii="Times New Roman" w:hAnsi="Times New Roman" w:cs="Times New Roman"/>
          <w:sz w:val="24"/>
          <w:szCs w:val="24"/>
        </w:rPr>
        <w:t xml:space="preserve">               </w:t>
      </w:r>
      <w:r w:rsidR="0045446F">
        <w:rPr>
          <w:rFonts w:ascii="Times New Roman" w:hAnsi="Times New Roman" w:cs="Times New Roman"/>
          <w:sz w:val="24"/>
          <w:szCs w:val="24"/>
        </w:rPr>
        <w:t xml:space="preserve"> </w:t>
      </w:r>
    </w:p>
    <w:p w:rsidR="0047428A" w:rsidRDefault="0047428A" w:rsidP="00291C98">
      <w:pPr>
        <w:rPr>
          <w:rFonts w:ascii="Times New Roman" w:hAnsi="Times New Roman" w:cs="Times New Roman"/>
          <w:sz w:val="24"/>
          <w:szCs w:val="24"/>
        </w:rPr>
      </w:pP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Gmina Pozezdrze</w:t>
      </w: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ul. 1 Maja 1</w:t>
      </w:r>
      <w:r w:rsidR="00755CB5">
        <w:rPr>
          <w:rFonts w:ascii="Times New Roman" w:hAnsi="Times New Roman" w:cs="Times New Roman"/>
          <w:b/>
          <w:sz w:val="24"/>
          <w:szCs w:val="24"/>
        </w:rPr>
        <w:t>a</w:t>
      </w:r>
      <w:r w:rsidRPr="005C18D4">
        <w:rPr>
          <w:rFonts w:ascii="Times New Roman" w:hAnsi="Times New Roman" w:cs="Times New Roman"/>
          <w:b/>
          <w:sz w:val="24"/>
          <w:szCs w:val="24"/>
        </w:rPr>
        <w:t>, 11-610 Pozezdrze</w:t>
      </w:r>
    </w:p>
    <w:p w:rsidR="0047428A" w:rsidRPr="00843324" w:rsidRDefault="005C18D4" w:rsidP="0047428A">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t</w:t>
      </w:r>
      <w:r w:rsidR="0047428A" w:rsidRPr="00843324">
        <w:rPr>
          <w:rFonts w:ascii="Times New Roman" w:hAnsi="Times New Roman" w:cs="Times New Roman"/>
          <w:b/>
          <w:sz w:val="24"/>
          <w:szCs w:val="24"/>
        </w:rPr>
        <w:t xml:space="preserve">el.: 87 4279006, </w:t>
      </w:r>
    </w:p>
    <w:p w:rsidR="0047428A" w:rsidRPr="00843324" w:rsidRDefault="00DA51FF" w:rsidP="0047428A">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 xml:space="preserve">NIP 8451982831 REGON </w:t>
      </w:r>
      <w:r w:rsidR="00E23962" w:rsidRPr="0089356D">
        <w:rPr>
          <w:rFonts w:ascii="Times New Roman" w:hAnsi="Times New Roman" w:cs="Times New Roman"/>
          <w:b/>
          <w:sz w:val="24"/>
          <w:szCs w:val="24"/>
        </w:rPr>
        <w:t>79</w:t>
      </w:r>
      <w:r w:rsidRPr="0089356D">
        <w:rPr>
          <w:rFonts w:ascii="Times New Roman" w:hAnsi="Times New Roman" w:cs="Times New Roman"/>
          <w:b/>
          <w:sz w:val="24"/>
          <w:szCs w:val="24"/>
        </w:rPr>
        <w:t>0671283</w:t>
      </w:r>
    </w:p>
    <w:p w:rsidR="00315C29" w:rsidRPr="00843324" w:rsidRDefault="008A639E" w:rsidP="00315C29">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http</w:t>
      </w:r>
      <w:r w:rsidR="00F27520">
        <w:rPr>
          <w:rFonts w:ascii="Times New Roman" w:hAnsi="Times New Roman" w:cs="Times New Roman"/>
          <w:b/>
          <w:sz w:val="24"/>
          <w:szCs w:val="24"/>
        </w:rPr>
        <w:t>:</w:t>
      </w:r>
      <w:r w:rsidRPr="00843324">
        <w:rPr>
          <w:rFonts w:ascii="Times New Roman" w:hAnsi="Times New Roman" w:cs="Times New Roman"/>
          <w:b/>
          <w:sz w:val="24"/>
          <w:szCs w:val="24"/>
        </w:rPr>
        <w:t>//</w:t>
      </w:r>
      <w:r w:rsidR="00315C29" w:rsidRPr="00843324">
        <w:rPr>
          <w:rFonts w:ascii="Times New Roman" w:hAnsi="Times New Roman" w:cs="Times New Roman"/>
          <w:b/>
          <w:sz w:val="24"/>
          <w:szCs w:val="24"/>
        </w:rPr>
        <w:t>bip</w:t>
      </w:r>
      <w:r w:rsidR="00F27520">
        <w:rPr>
          <w:rFonts w:ascii="Times New Roman" w:hAnsi="Times New Roman" w:cs="Times New Roman"/>
          <w:b/>
          <w:sz w:val="24"/>
          <w:szCs w:val="24"/>
        </w:rPr>
        <w:t>.pozezdrze</w:t>
      </w:r>
      <w:r w:rsidR="0047428A" w:rsidRPr="00843324">
        <w:rPr>
          <w:rFonts w:ascii="Times New Roman" w:hAnsi="Times New Roman" w:cs="Times New Roman"/>
          <w:b/>
          <w:sz w:val="24"/>
          <w:szCs w:val="24"/>
        </w:rPr>
        <w:t>.pl</w:t>
      </w:r>
      <w:r w:rsidRPr="00843324">
        <w:rPr>
          <w:rFonts w:ascii="Times New Roman" w:hAnsi="Times New Roman" w:cs="Times New Roman"/>
          <w:b/>
          <w:sz w:val="24"/>
          <w:szCs w:val="24"/>
        </w:rPr>
        <w:t xml:space="preserve"> </w:t>
      </w: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 xml:space="preserve">e-mail: </w:t>
      </w:r>
      <w:hyperlink r:id="rId9" w:history="1">
        <w:r w:rsidRPr="005C18D4">
          <w:rPr>
            <w:rStyle w:val="Hipercze"/>
            <w:rFonts w:ascii="Times New Roman" w:hAnsi="Times New Roman" w:cs="Times New Roman"/>
            <w:b/>
            <w:sz w:val="24"/>
            <w:szCs w:val="24"/>
          </w:rPr>
          <w:t>ug@pozezdrze.pl</w:t>
        </w:r>
      </w:hyperlink>
    </w:p>
    <w:p w:rsidR="0047428A" w:rsidRPr="00E54E58" w:rsidRDefault="0047428A" w:rsidP="0047428A">
      <w:pPr>
        <w:spacing w:after="0"/>
        <w:jc w:val="center"/>
        <w:rPr>
          <w:rFonts w:ascii="Times New Roman" w:hAnsi="Times New Roman" w:cs="Times New Roman"/>
          <w:sz w:val="24"/>
          <w:szCs w:val="24"/>
        </w:rPr>
      </w:pPr>
    </w:p>
    <w:p w:rsidR="00596B3C" w:rsidRDefault="0047428A" w:rsidP="00291C98">
      <w:pPr>
        <w:rPr>
          <w:rFonts w:ascii="Times New Roman" w:hAnsi="Times New Roman" w:cs="Times New Roman"/>
          <w:sz w:val="24"/>
          <w:szCs w:val="24"/>
        </w:rPr>
      </w:pPr>
      <w:r>
        <w:rPr>
          <w:rFonts w:ascii="Times New Roman" w:hAnsi="Times New Roman" w:cs="Times New Roman"/>
          <w:sz w:val="24"/>
          <w:szCs w:val="24"/>
        </w:rPr>
        <w:t xml:space="preserve"> </w:t>
      </w:r>
    </w:p>
    <w:p w:rsidR="00596B3C" w:rsidRDefault="00596B3C" w:rsidP="00596B3C">
      <w:pPr>
        <w:jc w:val="center"/>
        <w:rPr>
          <w:rFonts w:ascii="Times New Roman" w:hAnsi="Times New Roman" w:cs="Times New Roman"/>
          <w:b/>
          <w:sz w:val="24"/>
          <w:szCs w:val="24"/>
        </w:rPr>
      </w:pPr>
      <w:r w:rsidRPr="00D128DF">
        <w:rPr>
          <w:rFonts w:ascii="Times New Roman" w:hAnsi="Times New Roman" w:cs="Times New Roman"/>
          <w:b/>
          <w:sz w:val="24"/>
          <w:szCs w:val="24"/>
        </w:rPr>
        <w:t>SPECYFIKACJA ISTOTNYCH WARUNKÓW ZAMÓWIENIA</w:t>
      </w:r>
    </w:p>
    <w:p w:rsidR="0047428A" w:rsidRPr="00D128DF" w:rsidRDefault="00C21B1C" w:rsidP="00596B3C">
      <w:pPr>
        <w:jc w:val="center"/>
        <w:rPr>
          <w:rFonts w:ascii="Times New Roman" w:hAnsi="Times New Roman" w:cs="Times New Roman"/>
          <w:b/>
          <w:sz w:val="24"/>
          <w:szCs w:val="24"/>
        </w:rPr>
      </w:pPr>
      <w:r>
        <w:rPr>
          <w:rFonts w:ascii="Times New Roman" w:hAnsi="Times New Roman" w:cs="Times New Roman"/>
          <w:b/>
          <w:sz w:val="24"/>
          <w:szCs w:val="24"/>
        </w:rPr>
        <w:t>(</w:t>
      </w:r>
      <w:r w:rsidR="0047428A">
        <w:rPr>
          <w:rFonts w:ascii="Times New Roman" w:hAnsi="Times New Roman" w:cs="Times New Roman"/>
          <w:b/>
          <w:sz w:val="24"/>
          <w:szCs w:val="24"/>
        </w:rPr>
        <w:t xml:space="preserve">w skrócie SIWZ)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NA ROBOTY BUDOWLANE</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596B3C" w:rsidRDefault="00596B3C" w:rsidP="00EA18E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234A1">
        <w:rPr>
          <w:rFonts w:ascii="Times New Roman" w:hAnsi="Times New Roman" w:cs="Times New Roman"/>
          <w:sz w:val="24"/>
          <w:szCs w:val="24"/>
        </w:rPr>
        <w:t>o</w:t>
      </w:r>
      <w:r>
        <w:rPr>
          <w:rFonts w:ascii="Times New Roman" w:hAnsi="Times New Roman" w:cs="Times New Roman"/>
          <w:sz w:val="24"/>
          <w:szCs w:val="24"/>
        </w:rPr>
        <w:t xml:space="preserve"> wartości mniejszej niż kwoty określone w przepisach wydanych na podstawie art. 11 ust.</w:t>
      </w:r>
      <w:r w:rsidR="008A639E">
        <w:rPr>
          <w:rFonts w:ascii="Times New Roman" w:hAnsi="Times New Roman" w:cs="Times New Roman"/>
          <w:sz w:val="24"/>
          <w:szCs w:val="24"/>
        </w:rPr>
        <w:t xml:space="preserve"> </w:t>
      </w:r>
      <w:r>
        <w:rPr>
          <w:rFonts w:ascii="Times New Roman" w:hAnsi="Times New Roman" w:cs="Times New Roman"/>
          <w:sz w:val="24"/>
          <w:szCs w:val="24"/>
        </w:rPr>
        <w:t>8 ustawy z dnia 29 stycznia 2004 r. – Prawo zamówień publicznych</w:t>
      </w:r>
    </w:p>
    <w:p w:rsidR="00596B3C" w:rsidRDefault="0045446F" w:rsidP="00EA18E3">
      <w:pPr>
        <w:spacing w:after="0"/>
        <w:jc w:val="center"/>
        <w:rPr>
          <w:rFonts w:ascii="Times New Roman" w:hAnsi="Times New Roman" w:cs="Times New Roman"/>
          <w:sz w:val="24"/>
          <w:szCs w:val="24"/>
        </w:rPr>
      </w:pPr>
      <w:r>
        <w:rPr>
          <w:rFonts w:ascii="Times New Roman" w:hAnsi="Times New Roman" w:cs="Times New Roman"/>
          <w:sz w:val="24"/>
          <w:szCs w:val="24"/>
        </w:rPr>
        <w:t>(</w:t>
      </w:r>
      <w:r w:rsidR="003C7CF3">
        <w:rPr>
          <w:rFonts w:ascii="Times New Roman" w:hAnsi="Times New Roman" w:cs="Times New Roman"/>
          <w:sz w:val="24"/>
          <w:szCs w:val="24"/>
        </w:rPr>
        <w:t>t.j. Dz. U z 2017</w:t>
      </w:r>
      <w:r w:rsidR="00596B3C">
        <w:rPr>
          <w:rFonts w:ascii="Times New Roman" w:hAnsi="Times New Roman" w:cs="Times New Roman"/>
          <w:sz w:val="24"/>
          <w:szCs w:val="24"/>
        </w:rPr>
        <w:t xml:space="preserve"> r. poz.</w:t>
      </w:r>
      <w:r w:rsidR="008C1F32">
        <w:rPr>
          <w:rFonts w:ascii="Times New Roman" w:hAnsi="Times New Roman" w:cs="Times New Roman"/>
          <w:sz w:val="24"/>
          <w:szCs w:val="24"/>
        </w:rPr>
        <w:t>1578</w:t>
      </w:r>
      <w:r w:rsidR="008F02EC">
        <w:rPr>
          <w:rFonts w:ascii="Times New Roman" w:hAnsi="Times New Roman" w:cs="Times New Roman"/>
          <w:sz w:val="24"/>
          <w:szCs w:val="24"/>
        </w:rPr>
        <w:t xml:space="preserve"> ze</w:t>
      </w:r>
      <w:r w:rsidR="00596B3C">
        <w:rPr>
          <w:rFonts w:ascii="Times New Roman" w:hAnsi="Times New Roman" w:cs="Times New Roman"/>
          <w:sz w:val="24"/>
          <w:szCs w:val="24"/>
        </w:rPr>
        <w:t xml:space="preserve"> zm.)</w:t>
      </w:r>
    </w:p>
    <w:p w:rsidR="00FD5D7F" w:rsidRDefault="00FD5D7F" w:rsidP="00EA18E3">
      <w:pPr>
        <w:spacing w:after="0"/>
        <w:jc w:val="center"/>
        <w:rPr>
          <w:rFonts w:ascii="Times New Roman" w:hAnsi="Times New Roman" w:cs="Times New Roman"/>
          <w:sz w:val="24"/>
          <w:szCs w:val="24"/>
        </w:rPr>
      </w:pPr>
    </w:p>
    <w:p w:rsidR="00ED09B8" w:rsidRDefault="00ED09B8" w:rsidP="00EA18E3">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EA18E3" w:rsidRDefault="00EA18E3" w:rsidP="00EA18E3">
      <w:pPr>
        <w:spacing w:after="0"/>
        <w:jc w:val="center"/>
        <w:rPr>
          <w:rFonts w:ascii="Times New Roman" w:hAnsi="Times New Roman" w:cs="Times New Roman"/>
          <w:sz w:val="24"/>
          <w:szCs w:val="24"/>
        </w:rPr>
      </w:pPr>
    </w:p>
    <w:p w:rsidR="001A3EC0" w:rsidRPr="0047428A" w:rsidRDefault="001A3EC0" w:rsidP="00EA18E3">
      <w:pPr>
        <w:spacing w:after="0"/>
        <w:jc w:val="center"/>
        <w:rPr>
          <w:rFonts w:ascii="Times New Roman" w:hAnsi="Times New Roman" w:cs="Times New Roman"/>
          <w:sz w:val="24"/>
          <w:szCs w:val="24"/>
        </w:rPr>
      </w:pPr>
    </w:p>
    <w:p w:rsidR="002F3B42" w:rsidRPr="006723F5" w:rsidRDefault="00756212" w:rsidP="002F3B42">
      <w:pPr>
        <w:jc w:val="center"/>
        <w:rPr>
          <w:rFonts w:ascii="Times New Roman" w:eastAsia="Calibri" w:hAnsi="Times New Roman" w:cs="Times New Roman"/>
          <w:b/>
          <w:i/>
          <w:color w:val="000000"/>
          <w:sz w:val="24"/>
          <w:szCs w:val="24"/>
          <w:lang w:eastAsia="en-US"/>
        </w:rPr>
      </w:pPr>
      <w:r w:rsidRPr="006723F5">
        <w:rPr>
          <w:rFonts w:ascii="Times New Roman" w:hAnsi="Times New Roman" w:cs="Times New Roman"/>
          <w:sz w:val="24"/>
          <w:szCs w:val="24"/>
        </w:rPr>
        <w:t xml:space="preserve">pn. </w:t>
      </w:r>
      <w:r w:rsidR="006723F5" w:rsidRPr="006723F5">
        <w:rPr>
          <w:rFonts w:ascii="Times New Roman" w:eastAsia="Calibri" w:hAnsi="Times New Roman" w:cs="Times New Roman"/>
          <w:b/>
          <w:color w:val="000000"/>
          <w:sz w:val="24"/>
          <w:szCs w:val="24"/>
          <w:lang w:eastAsia="en-US"/>
        </w:rPr>
        <w:t>„</w:t>
      </w:r>
      <w:r w:rsidR="006723F5" w:rsidRPr="006723F5">
        <w:rPr>
          <w:rFonts w:ascii="Times New Roman" w:eastAsia="Calibri" w:hAnsi="Times New Roman" w:cs="Times New Roman"/>
          <w:b/>
          <w:i/>
          <w:color w:val="000000"/>
          <w:sz w:val="24"/>
          <w:szCs w:val="24"/>
          <w:lang w:eastAsia="en-US"/>
        </w:rPr>
        <w:t>Adaptacja budynku gospodarczego na cele biurowo – socjalne działka Nr 275/24 i 275/25 w Pozezdrzu.”</w:t>
      </w:r>
    </w:p>
    <w:p w:rsidR="00596B3C" w:rsidRDefault="00596B3C" w:rsidP="00FD5D7F">
      <w:pPr>
        <w:spacing w:after="0"/>
        <w:rPr>
          <w:sz w:val="24"/>
          <w:szCs w:val="24"/>
        </w:rPr>
      </w:pPr>
    </w:p>
    <w:p w:rsidR="001A3EC0" w:rsidRPr="00EE0C4C" w:rsidRDefault="001A3EC0" w:rsidP="00FD5D7F">
      <w:pPr>
        <w:spacing w:after="0"/>
        <w:rPr>
          <w:sz w:val="24"/>
          <w:szCs w:val="24"/>
        </w:rPr>
      </w:pPr>
    </w:p>
    <w:p w:rsidR="008815EA" w:rsidRDefault="0047428A" w:rsidP="008815EA">
      <w:pPr>
        <w:rPr>
          <w:rFonts w:ascii="Times New Roman" w:hAnsi="Times New Roman" w:cs="Times New Roman"/>
          <w:b/>
          <w:sz w:val="24"/>
          <w:szCs w:val="24"/>
        </w:rPr>
      </w:pPr>
      <w:r>
        <w:rPr>
          <w:rFonts w:ascii="Times New Roman" w:hAnsi="Times New Roman" w:cs="Times New Roman"/>
          <w:b/>
          <w:sz w:val="24"/>
          <w:szCs w:val="24"/>
        </w:rPr>
        <w:t xml:space="preserve">                                                                                                           </w:t>
      </w:r>
      <w:r w:rsidR="008815EA">
        <w:rPr>
          <w:rFonts w:ascii="Times New Roman" w:hAnsi="Times New Roman" w:cs="Times New Roman"/>
          <w:b/>
          <w:sz w:val="24"/>
          <w:szCs w:val="24"/>
        </w:rPr>
        <w:t>Zatwierdzona przez</w:t>
      </w:r>
    </w:p>
    <w:p w:rsidR="00767492" w:rsidRDefault="00767492" w:rsidP="008D4720">
      <w:pPr>
        <w:rPr>
          <w:rFonts w:ascii="Times New Roman" w:hAnsi="Times New Roman" w:cs="Times New Roman"/>
          <w:b/>
          <w:sz w:val="24"/>
          <w:szCs w:val="24"/>
        </w:rPr>
      </w:pPr>
      <w:r>
        <w:rPr>
          <w:rFonts w:ascii="Times New Roman" w:hAnsi="Times New Roman" w:cs="Times New Roman"/>
          <w:b/>
          <w:sz w:val="24"/>
          <w:szCs w:val="24"/>
        </w:rPr>
        <w:t xml:space="preserve">                                                                                                    </w:t>
      </w:r>
      <w:r w:rsidR="00002998">
        <w:rPr>
          <w:rFonts w:ascii="Times New Roman" w:hAnsi="Times New Roman" w:cs="Times New Roman"/>
          <w:b/>
          <w:sz w:val="24"/>
          <w:szCs w:val="24"/>
        </w:rPr>
        <w:t xml:space="preserve">   </w:t>
      </w:r>
      <w:r w:rsidR="001C245E">
        <w:rPr>
          <w:rFonts w:ascii="Times New Roman" w:hAnsi="Times New Roman" w:cs="Times New Roman"/>
          <w:b/>
          <w:sz w:val="24"/>
          <w:szCs w:val="24"/>
        </w:rPr>
        <w:t>Wójt Gminy Pozezdrze</w:t>
      </w:r>
    </w:p>
    <w:p w:rsidR="00C11359" w:rsidRDefault="00693BBC" w:rsidP="008D4720">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Bohdan Mohyła</w:t>
      </w:r>
    </w:p>
    <w:p w:rsidR="0047428A" w:rsidRDefault="0047428A" w:rsidP="00842195">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47428A" w:rsidRPr="00FD5D7F" w:rsidRDefault="0047428A" w:rsidP="00291C98">
      <w:pPr>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842195" w:rsidRDefault="00842195" w:rsidP="0047428A">
      <w:pPr>
        <w:jc w:val="center"/>
        <w:rPr>
          <w:rFonts w:ascii="Times New Roman" w:hAnsi="Times New Roman" w:cs="Times New Roman"/>
          <w:sz w:val="24"/>
          <w:szCs w:val="24"/>
        </w:rPr>
      </w:pPr>
    </w:p>
    <w:p w:rsidR="001A3EC0" w:rsidRDefault="001A3EC0" w:rsidP="0047428A">
      <w:pPr>
        <w:jc w:val="center"/>
        <w:rPr>
          <w:rFonts w:ascii="Times New Roman" w:hAnsi="Times New Roman" w:cs="Times New Roman"/>
          <w:sz w:val="24"/>
          <w:szCs w:val="24"/>
        </w:rPr>
      </w:pPr>
    </w:p>
    <w:p w:rsidR="001A3EC0" w:rsidRPr="00CB38A9" w:rsidRDefault="00842195" w:rsidP="00CB38A9">
      <w:pPr>
        <w:jc w:val="center"/>
        <w:rPr>
          <w:rFonts w:ascii="Times New Roman" w:hAnsi="Times New Roman" w:cs="Times New Roman"/>
          <w:sz w:val="24"/>
          <w:szCs w:val="24"/>
        </w:rPr>
      </w:pPr>
      <w:r>
        <w:rPr>
          <w:rFonts w:ascii="Times New Roman" w:hAnsi="Times New Roman" w:cs="Times New Roman"/>
          <w:sz w:val="24"/>
          <w:szCs w:val="24"/>
        </w:rPr>
        <w:t>Pozezdrze,</w:t>
      </w:r>
      <w:r w:rsidR="00BE5248">
        <w:rPr>
          <w:rFonts w:ascii="Times New Roman" w:hAnsi="Times New Roman" w:cs="Times New Roman"/>
          <w:sz w:val="24"/>
          <w:szCs w:val="24"/>
        </w:rPr>
        <w:t xml:space="preserve"> dnia</w:t>
      </w:r>
      <w:r>
        <w:rPr>
          <w:rFonts w:ascii="Times New Roman" w:hAnsi="Times New Roman" w:cs="Times New Roman"/>
          <w:sz w:val="24"/>
          <w:szCs w:val="24"/>
        </w:rPr>
        <w:t xml:space="preserve"> </w:t>
      </w:r>
      <w:r w:rsidR="00A24A95">
        <w:rPr>
          <w:rFonts w:ascii="Times New Roman" w:hAnsi="Times New Roman" w:cs="Times New Roman"/>
          <w:sz w:val="24"/>
          <w:szCs w:val="24"/>
        </w:rPr>
        <w:t>03</w:t>
      </w:r>
      <w:r w:rsidR="00156434">
        <w:rPr>
          <w:rFonts w:ascii="Times New Roman" w:hAnsi="Times New Roman" w:cs="Times New Roman"/>
          <w:sz w:val="24"/>
          <w:szCs w:val="24"/>
        </w:rPr>
        <w:t xml:space="preserve"> </w:t>
      </w:r>
      <w:r w:rsidR="00A24A95">
        <w:rPr>
          <w:rFonts w:ascii="Times New Roman" w:hAnsi="Times New Roman" w:cs="Times New Roman"/>
          <w:sz w:val="24"/>
          <w:szCs w:val="24"/>
        </w:rPr>
        <w:t>sierpnia</w:t>
      </w:r>
      <w:r w:rsidR="0074492E">
        <w:rPr>
          <w:rFonts w:ascii="Times New Roman" w:hAnsi="Times New Roman" w:cs="Times New Roman"/>
          <w:sz w:val="24"/>
          <w:szCs w:val="24"/>
        </w:rPr>
        <w:t xml:space="preserve"> </w:t>
      </w:r>
      <w:r w:rsidR="00156434">
        <w:rPr>
          <w:rFonts w:ascii="Times New Roman" w:hAnsi="Times New Roman" w:cs="Times New Roman"/>
          <w:sz w:val="24"/>
          <w:szCs w:val="24"/>
        </w:rPr>
        <w:t>2018</w:t>
      </w:r>
      <w:r w:rsidR="0047428A" w:rsidRPr="00596B3C">
        <w:rPr>
          <w:rFonts w:ascii="Times New Roman" w:hAnsi="Times New Roman" w:cs="Times New Roman"/>
          <w:sz w:val="24"/>
          <w:szCs w:val="24"/>
        </w:rPr>
        <w:t xml:space="preserve"> r.</w:t>
      </w:r>
    </w:p>
    <w:p w:rsidR="0045446F" w:rsidRPr="00AA0436"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lastRenderedPageBreak/>
        <w:t>POSTANOWIENIA</w:t>
      </w:r>
    </w:p>
    <w:p w:rsidR="005C18D4" w:rsidRPr="00AA0436" w:rsidRDefault="00814471" w:rsidP="00AA0436">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w:t>
      </w:r>
      <w:r w:rsidR="005C18D4" w:rsidRPr="00AA0436">
        <w:rPr>
          <w:rFonts w:ascii="Times New Roman" w:hAnsi="Times New Roman" w:cs="Times New Roman"/>
          <w:b/>
          <w:sz w:val="24"/>
          <w:szCs w:val="24"/>
        </w:rPr>
        <w:t>TNYCH WARUNKÓW ZAMÓWIENIA</w:t>
      </w:r>
    </w:p>
    <w:p w:rsidR="005C18D4"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(SIWZ)</w:t>
      </w:r>
    </w:p>
    <w:p w:rsidR="00AA0436" w:rsidRPr="00AA0436" w:rsidRDefault="00AA0436" w:rsidP="00AA0436">
      <w:pPr>
        <w:spacing w:after="0"/>
        <w:jc w:val="center"/>
        <w:rPr>
          <w:rFonts w:ascii="Times New Roman" w:hAnsi="Times New Roman" w:cs="Times New Roman"/>
          <w:b/>
          <w:sz w:val="24"/>
          <w:szCs w:val="24"/>
        </w:rPr>
      </w:pPr>
    </w:p>
    <w:p w:rsidR="00440412" w:rsidRPr="00AA0436" w:rsidRDefault="00771D2F" w:rsidP="00AA0436">
      <w:pPr>
        <w:pStyle w:val="Akapitzlist"/>
        <w:numPr>
          <w:ilvl w:val="0"/>
          <w:numId w:val="1"/>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440412"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Gmina Pozezdrze </w:t>
      </w:r>
      <w:r w:rsidR="00AA0436">
        <w:rPr>
          <w:rFonts w:ascii="Times New Roman" w:hAnsi="Times New Roman" w:cs="Times New Roman"/>
          <w:sz w:val="24"/>
          <w:szCs w:val="24"/>
        </w:rPr>
        <w:t xml:space="preserve"> ul. </w:t>
      </w:r>
      <w:r w:rsidR="002F5988">
        <w:rPr>
          <w:rFonts w:ascii="Times New Roman" w:hAnsi="Times New Roman" w:cs="Times New Roman"/>
          <w:sz w:val="24"/>
          <w:szCs w:val="24"/>
        </w:rPr>
        <w:t>1 Maja 1a</w:t>
      </w:r>
      <w:r w:rsidR="00AA0436">
        <w:rPr>
          <w:rFonts w:ascii="Times New Roman" w:hAnsi="Times New Roman" w:cs="Times New Roman"/>
          <w:sz w:val="24"/>
          <w:szCs w:val="24"/>
        </w:rPr>
        <w:t xml:space="preserve">, </w:t>
      </w:r>
      <w:r w:rsidRPr="00AA0436">
        <w:rPr>
          <w:rFonts w:ascii="Times New Roman" w:hAnsi="Times New Roman" w:cs="Times New Roman"/>
          <w:sz w:val="24"/>
          <w:szCs w:val="24"/>
        </w:rPr>
        <w:t xml:space="preserve">11-610 Pozezdrze </w:t>
      </w:r>
    </w:p>
    <w:p w:rsidR="00440412" w:rsidRPr="00F02407" w:rsidRDefault="00440412" w:rsidP="00AA0436">
      <w:pPr>
        <w:pStyle w:val="Akapitzlist"/>
        <w:ind w:left="0"/>
        <w:rPr>
          <w:rFonts w:ascii="Times New Roman" w:hAnsi="Times New Roman" w:cs="Times New Roman"/>
          <w:sz w:val="24"/>
          <w:szCs w:val="24"/>
          <w:lang w:val="en-US"/>
        </w:rPr>
      </w:pPr>
      <w:r w:rsidRPr="00F02407">
        <w:rPr>
          <w:rFonts w:ascii="Times New Roman" w:hAnsi="Times New Roman" w:cs="Times New Roman"/>
          <w:sz w:val="24"/>
          <w:szCs w:val="24"/>
          <w:lang w:val="en-US"/>
        </w:rPr>
        <w:t xml:space="preserve">tel.: </w:t>
      </w:r>
      <w:r w:rsidR="00AA0436" w:rsidRPr="00F02407">
        <w:rPr>
          <w:rFonts w:ascii="Times New Roman" w:hAnsi="Times New Roman" w:cs="Times New Roman"/>
          <w:sz w:val="24"/>
          <w:szCs w:val="24"/>
          <w:lang w:val="en-US"/>
        </w:rPr>
        <w:t>87</w:t>
      </w:r>
      <w:r w:rsidR="008A15A3">
        <w:rPr>
          <w:rFonts w:ascii="Times New Roman" w:hAnsi="Times New Roman" w:cs="Times New Roman"/>
          <w:sz w:val="24"/>
          <w:szCs w:val="24"/>
          <w:lang w:val="en-US"/>
        </w:rPr>
        <w:t xml:space="preserve"> </w:t>
      </w:r>
      <w:r w:rsidR="00156434">
        <w:rPr>
          <w:rFonts w:ascii="Times New Roman" w:hAnsi="Times New Roman" w:cs="Times New Roman"/>
          <w:sz w:val="24"/>
          <w:szCs w:val="24"/>
          <w:lang w:val="en-US"/>
        </w:rPr>
        <w:t xml:space="preserve">4279006 </w:t>
      </w:r>
    </w:p>
    <w:p w:rsidR="00440412" w:rsidRPr="00F02407" w:rsidRDefault="00440412" w:rsidP="00AA0436">
      <w:pPr>
        <w:pStyle w:val="Akapitzlist"/>
        <w:ind w:left="0"/>
        <w:rPr>
          <w:rFonts w:ascii="Times New Roman" w:hAnsi="Times New Roman" w:cs="Times New Roman"/>
          <w:sz w:val="24"/>
          <w:szCs w:val="24"/>
          <w:lang w:val="en-US"/>
        </w:rPr>
      </w:pPr>
      <w:r w:rsidRPr="00F02407">
        <w:rPr>
          <w:rFonts w:ascii="Times New Roman" w:hAnsi="Times New Roman" w:cs="Times New Roman"/>
          <w:sz w:val="24"/>
          <w:szCs w:val="24"/>
          <w:lang w:val="en-US"/>
        </w:rPr>
        <w:t xml:space="preserve">e-mail: </w:t>
      </w:r>
      <w:hyperlink r:id="rId10" w:history="1">
        <w:r w:rsidRPr="00F02407">
          <w:rPr>
            <w:rStyle w:val="Hipercze"/>
            <w:rFonts w:ascii="Times New Roman" w:hAnsi="Times New Roman" w:cs="Times New Roman"/>
            <w:sz w:val="24"/>
            <w:szCs w:val="24"/>
            <w:lang w:val="en-US"/>
          </w:rPr>
          <w:t>ug@pozezdrze.pl</w:t>
        </w:r>
      </w:hyperlink>
      <w:r w:rsidR="00AA0436" w:rsidRPr="00F02407">
        <w:rPr>
          <w:rFonts w:ascii="Times New Roman" w:hAnsi="Times New Roman" w:cs="Times New Roman"/>
          <w:sz w:val="24"/>
          <w:szCs w:val="24"/>
          <w:lang w:val="en-US"/>
        </w:rPr>
        <w:t xml:space="preserve">  </w:t>
      </w:r>
      <w:r w:rsidR="0046646A">
        <w:rPr>
          <w:rFonts w:ascii="Times New Roman" w:hAnsi="Times New Roman" w:cs="Times New Roman"/>
          <w:sz w:val="24"/>
          <w:szCs w:val="24"/>
          <w:lang w:val="en-US"/>
        </w:rPr>
        <w:t>stron</w:t>
      </w:r>
      <w:r w:rsidR="004175C7" w:rsidRPr="00F02407">
        <w:rPr>
          <w:rFonts w:ascii="Times New Roman" w:hAnsi="Times New Roman" w:cs="Times New Roman"/>
          <w:sz w:val="24"/>
          <w:szCs w:val="24"/>
          <w:lang w:val="en-US"/>
        </w:rPr>
        <w:t>a</w:t>
      </w:r>
      <w:r w:rsidRPr="00F02407">
        <w:rPr>
          <w:rFonts w:ascii="Times New Roman" w:hAnsi="Times New Roman" w:cs="Times New Roman"/>
          <w:sz w:val="24"/>
          <w:szCs w:val="24"/>
          <w:lang w:val="en-US"/>
        </w:rPr>
        <w:t xml:space="preserve"> internetowa: </w:t>
      </w:r>
      <w:hyperlink r:id="rId11" w:history="1">
        <w:r w:rsidR="008C1F32" w:rsidRPr="00661E14">
          <w:rPr>
            <w:rStyle w:val="Hipercze"/>
            <w:rFonts w:ascii="Times New Roman" w:hAnsi="Times New Roman" w:cs="Times New Roman"/>
            <w:sz w:val="24"/>
            <w:szCs w:val="24"/>
            <w:lang w:val="en-US"/>
          </w:rPr>
          <w:t>www.bip.pozezdrze.pl</w:t>
        </w:r>
      </w:hyperlink>
    </w:p>
    <w:p w:rsidR="008827C1"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NIP: </w:t>
      </w:r>
      <w:r w:rsidR="00AA0436" w:rsidRPr="00AA0436">
        <w:rPr>
          <w:rFonts w:ascii="Times New Roman" w:hAnsi="Times New Roman" w:cs="Times New Roman"/>
          <w:sz w:val="24"/>
          <w:szCs w:val="24"/>
        </w:rPr>
        <w:t>8451982831</w:t>
      </w:r>
      <w:r w:rsidR="00AA0436">
        <w:rPr>
          <w:rFonts w:ascii="Times New Roman" w:hAnsi="Times New Roman" w:cs="Times New Roman"/>
          <w:sz w:val="24"/>
          <w:szCs w:val="24"/>
        </w:rPr>
        <w:t xml:space="preserve"> </w:t>
      </w:r>
      <w:r w:rsidR="0089356D">
        <w:rPr>
          <w:rFonts w:ascii="Times New Roman" w:hAnsi="Times New Roman" w:cs="Times New Roman"/>
          <w:sz w:val="24"/>
          <w:szCs w:val="24"/>
        </w:rPr>
        <w:t>REGON: 79</w:t>
      </w:r>
      <w:r w:rsidR="007D5729">
        <w:rPr>
          <w:rFonts w:ascii="Times New Roman" w:hAnsi="Times New Roman" w:cs="Times New Roman"/>
          <w:sz w:val="24"/>
          <w:szCs w:val="24"/>
        </w:rPr>
        <w:t>0671283</w:t>
      </w:r>
    </w:p>
    <w:p w:rsidR="00BF0CAF" w:rsidRDefault="00BF0CAF" w:rsidP="008827C1">
      <w:pPr>
        <w:pStyle w:val="Akapitzlist"/>
        <w:ind w:left="709"/>
      </w:pPr>
    </w:p>
    <w:p w:rsidR="008827C1" w:rsidRPr="00AA0436" w:rsidRDefault="00771D2F" w:rsidP="00AE7A4E">
      <w:pPr>
        <w:pStyle w:val="Akapitzlist"/>
        <w:numPr>
          <w:ilvl w:val="0"/>
          <w:numId w:val="1"/>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FA6C76" w:rsidRPr="00AA0436" w:rsidRDefault="008827C1"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Postępowanie prowadzone jest w trybie przetargu nieograniczonego o wartości szacunkowej zamówienia poniżej kwot określonych w przepisach wydanych na podstawie art.11 ust.</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8 ustawy z dnia 29 stycznia 2004</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r. Prawo zamówień</w:t>
      </w:r>
      <w:r w:rsidR="008C1F32">
        <w:rPr>
          <w:rFonts w:ascii="Times New Roman" w:hAnsi="Times New Roman" w:cs="Times New Roman"/>
          <w:sz w:val="24"/>
          <w:szCs w:val="24"/>
        </w:rPr>
        <w:t xml:space="preserve"> publicznych (t.j. Dz. U. z 2017</w:t>
      </w:r>
      <w:r w:rsidR="00AA0436" w:rsidRPr="00AA0436">
        <w:rPr>
          <w:rFonts w:ascii="Times New Roman" w:hAnsi="Times New Roman" w:cs="Times New Roman"/>
          <w:sz w:val="24"/>
          <w:szCs w:val="24"/>
        </w:rPr>
        <w:t xml:space="preserve"> </w:t>
      </w:r>
      <w:r w:rsidRPr="00AA0436">
        <w:rPr>
          <w:rFonts w:ascii="Times New Roman" w:hAnsi="Times New Roman" w:cs="Times New Roman"/>
          <w:sz w:val="24"/>
          <w:szCs w:val="24"/>
        </w:rPr>
        <w:t>r.</w:t>
      </w:r>
      <w:r w:rsidR="0096551C">
        <w:rPr>
          <w:rFonts w:ascii="Times New Roman" w:hAnsi="Times New Roman" w:cs="Times New Roman"/>
          <w:sz w:val="24"/>
          <w:szCs w:val="24"/>
        </w:rPr>
        <w:t xml:space="preserve"> poz. </w:t>
      </w:r>
      <w:r w:rsidR="008C1F32">
        <w:rPr>
          <w:rFonts w:ascii="Times New Roman" w:hAnsi="Times New Roman" w:cs="Times New Roman"/>
          <w:sz w:val="24"/>
          <w:szCs w:val="24"/>
        </w:rPr>
        <w:t>1579</w:t>
      </w:r>
      <w:r w:rsidR="00FD3F6D">
        <w:rPr>
          <w:rFonts w:ascii="Times New Roman" w:hAnsi="Times New Roman" w:cs="Times New Roman"/>
          <w:sz w:val="24"/>
          <w:szCs w:val="24"/>
        </w:rPr>
        <w:t xml:space="preserve"> ze </w:t>
      </w:r>
      <w:r w:rsidR="0096551C">
        <w:rPr>
          <w:rFonts w:ascii="Times New Roman" w:hAnsi="Times New Roman" w:cs="Times New Roman"/>
          <w:sz w:val="24"/>
          <w:szCs w:val="24"/>
        </w:rPr>
        <w:t xml:space="preserve"> zm.) zwaną dalej </w:t>
      </w:r>
      <w:r w:rsidRPr="00AA0436">
        <w:rPr>
          <w:rFonts w:ascii="Times New Roman" w:hAnsi="Times New Roman" w:cs="Times New Roman"/>
          <w:sz w:val="24"/>
          <w:szCs w:val="24"/>
        </w:rPr>
        <w:t xml:space="preserve">specyfikacji </w:t>
      </w:r>
      <w:r w:rsidR="0096551C">
        <w:rPr>
          <w:rFonts w:ascii="Times New Roman" w:hAnsi="Times New Roman" w:cs="Times New Roman"/>
          <w:sz w:val="24"/>
          <w:szCs w:val="24"/>
        </w:rPr>
        <w:t>„</w:t>
      </w:r>
      <w:r w:rsidRPr="00AA0436">
        <w:rPr>
          <w:rFonts w:ascii="Times New Roman" w:hAnsi="Times New Roman" w:cs="Times New Roman"/>
          <w:sz w:val="24"/>
          <w:szCs w:val="24"/>
        </w:rPr>
        <w:t>PZP</w:t>
      </w:r>
      <w:r w:rsidR="0096551C">
        <w:rPr>
          <w:rFonts w:ascii="Times New Roman" w:hAnsi="Times New Roman" w:cs="Times New Roman"/>
          <w:sz w:val="24"/>
          <w:szCs w:val="24"/>
        </w:rPr>
        <w:t>”</w:t>
      </w:r>
      <w:r w:rsidRPr="00AA0436">
        <w:rPr>
          <w:rFonts w:ascii="Times New Roman" w:hAnsi="Times New Roman" w:cs="Times New Roman"/>
          <w:sz w:val="24"/>
          <w:szCs w:val="24"/>
        </w:rPr>
        <w:t xml:space="preserve"> </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udzielenia zmówienia publicznego</w:t>
      </w:r>
      <w:r w:rsidR="00CF4FA0">
        <w:rPr>
          <w:rFonts w:ascii="Times New Roman" w:hAnsi="Times New Roman" w:cs="Times New Roman"/>
          <w:sz w:val="24"/>
          <w:szCs w:val="24"/>
        </w:rPr>
        <w:t xml:space="preserve"> </w:t>
      </w:r>
      <w:r w:rsidRPr="00AA0436">
        <w:rPr>
          <w:rFonts w:ascii="Times New Roman" w:hAnsi="Times New Roman" w:cs="Times New Roman"/>
          <w:sz w:val="24"/>
          <w:szCs w:val="24"/>
        </w:rPr>
        <w:t>- art. 10 ust. 1 oraz art. 39-46 PZP.</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opracowania specyfikacji istotnych warunków zamówienia art. 36 PZP.</w:t>
      </w:r>
    </w:p>
    <w:p w:rsidR="008827C1"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Miejsce publikacji ogłaszania o przetargu:</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Biuletyn Zamówień Publicznych</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xml:space="preserve">- strona internetowa Zamawiającego – </w:t>
      </w:r>
      <w:hyperlink r:id="rId12" w:history="1">
        <w:r w:rsidR="008A15A3">
          <w:rPr>
            <w:rStyle w:val="Hipercze"/>
            <w:rFonts w:ascii="Times New Roman" w:hAnsi="Times New Roman" w:cs="Times New Roman"/>
            <w:sz w:val="24"/>
            <w:szCs w:val="24"/>
          </w:rPr>
          <w:t>http</w:t>
        </w:r>
        <w:r w:rsidR="00D60FEE" w:rsidRPr="00AA0436">
          <w:rPr>
            <w:rStyle w:val="Hipercze"/>
            <w:rFonts w:ascii="Times New Roman" w:hAnsi="Times New Roman" w:cs="Times New Roman"/>
            <w:sz w:val="24"/>
            <w:szCs w:val="24"/>
          </w:rPr>
          <w:t>//bip.pozezdrze.pl</w:t>
        </w:r>
      </w:hyperlink>
      <w:r w:rsidR="00D60FEE" w:rsidRPr="00AA0436">
        <w:rPr>
          <w:rFonts w:ascii="Times New Roman" w:hAnsi="Times New Roman" w:cs="Times New Roman"/>
          <w:sz w:val="24"/>
          <w:szCs w:val="24"/>
        </w:rPr>
        <w:t xml:space="preserve"> </w:t>
      </w:r>
    </w:p>
    <w:p w:rsidR="00D60FEE" w:rsidRPr="00AA0436" w:rsidRDefault="00AE7A4E" w:rsidP="00AE7A4E">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tablica ogłoszeń w miejscu publicznie dostępnym w siedzibie Zamawiającego.</w:t>
      </w:r>
    </w:p>
    <w:p w:rsidR="00D60FEE" w:rsidRDefault="00D60FEE" w:rsidP="00AE7A4E">
      <w:pPr>
        <w:spacing w:after="0"/>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5. </w:t>
      </w:r>
      <w:r w:rsidR="00F276F5" w:rsidRPr="00AA0436">
        <w:rPr>
          <w:rFonts w:ascii="Times New Roman" w:hAnsi="Times New Roman" w:cs="Times New Roman"/>
          <w:sz w:val="24"/>
          <w:szCs w:val="24"/>
        </w:rPr>
        <w:t xml:space="preserve">Specyfikacja została zamieszczona i udostępniona na stronie </w:t>
      </w:r>
      <w:hyperlink r:id="rId13" w:history="1">
        <w:r w:rsidR="008A15A3">
          <w:rPr>
            <w:rStyle w:val="Hipercze"/>
            <w:rFonts w:ascii="Times New Roman" w:hAnsi="Times New Roman" w:cs="Times New Roman"/>
            <w:sz w:val="24"/>
            <w:szCs w:val="24"/>
          </w:rPr>
          <w:t>http</w:t>
        </w:r>
        <w:r w:rsidR="00F276F5" w:rsidRPr="00AA0436">
          <w:rPr>
            <w:rStyle w:val="Hipercze"/>
            <w:rFonts w:ascii="Times New Roman" w:hAnsi="Times New Roman" w:cs="Times New Roman"/>
            <w:sz w:val="24"/>
            <w:szCs w:val="24"/>
          </w:rPr>
          <w:t>//bip.pozezdrze.pl</w:t>
        </w:r>
      </w:hyperlink>
      <w:r w:rsidR="00F276F5" w:rsidRPr="00AA0436">
        <w:rPr>
          <w:rFonts w:ascii="Times New Roman" w:hAnsi="Times New Roman" w:cs="Times New Roman"/>
          <w:sz w:val="24"/>
          <w:szCs w:val="24"/>
        </w:rPr>
        <w:t xml:space="preserve"> od  dnia przekazania ogłoszenia o zamówieniu w Biuletynie Zamówień Publicznych na portalu internetowym Urzędu Zamówień Publicznych.</w:t>
      </w:r>
    </w:p>
    <w:p w:rsidR="0089777D" w:rsidRDefault="0089777D"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w:t>
      </w:r>
      <w:r w:rsidR="0046646A">
        <w:rPr>
          <w:rFonts w:ascii="Times New Roman" w:hAnsi="Times New Roman" w:cs="Times New Roman"/>
          <w:sz w:val="24"/>
          <w:szCs w:val="24"/>
        </w:rPr>
        <w:t>h w niniejszej specyfikacji mają</w:t>
      </w:r>
      <w:r>
        <w:rPr>
          <w:rFonts w:ascii="Times New Roman" w:hAnsi="Times New Roman" w:cs="Times New Roman"/>
          <w:sz w:val="24"/>
          <w:szCs w:val="24"/>
        </w:rPr>
        <w:t xml:space="preserve"> zastosowanie przepisy ustawy PZP oraz obowiązujące przepisy wykonawcze do ustawy.</w:t>
      </w:r>
    </w:p>
    <w:p w:rsidR="00CF4FA0" w:rsidRDefault="00CF4FA0"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niniejszym postępowaniu zostanie zastosowana procedura określona w art. 24aa ustawy.</w:t>
      </w:r>
    </w:p>
    <w:p w:rsidR="00E25340" w:rsidRPr="00AA0436" w:rsidRDefault="00E25340" w:rsidP="00AE7A4E">
      <w:pPr>
        <w:spacing w:after="0"/>
        <w:ind w:left="284" w:hanging="284"/>
        <w:jc w:val="both"/>
        <w:rPr>
          <w:rFonts w:ascii="Times New Roman" w:hAnsi="Times New Roman" w:cs="Times New Roman"/>
          <w:sz w:val="24"/>
          <w:szCs w:val="24"/>
        </w:rPr>
      </w:pPr>
    </w:p>
    <w:p w:rsidR="00E25340" w:rsidRPr="00771D2F" w:rsidRDefault="00771D2F" w:rsidP="00771D2F">
      <w:pPr>
        <w:pStyle w:val="Akapitzlist"/>
        <w:numPr>
          <w:ilvl w:val="0"/>
          <w:numId w:val="1"/>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t xml:space="preserve">OPIS PRZEDMIOTU ZAMÓWIENIA </w:t>
      </w:r>
    </w:p>
    <w:p w:rsidR="009B2F07" w:rsidRPr="004A383C" w:rsidRDefault="00F0498E" w:rsidP="006A41D6">
      <w:pPr>
        <w:pStyle w:val="Akapitzlist"/>
        <w:numPr>
          <w:ilvl w:val="0"/>
          <w:numId w:val="3"/>
        </w:numPr>
        <w:ind w:left="426" w:hanging="426"/>
        <w:jc w:val="both"/>
        <w:rPr>
          <w:sz w:val="21"/>
          <w:szCs w:val="21"/>
        </w:rPr>
      </w:pPr>
      <w:r w:rsidRPr="00FE2B81">
        <w:rPr>
          <w:rFonts w:ascii="Times New Roman" w:hAnsi="Times New Roman" w:cs="Times New Roman"/>
          <w:sz w:val="24"/>
          <w:szCs w:val="24"/>
        </w:rPr>
        <w:t xml:space="preserve">Przedmiotem zamówienia jest </w:t>
      </w:r>
      <w:r w:rsidR="00FE5A26">
        <w:rPr>
          <w:rFonts w:ascii="Times New Roman" w:eastAsia="Calibri" w:hAnsi="Times New Roman" w:cs="Times New Roman"/>
          <w:color w:val="000000"/>
          <w:sz w:val="24"/>
          <w:szCs w:val="24"/>
          <w:lang w:eastAsia="en-US"/>
        </w:rPr>
        <w:t>zmiana sposobu użytkowania wraz z przebudową pomieszczeń w budynku gospodarczym na pomieszczenia biurowe</w:t>
      </w:r>
      <w:r w:rsidR="00BE5248">
        <w:rPr>
          <w:rFonts w:ascii="Times New Roman" w:eastAsia="Calibri" w:hAnsi="Times New Roman" w:cs="Times New Roman"/>
          <w:color w:val="000000"/>
          <w:sz w:val="24"/>
          <w:szCs w:val="24"/>
          <w:lang w:eastAsia="en-US"/>
        </w:rPr>
        <w:t>.</w:t>
      </w:r>
    </w:p>
    <w:p w:rsidR="004A383C" w:rsidRPr="00F2243C" w:rsidRDefault="004A383C" w:rsidP="006A41D6">
      <w:pPr>
        <w:pStyle w:val="Akapitzlist"/>
        <w:numPr>
          <w:ilvl w:val="0"/>
          <w:numId w:val="3"/>
        </w:numPr>
        <w:ind w:left="426" w:hanging="426"/>
        <w:jc w:val="both"/>
        <w:rPr>
          <w:sz w:val="21"/>
          <w:szCs w:val="21"/>
        </w:rPr>
      </w:pPr>
      <w:r>
        <w:rPr>
          <w:rFonts w:ascii="Times New Roman" w:hAnsi="Times New Roman" w:cs="Times New Roman"/>
          <w:sz w:val="24"/>
          <w:szCs w:val="24"/>
        </w:rPr>
        <w:t xml:space="preserve">Przedsięwzięcie zlokalizowane jest w obrębie geodezyjnym </w:t>
      </w:r>
      <w:r w:rsidR="00F2243C">
        <w:rPr>
          <w:rFonts w:ascii="Times New Roman" w:hAnsi="Times New Roman" w:cs="Times New Roman"/>
          <w:sz w:val="24"/>
          <w:szCs w:val="24"/>
        </w:rPr>
        <w:t>Pozezdrze, gmina Pozezdrz</w:t>
      </w:r>
      <w:r w:rsidR="00A35A58">
        <w:rPr>
          <w:rFonts w:ascii="Times New Roman" w:hAnsi="Times New Roman" w:cs="Times New Roman"/>
          <w:sz w:val="24"/>
          <w:szCs w:val="24"/>
        </w:rPr>
        <w:t>e na działkach</w:t>
      </w:r>
      <w:r w:rsidR="00F2243C">
        <w:rPr>
          <w:rFonts w:ascii="Times New Roman" w:hAnsi="Times New Roman" w:cs="Times New Roman"/>
          <w:sz w:val="24"/>
          <w:szCs w:val="24"/>
        </w:rPr>
        <w:t xml:space="preserve"> nr geod. </w:t>
      </w:r>
      <w:r w:rsidR="00A35A58">
        <w:rPr>
          <w:rFonts w:ascii="Times New Roman" w:hAnsi="Times New Roman" w:cs="Times New Roman"/>
          <w:sz w:val="24"/>
          <w:szCs w:val="24"/>
        </w:rPr>
        <w:t>275/24 i 275/25.</w:t>
      </w:r>
    </w:p>
    <w:p w:rsidR="00FB18FC" w:rsidRPr="00B40AB2" w:rsidRDefault="00FB18FC" w:rsidP="00FB18FC">
      <w:pPr>
        <w:pStyle w:val="Akapitzlist"/>
        <w:numPr>
          <w:ilvl w:val="0"/>
          <w:numId w:val="3"/>
        </w:numPr>
        <w:ind w:left="426" w:hanging="426"/>
        <w:jc w:val="both"/>
        <w:rPr>
          <w:rFonts w:ascii="Times New Roman" w:hAnsi="Times New Roman" w:cs="Times New Roman"/>
          <w:sz w:val="24"/>
          <w:szCs w:val="24"/>
        </w:rPr>
      </w:pPr>
      <w:r>
        <w:rPr>
          <w:rFonts w:ascii="Times New Roman" w:eastAsia="Calibri" w:hAnsi="Times New Roman" w:cs="Times New Roman"/>
          <w:color w:val="000000"/>
          <w:sz w:val="24"/>
          <w:szCs w:val="24"/>
          <w:lang w:eastAsia="en-US"/>
        </w:rPr>
        <w:t>Nomenklatura wg. CPV:</w:t>
      </w:r>
    </w:p>
    <w:p w:rsidR="00FB18FC" w:rsidRDefault="00FB18FC" w:rsidP="00FB18FC">
      <w:pPr>
        <w:pStyle w:val="Akapitzlist"/>
        <w:numPr>
          <w:ilvl w:val="0"/>
          <w:numId w:val="58"/>
        </w:numPr>
        <w:ind w:left="284" w:hanging="284"/>
        <w:jc w:val="both"/>
        <w:rPr>
          <w:rFonts w:ascii="Times New Roman" w:hAnsi="Times New Roman" w:cs="Times New Roman"/>
          <w:sz w:val="24"/>
          <w:szCs w:val="24"/>
        </w:rPr>
      </w:pPr>
      <w:r w:rsidRPr="001069D1">
        <w:rPr>
          <w:rFonts w:ascii="Times New Roman" w:hAnsi="Times New Roman" w:cs="Times New Roman"/>
          <w:b/>
          <w:sz w:val="24"/>
          <w:szCs w:val="24"/>
        </w:rPr>
        <w:t>CPV 45111200-9</w:t>
      </w:r>
      <w:r>
        <w:rPr>
          <w:rFonts w:ascii="Times New Roman" w:hAnsi="Times New Roman" w:cs="Times New Roman"/>
          <w:sz w:val="24"/>
          <w:szCs w:val="24"/>
        </w:rPr>
        <w:t xml:space="preserve"> roboty w zakresie przygotowania terenu pod budowę i roboty ziemne,</w:t>
      </w:r>
    </w:p>
    <w:p w:rsidR="00FB18FC" w:rsidRDefault="00FB18FC" w:rsidP="00FB18FC">
      <w:pPr>
        <w:pStyle w:val="Akapitzlist"/>
        <w:numPr>
          <w:ilvl w:val="0"/>
          <w:numId w:val="58"/>
        </w:numPr>
        <w:ind w:left="284" w:hanging="284"/>
        <w:jc w:val="both"/>
        <w:rPr>
          <w:rFonts w:ascii="Times New Roman" w:hAnsi="Times New Roman" w:cs="Times New Roman"/>
          <w:sz w:val="24"/>
          <w:szCs w:val="24"/>
        </w:rPr>
      </w:pPr>
      <w:r w:rsidRPr="001069D1">
        <w:rPr>
          <w:rFonts w:ascii="Times New Roman" w:hAnsi="Times New Roman" w:cs="Times New Roman"/>
          <w:b/>
          <w:sz w:val="24"/>
          <w:szCs w:val="24"/>
        </w:rPr>
        <w:t>CPV 45400000-1</w:t>
      </w:r>
      <w:r>
        <w:rPr>
          <w:rFonts w:ascii="Times New Roman" w:hAnsi="Times New Roman" w:cs="Times New Roman"/>
          <w:sz w:val="24"/>
          <w:szCs w:val="24"/>
        </w:rPr>
        <w:t xml:space="preserve"> roboty wykończeniowe w zakresie obiektów budowlanych,</w:t>
      </w:r>
    </w:p>
    <w:p w:rsidR="00952AEA" w:rsidRDefault="00952AEA" w:rsidP="00FB18FC">
      <w:pPr>
        <w:pStyle w:val="Akapitzlist"/>
        <w:numPr>
          <w:ilvl w:val="0"/>
          <w:numId w:val="58"/>
        </w:num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CPV 45421000-4 </w:t>
      </w:r>
      <w:r w:rsidRPr="00952AEA">
        <w:rPr>
          <w:rFonts w:ascii="Times New Roman" w:hAnsi="Times New Roman" w:cs="Times New Roman"/>
          <w:sz w:val="24"/>
          <w:szCs w:val="24"/>
        </w:rPr>
        <w:t>roboty w zakresie stolarki budowlanej</w:t>
      </w:r>
      <w:r w:rsidR="00BE5248">
        <w:rPr>
          <w:rFonts w:ascii="Times New Roman" w:hAnsi="Times New Roman" w:cs="Times New Roman"/>
          <w:sz w:val="24"/>
          <w:szCs w:val="24"/>
        </w:rPr>
        <w:t>,</w:t>
      </w:r>
    </w:p>
    <w:p w:rsidR="00FB18FC" w:rsidRDefault="00FB18FC" w:rsidP="00FB18FC">
      <w:pPr>
        <w:pStyle w:val="Akapitzlist"/>
        <w:numPr>
          <w:ilvl w:val="0"/>
          <w:numId w:val="58"/>
        </w:numPr>
        <w:ind w:left="284" w:hanging="284"/>
        <w:jc w:val="both"/>
        <w:rPr>
          <w:rFonts w:ascii="Times New Roman" w:hAnsi="Times New Roman" w:cs="Times New Roman"/>
          <w:sz w:val="24"/>
          <w:szCs w:val="24"/>
        </w:rPr>
      </w:pPr>
      <w:r>
        <w:rPr>
          <w:rFonts w:ascii="Times New Roman" w:hAnsi="Times New Roman" w:cs="Times New Roman"/>
          <w:b/>
          <w:sz w:val="24"/>
          <w:szCs w:val="24"/>
        </w:rPr>
        <w:t>CPV 45330000</w:t>
      </w:r>
      <w:r w:rsidRPr="001069D1">
        <w:rPr>
          <w:rFonts w:ascii="Times New Roman" w:hAnsi="Times New Roman" w:cs="Times New Roman"/>
          <w:b/>
          <w:sz w:val="24"/>
          <w:szCs w:val="24"/>
        </w:rPr>
        <w:t>-9</w:t>
      </w:r>
      <w:r>
        <w:rPr>
          <w:rFonts w:ascii="Times New Roman" w:hAnsi="Times New Roman" w:cs="Times New Roman"/>
          <w:sz w:val="24"/>
          <w:szCs w:val="24"/>
        </w:rPr>
        <w:t xml:space="preserve"> roboty instalacyjne wodno – kanalizacyjne i sanitarne,</w:t>
      </w:r>
    </w:p>
    <w:p w:rsidR="00FB18FC" w:rsidRDefault="00FB18FC" w:rsidP="00FB18FC">
      <w:pPr>
        <w:pStyle w:val="Akapitzlist"/>
        <w:numPr>
          <w:ilvl w:val="0"/>
          <w:numId w:val="58"/>
        </w:numPr>
        <w:ind w:left="284" w:hanging="284"/>
        <w:jc w:val="both"/>
        <w:rPr>
          <w:rFonts w:ascii="Times New Roman" w:hAnsi="Times New Roman" w:cs="Times New Roman"/>
          <w:sz w:val="24"/>
          <w:szCs w:val="24"/>
        </w:rPr>
      </w:pPr>
      <w:r w:rsidRPr="00FB18FC">
        <w:rPr>
          <w:rFonts w:ascii="Times New Roman" w:hAnsi="Times New Roman" w:cs="Times New Roman"/>
          <w:b/>
          <w:sz w:val="24"/>
          <w:szCs w:val="24"/>
        </w:rPr>
        <w:t>CPV 45332000-3</w:t>
      </w:r>
      <w:r>
        <w:rPr>
          <w:rFonts w:ascii="Times New Roman" w:hAnsi="Times New Roman" w:cs="Times New Roman"/>
          <w:sz w:val="24"/>
          <w:szCs w:val="24"/>
        </w:rPr>
        <w:t xml:space="preserve"> roboty instalacyjne wodne i kanalizacyjne,</w:t>
      </w:r>
    </w:p>
    <w:p w:rsidR="00A35A58" w:rsidRPr="00BE5248" w:rsidRDefault="00FB18FC" w:rsidP="00BE5248">
      <w:pPr>
        <w:pStyle w:val="Akapitzlist"/>
        <w:numPr>
          <w:ilvl w:val="0"/>
          <w:numId w:val="58"/>
        </w:numPr>
        <w:ind w:left="284" w:hanging="284"/>
        <w:jc w:val="both"/>
        <w:rPr>
          <w:rFonts w:ascii="Times New Roman" w:hAnsi="Times New Roman" w:cs="Times New Roman"/>
          <w:sz w:val="24"/>
          <w:szCs w:val="24"/>
        </w:rPr>
      </w:pPr>
      <w:r w:rsidRPr="00FB18FC">
        <w:rPr>
          <w:rFonts w:ascii="Times New Roman" w:hAnsi="Times New Roman" w:cs="Times New Roman"/>
          <w:b/>
          <w:sz w:val="24"/>
          <w:szCs w:val="24"/>
        </w:rPr>
        <w:t xml:space="preserve">CPV </w:t>
      </w:r>
      <w:r w:rsidR="00A35A58" w:rsidRPr="00FB18FC">
        <w:rPr>
          <w:rFonts w:ascii="Times New Roman" w:hAnsi="Times New Roman" w:cs="Times New Roman"/>
          <w:b/>
          <w:sz w:val="24"/>
          <w:szCs w:val="24"/>
        </w:rPr>
        <w:t>45310000-3</w:t>
      </w:r>
      <w:r w:rsidR="00A35A58">
        <w:rPr>
          <w:rFonts w:ascii="Times New Roman" w:hAnsi="Times New Roman" w:cs="Times New Roman"/>
          <w:sz w:val="24"/>
          <w:szCs w:val="24"/>
        </w:rPr>
        <w:t xml:space="preserve"> </w:t>
      </w:r>
      <w:r w:rsidR="00BE5248">
        <w:rPr>
          <w:rFonts w:ascii="Times New Roman" w:hAnsi="Times New Roman" w:cs="Times New Roman"/>
          <w:sz w:val="24"/>
          <w:szCs w:val="24"/>
        </w:rPr>
        <w:t>roboty instalacyjne</w:t>
      </w:r>
      <w:r w:rsidR="00A35A58">
        <w:rPr>
          <w:rFonts w:ascii="Times New Roman" w:hAnsi="Times New Roman" w:cs="Times New Roman"/>
          <w:sz w:val="24"/>
          <w:szCs w:val="24"/>
        </w:rPr>
        <w:t xml:space="preserve"> elektryczne</w:t>
      </w:r>
      <w:r>
        <w:rPr>
          <w:rFonts w:ascii="Times New Roman" w:hAnsi="Times New Roman" w:cs="Times New Roman"/>
          <w:sz w:val="24"/>
          <w:szCs w:val="24"/>
        </w:rPr>
        <w:t>,</w:t>
      </w:r>
      <w:r w:rsidR="00F2243C" w:rsidRPr="00AC6C6F">
        <w:rPr>
          <w:rFonts w:ascii="Times New Roman" w:hAnsi="Times New Roman" w:cs="Times New Roman"/>
          <w:sz w:val="24"/>
          <w:szCs w:val="24"/>
        </w:rPr>
        <w:t xml:space="preserve">   </w:t>
      </w:r>
    </w:p>
    <w:p w:rsidR="00F276F5" w:rsidRPr="003F7CEC" w:rsidRDefault="00F276F5" w:rsidP="006A41D6">
      <w:pPr>
        <w:pStyle w:val="Akapitzlist"/>
        <w:numPr>
          <w:ilvl w:val="0"/>
          <w:numId w:val="3"/>
        </w:numPr>
        <w:spacing w:after="0"/>
        <w:ind w:left="426" w:hanging="426"/>
        <w:jc w:val="both"/>
        <w:rPr>
          <w:rFonts w:ascii="Times New Roman" w:hAnsi="Times New Roman" w:cs="Times New Roman"/>
          <w:b/>
          <w:sz w:val="24"/>
          <w:szCs w:val="24"/>
        </w:rPr>
      </w:pPr>
      <w:r w:rsidRPr="00E25340">
        <w:rPr>
          <w:rFonts w:ascii="Times New Roman" w:hAnsi="Times New Roman" w:cs="Times New Roman"/>
          <w:sz w:val="24"/>
          <w:szCs w:val="24"/>
        </w:rPr>
        <w:t xml:space="preserve">Szczegółowy </w:t>
      </w:r>
      <w:r w:rsidR="00A35A58">
        <w:rPr>
          <w:rFonts w:ascii="Times New Roman" w:hAnsi="Times New Roman" w:cs="Times New Roman"/>
          <w:sz w:val="24"/>
          <w:szCs w:val="24"/>
        </w:rPr>
        <w:t>zakres robót budowlanych</w:t>
      </w:r>
      <w:r w:rsidR="00BE5248">
        <w:rPr>
          <w:rFonts w:ascii="Times New Roman" w:hAnsi="Times New Roman" w:cs="Times New Roman"/>
          <w:sz w:val="24"/>
          <w:szCs w:val="24"/>
        </w:rPr>
        <w:t xml:space="preserve"> do wykonania</w:t>
      </w:r>
      <w:r w:rsidR="00D32948">
        <w:rPr>
          <w:rFonts w:ascii="Times New Roman" w:hAnsi="Times New Roman" w:cs="Times New Roman"/>
          <w:sz w:val="24"/>
          <w:szCs w:val="24"/>
        </w:rPr>
        <w:t xml:space="preserve"> </w:t>
      </w:r>
      <w:r w:rsidR="00E25340" w:rsidRPr="00E25340">
        <w:rPr>
          <w:rFonts w:ascii="Times New Roman" w:hAnsi="Times New Roman" w:cs="Times New Roman"/>
          <w:sz w:val="24"/>
          <w:szCs w:val="24"/>
        </w:rPr>
        <w:t>zawiera projekt wy</w:t>
      </w:r>
      <w:r w:rsidR="005828DD">
        <w:rPr>
          <w:rFonts w:ascii="Times New Roman" w:hAnsi="Times New Roman" w:cs="Times New Roman"/>
          <w:sz w:val="24"/>
          <w:szCs w:val="24"/>
        </w:rPr>
        <w:t>konawczy stanowiący  załącznik N</w:t>
      </w:r>
      <w:r w:rsidR="00B674C0">
        <w:rPr>
          <w:rFonts w:ascii="Times New Roman" w:hAnsi="Times New Roman" w:cs="Times New Roman"/>
          <w:sz w:val="24"/>
          <w:szCs w:val="24"/>
        </w:rPr>
        <w:t xml:space="preserve">r </w:t>
      </w:r>
      <w:r w:rsidR="00A3353A">
        <w:rPr>
          <w:rFonts w:ascii="Times New Roman" w:hAnsi="Times New Roman" w:cs="Times New Roman"/>
          <w:sz w:val="24"/>
          <w:szCs w:val="24"/>
        </w:rPr>
        <w:t>7</w:t>
      </w:r>
      <w:r w:rsidR="00E25340" w:rsidRPr="00E25340">
        <w:rPr>
          <w:rFonts w:ascii="Times New Roman" w:hAnsi="Times New Roman" w:cs="Times New Roman"/>
          <w:sz w:val="24"/>
          <w:szCs w:val="24"/>
        </w:rPr>
        <w:t xml:space="preserve"> do SIWZ, specyfikacja techniczna wykonania i odbioru robót </w:t>
      </w:r>
      <w:r w:rsidR="00E25340" w:rsidRPr="00E25340">
        <w:rPr>
          <w:rFonts w:ascii="Times New Roman" w:hAnsi="Times New Roman" w:cs="Times New Roman"/>
          <w:sz w:val="24"/>
          <w:szCs w:val="24"/>
        </w:rPr>
        <w:lastRenderedPageBreak/>
        <w:t>bu</w:t>
      </w:r>
      <w:r w:rsidR="005828DD">
        <w:rPr>
          <w:rFonts w:ascii="Times New Roman" w:hAnsi="Times New Roman" w:cs="Times New Roman"/>
          <w:sz w:val="24"/>
          <w:szCs w:val="24"/>
        </w:rPr>
        <w:t>dowlanych stanowiąca załącznik N</w:t>
      </w:r>
      <w:r w:rsidR="00E25340" w:rsidRPr="00E25340">
        <w:rPr>
          <w:rFonts w:ascii="Times New Roman" w:hAnsi="Times New Roman" w:cs="Times New Roman"/>
          <w:sz w:val="24"/>
          <w:szCs w:val="24"/>
        </w:rPr>
        <w:t>r</w:t>
      </w:r>
      <w:r w:rsidR="00B674C0">
        <w:rPr>
          <w:rFonts w:ascii="Times New Roman" w:hAnsi="Times New Roman" w:cs="Times New Roman"/>
          <w:sz w:val="24"/>
          <w:szCs w:val="24"/>
        </w:rPr>
        <w:t xml:space="preserve"> </w:t>
      </w:r>
      <w:r w:rsidR="00A3353A">
        <w:rPr>
          <w:rFonts w:ascii="Times New Roman" w:hAnsi="Times New Roman" w:cs="Times New Roman"/>
          <w:sz w:val="24"/>
          <w:szCs w:val="24"/>
        </w:rPr>
        <w:t>8</w:t>
      </w:r>
      <w:r w:rsidR="00E25340" w:rsidRPr="00E25340">
        <w:rPr>
          <w:rFonts w:ascii="Times New Roman" w:hAnsi="Times New Roman" w:cs="Times New Roman"/>
          <w:sz w:val="24"/>
          <w:szCs w:val="24"/>
        </w:rPr>
        <w:t xml:space="preserve"> do </w:t>
      </w:r>
      <w:r w:rsidR="00C02E09" w:rsidRPr="00E25340">
        <w:rPr>
          <w:rFonts w:ascii="Times New Roman" w:hAnsi="Times New Roman" w:cs="Times New Roman"/>
          <w:sz w:val="24"/>
          <w:szCs w:val="24"/>
        </w:rPr>
        <w:t>SIWZ</w:t>
      </w:r>
      <w:r w:rsidR="00E25340" w:rsidRPr="00E25340">
        <w:rPr>
          <w:rFonts w:ascii="Times New Roman" w:hAnsi="Times New Roman" w:cs="Times New Roman"/>
          <w:sz w:val="24"/>
          <w:szCs w:val="24"/>
        </w:rPr>
        <w:t xml:space="preserve"> oraz przedmiar</w:t>
      </w:r>
      <w:r w:rsidR="00A35A58">
        <w:rPr>
          <w:rFonts w:ascii="Times New Roman" w:hAnsi="Times New Roman" w:cs="Times New Roman"/>
          <w:sz w:val="24"/>
          <w:szCs w:val="24"/>
        </w:rPr>
        <w:t>y</w:t>
      </w:r>
      <w:r w:rsidR="00E25340" w:rsidRPr="00E25340">
        <w:rPr>
          <w:rFonts w:ascii="Times New Roman" w:hAnsi="Times New Roman" w:cs="Times New Roman"/>
          <w:sz w:val="24"/>
          <w:szCs w:val="24"/>
        </w:rPr>
        <w:t xml:space="preserve"> robó</w:t>
      </w:r>
      <w:r w:rsidR="00AB0A9C">
        <w:rPr>
          <w:rFonts w:ascii="Times New Roman" w:hAnsi="Times New Roman" w:cs="Times New Roman"/>
          <w:sz w:val="24"/>
          <w:szCs w:val="24"/>
        </w:rPr>
        <w:t>t stanowiące</w:t>
      </w:r>
      <w:r w:rsidR="005828DD">
        <w:rPr>
          <w:rFonts w:ascii="Times New Roman" w:hAnsi="Times New Roman" w:cs="Times New Roman"/>
          <w:sz w:val="24"/>
          <w:szCs w:val="24"/>
        </w:rPr>
        <w:t xml:space="preserve"> załącznik N</w:t>
      </w:r>
      <w:r w:rsidR="00BA580E">
        <w:rPr>
          <w:rFonts w:ascii="Times New Roman" w:hAnsi="Times New Roman" w:cs="Times New Roman"/>
          <w:sz w:val="24"/>
          <w:szCs w:val="24"/>
        </w:rPr>
        <w:t xml:space="preserve">r </w:t>
      </w:r>
      <w:r w:rsidR="00A3353A">
        <w:rPr>
          <w:rFonts w:ascii="Times New Roman" w:hAnsi="Times New Roman" w:cs="Times New Roman"/>
          <w:sz w:val="24"/>
          <w:szCs w:val="24"/>
        </w:rPr>
        <w:t>9</w:t>
      </w:r>
      <w:r w:rsidR="00E25340" w:rsidRPr="00E25340">
        <w:rPr>
          <w:rFonts w:ascii="Times New Roman" w:hAnsi="Times New Roman" w:cs="Times New Roman"/>
          <w:sz w:val="24"/>
          <w:szCs w:val="24"/>
        </w:rPr>
        <w:t xml:space="preserve"> do </w:t>
      </w:r>
      <w:r w:rsidR="00C02E09" w:rsidRPr="00E25340">
        <w:rPr>
          <w:rFonts w:ascii="Times New Roman" w:hAnsi="Times New Roman" w:cs="Times New Roman"/>
          <w:sz w:val="24"/>
          <w:szCs w:val="24"/>
        </w:rPr>
        <w:t>SIWZ.</w:t>
      </w:r>
      <w:r w:rsidR="00CB241F">
        <w:rPr>
          <w:rFonts w:ascii="Times New Roman" w:hAnsi="Times New Roman" w:cs="Times New Roman"/>
          <w:sz w:val="24"/>
          <w:szCs w:val="24"/>
        </w:rPr>
        <w:t xml:space="preserve"> </w:t>
      </w:r>
    </w:p>
    <w:p w:rsidR="00394FE9" w:rsidRDefault="00394FE9" w:rsidP="00394FE9">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Załączone do siwz przedmiary robót nie są obowiązujące i stanowią jedynie materiał pomocniczy dla wykonawcy, który w celu opracowania oferty winie</w:t>
      </w:r>
      <w:r w:rsidR="00AB0A9C">
        <w:rPr>
          <w:rFonts w:ascii="Times New Roman" w:hAnsi="Times New Roman" w:cs="Times New Roman"/>
          <w:sz w:val="24"/>
          <w:szCs w:val="24"/>
        </w:rPr>
        <w:t>n</w:t>
      </w:r>
      <w:r>
        <w:rPr>
          <w:rFonts w:ascii="Times New Roman" w:hAnsi="Times New Roman" w:cs="Times New Roman"/>
          <w:sz w:val="24"/>
          <w:szCs w:val="24"/>
        </w:rPr>
        <w:t xml:space="preserve"> opracować własny przedmiar robót opierając się na dokumentacji projektowej. Dokumentacja projektowa, specyfikacje techniczne wykonania i odbioru robót oraz przedmiary robót obejmują całość zadania inwestycyjnego.</w:t>
      </w:r>
    </w:p>
    <w:p w:rsidR="00140A5E" w:rsidRDefault="00F276F5" w:rsidP="006A41D6">
      <w:pPr>
        <w:pStyle w:val="Akapitzlist"/>
        <w:numPr>
          <w:ilvl w:val="0"/>
          <w:numId w:val="3"/>
        </w:numPr>
        <w:spacing w:after="0"/>
        <w:ind w:left="426" w:hanging="426"/>
        <w:jc w:val="both"/>
        <w:rPr>
          <w:rFonts w:ascii="Times New Roman" w:hAnsi="Times New Roman" w:cs="Times New Roman"/>
          <w:sz w:val="24"/>
          <w:szCs w:val="24"/>
        </w:rPr>
      </w:pPr>
      <w:r w:rsidRPr="006A36B5">
        <w:rPr>
          <w:rFonts w:ascii="Times New Roman" w:hAnsi="Times New Roman" w:cs="Times New Roman"/>
          <w:sz w:val="24"/>
          <w:szCs w:val="24"/>
        </w:rPr>
        <w:t xml:space="preserve">Jeśli w dokumentach składających się na opis przedmiotu zamówienia wskazana jest nazwa handlowa firm, towaru lub produktu, </w:t>
      </w:r>
      <w:r w:rsidR="00771D2F">
        <w:rPr>
          <w:rFonts w:ascii="Times New Roman" w:hAnsi="Times New Roman" w:cs="Times New Roman"/>
          <w:sz w:val="24"/>
          <w:szCs w:val="24"/>
        </w:rPr>
        <w:t>z</w:t>
      </w:r>
      <w:r w:rsidRPr="006A36B5">
        <w:rPr>
          <w:rFonts w:ascii="Times New Roman" w:hAnsi="Times New Roman" w:cs="Times New Roman"/>
          <w:sz w:val="24"/>
          <w:szCs w:val="24"/>
        </w:rPr>
        <w:t xml:space="preserve">amawiający, w odniesieniu do wskazanych wprost w dokumentacji </w:t>
      </w:r>
      <w:r w:rsidR="000643EB" w:rsidRPr="006A36B5">
        <w:rPr>
          <w:rFonts w:ascii="Times New Roman" w:hAnsi="Times New Roman" w:cs="Times New Roman"/>
          <w:sz w:val="24"/>
          <w:szCs w:val="24"/>
        </w:rPr>
        <w:t xml:space="preserve">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w:t>
      </w:r>
      <w:r w:rsidR="00140A5E" w:rsidRPr="006A36B5">
        <w:rPr>
          <w:rFonts w:ascii="Times New Roman" w:hAnsi="Times New Roman" w:cs="Times New Roman"/>
          <w:sz w:val="24"/>
          <w:szCs w:val="24"/>
        </w:rPr>
        <w:t xml:space="preserve">nie gorszymi od wymaganych, a znajdujących się w dokumentacji. </w:t>
      </w:r>
      <w:r w:rsidR="009A725B">
        <w:rPr>
          <w:rFonts w:ascii="Times New Roman" w:hAnsi="Times New Roman" w:cs="Times New Roman"/>
          <w:sz w:val="24"/>
          <w:szCs w:val="24"/>
        </w:rPr>
        <w:t>Z</w:t>
      </w:r>
      <w:r w:rsidR="00140A5E" w:rsidRPr="006A36B5">
        <w:rPr>
          <w:rFonts w:ascii="Times New Roman" w:hAnsi="Times New Roman" w:cs="Times New Roman"/>
          <w:sz w:val="24"/>
          <w:szCs w:val="24"/>
        </w:rPr>
        <w:t>amawiający dopuszcza r</w:t>
      </w:r>
      <w:r w:rsidR="00AB51A0">
        <w:rPr>
          <w:rFonts w:ascii="Times New Roman" w:hAnsi="Times New Roman" w:cs="Times New Roman"/>
          <w:sz w:val="24"/>
          <w:szCs w:val="24"/>
        </w:rPr>
        <w:t>ozwiązania równoważne opisywane</w:t>
      </w:r>
      <w:r w:rsidR="00AB0A9C">
        <w:rPr>
          <w:rFonts w:ascii="Times New Roman" w:hAnsi="Times New Roman" w:cs="Times New Roman"/>
          <w:sz w:val="24"/>
          <w:szCs w:val="24"/>
        </w:rPr>
        <w:t xml:space="preserve"> w dokumentacji </w:t>
      </w:r>
      <w:r w:rsidR="00140A5E" w:rsidRPr="006A36B5">
        <w:rPr>
          <w:rFonts w:ascii="Times New Roman" w:hAnsi="Times New Roman" w:cs="Times New Roman"/>
          <w:sz w:val="24"/>
          <w:szCs w:val="24"/>
        </w:rPr>
        <w:t xml:space="preserve">– </w:t>
      </w:r>
      <w:r w:rsidR="00771D2F">
        <w:rPr>
          <w:rFonts w:ascii="Times New Roman" w:hAnsi="Times New Roman" w:cs="Times New Roman"/>
          <w:sz w:val="24"/>
          <w:szCs w:val="24"/>
        </w:rPr>
        <w:t>w</w:t>
      </w:r>
      <w:r w:rsidR="00140A5E" w:rsidRPr="006A36B5">
        <w:rPr>
          <w:rFonts w:ascii="Times New Roman" w:hAnsi="Times New Roman" w:cs="Times New Roman"/>
          <w:sz w:val="24"/>
          <w:szCs w:val="24"/>
        </w:rPr>
        <w:t>ykonawca obowiązany jest zaoferować produkt o właściwościach zbliżonych,</w:t>
      </w:r>
      <w:r w:rsidR="009A725B">
        <w:rPr>
          <w:rFonts w:ascii="Times New Roman" w:hAnsi="Times New Roman" w:cs="Times New Roman"/>
          <w:sz w:val="24"/>
          <w:szCs w:val="24"/>
        </w:rPr>
        <w:t xml:space="preserve"> nie gorszych od</w:t>
      </w:r>
      <w:r w:rsidR="00140A5E" w:rsidRPr="006A36B5">
        <w:rPr>
          <w:rFonts w:ascii="Times New Roman" w:hAnsi="Times New Roman" w:cs="Times New Roman"/>
          <w:sz w:val="24"/>
          <w:szCs w:val="24"/>
        </w:rPr>
        <w:t xml:space="preserve">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w:t>
      </w:r>
      <w:r w:rsidR="00853F46">
        <w:rPr>
          <w:rFonts w:ascii="Times New Roman" w:hAnsi="Times New Roman" w:cs="Times New Roman"/>
          <w:sz w:val="24"/>
          <w:szCs w:val="24"/>
        </w:rPr>
        <w:t xml:space="preserve"> </w:t>
      </w:r>
      <w:r w:rsidR="00140A5E" w:rsidRPr="006A36B5">
        <w:rPr>
          <w:rFonts w:ascii="Times New Roman" w:hAnsi="Times New Roman" w:cs="Times New Roman"/>
          <w:sz w:val="24"/>
          <w:szCs w:val="24"/>
        </w:rPr>
        <w:t>30 ust.</w:t>
      </w:r>
      <w:r w:rsidR="00C02E09">
        <w:rPr>
          <w:rFonts w:ascii="Times New Roman" w:hAnsi="Times New Roman" w:cs="Times New Roman"/>
          <w:sz w:val="24"/>
          <w:szCs w:val="24"/>
        </w:rPr>
        <w:t xml:space="preserve"> </w:t>
      </w:r>
      <w:r w:rsidR="00140A5E" w:rsidRPr="006A36B5">
        <w:rPr>
          <w:rFonts w:ascii="Times New Roman" w:hAnsi="Times New Roman" w:cs="Times New Roman"/>
          <w:sz w:val="24"/>
          <w:szCs w:val="24"/>
        </w:rPr>
        <w:t xml:space="preserve">5 ustawy PZP, </w:t>
      </w:r>
      <w:r w:rsidR="00771D2F">
        <w:rPr>
          <w:rFonts w:ascii="Times New Roman" w:hAnsi="Times New Roman" w:cs="Times New Roman"/>
          <w:sz w:val="24"/>
          <w:szCs w:val="24"/>
        </w:rPr>
        <w:t>w</w:t>
      </w:r>
      <w:r w:rsidR="00140A5E" w:rsidRPr="006A36B5">
        <w:rPr>
          <w:rFonts w:ascii="Times New Roman" w:hAnsi="Times New Roman" w:cs="Times New Roman"/>
          <w:sz w:val="24"/>
          <w:szCs w:val="24"/>
        </w:rPr>
        <w:t xml:space="preserve">ykonawca, który powołuje się na rozwiązania równoważne opisywanym przez </w:t>
      </w:r>
      <w:r w:rsidR="00C02E09">
        <w:rPr>
          <w:rFonts w:ascii="Times New Roman" w:hAnsi="Times New Roman" w:cs="Times New Roman"/>
          <w:sz w:val="24"/>
          <w:szCs w:val="24"/>
        </w:rPr>
        <w:t>Z</w:t>
      </w:r>
      <w:r w:rsidR="00140A5E" w:rsidRPr="006A36B5">
        <w:rPr>
          <w:rFonts w:ascii="Times New Roman" w:hAnsi="Times New Roman" w:cs="Times New Roman"/>
          <w:sz w:val="24"/>
          <w:szCs w:val="24"/>
        </w:rPr>
        <w:t xml:space="preserve">amawiającego, jest obowiązany wykazać, że oferowane przez niego dostawy lub roboty budowlane spełniają wymagania określone przez </w:t>
      </w:r>
      <w:r w:rsidR="00771D2F">
        <w:rPr>
          <w:rFonts w:ascii="Times New Roman" w:hAnsi="Times New Roman" w:cs="Times New Roman"/>
          <w:sz w:val="24"/>
          <w:szCs w:val="24"/>
        </w:rPr>
        <w:t>z</w:t>
      </w:r>
      <w:r w:rsidR="00140A5E" w:rsidRPr="006A36B5">
        <w:rPr>
          <w:rFonts w:ascii="Times New Roman" w:hAnsi="Times New Roman" w:cs="Times New Roman"/>
          <w:sz w:val="24"/>
          <w:szCs w:val="24"/>
        </w:rPr>
        <w:t xml:space="preserve">amawiającego. </w:t>
      </w:r>
    </w:p>
    <w:p w:rsidR="006723F5" w:rsidRDefault="006723F5" w:rsidP="006A41D6">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Zasilanie terenu budowy w energię elektryczną i wodę Wykonawca zobowiązany będzie wykonać na własny koszt.</w:t>
      </w:r>
    </w:p>
    <w:p w:rsidR="00437F90" w:rsidRDefault="00701FFB" w:rsidP="006A41D6">
      <w:pPr>
        <w:pStyle w:val="Akapitzlist"/>
        <w:numPr>
          <w:ilvl w:val="0"/>
          <w:numId w:val="3"/>
        </w:numPr>
        <w:spacing w:after="0"/>
        <w:ind w:left="426" w:hanging="426"/>
        <w:jc w:val="both"/>
        <w:rPr>
          <w:rFonts w:ascii="Times New Roman" w:hAnsi="Times New Roman" w:cs="Times New Roman"/>
          <w:sz w:val="24"/>
          <w:szCs w:val="24"/>
        </w:rPr>
      </w:pPr>
      <w:r w:rsidRPr="00571C62">
        <w:rPr>
          <w:rFonts w:ascii="Times New Roman" w:hAnsi="Times New Roman" w:cs="Times New Roman"/>
          <w:sz w:val="24"/>
          <w:szCs w:val="24"/>
        </w:rPr>
        <w:t xml:space="preserve">Miejsce wywozu gruzu i urobku wraz z utylizacją pozostaje w gestii </w:t>
      </w:r>
      <w:r w:rsidR="00771D2F">
        <w:rPr>
          <w:rFonts w:ascii="Times New Roman" w:hAnsi="Times New Roman" w:cs="Times New Roman"/>
          <w:sz w:val="24"/>
          <w:szCs w:val="24"/>
        </w:rPr>
        <w:t>w</w:t>
      </w:r>
      <w:r w:rsidRPr="00571C62">
        <w:rPr>
          <w:rFonts w:ascii="Times New Roman" w:hAnsi="Times New Roman" w:cs="Times New Roman"/>
          <w:sz w:val="24"/>
          <w:szCs w:val="24"/>
        </w:rPr>
        <w:t>ykonawcy i stanowi jego koszt, niezależnie od zasugerowanej w przedmiarze robót odległości takiego wywozu.</w:t>
      </w:r>
    </w:p>
    <w:p w:rsidR="00645BD4" w:rsidRPr="00645BD4" w:rsidRDefault="00645BD4" w:rsidP="00645BD4">
      <w:pPr>
        <w:pStyle w:val="Tekstpodstawowy"/>
        <w:numPr>
          <w:ilvl w:val="0"/>
          <w:numId w:val="3"/>
        </w:numPr>
        <w:spacing w:line="276" w:lineRule="auto"/>
        <w:ind w:left="426" w:hanging="426"/>
        <w:rPr>
          <w:b w:val="0"/>
          <w:i w:val="0"/>
          <w:szCs w:val="24"/>
        </w:rPr>
      </w:pPr>
      <w:r>
        <w:rPr>
          <w:b w:val="0"/>
          <w:i w:val="0"/>
          <w:szCs w:val="24"/>
        </w:rPr>
        <w:t>Wszystkie urządzenia oraz materiały użyte do realizacji przedmiotowego zamówienia  zakupione i dostarczone przez wykonawcę mają być fabrycznie nowe, odpowiadać obowiązującym normom, posiadać atesty, wymagane aprobaty techniczne zgodnie z obowiązującymi przepisami.</w:t>
      </w:r>
    </w:p>
    <w:p w:rsidR="00F668FE" w:rsidRDefault="00701FFB" w:rsidP="006A41D6">
      <w:pPr>
        <w:pStyle w:val="Akapitzlist"/>
        <w:numPr>
          <w:ilvl w:val="0"/>
          <w:numId w:val="3"/>
        </w:numPr>
        <w:spacing w:after="0"/>
        <w:ind w:left="426" w:hanging="426"/>
        <w:jc w:val="both"/>
        <w:rPr>
          <w:rFonts w:ascii="Times New Roman" w:hAnsi="Times New Roman" w:cs="Times New Roman"/>
          <w:sz w:val="24"/>
          <w:szCs w:val="24"/>
        </w:rPr>
      </w:pPr>
      <w:r w:rsidRPr="00F668FE">
        <w:rPr>
          <w:rFonts w:ascii="Times New Roman" w:hAnsi="Times New Roman" w:cs="Times New Roman"/>
          <w:sz w:val="24"/>
          <w:szCs w:val="24"/>
        </w:rPr>
        <w:t xml:space="preserve"> </w:t>
      </w:r>
      <w:r w:rsidR="00F668FE">
        <w:rPr>
          <w:rFonts w:ascii="Times New Roman" w:hAnsi="Times New Roman" w:cs="Times New Roman"/>
          <w:sz w:val="24"/>
          <w:szCs w:val="24"/>
        </w:rPr>
        <w:t>Gwarancja udzielona zostaje na okres określony w ofercie wykonawcy wyrażony w miesiącach kalendarzowych.</w:t>
      </w:r>
      <w:r w:rsidR="005A25B9">
        <w:rPr>
          <w:rFonts w:ascii="Times New Roman" w:hAnsi="Times New Roman" w:cs="Times New Roman"/>
          <w:sz w:val="24"/>
          <w:szCs w:val="24"/>
        </w:rPr>
        <w:t xml:space="preserve"> Minimalny okres gwarancji jaki</w:t>
      </w:r>
      <w:r w:rsidR="0029564F">
        <w:rPr>
          <w:rFonts w:ascii="Times New Roman" w:hAnsi="Times New Roman" w:cs="Times New Roman"/>
          <w:sz w:val="24"/>
          <w:szCs w:val="24"/>
        </w:rPr>
        <w:t>ego</w:t>
      </w:r>
      <w:r w:rsidR="005A25B9">
        <w:rPr>
          <w:rFonts w:ascii="Times New Roman" w:hAnsi="Times New Roman" w:cs="Times New Roman"/>
          <w:sz w:val="24"/>
          <w:szCs w:val="24"/>
        </w:rPr>
        <w:t xml:space="preserve"> wymaga zamawiający wynosi 36 miesięcy.</w:t>
      </w:r>
      <w:r w:rsidR="00F668FE">
        <w:rPr>
          <w:rFonts w:ascii="Times New Roman" w:hAnsi="Times New Roman" w:cs="Times New Roman"/>
          <w:sz w:val="24"/>
          <w:szCs w:val="24"/>
        </w:rPr>
        <w:t xml:space="preserve"> Okres gwarancji wskazany w ofercie stanowi jedno z kryteriów oceny ofert.</w:t>
      </w:r>
    </w:p>
    <w:p w:rsidR="00860E8E" w:rsidRPr="00F668FE" w:rsidRDefault="00BD3204" w:rsidP="006A41D6">
      <w:pPr>
        <w:pStyle w:val="Akapitzlist"/>
        <w:numPr>
          <w:ilvl w:val="0"/>
          <w:numId w:val="3"/>
        </w:numPr>
        <w:spacing w:after="0"/>
        <w:ind w:left="426" w:hanging="426"/>
        <w:jc w:val="both"/>
        <w:rPr>
          <w:rFonts w:ascii="Times New Roman" w:hAnsi="Times New Roman" w:cs="Times New Roman"/>
          <w:sz w:val="24"/>
          <w:szCs w:val="24"/>
        </w:rPr>
      </w:pPr>
      <w:r w:rsidRPr="00F668FE">
        <w:rPr>
          <w:rFonts w:ascii="Times New Roman" w:hAnsi="Times New Roman" w:cs="Times New Roman"/>
          <w:sz w:val="24"/>
          <w:szCs w:val="24"/>
        </w:rPr>
        <w:t>Okres gwarancji zaczyna swój bieg począwszy od dnia podpisania protokołu odbioru końcowego robót.</w:t>
      </w:r>
    </w:p>
    <w:p w:rsidR="00BD3204" w:rsidRDefault="00BD3204" w:rsidP="006A41D6">
      <w:pPr>
        <w:pStyle w:val="Akapitzlist"/>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Gwarancja udzielona na przedmiot zamówienia uprawnia </w:t>
      </w:r>
      <w:r w:rsidR="00E16375">
        <w:rPr>
          <w:rFonts w:ascii="Times New Roman" w:hAnsi="Times New Roman" w:cs="Times New Roman"/>
          <w:sz w:val="24"/>
          <w:szCs w:val="24"/>
        </w:rPr>
        <w:t>Z</w:t>
      </w:r>
      <w:r>
        <w:rPr>
          <w:rFonts w:ascii="Times New Roman" w:hAnsi="Times New Roman" w:cs="Times New Roman"/>
          <w:sz w:val="24"/>
          <w:szCs w:val="24"/>
        </w:rPr>
        <w:t xml:space="preserve">amawiającego do otrzymywania nieodpłatnych napraw przedmiotu zamówienia stwierdzonych i zgłoszonych </w:t>
      </w:r>
      <w:r w:rsidR="00771D2F">
        <w:rPr>
          <w:rFonts w:ascii="Times New Roman" w:hAnsi="Times New Roman" w:cs="Times New Roman"/>
          <w:sz w:val="24"/>
          <w:szCs w:val="24"/>
        </w:rPr>
        <w:t>w</w:t>
      </w:r>
      <w:r>
        <w:rPr>
          <w:rFonts w:ascii="Times New Roman" w:hAnsi="Times New Roman" w:cs="Times New Roman"/>
          <w:sz w:val="24"/>
          <w:szCs w:val="24"/>
        </w:rPr>
        <w:t>ykonawcy w okresie gwarancji.</w:t>
      </w:r>
    </w:p>
    <w:p w:rsidR="00331A69" w:rsidRDefault="00331A69" w:rsidP="006A41D6">
      <w:pPr>
        <w:pStyle w:val="Akapitzlist"/>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 trakcie trwania gwarancji </w:t>
      </w:r>
      <w:r w:rsidR="00771D2F">
        <w:rPr>
          <w:rFonts w:ascii="Times New Roman" w:hAnsi="Times New Roman" w:cs="Times New Roman"/>
          <w:sz w:val="24"/>
          <w:szCs w:val="24"/>
        </w:rPr>
        <w:t>w</w:t>
      </w:r>
      <w:r>
        <w:rPr>
          <w:rFonts w:ascii="Times New Roman" w:hAnsi="Times New Roman" w:cs="Times New Roman"/>
          <w:sz w:val="24"/>
          <w:szCs w:val="24"/>
        </w:rPr>
        <w:t xml:space="preserve">ykonawca jest zobowiązany do nieodpłatnego przeprowadzania </w:t>
      </w:r>
      <w:r w:rsidR="00853F46">
        <w:rPr>
          <w:rFonts w:ascii="Times New Roman" w:hAnsi="Times New Roman" w:cs="Times New Roman"/>
          <w:sz w:val="24"/>
          <w:szCs w:val="24"/>
        </w:rPr>
        <w:t xml:space="preserve">wszelkich </w:t>
      </w:r>
      <w:r>
        <w:rPr>
          <w:rFonts w:ascii="Times New Roman" w:hAnsi="Times New Roman" w:cs="Times New Roman"/>
          <w:sz w:val="24"/>
          <w:szCs w:val="24"/>
        </w:rPr>
        <w:t xml:space="preserve">przeglądów </w:t>
      </w:r>
      <w:r w:rsidR="00853F46">
        <w:rPr>
          <w:rFonts w:ascii="Times New Roman" w:hAnsi="Times New Roman" w:cs="Times New Roman"/>
          <w:sz w:val="24"/>
          <w:szCs w:val="24"/>
        </w:rPr>
        <w:t>gwarancyjnych.</w:t>
      </w:r>
    </w:p>
    <w:p w:rsidR="00CD75A9" w:rsidRDefault="00701FFB" w:rsidP="006A41D6">
      <w:pPr>
        <w:pStyle w:val="Akapitzlist"/>
        <w:numPr>
          <w:ilvl w:val="0"/>
          <w:numId w:val="3"/>
        </w:numPr>
        <w:spacing w:after="0"/>
        <w:ind w:left="426" w:hanging="426"/>
        <w:jc w:val="both"/>
        <w:rPr>
          <w:rFonts w:ascii="Times New Roman" w:hAnsi="Times New Roman" w:cs="Times New Roman"/>
          <w:sz w:val="24"/>
          <w:szCs w:val="24"/>
        </w:rPr>
      </w:pPr>
      <w:r w:rsidRPr="00A22324">
        <w:rPr>
          <w:rFonts w:ascii="Times New Roman" w:hAnsi="Times New Roman" w:cs="Times New Roman"/>
          <w:sz w:val="24"/>
          <w:szCs w:val="24"/>
        </w:rPr>
        <w:t>Zamawiający stosownie do art.</w:t>
      </w:r>
      <w:r w:rsidR="00C02E09">
        <w:rPr>
          <w:rFonts w:ascii="Times New Roman" w:hAnsi="Times New Roman" w:cs="Times New Roman"/>
          <w:sz w:val="24"/>
          <w:szCs w:val="24"/>
        </w:rPr>
        <w:t xml:space="preserve"> </w:t>
      </w:r>
      <w:r w:rsidRPr="00A22324">
        <w:rPr>
          <w:rFonts w:ascii="Times New Roman" w:hAnsi="Times New Roman" w:cs="Times New Roman"/>
          <w:sz w:val="24"/>
          <w:szCs w:val="24"/>
        </w:rPr>
        <w:t>29 ust.</w:t>
      </w:r>
      <w:r w:rsidR="00C02E09">
        <w:rPr>
          <w:rFonts w:ascii="Times New Roman" w:hAnsi="Times New Roman" w:cs="Times New Roman"/>
          <w:sz w:val="24"/>
          <w:szCs w:val="24"/>
        </w:rPr>
        <w:t xml:space="preserve"> </w:t>
      </w:r>
      <w:r w:rsidRPr="00A22324">
        <w:rPr>
          <w:rFonts w:ascii="Times New Roman" w:hAnsi="Times New Roman" w:cs="Times New Roman"/>
          <w:sz w:val="24"/>
          <w:szCs w:val="24"/>
        </w:rPr>
        <w:t>3a ustawy</w:t>
      </w:r>
      <w:r w:rsidR="00C02E09">
        <w:rPr>
          <w:rFonts w:ascii="Times New Roman" w:hAnsi="Times New Roman" w:cs="Times New Roman"/>
          <w:sz w:val="24"/>
          <w:szCs w:val="24"/>
        </w:rPr>
        <w:t xml:space="preserve"> PZP</w:t>
      </w:r>
      <w:r w:rsidRPr="00A22324">
        <w:rPr>
          <w:rFonts w:ascii="Times New Roman"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 art.</w:t>
      </w:r>
      <w:r w:rsidR="00C02E09">
        <w:rPr>
          <w:rFonts w:ascii="Times New Roman" w:hAnsi="Times New Roman" w:cs="Times New Roman"/>
          <w:sz w:val="24"/>
          <w:szCs w:val="24"/>
        </w:rPr>
        <w:t xml:space="preserve"> </w:t>
      </w:r>
      <w:r w:rsidRPr="00A22324">
        <w:rPr>
          <w:rFonts w:ascii="Times New Roman" w:hAnsi="Times New Roman" w:cs="Times New Roman"/>
          <w:sz w:val="24"/>
          <w:szCs w:val="24"/>
        </w:rPr>
        <w:t>22 §</w:t>
      </w:r>
      <w:r w:rsidR="008A15A3">
        <w:rPr>
          <w:rFonts w:ascii="Times New Roman" w:hAnsi="Times New Roman" w:cs="Times New Roman"/>
          <w:sz w:val="24"/>
          <w:szCs w:val="24"/>
        </w:rPr>
        <w:t xml:space="preserve"> </w:t>
      </w:r>
      <w:r w:rsidRPr="00A22324">
        <w:rPr>
          <w:rFonts w:ascii="Times New Roman" w:hAnsi="Times New Roman" w:cs="Times New Roman"/>
          <w:sz w:val="24"/>
          <w:szCs w:val="24"/>
        </w:rPr>
        <w:t xml:space="preserve">1 </w:t>
      </w:r>
      <w:r w:rsidR="00CD75A9" w:rsidRPr="00A22324">
        <w:rPr>
          <w:rFonts w:ascii="Times New Roman" w:hAnsi="Times New Roman" w:cs="Times New Roman"/>
          <w:sz w:val="24"/>
          <w:szCs w:val="24"/>
        </w:rPr>
        <w:t>ustawy z dnia 26 czerwca 1974</w:t>
      </w:r>
      <w:r w:rsidR="00C02E09">
        <w:rPr>
          <w:rFonts w:ascii="Times New Roman" w:hAnsi="Times New Roman" w:cs="Times New Roman"/>
          <w:sz w:val="24"/>
          <w:szCs w:val="24"/>
        </w:rPr>
        <w:t xml:space="preserve"> </w:t>
      </w:r>
      <w:r w:rsidR="00CD75A9" w:rsidRPr="00A22324">
        <w:rPr>
          <w:rFonts w:ascii="Times New Roman" w:hAnsi="Times New Roman" w:cs="Times New Roman"/>
          <w:sz w:val="24"/>
          <w:szCs w:val="24"/>
        </w:rPr>
        <w:t>r. – Kodeks pracy, tj. wszystkich robotników budowlanych oraz osób obsługujących maszyny budowlane.</w:t>
      </w:r>
      <w:r w:rsidR="00A22324" w:rsidRPr="00A22324">
        <w:rPr>
          <w:rFonts w:ascii="Times New Roman" w:hAnsi="Times New Roman" w:cs="Times New Roman"/>
          <w:sz w:val="24"/>
          <w:szCs w:val="24"/>
        </w:rPr>
        <w:t xml:space="preserve"> </w:t>
      </w:r>
      <w:r w:rsidR="00CD75A9" w:rsidRPr="00A22324">
        <w:rPr>
          <w:rFonts w:ascii="Times New Roman" w:hAnsi="Times New Roman" w:cs="Times New Roman"/>
          <w:sz w:val="24"/>
          <w:szCs w:val="24"/>
        </w:rPr>
        <w:t xml:space="preserve">Sposób dokumentowania zatrudnienia osób, o których mowa powyżej, uprawnienia </w:t>
      </w:r>
      <w:r w:rsidR="00771D2F">
        <w:rPr>
          <w:rFonts w:ascii="Times New Roman" w:hAnsi="Times New Roman" w:cs="Times New Roman"/>
          <w:sz w:val="24"/>
          <w:szCs w:val="24"/>
        </w:rPr>
        <w:t>z</w:t>
      </w:r>
      <w:r w:rsidR="00CD75A9" w:rsidRPr="00A22324">
        <w:rPr>
          <w:rFonts w:ascii="Times New Roman" w:hAnsi="Times New Roman" w:cs="Times New Roman"/>
          <w:sz w:val="24"/>
          <w:szCs w:val="24"/>
        </w:rPr>
        <w:t xml:space="preserve">amawiającego w zakresie kontroli spełnienia przez </w:t>
      </w:r>
      <w:r w:rsidR="00771D2F">
        <w:rPr>
          <w:rFonts w:ascii="Times New Roman" w:hAnsi="Times New Roman" w:cs="Times New Roman"/>
          <w:sz w:val="24"/>
          <w:szCs w:val="24"/>
        </w:rPr>
        <w:t>w</w:t>
      </w:r>
      <w:r w:rsidR="00CD75A9" w:rsidRPr="00A22324">
        <w:rPr>
          <w:rFonts w:ascii="Times New Roman" w:hAnsi="Times New Roman" w:cs="Times New Roman"/>
          <w:sz w:val="24"/>
          <w:szCs w:val="24"/>
        </w:rPr>
        <w:t>ykonawcę wymagań z tytułu zatrudnienia na podstawie umowy o pracę oraz sankcje z tytułu niespełnienia tych wymagań zostały określone we wzorze umowy.</w:t>
      </w:r>
    </w:p>
    <w:p w:rsidR="00394FE9" w:rsidRPr="00645BD4" w:rsidRDefault="00394FE9" w:rsidP="00645BD4">
      <w:pPr>
        <w:pStyle w:val="Akapitzlist"/>
        <w:numPr>
          <w:ilvl w:val="0"/>
          <w:numId w:val="3"/>
        </w:numPr>
        <w:spacing w:after="0"/>
        <w:ind w:left="426" w:hanging="426"/>
        <w:jc w:val="both"/>
        <w:rPr>
          <w:rFonts w:ascii="Times New Roman" w:hAnsi="Times New Roman" w:cs="Times New Roman"/>
          <w:sz w:val="24"/>
          <w:szCs w:val="24"/>
        </w:rPr>
      </w:pPr>
      <w:r w:rsidRPr="00394FE9">
        <w:rPr>
          <w:rFonts w:ascii="Times New Roman" w:hAnsi="Times New Roman" w:cs="Times New Roman"/>
          <w:iCs/>
          <w:sz w:val="24"/>
          <w:szCs w:val="24"/>
        </w:rPr>
        <w:t>Wymagania dotyczące harmonogramu rzeczowo – finansowego.</w:t>
      </w:r>
      <w:r>
        <w:rPr>
          <w:rFonts w:ascii="Times New Roman" w:hAnsi="Times New Roman" w:cs="Times New Roman"/>
          <w:iCs/>
          <w:sz w:val="24"/>
          <w:szCs w:val="24"/>
        </w:rPr>
        <w:t xml:space="preserve"> </w:t>
      </w:r>
      <w:r w:rsidRPr="00394FE9">
        <w:rPr>
          <w:rFonts w:ascii="Times New Roman" w:hAnsi="Times New Roman" w:cs="Times New Roman"/>
          <w:sz w:val="24"/>
          <w:szCs w:val="24"/>
        </w:rPr>
        <w:t>Wykonawca w dniu podpisania umowy dołączy harmonogram rzeczowo – finansowy</w:t>
      </w:r>
      <w:r w:rsidR="00A24A95">
        <w:rPr>
          <w:rFonts w:ascii="Times New Roman" w:hAnsi="Times New Roman" w:cs="Times New Roman"/>
          <w:sz w:val="24"/>
          <w:szCs w:val="24"/>
        </w:rPr>
        <w:t>,</w:t>
      </w:r>
      <w:r w:rsidRPr="00394FE9">
        <w:rPr>
          <w:rFonts w:ascii="Times New Roman" w:hAnsi="Times New Roman" w:cs="Times New Roman"/>
          <w:sz w:val="24"/>
          <w:szCs w:val="24"/>
        </w:rPr>
        <w:t xml:space="preserve"> który stanowić będzie załącznik do umowy, jako podstawa do bieżącej kontroli realizacji robót budowlanych oraz dokonywania odbioru robót budowlanych w toku. </w:t>
      </w:r>
      <w:r>
        <w:rPr>
          <w:rFonts w:ascii="Times New Roman" w:hAnsi="Times New Roman" w:cs="Times New Roman"/>
          <w:sz w:val="24"/>
          <w:szCs w:val="24"/>
        </w:rPr>
        <w:t xml:space="preserve"> </w:t>
      </w:r>
      <w:r w:rsidRPr="00394FE9">
        <w:rPr>
          <w:rFonts w:ascii="Times New Roman" w:hAnsi="Times New Roman" w:cs="Times New Roman"/>
          <w:sz w:val="24"/>
          <w:szCs w:val="24"/>
        </w:rPr>
        <w:t>Ostatnia wartość w harmonogramie rzeczowo – finansowym musi stanowić co najmniej 20% całego wynagrodzenia (stanowić będzie kwotę odbioru końcowego), zaś suma pozostałych maksymalnie 80% wynagrodzenia umownego (stanowić będzie sumę odbiorów częściowych).</w:t>
      </w:r>
    </w:p>
    <w:p w:rsidR="00C02E09" w:rsidRPr="00A22324" w:rsidRDefault="00C02E09" w:rsidP="00C02E09">
      <w:pPr>
        <w:pStyle w:val="Akapitzlist"/>
        <w:spacing w:after="0"/>
        <w:ind w:left="426"/>
        <w:jc w:val="both"/>
        <w:rPr>
          <w:rFonts w:ascii="Times New Roman" w:hAnsi="Times New Roman" w:cs="Times New Roman"/>
          <w:sz w:val="24"/>
          <w:szCs w:val="24"/>
        </w:rPr>
      </w:pPr>
    </w:p>
    <w:p w:rsidR="00701FFB" w:rsidRPr="00A16AD8" w:rsidRDefault="00771D2F" w:rsidP="006A41D6">
      <w:pPr>
        <w:pStyle w:val="Akapitzlist"/>
        <w:numPr>
          <w:ilvl w:val="0"/>
          <w:numId w:val="52"/>
        </w:numPr>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CD75A9" w:rsidRPr="00843324" w:rsidRDefault="00F668FE" w:rsidP="00416F1F">
      <w:pPr>
        <w:pStyle w:val="Akapitzlist"/>
        <w:ind w:left="0"/>
        <w:jc w:val="both"/>
        <w:rPr>
          <w:rFonts w:ascii="Times New Roman" w:hAnsi="Times New Roman" w:cs="Times New Roman"/>
          <w:b/>
          <w:sz w:val="24"/>
          <w:szCs w:val="24"/>
        </w:rPr>
      </w:pPr>
      <w:r>
        <w:rPr>
          <w:rFonts w:ascii="Times New Roman" w:hAnsi="Times New Roman" w:cs="Times New Roman"/>
          <w:sz w:val="24"/>
          <w:szCs w:val="24"/>
        </w:rPr>
        <w:t>Wymagany t</w:t>
      </w:r>
      <w:r w:rsidR="00156434">
        <w:rPr>
          <w:rFonts w:ascii="Times New Roman" w:hAnsi="Times New Roman" w:cs="Times New Roman"/>
          <w:sz w:val="24"/>
          <w:szCs w:val="24"/>
        </w:rPr>
        <w:t>ermin wykonania zamówienia</w:t>
      </w:r>
      <w:r>
        <w:rPr>
          <w:rFonts w:ascii="Times New Roman" w:hAnsi="Times New Roman" w:cs="Times New Roman"/>
          <w:sz w:val="24"/>
          <w:szCs w:val="24"/>
        </w:rPr>
        <w:t xml:space="preserve"> w okresie od dnia podpisania umowy</w:t>
      </w:r>
      <w:r w:rsidR="00156434">
        <w:rPr>
          <w:rFonts w:ascii="Times New Roman" w:hAnsi="Times New Roman" w:cs="Times New Roman"/>
          <w:sz w:val="24"/>
          <w:szCs w:val="24"/>
        </w:rPr>
        <w:t xml:space="preserve"> do</w:t>
      </w:r>
      <w:r>
        <w:rPr>
          <w:rFonts w:ascii="Times New Roman" w:hAnsi="Times New Roman" w:cs="Times New Roman"/>
          <w:sz w:val="24"/>
          <w:szCs w:val="24"/>
        </w:rPr>
        <w:t xml:space="preserve"> dnia </w:t>
      </w:r>
      <w:r w:rsidR="00156434">
        <w:rPr>
          <w:rFonts w:ascii="Times New Roman" w:hAnsi="Times New Roman" w:cs="Times New Roman"/>
          <w:sz w:val="24"/>
          <w:szCs w:val="24"/>
        </w:rPr>
        <w:t xml:space="preserve"> </w:t>
      </w:r>
      <w:r w:rsidR="00C11359">
        <w:rPr>
          <w:rFonts w:ascii="Times New Roman" w:hAnsi="Times New Roman" w:cs="Times New Roman"/>
          <w:b/>
          <w:sz w:val="24"/>
          <w:szCs w:val="24"/>
        </w:rPr>
        <w:t>21</w:t>
      </w:r>
      <w:r w:rsidR="00156434" w:rsidRPr="00F668FE">
        <w:rPr>
          <w:rFonts w:ascii="Times New Roman" w:hAnsi="Times New Roman" w:cs="Times New Roman"/>
          <w:b/>
          <w:sz w:val="24"/>
          <w:szCs w:val="24"/>
        </w:rPr>
        <w:t xml:space="preserve"> </w:t>
      </w:r>
      <w:r w:rsidR="00C11359">
        <w:rPr>
          <w:rFonts w:ascii="Times New Roman" w:hAnsi="Times New Roman" w:cs="Times New Roman"/>
          <w:b/>
          <w:sz w:val="24"/>
          <w:szCs w:val="24"/>
        </w:rPr>
        <w:t>grudnia</w:t>
      </w:r>
      <w:r w:rsidR="00156434" w:rsidRPr="00F668FE">
        <w:rPr>
          <w:rFonts w:ascii="Times New Roman" w:hAnsi="Times New Roman" w:cs="Times New Roman"/>
          <w:b/>
          <w:sz w:val="24"/>
          <w:szCs w:val="24"/>
        </w:rPr>
        <w:t xml:space="preserve"> 2018 r.</w:t>
      </w:r>
    </w:p>
    <w:p w:rsidR="00C02E09" w:rsidRPr="00A16AD8" w:rsidRDefault="00C02E09" w:rsidP="00A16AD8">
      <w:pPr>
        <w:pStyle w:val="Akapitzlist"/>
        <w:ind w:left="0"/>
        <w:rPr>
          <w:rFonts w:ascii="Times New Roman" w:hAnsi="Times New Roman" w:cs="Times New Roman"/>
          <w:sz w:val="24"/>
          <w:szCs w:val="24"/>
        </w:rPr>
      </w:pPr>
    </w:p>
    <w:p w:rsidR="00CD75A9" w:rsidRPr="00A16AD8" w:rsidRDefault="00416F1F" w:rsidP="006A41D6">
      <w:pPr>
        <w:pStyle w:val="Akapitzlist"/>
        <w:numPr>
          <w:ilvl w:val="0"/>
          <w:numId w:val="52"/>
        </w:numPr>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771D2F" w:rsidRPr="00A16AD8">
        <w:rPr>
          <w:rFonts w:ascii="Times New Roman" w:hAnsi="Times New Roman" w:cs="Times New Roman"/>
          <w:b/>
          <w:sz w:val="24"/>
          <w:szCs w:val="24"/>
        </w:rPr>
        <w:t xml:space="preserve">WARUNKI UDZIAŁU W POSTĘPOWANIU </w:t>
      </w:r>
    </w:p>
    <w:p w:rsidR="00CD75A9" w:rsidRPr="00A16AD8" w:rsidRDefault="00CD75A9"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O udzielenie zamówienia mogą się ubiegać wykonawcy, którzy </w:t>
      </w:r>
      <w:r w:rsidR="00390681" w:rsidRPr="00A16AD8">
        <w:rPr>
          <w:rFonts w:ascii="Times New Roman" w:hAnsi="Times New Roman" w:cs="Times New Roman"/>
          <w:sz w:val="24"/>
          <w:szCs w:val="24"/>
        </w:rPr>
        <w:t xml:space="preserve">spełniają </w:t>
      </w:r>
      <w:r w:rsidR="00A16AD8" w:rsidRPr="00A16AD8">
        <w:rPr>
          <w:rFonts w:ascii="Times New Roman" w:hAnsi="Times New Roman" w:cs="Times New Roman"/>
          <w:sz w:val="24"/>
          <w:szCs w:val="24"/>
        </w:rPr>
        <w:t xml:space="preserve">następujące </w:t>
      </w:r>
      <w:r w:rsidR="00390681" w:rsidRPr="00A16AD8">
        <w:rPr>
          <w:rFonts w:ascii="Times New Roman" w:hAnsi="Times New Roman" w:cs="Times New Roman"/>
          <w:sz w:val="24"/>
          <w:szCs w:val="24"/>
        </w:rPr>
        <w:t>warunki, dotyczące:</w:t>
      </w:r>
    </w:p>
    <w:p w:rsidR="00390681" w:rsidRPr="00A16AD8" w:rsidRDefault="00390681" w:rsidP="006A41D6">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Kompetencji lub uprawnień do prowadzenia określonej działalności zawodowej, o ile wynika to z odrębnych przepisów.</w:t>
      </w:r>
    </w:p>
    <w:p w:rsidR="00390681" w:rsidRPr="00A16AD8" w:rsidRDefault="00390681"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określa szczegółowych wymagań co do potwierdzenia spełnienia tego warunku. Ocena spełnienia tego warunku zostanie dokonana na podstawie złożonego oświadczenia.</w:t>
      </w:r>
    </w:p>
    <w:p w:rsidR="00390681" w:rsidRPr="00A16AD8" w:rsidRDefault="008E748D" w:rsidP="006A41D6">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Sytuacji ekonomicznej lub finansowej.</w:t>
      </w:r>
    </w:p>
    <w:p w:rsidR="008E748D" w:rsidRPr="00A16AD8" w:rsidRDefault="008E748D"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określa szczegółowych wymagań co do potwierdzenia spełnienia tego warunku. Ocena spełniania tego warunku zostanie dokonana na podstawie złożonego oświadczenia.</w:t>
      </w:r>
    </w:p>
    <w:p w:rsidR="008E748D" w:rsidRPr="00A16AD8" w:rsidRDefault="008E748D" w:rsidP="006A41D6">
      <w:pPr>
        <w:pStyle w:val="Akapitzlist"/>
        <w:numPr>
          <w:ilvl w:val="0"/>
          <w:numId w:val="5"/>
        </w:numPr>
        <w:ind w:left="284" w:hanging="284"/>
        <w:rPr>
          <w:rFonts w:ascii="Times New Roman" w:hAnsi="Times New Roman" w:cs="Times New Roman"/>
          <w:sz w:val="24"/>
          <w:szCs w:val="24"/>
          <w:u w:val="single"/>
        </w:rPr>
      </w:pPr>
      <w:r w:rsidRPr="00A16AD8">
        <w:rPr>
          <w:rFonts w:ascii="Times New Roman" w:hAnsi="Times New Roman" w:cs="Times New Roman"/>
          <w:sz w:val="24"/>
          <w:szCs w:val="24"/>
          <w:u w:val="single"/>
        </w:rPr>
        <w:t>Zdolności techniczne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 xml:space="preserve"> lub zawodowe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w:t>
      </w:r>
    </w:p>
    <w:p w:rsidR="002E5740" w:rsidRPr="00A16AD8" w:rsidRDefault="002E5740" w:rsidP="002E5740">
      <w:pPr>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2E5740" w:rsidRDefault="002E5740" w:rsidP="006A41D6">
      <w:pPr>
        <w:pStyle w:val="Akapitzlist"/>
        <w:numPr>
          <w:ilvl w:val="0"/>
          <w:numId w:val="6"/>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przewidzian</w:t>
      </w:r>
      <w:r>
        <w:rPr>
          <w:rFonts w:ascii="Times New Roman" w:hAnsi="Times New Roman" w:cs="Times New Roman"/>
          <w:sz w:val="24"/>
          <w:szCs w:val="24"/>
        </w:rPr>
        <w:t>e</w:t>
      </w:r>
      <w:r w:rsidRPr="00A16AD8">
        <w:rPr>
          <w:rFonts w:ascii="Times New Roman" w:hAnsi="Times New Roman" w:cs="Times New Roman"/>
          <w:sz w:val="24"/>
          <w:szCs w:val="24"/>
        </w:rPr>
        <w:t xml:space="preserve"> przez </w:t>
      </w:r>
      <w:r>
        <w:rPr>
          <w:rFonts w:ascii="Times New Roman" w:hAnsi="Times New Roman" w:cs="Times New Roman"/>
          <w:sz w:val="24"/>
          <w:szCs w:val="24"/>
        </w:rPr>
        <w:t>wykonawcę osoby, które będą</w:t>
      </w:r>
      <w:r w:rsidRPr="00A16AD8">
        <w:rPr>
          <w:rFonts w:ascii="Times New Roman" w:hAnsi="Times New Roman" w:cs="Times New Roman"/>
          <w:sz w:val="24"/>
          <w:szCs w:val="24"/>
        </w:rPr>
        <w:t xml:space="preserve"> uczestniczyć w wykonywaniu zamówienia jako</w:t>
      </w:r>
    </w:p>
    <w:p w:rsidR="002E5740" w:rsidRDefault="002E5740" w:rsidP="00BE5248">
      <w:pPr>
        <w:pStyle w:val="Akapitzlist"/>
        <w:numPr>
          <w:ilvl w:val="0"/>
          <w:numId w:val="56"/>
        </w:numPr>
        <w:ind w:left="284" w:hanging="284"/>
        <w:jc w:val="both"/>
        <w:rPr>
          <w:rFonts w:ascii="Times New Roman" w:hAnsi="Times New Roman" w:cs="Times New Roman"/>
          <w:sz w:val="24"/>
          <w:szCs w:val="24"/>
        </w:rPr>
      </w:pP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w:t>
      </w:r>
      <w:r>
        <w:rPr>
          <w:rFonts w:ascii="Times New Roman" w:hAnsi="Times New Roman" w:cs="Times New Roman"/>
          <w:sz w:val="24"/>
          <w:szCs w:val="24"/>
        </w:rPr>
        <w:t xml:space="preserve">osoba </w:t>
      </w:r>
      <w:r w:rsidRPr="00A16AD8">
        <w:rPr>
          <w:rFonts w:ascii="Times New Roman" w:hAnsi="Times New Roman" w:cs="Times New Roman"/>
          <w:sz w:val="24"/>
          <w:szCs w:val="24"/>
        </w:rPr>
        <w:t>posiad</w:t>
      </w:r>
      <w:r>
        <w:rPr>
          <w:rFonts w:ascii="Times New Roman" w:hAnsi="Times New Roman" w:cs="Times New Roman"/>
          <w:sz w:val="24"/>
          <w:szCs w:val="24"/>
        </w:rPr>
        <w:t xml:space="preserve">ająca </w:t>
      </w:r>
      <w:r w:rsidRPr="00A16AD8">
        <w:rPr>
          <w:rFonts w:ascii="Times New Roman" w:hAnsi="Times New Roman" w:cs="Times New Roman"/>
          <w:sz w:val="24"/>
          <w:szCs w:val="24"/>
        </w:rPr>
        <w:t xml:space="preserve">uprawnienia budowlane do kierowania robotami budowlanymi w specjalności </w:t>
      </w:r>
      <w:r>
        <w:rPr>
          <w:rFonts w:ascii="Times New Roman" w:hAnsi="Times New Roman" w:cs="Times New Roman"/>
          <w:sz w:val="24"/>
          <w:szCs w:val="24"/>
        </w:rPr>
        <w:t xml:space="preserve">konstrukcyjno – budowlanej </w:t>
      </w:r>
      <w:r w:rsidRPr="00A16AD8">
        <w:rPr>
          <w:rFonts w:ascii="Times New Roman" w:hAnsi="Times New Roman" w:cs="Times New Roman"/>
          <w:sz w:val="24"/>
          <w:szCs w:val="24"/>
        </w:rPr>
        <w:t xml:space="preserve"> lub odpowiadającej im ważne </w:t>
      </w:r>
      <w:r w:rsidRPr="00A16AD8">
        <w:rPr>
          <w:rFonts w:ascii="Times New Roman" w:hAnsi="Times New Roman" w:cs="Times New Roman"/>
          <w:sz w:val="24"/>
          <w:szCs w:val="24"/>
        </w:rPr>
        <w:lastRenderedPageBreak/>
        <w:t>uprawnienia budowlane, które zostały wydane na podstawie wcześniej obowiązujących przepisów i może pełnić funkcj</w:t>
      </w:r>
      <w:r>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obowiązujących przepisów prawa.</w:t>
      </w:r>
      <w:r>
        <w:rPr>
          <w:rFonts w:ascii="Times New Roman" w:hAnsi="Times New Roman" w:cs="Times New Roman"/>
          <w:sz w:val="24"/>
          <w:szCs w:val="24"/>
        </w:rPr>
        <w:t xml:space="preserve"> </w:t>
      </w:r>
    </w:p>
    <w:p w:rsidR="002E5740" w:rsidRPr="00293F20" w:rsidRDefault="002E5740" w:rsidP="00BE5248">
      <w:pPr>
        <w:pStyle w:val="Akapitzlist"/>
        <w:numPr>
          <w:ilvl w:val="0"/>
          <w:numId w:val="56"/>
        </w:num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kierownik robót sanitarnych </w:t>
      </w:r>
      <w:r w:rsidRPr="00E97FC6">
        <w:rPr>
          <w:rFonts w:ascii="Times New Roman" w:hAnsi="Times New Roman" w:cs="Times New Roman"/>
          <w:sz w:val="24"/>
          <w:szCs w:val="24"/>
        </w:rPr>
        <w:t>osoba</w:t>
      </w:r>
      <w:r>
        <w:rPr>
          <w:rFonts w:ascii="Times New Roman" w:hAnsi="Times New Roman" w:cs="Times New Roman"/>
          <w:b/>
          <w:sz w:val="24"/>
          <w:szCs w:val="24"/>
        </w:rPr>
        <w:t xml:space="preserve"> </w:t>
      </w:r>
      <w:r w:rsidRPr="00A16AD8">
        <w:rPr>
          <w:rFonts w:ascii="Times New Roman" w:hAnsi="Times New Roman" w:cs="Times New Roman"/>
          <w:sz w:val="24"/>
          <w:szCs w:val="24"/>
        </w:rPr>
        <w:t>posiad</w:t>
      </w:r>
      <w:r>
        <w:rPr>
          <w:rFonts w:ascii="Times New Roman" w:hAnsi="Times New Roman" w:cs="Times New Roman"/>
          <w:sz w:val="24"/>
          <w:szCs w:val="24"/>
        </w:rPr>
        <w:t>ająca</w:t>
      </w:r>
      <w:r w:rsidRPr="00A16AD8">
        <w:rPr>
          <w:rFonts w:ascii="Times New Roman" w:hAnsi="Times New Roman" w:cs="Times New Roman"/>
          <w:sz w:val="24"/>
          <w:szCs w:val="24"/>
        </w:rPr>
        <w:t xml:space="preserve"> uprawnienia budowlane do kierowania robotami budowlanymi</w:t>
      </w:r>
      <w:r>
        <w:rPr>
          <w:rFonts w:ascii="Times New Roman" w:hAnsi="Times New Roman" w:cs="Times New Roman"/>
          <w:sz w:val="24"/>
          <w:szCs w:val="24"/>
        </w:rPr>
        <w:t xml:space="preserve"> w specjalności instalacyjnej w zakresie sieci, instalacji i urządzeń cieplnych, wentylacyjnych,</w:t>
      </w:r>
      <w:r w:rsidR="00BE5248">
        <w:rPr>
          <w:rFonts w:ascii="Times New Roman" w:hAnsi="Times New Roman" w:cs="Times New Roman"/>
          <w:sz w:val="24"/>
          <w:szCs w:val="24"/>
        </w:rPr>
        <w:t xml:space="preserve"> wodociągowych, kanalizacyjnych.</w:t>
      </w:r>
    </w:p>
    <w:p w:rsidR="002E5740" w:rsidRDefault="002E5740" w:rsidP="006A41D6">
      <w:pPr>
        <w:pStyle w:val="Akapitzlist"/>
        <w:numPr>
          <w:ilvl w:val="0"/>
          <w:numId w:val="56"/>
        </w:num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kierownik robót  elektrycznych </w:t>
      </w:r>
      <w:r w:rsidRPr="00E97FC6">
        <w:rPr>
          <w:rFonts w:ascii="Times New Roman" w:hAnsi="Times New Roman" w:cs="Times New Roman"/>
          <w:sz w:val="24"/>
          <w:szCs w:val="24"/>
        </w:rPr>
        <w:t>osoba</w:t>
      </w:r>
      <w:r>
        <w:rPr>
          <w:rFonts w:ascii="Times New Roman" w:hAnsi="Times New Roman" w:cs="Times New Roman"/>
          <w:b/>
          <w:sz w:val="24"/>
          <w:szCs w:val="24"/>
        </w:rPr>
        <w:t xml:space="preserve"> </w:t>
      </w:r>
      <w:r w:rsidRPr="00A16AD8">
        <w:rPr>
          <w:rFonts w:ascii="Times New Roman" w:hAnsi="Times New Roman" w:cs="Times New Roman"/>
          <w:sz w:val="24"/>
          <w:szCs w:val="24"/>
        </w:rPr>
        <w:t>posiada</w:t>
      </w:r>
      <w:r>
        <w:rPr>
          <w:rFonts w:ascii="Times New Roman" w:hAnsi="Times New Roman" w:cs="Times New Roman"/>
          <w:sz w:val="24"/>
          <w:szCs w:val="24"/>
        </w:rPr>
        <w:t>jąca</w:t>
      </w:r>
      <w:r w:rsidRPr="00A16AD8">
        <w:rPr>
          <w:rFonts w:ascii="Times New Roman" w:hAnsi="Times New Roman" w:cs="Times New Roman"/>
          <w:sz w:val="24"/>
          <w:szCs w:val="24"/>
        </w:rPr>
        <w:t xml:space="preserve"> uprawnienia budowlane do kierowania robotami budowlanymi</w:t>
      </w:r>
      <w:r>
        <w:rPr>
          <w:rFonts w:ascii="Times New Roman" w:hAnsi="Times New Roman" w:cs="Times New Roman"/>
          <w:sz w:val="24"/>
          <w:szCs w:val="24"/>
        </w:rPr>
        <w:t xml:space="preserve"> w specjalności instalacyjnej w zakresie sieci, instalacji i urządzeń elektrycznych,</w:t>
      </w:r>
    </w:p>
    <w:p w:rsidR="002E5740" w:rsidRDefault="002E5740" w:rsidP="006A41D6">
      <w:pPr>
        <w:pStyle w:val="Akapitzlist"/>
        <w:numPr>
          <w:ilvl w:val="0"/>
          <w:numId w:val="56"/>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dopuszcza możliwość łączenia poszczególnych funkcji, o ile osoby spełniają warunki dla każdej z tych funkcji,</w:t>
      </w:r>
    </w:p>
    <w:p w:rsidR="002E5740" w:rsidRPr="00A16AD8" w:rsidRDefault="002E5740" w:rsidP="006A41D6">
      <w:pPr>
        <w:pStyle w:val="Akapitzlist"/>
        <w:numPr>
          <w:ilvl w:val="0"/>
          <w:numId w:val="56"/>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Przez uprawnienia budowlane rozumie się uprawnienia wydane na podstawie ustawy z dnia 7 lipca 1994</w:t>
      </w:r>
      <w:r>
        <w:rPr>
          <w:rFonts w:ascii="Times New Roman" w:hAnsi="Times New Roman" w:cs="Times New Roman"/>
          <w:sz w:val="24"/>
          <w:szCs w:val="24"/>
        </w:rPr>
        <w:t xml:space="preserve"> </w:t>
      </w:r>
      <w:r w:rsidRPr="00A16AD8">
        <w:rPr>
          <w:rFonts w:ascii="Times New Roman" w:hAnsi="Times New Roman" w:cs="Times New Roman"/>
          <w:sz w:val="24"/>
          <w:szCs w:val="24"/>
        </w:rPr>
        <w:t>r. Prawo budowlane</w:t>
      </w:r>
      <w:r w:rsidR="008149D9">
        <w:rPr>
          <w:rFonts w:ascii="Times New Roman" w:hAnsi="Times New Roman" w:cs="Times New Roman"/>
          <w:sz w:val="24"/>
          <w:szCs w:val="24"/>
        </w:rPr>
        <w:t xml:space="preserve"> (t.j. Dz. U z 2018</w:t>
      </w:r>
      <w:r>
        <w:rPr>
          <w:rFonts w:ascii="Times New Roman" w:hAnsi="Times New Roman" w:cs="Times New Roman"/>
          <w:sz w:val="24"/>
          <w:szCs w:val="24"/>
        </w:rPr>
        <w:t xml:space="preserve"> r. poz. </w:t>
      </w:r>
      <w:r w:rsidR="008149D9">
        <w:rPr>
          <w:rFonts w:ascii="Times New Roman" w:hAnsi="Times New Roman" w:cs="Times New Roman"/>
          <w:sz w:val="24"/>
          <w:szCs w:val="24"/>
        </w:rPr>
        <w:t>1202</w:t>
      </w:r>
      <w:r>
        <w:rPr>
          <w:rFonts w:ascii="Times New Roman" w:hAnsi="Times New Roman" w:cs="Times New Roman"/>
          <w:sz w:val="24"/>
          <w:szCs w:val="24"/>
        </w:rPr>
        <w:t>)</w:t>
      </w:r>
      <w:r w:rsidRPr="00A16AD8">
        <w:rPr>
          <w:rFonts w:ascii="Times New Roman" w:hAnsi="Times New Roman" w:cs="Times New Roman"/>
          <w:sz w:val="24"/>
          <w:szCs w:val="24"/>
        </w:rPr>
        <w:t xml:space="preserve"> oraz rozporządzenia Ministra Infrastruktury i Rozwoju z dnia 11 września 2014</w:t>
      </w:r>
      <w:r>
        <w:rPr>
          <w:rFonts w:ascii="Times New Roman" w:hAnsi="Times New Roman" w:cs="Times New Roman"/>
          <w:sz w:val="24"/>
          <w:szCs w:val="24"/>
        </w:rPr>
        <w:t xml:space="preserve"> </w:t>
      </w:r>
      <w:r w:rsidRPr="00A16AD8">
        <w:rPr>
          <w:rFonts w:ascii="Times New Roman" w:hAnsi="Times New Roman" w:cs="Times New Roman"/>
          <w:sz w:val="24"/>
          <w:szCs w:val="24"/>
        </w:rPr>
        <w:t>r. w sprawie samodzielnych funkcji technicznych w budownictwie</w:t>
      </w:r>
      <w:r>
        <w:rPr>
          <w:rFonts w:ascii="Times New Roman" w:hAnsi="Times New Roman" w:cs="Times New Roman"/>
          <w:sz w:val="24"/>
          <w:szCs w:val="24"/>
        </w:rPr>
        <w:t xml:space="preserve"> (t.j.  Dz. U z 2014 r. poz. 1278) </w:t>
      </w:r>
      <w:r w:rsidRPr="00A16AD8">
        <w:rPr>
          <w:rFonts w:ascii="Times New Roman" w:hAnsi="Times New Roman" w:cs="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w:t>
      </w:r>
      <w:r>
        <w:rPr>
          <w:rFonts w:ascii="Times New Roman" w:hAnsi="Times New Roman" w:cs="Times New Roman"/>
          <w:sz w:val="24"/>
          <w:szCs w:val="24"/>
        </w:rPr>
        <w:t>22 grudnia 2015 r. o zasadach uznania kwalifikacji zawodowych nabytych w państwach członkowskich Unii Europejskiej (Dz. U z 2016 r. poz. 65)</w:t>
      </w:r>
      <w:r w:rsidRPr="00A16AD8">
        <w:rPr>
          <w:rFonts w:ascii="Times New Roman" w:hAnsi="Times New Roman" w:cs="Times New Roman"/>
          <w:sz w:val="24"/>
          <w:szCs w:val="24"/>
        </w:rPr>
        <w:t xml:space="preserve"> Zamawiający wymaga od wykonawców wskazania w ofercie imienia i nazwiska kierownika budowy</w:t>
      </w:r>
      <w:r>
        <w:rPr>
          <w:rFonts w:ascii="Times New Roman" w:hAnsi="Times New Roman" w:cs="Times New Roman"/>
          <w:sz w:val="24"/>
          <w:szCs w:val="24"/>
        </w:rPr>
        <w:t xml:space="preserve"> i kierowników  robót w poszczególnych specjalnościach</w:t>
      </w:r>
      <w:r w:rsidRPr="00A16AD8">
        <w:rPr>
          <w:rFonts w:ascii="Times New Roman" w:hAnsi="Times New Roman" w:cs="Times New Roman"/>
          <w:sz w:val="24"/>
          <w:szCs w:val="24"/>
        </w:rPr>
        <w:t xml:space="preserve"> wraz z informacją o </w:t>
      </w:r>
      <w:r>
        <w:rPr>
          <w:rFonts w:ascii="Times New Roman" w:hAnsi="Times New Roman" w:cs="Times New Roman"/>
          <w:sz w:val="24"/>
          <w:szCs w:val="24"/>
        </w:rPr>
        <w:t xml:space="preserve">ich </w:t>
      </w:r>
      <w:r w:rsidRPr="00A16AD8">
        <w:rPr>
          <w:rFonts w:ascii="Times New Roman" w:hAnsi="Times New Roman" w:cs="Times New Roman"/>
          <w:sz w:val="24"/>
          <w:szCs w:val="24"/>
        </w:rPr>
        <w:t xml:space="preserve"> kwalifikacjach zawodowych </w:t>
      </w:r>
      <w:r>
        <w:rPr>
          <w:rFonts w:ascii="Times New Roman" w:hAnsi="Times New Roman" w:cs="Times New Roman"/>
          <w:b/>
          <w:sz w:val="24"/>
          <w:szCs w:val="24"/>
        </w:rPr>
        <w:t>(</w:t>
      </w:r>
      <w:r w:rsidRPr="001075A1">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1075A1">
        <w:rPr>
          <w:rFonts w:ascii="Times New Roman" w:hAnsi="Times New Roman" w:cs="Times New Roman"/>
          <w:b/>
          <w:sz w:val="24"/>
          <w:szCs w:val="24"/>
        </w:rPr>
        <w:t>4 do SIWZ),</w:t>
      </w:r>
    </w:p>
    <w:p w:rsidR="002E5740" w:rsidRPr="00482C92" w:rsidRDefault="002E5740" w:rsidP="006A41D6">
      <w:pPr>
        <w:pStyle w:val="Akapitzlist"/>
        <w:numPr>
          <w:ilvl w:val="0"/>
          <w:numId w:val="6"/>
        </w:numPr>
        <w:ind w:left="284" w:hanging="284"/>
        <w:jc w:val="both"/>
        <w:rPr>
          <w:rFonts w:ascii="Times New Roman" w:hAnsi="Times New Roman" w:cs="Times New Roman"/>
          <w:sz w:val="24"/>
          <w:szCs w:val="24"/>
        </w:rPr>
      </w:pPr>
      <w:r w:rsidRPr="00482C92">
        <w:rPr>
          <w:rFonts w:ascii="Times New Roman" w:hAnsi="Times New Roman" w:cs="Times New Roman"/>
          <w:sz w:val="24"/>
          <w:szCs w:val="24"/>
        </w:rPr>
        <w:t>nie wcześniej niż w okresie ostatnich 5 lat przed dniem upływu terminu składania ofert – a jeżeli okres prowadzenia działalności jest krótszy, w t</w:t>
      </w:r>
      <w:r>
        <w:rPr>
          <w:rFonts w:ascii="Times New Roman" w:hAnsi="Times New Roman" w:cs="Times New Roman"/>
          <w:sz w:val="24"/>
          <w:szCs w:val="24"/>
        </w:rPr>
        <w:t>ym okresie wykonał co najmniej jedno</w:t>
      </w:r>
      <w:r w:rsidRPr="00482C92">
        <w:rPr>
          <w:rFonts w:ascii="Times New Roman" w:hAnsi="Times New Roman" w:cs="Times New Roman"/>
          <w:sz w:val="24"/>
          <w:szCs w:val="24"/>
        </w:rPr>
        <w:t xml:space="preserve"> zamówienie na roboty budowlane w zakresie wykonania robót polegających</w:t>
      </w:r>
      <w:r w:rsidR="00920050">
        <w:rPr>
          <w:rFonts w:ascii="Times New Roman" w:hAnsi="Times New Roman" w:cs="Times New Roman"/>
          <w:sz w:val="24"/>
          <w:szCs w:val="24"/>
        </w:rPr>
        <w:t xml:space="preserve"> na, przebudowie, </w:t>
      </w:r>
      <w:r w:rsidR="00BE5248">
        <w:rPr>
          <w:rFonts w:ascii="Times New Roman" w:hAnsi="Times New Roman" w:cs="Times New Roman"/>
          <w:sz w:val="24"/>
          <w:szCs w:val="24"/>
        </w:rPr>
        <w:t xml:space="preserve">budowie lub remoncie </w:t>
      </w:r>
      <w:r>
        <w:rPr>
          <w:rFonts w:ascii="Times New Roman" w:hAnsi="Times New Roman" w:cs="Times New Roman"/>
          <w:sz w:val="24"/>
          <w:szCs w:val="24"/>
        </w:rPr>
        <w:t>obiektu budowlaneg</w:t>
      </w:r>
      <w:r w:rsidRPr="00482C92">
        <w:rPr>
          <w:rFonts w:ascii="Times New Roman" w:hAnsi="Times New Roman" w:cs="Times New Roman"/>
          <w:sz w:val="24"/>
          <w:szCs w:val="24"/>
        </w:rPr>
        <w:t xml:space="preserve">o </w:t>
      </w:r>
      <w:r w:rsidR="00A24A95">
        <w:rPr>
          <w:rFonts w:ascii="Times New Roman" w:hAnsi="Times New Roman" w:cs="Times New Roman"/>
          <w:sz w:val="24"/>
          <w:szCs w:val="24"/>
        </w:rPr>
        <w:t xml:space="preserve">o </w:t>
      </w:r>
      <w:r w:rsidRPr="00482C92">
        <w:rPr>
          <w:rFonts w:ascii="Times New Roman" w:hAnsi="Times New Roman" w:cs="Times New Roman"/>
          <w:sz w:val="24"/>
          <w:szCs w:val="24"/>
        </w:rPr>
        <w:t>którym mowa w art. 3 ustawy z dnia 7 lipca 1994 r. Prawo budowlane na</w:t>
      </w:r>
      <w:r>
        <w:rPr>
          <w:rFonts w:ascii="Times New Roman" w:hAnsi="Times New Roman" w:cs="Times New Roman"/>
          <w:sz w:val="24"/>
          <w:szCs w:val="24"/>
        </w:rPr>
        <w:t xml:space="preserve"> kwotę 1</w:t>
      </w:r>
      <w:r w:rsidRPr="00482C92">
        <w:rPr>
          <w:rFonts w:ascii="Times New Roman" w:hAnsi="Times New Roman" w:cs="Times New Roman"/>
          <w:sz w:val="24"/>
          <w:szCs w:val="24"/>
        </w:rPr>
        <w:t xml:space="preserve">00.000,00 zł. (słownie: </w:t>
      </w:r>
      <w:r>
        <w:rPr>
          <w:rFonts w:ascii="Times New Roman" w:hAnsi="Times New Roman" w:cs="Times New Roman"/>
          <w:sz w:val="24"/>
          <w:szCs w:val="24"/>
        </w:rPr>
        <w:t>sto tysięcy</w:t>
      </w:r>
      <w:r w:rsidRPr="00482C92">
        <w:rPr>
          <w:rFonts w:ascii="Times New Roman" w:hAnsi="Times New Roman" w:cs="Times New Roman"/>
          <w:sz w:val="24"/>
          <w:szCs w:val="24"/>
        </w:rPr>
        <w:t xml:space="preserve"> złotych) brutto </w:t>
      </w:r>
      <w:r w:rsidRPr="00482C92">
        <w:rPr>
          <w:rFonts w:ascii="Times New Roman" w:hAnsi="Times New Roman" w:cs="Times New Roman"/>
          <w:b/>
          <w:sz w:val="24"/>
          <w:szCs w:val="24"/>
        </w:rPr>
        <w:t>(wg załącznika nr 3 do SIWZ ).</w:t>
      </w:r>
    </w:p>
    <w:p w:rsidR="00543E80" w:rsidRPr="00A16AD8" w:rsidRDefault="00543E80"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O udzielenie zamówienia mogą się ubiegać wykonawcy, którzy nie podlegają wykluczeniu z postępowania i spełniają warunki udziału w postępowaniu, w okolicznościach o których mowa w art.</w:t>
      </w:r>
      <w:r w:rsidR="00FF4A97">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771D2F">
        <w:rPr>
          <w:rFonts w:ascii="Times New Roman" w:hAnsi="Times New Roman" w:cs="Times New Roman"/>
          <w:sz w:val="24"/>
          <w:szCs w:val="24"/>
        </w:rPr>
        <w:t xml:space="preserve"> </w:t>
      </w:r>
      <w:r w:rsidRPr="00A16AD8">
        <w:rPr>
          <w:rFonts w:ascii="Times New Roman" w:hAnsi="Times New Roman" w:cs="Times New Roman"/>
          <w:sz w:val="24"/>
          <w:szCs w:val="24"/>
        </w:rPr>
        <w:t>1 ustawy PZP.</w:t>
      </w:r>
    </w:p>
    <w:p w:rsidR="00543E80" w:rsidRDefault="00AA5CFB"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Zamawiający nie przewiduje wykluczenia</w:t>
      </w:r>
      <w:r w:rsidR="00C15A81">
        <w:rPr>
          <w:rFonts w:ascii="Times New Roman" w:hAnsi="Times New Roman" w:cs="Times New Roman"/>
          <w:sz w:val="24"/>
          <w:szCs w:val="24"/>
        </w:rPr>
        <w:t xml:space="preserve"> z postępowania </w:t>
      </w:r>
      <w:r w:rsidRPr="00A16AD8">
        <w:rPr>
          <w:rFonts w:ascii="Times New Roman" w:hAnsi="Times New Roman" w:cs="Times New Roman"/>
          <w:sz w:val="24"/>
          <w:szCs w:val="24"/>
        </w:rPr>
        <w:t>na podstawie art.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5 ustawy PZP.</w:t>
      </w:r>
    </w:p>
    <w:p w:rsidR="00C15A81" w:rsidRPr="00A16AD8" w:rsidRDefault="00C15A81" w:rsidP="00C61474">
      <w:pPr>
        <w:pStyle w:val="Akapitzlist"/>
        <w:ind w:left="0"/>
        <w:jc w:val="both"/>
        <w:rPr>
          <w:rFonts w:ascii="Times New Roman" w:hAnsi="Times New Roman" w:cs="Times New Roman"/>
          <w:sz w:val="24"/>
          <w:szCs w:val="24"/>
        </w:rPr>
      </w:pPr>
    </w:p>
    <w:p w:rsidR="00653F99" w:rsidRPr="00C61474" w:rsidRDefault="00BB71D0" w:rsidP="006A41D6">
      <w:pPr>
        <w:pStyle w:val="Akapitzlist"/>
        <w:numPr>
          <w:ilvl w:val="0"/>
          <w:numId w:val="52"/>
        </w:numPr>
        <w:ind w:left="567" w:hanging="567"/>
        <w:jc w:val="both"/>
        <w:rPr>
          <w:rFonts w:ascii="Times New Roman" w:hAnsi="Times New Roman" w:cs="Times New Roman"/>
          <w:b/>
          <w:sz w:val="24"/>
          <w:szCs w:val="24"/>
        </w:rPr>
      </w:pPr>
      <w:r w:rsidRPr="00C61474">
        <w:rPr>
          <w:rFonts w:ascii="Times New Roman" w:hAnsi="Times New Roman" w:cs="Times New Roman"/>
          <w:b/>
          <w:sz w:val="24"/>
          <w:szCs w:val="24"/>
        </w:rPr>
        <w:t>WYKAZ OŚWIADCZEŃ LUB DOKUMENTÓW, POTWIERDZAJĄCYCH SPEŁNIANIE WARUNKÓW UDZIAŁU W POSTĘPOWANIU ORAZ BRAK PODSTAW WYKLUCZENIA</w:t>
      </w:r>
    </w:p>
    <w:p w:rsidR="00943763" w:rsidRPr="00C61474" w:rsidRDefault="00653F99"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lastRenderedPageBreak/>
        <w:t>Oświadczenie, że wyko</w:t>
      </w:r>
      <w:r w:rsidR="00C61474">
        <w:rPr>
          <w:rFonts w:ascii="Times New Roman" w:hAnsi="Times New Roman" w:cs="Times New Roman"/>
          <w:sz w:val="24"/>
          <w:szCs w:val="24"/>
        </w:rPr>
        <w:t>nawca nie podlega wykluczeniu (</w:t>
      </w:r>
      <w:r w:rsidRPr="00C61474">
        <w:rPr>
          <w:rFonts w:ascii="Times New Roman" w:hAnsi="Times New Roman" w:cs="Times New Roman"/>
          <w:sz w:val="24"/>
          <w:szCs w:val="24"/>
        </w:rPr>
        <w:t>art.</w:t>
      </w:r>
      <w:r w:rsidR="0081568E">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6D3165">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4B41A0" w:rsidRPr="00C61474">
        <w:rPr>
          <w:rFonts w:ascii="Times New Roman" w:hAnsi="Times New Roman" w:cs="Times New Roman"/>
          <w:sz w:val="24"/>
          <w:szCs w:val="24"/>
        </w:rPr>
        <w:t xml:space="preserve"> oraz spełnia w</w:t>
      </w:r>
      <w:r w:rsidR="00C61474">
        <w:rPr>
          <w:rFonts w:ascii="Times New Roman" w:hAnsi="Times New Roman" w:cs="Times New Roman"/>
          <w:sz w:val="24"/>
          <w:szCs w:val="24"/>
        </w:rPr>
        <w:t>arunki udziału w postępowaniu (</w:t>
      </w:r>
      <w:r w:rsidR="004B41A0" w:rsidRPr="00C61474">
        <w:rPr>
          <w:rFonts w:ascii="Times New Roman" w:hAnsi="Times New Roman" w:cs="Times New Roman"/>
          <w:sz w:val="24"/>
          <w:szCs w:val="24"/>
        </w:rPr>
        <w:t>art.</w:t>
      </w:r>
      <w:r w:rsidR="00FF4A97">
        <w:rPr>
          <w:rFonts w:ascii="Times New Roman" w:hAnsi="Times New Roman" w:cs="Times New Roman"/>
          <w:sz w:val="24"/>
          <w:szCs w:val="24"/>
        </w:rPr>
        <w:t xml:space="preserve"> </w:t>
      </w:r>
      <w:r w:rsidR="004B41A0" w:rsidRPr="00C61474">
        <w:rPr>
          <w:rFonts w:ascii="Times New Roman" w:hAnsi="Times New Roman" w:cs="Times New Roman"/>
          <w:sz w:val="24"/>
          <w:szCs w:val="24"/>
        </w:rPr>
        <w:t>22 ust.</w:t>
      </w:r>
      <w:r w:rsidR="008A15A3">
        <w:rPr>
          <w:rFonts w:ascii="Times New Roman" w:hAnsi="Times New Roman" w:cs="Times New Roman"/>
          <w:sz w:val="24"/>
          <w:szCs w:val="24"/>
        </w:rPr>
        <w:t xml:space="preserve"> </w:t>
      </w:r>
      <w:r w:rsidR="004B41A0" w:rsidRPr="00C61474">
        <w:rPr>
          <w:rFonts w:ascii="Times New Roman" w:hAnsi="Times New Roman" w:cs="Times New Roman"/>
          <w:sz w:val="24"/>
          <w:szCs w:val="24"/>
        </w:rPr>
        <w:t>1b pkt 1-3 ustawy PZP</w:t>
      </w:r>
      <w:r w:rsidR="00C61474">
        <w:rPr>
          <w:rFonts w:ascii="Times New Roman" w:hAnsi="Times New Roman" w:cs="Times New Roman"/>
          <w:sz w:val="24"/>
          <w:szCs w:val="24"/>
        </w:rPr>
        <w:t>) – (</w:t>
      </w:r>
      <w:r w:rsidR="00C61474" w:rsidRPr="00FF4A97">
        <w:rPr>
          <w:rFonts w:ascii="Times New Roman" w:hAnsi="Times New Roman" w:cs="Times New Roman"/>
          <w:b/>
          <w:sz w:val="24"/>
          <w:szCs w:val="24"/>
        </w:rPr>
        <w:t>wg załącznika nr 2 do SIWZ</w:t>
      </w:r>
      <w:r w:rsidR="004B41A0" w:rsidRPr="00C61474">
        <w:rPr>
          <w:rFonts w:ascii="Times New Roman" w:hAnsi="Times New Roman" w:cs="Times New Roman"/>
          <w:sz w:val="24"/>
          <w:szCs w:val="24"/>
        </w:rPr>
        <w:t>) aktualne na dzień składania ofert, stanowiące wstępne potwierdzenie, że wykonawca nie podlega wykluczeniu oraz spełnia warunki udziału w postępowaniu.</w:t>
      </w:r>
      <w:r w:rsidR="00943763" w:rsidRPr="00C61474">
        <w:rPr>
          <w:rFonts w:ascii="Times New Roman" w:hAnsi="Times New Roman" w:cs="Times New Roman"/>
          <w:sz w:val="24"/>
          <w:szCs w:val="24"/>
        </w:rPr>
        <w:t xml:space="preserve">                                                                                                                                   W przypadku wspólnego ubiegania się o zamówienie przez wykonawców oświadczenie składa każdy z wykonawców wspólnie ubiegających się o zamówienie.</w:t>
      </w:r>
    </w:p>
    <w:p w:rsidR="00DC20F1" w:rsidRPr="00C61474" w:rsidRDefault="00943763"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w:t>
      </w:r>
      <w:r w:rsidR="00C61474">
        <w:rPr>
          <w:rFonts w:ascii="Times New Roman" w:hAnsi="Times New Roman" w:cs="Times New Roman"/>
          <w:sz w:val="24"/>
          <w:szCs w:val="24"/>
        </w:rPr>
        <w:t>ch przy realizacji zamówienia (</w:t>
      </w:r>
      <w:r w:rsidRPr="00C61474">
        <w:rPr>
          <w:rFonts w:ascii="Times New Roman" w:hAnsi="Times New Roman" w:cs="Times New Roman"/>
          <w:sz w:val="24"/>
          <w:szCs w:val="24"/>
        </w:rPr>
        <w:t xml:space="preserve">jeśli dotyczy).                                                        </w:t>
      </w:r>
      <w:r w:rsidR="003B76B9" w:rsidRPr="00C61474">
        <w:rPr>
          <w:rFonts w:ascii="Times New Roman" w:hAnsi="Times New Roman" w:cs="Times New Roman"/>
          <w:sz w:val="24"/>
          <w:szCs w:val="24"/>
        </w:rPr>
        <w:t xml:space="preserve">                                                                    </w:t>
      </w:r>
      <w:r w:rsidRPr="00C61474">
        <w:rPr>
          <w:rFonts w:ascii="Times New Roman" w:hAnsi="Times New Roman" w:cs="Times New Roman"/>
          <w:sz w:val="24"/>
          <w:szCs w:val="24"/>
        </w:rPr>
        <w:t xml:space="preserve"> Wykonawca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 xml:space="preserve">może w celu potwierdzenia spełnienia warunków udziału w postępowaniu, w stosownych sytuacjach oraz </w:t>
      </w:r>
      <w:r w:rsidR="003B76B9" w:rsidRPr="00C61474">
        <w:rPr>
          <w:rFonts w:ascii="Times New Roman" w:hAnsi="Times New Roman" w:cs="Times New Roman"/>
          <w:sz w:val="24"/>
          <w:szCs w:val="24"/>
        </w:rPr>
        <w:t>w odniesieniu do konkretnego zamówienia lub jego części, polegać na zdolnościach technicznych lub zawodowych lub sytuacji finansowej lub ekonomicznej innych podmiotów, niezależnie od charakteru prawnego łączącyc</w:t>
      </w:r>
      <w:r w:rsidR="00C61474">
        <w:rPr>
          <w:rFonts w:ascii="Times New Roman" w:hAnsi="Times New Roman" w:cs="Times New Roman"/>
          <w:sz w:val="24"/>
          <w:szCs w:val="24"/>
        </w:rPr>
        <w:t>h go z nim stosunków prawnych (</w:t>
      </w:r>
      <w:r w:rsidR="003B76B9" w:rsidRPr="00C61474">
        <w:rPr>
          <w:rFonts w:ascii="Times New Roman" w:hAnsi="Times New Roman" w:cs="Times New Roman"/>
          <w:sz w:val="24"/>
          <w:szCs w:val="24"/>
        </w:rPr>
        <w:t>na zasadach określonych w art.</w:t>
      </w:r>
      <w:r w:rsidR="00FF4A97">
        <w:rPr>
          <w:rFonts w:ascii="Times New Roman" w:hAnsi="Times New Roman" w:cs="Times New Roman"/>
          <w:sz w:val="24"/>
          <w:szCs w:val="24"/>
        </w:rPr>
        <w:t xml:space="preserve"> </w:t>
      </w:r>
      <w:r w:rsidR="003B76B9" w:rsidRPr="00C61474">
        <w:rPr>
          <w:rFonts w:ascii="Times New Roman" w:hAnsi="Times New Roman" w:cs="Times New Roman"/>
          <w:sz w:val="24"/>
          <w:szCs w:val="24"/>
        </w:rPr>
        <w:t>22a ust.</w:t>
      </w:r>
      <w:r w:rsidR="00771D2F">
        <w:rPr>
          <w:rFonts w:ascii="Times New Roman" w:hAnsi="Times New Roman" w:cs="Times New Roman"/>
          <w:sz w:val="24"/>
          <w:szCs w:val="24"/>
        </w:rPr>
        <w:t xml:space="preserve"> </w:t>
      </w:r>
      <w:r w:rsidR="003B76B9" w:rsidRPr="00C61474">
        <w:rPr>
          <w:rFonts w:ascii="Times New Roman" w:hAnsi="Times New Roman" w:cs="Times New Roman"/>
          <w:sz w:val="24"/>
          <w:szCs w:val="24"/>
        </w:rPr>
        <w:t xml:space="preserve">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podmiotów, w celu wykazania braku istnienia wobec nich </w:t>
      </w:r>
      <w:r w:rsidR="00DC20F1" w:rsidRPr="00C61474">
        <w:rPr>
          <w:rFonts w:ascii="Times New Roman" w:hAnsi="Times New Roman" w:cs="Times New Roman"/>
          <w:sz w:val="24"/>
          <w:szCs w:val="24"/>
        </w:rPr>
        <w:t>podstaw wykluczenia oraz spełnienia, w zakresie, w jakim powołuje się na ich zasoby, warunków udziału w postępowaniu zamieszcza informacje o tych podmiotach w oświ</w:t>
      </w:r>
      <w:r w:rsidR="00FF4A97">
        <w:rPr>
          <w:rFonts w:ascii="Times New Roman" w:hAnsi="Times New Roman" w:cs="Times New Roman"/>
          <w:sz w:val="24"/>
          <w:szCs w:val="24"/>
        </w:rPr>
        <w:t xml:space="preserve">adczeniu, o którym mowa w pkt </w:t>
      </w:r>
      <w:r w:rsidR="00C61474">
        <w:rPr>
          <w:rFonts w:ascii="Times New Roman" w:hAnsi="Times New Roman" w:cs="Times New Roman"/>
          <w:sz w:val="24"/>
          <w:szCs w:val="24"/>
        </w:rPr>
        <w:t>1</w:t>
      </w:r>
      <w:r w:rsidR="00DC20F1" w:rsidRPr="00C61474">
        <w:rPr>
          <w:rFonts w:ascii="Times New Roman" w:hAnsi="Times New Roman" w:cs="Times New Roman"/>
          <w:sz w:val="24"/>
          <w:szCs w:val="24"/>
        </w:rPr>
        <w:t>, stanowiącym załącznik nr</w:t>
      </w:r>
      <w:r w:rsidR="00FF4A97">
        <w:rPr>
          <w:rFonts w:ascii="Times New Roman" w:hAnsi="Times New Roman" w:cs="Times New Roman"/>
          <w:sz w:val="24"/>
          <w:szCs w:val="24"/>
        </w:rPr>
        <w:t xml:space="preserve"> </w:t>
      </w:r>
      <w:r w:rsidR="00DC20F1" w:rsidRPr="00C61474">
        <w:rPr>
          <w:rFonts w:ascii="Times New Roman" w:hAnsi="Times New Roman" w:cs="Times New Roman"/>
          <w:sz w:val="24"/>
          <w:szCs w:val="24"/>
        </w:rPr>
        <w:t xml:space="preserve">2 do SIWZ. </w:t>
      </w:r>
    </w:p>
    <w:p w:rsidR="00DC20F1" w:rsidRPr="00C61474" w:rsidRDefault="00DC20F1"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Oświadczenie o przynależności lub braku przynależności </w:t>
      </w:r>
      <w:r w:rsidR="008F02EC">
        <w:rPr>
          <w:rFonts w:ascii="Times New Roman" w:hAnsi="Times New Roman" w:cs="Times New Roman"/>
          <w:sz w:val="24"/>
          <w:szCs w:val="24"/>
        </w:rPr>
        <w:t>d</w:t>
      </w:r>
      <w:r w:rsidRPr="00C61474">
        <w:rPr>
          <w:rFonts w:ascii="Times New Roman" w:hAnsi="Times New Roman" w:cs="Times New Roman"/>
          <w:sz w:val="24"/>
          <w:szCs w:val="24"/>
        </w:rPr>
        <w:t>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 pkt 23 ustawy PZP; w przypadku przynależności do tej samej grupy kapitałowej </w:t>
      </w:r>
      <w:r w:rsidR="00FF4A97">
        <w:rPr>
          <w:rFonts w:ascii="Times New Roman" w:hAnsi="Times New Roman" w:cs="Times New Roman"/>
          <w:sz w:val="24"/>
          <w:szCs w:val="24"/>
        </w:rPr>
        <w:t>W</w:t>
      </w:r>
      <w:r w:rsidRPr="00C61474">
        <w:rPr>
          <w:rFonts w:ascii="Times New Roman" w:hAnsi="Times New Roman" w:cs="Times New Roman"/>
          <w:sz w:val="24"/>
          <w:szCs w:val="24"/>
        </w:rPr>
        <w:t>ykonawca może złożyć wraz z oświadczeniem dokumenty bądź informacje potwierdzające, że powiązania z innym wykonawcą nie prowadzą do zakłócenia konkurencji w postępowaniu (</w:t>
      </w:r>
      <w:r w:rsidR="00C61474" w:rsidRPr="00FF4A97">
        <w:rPr>
          <w:rFonts w:ascii="Times New Roman" w:hAnsi="Times New Roman" w:cs="Times New Roman"/>
          <w:b/>
          <w:sz w:val="24"/>
          <w:szCs w:val="24"/>
        </w:rPr>
        <w:t>wg</w:t>
      </w:r>
      <w:r w:rsidR="00FF4A97">
        <w:rPr>
          <w:rFonts w:ascii="Times New Roman" w:hAnsi="Times New Roman" w:cs="Times New Roman"/>
          <w:b/>
          <w:sz w:val="24"/>
          <w:szCs w:val="24"/>
        </w:rPr>
        <w:t xml:space="preserve">. </w:t>
      </w:r>
      <w:r w:rsidR="00C61474" w:rsidRPr="00FF4A97">
        <w:rPr>
          <w:rFonts w:ascii="Times New Roman" w:hAnsi="Times New Roman" w:cs="Times New Roman"/>
          <w:b/>
          <w:sz w:val="24"/>
          <w:szCs w:val="24"/>
        </w:rPr>
        <w:t xml:space="preserve">załącznika nr </w:t>
      </w:r>
      <w:r w:rsidR="00A3353A">
        <w:rPr>
          <w:rFonts w:ascii="Times New Roman" w:hAnsi="Times New Roman" w:cs="Times New Roman"/>
          <w:b/>
          <w:sz w:val="24"/>
          <w:szCs w:val="24"/>
        </w:rPr>
        <w:t>5</w:t>
      </w:r>
      <w:r w:rsidR="00C61474" w:rsidRPr="00FF4A97">
        <w:rPr>
          <w:rFonts w:ascii="Times New Roman" w:hAnsi="Times New Roman" w:cs="Times New Roman"/>
          <w:b/>
          <w:sz w:val="24"/>
          <w:szCs w:val="24"/>
        </w:rPr>
        <w:t xml:space="preserve"> do SIWZ</w:t>
      </w:r>
      <w:r w:rsidRPr="00C61474">
        <w:rPr>
          <w:rFonts w:ascii="Times New Roman" w:hAnsi="Times New Roman" w:cs="Times New Roman"/>
          <w:sz w:val="24"/>
          <w:szCs w:val="24"/>
        </w:rPr>
        <w:t>).                              Każdy z wykonawców, w terminie 3 dni od zamieszczenia na stronie internetowej informacji,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86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5 ustawy PZP ( informacj</w:t>
      </w:r>
      <w:r w:rsidR="00FF4A97">
        <w:rPr>
          <w:rFonts w:ascii="Times New Roman" w:hAnsi="Times New Roman" w:cs="Times New Roman"/>
          <w:sz w:val="24"/>
          <w:szCs w:val="24"/>
        </w:rPr>
        <w:t>a</w:t>
      </w:r>
      <w:r w:rsidR="008F02EC">
        <w:rPr>
          <w:rFonts w:ascii="Times New Roman" w:hAnsi="Times New Roman" w:cs="Times New Roman"/>
          <w:sz w:val="24"/>
          <w:szCs w:val="24"/>
        </w:rPr>
        <w:t xml:space="preserve"> z otwarcia ofert</w:t>
      </w:r>
      <w:r w:rsidRPr="00C61474">
        <w:rPr>
          <w:rFonts w:ascii="Times New Roman" w:hAnsi="Times New Roman" w:cs="Times New Roman"/>
          <w:sz w:val="24"/>
          <w:szCs w:val="24"/>
        </w:rPr>
        <w:t xml:space="preserve">), przekazuje </w:t>
      </w:r>
      <w:r w:rsidR="00FF4A97">
        <w:rPr>
          <w:rFonts w:ascii="Times New Roman" w:hAnsi="Times New Roman" w:cs="Times New Roman"/>
          <w:sz w:val="24"/>
          <w:szCs w:val="24"/>
        </w:rPr>
        <w:t>Z</w:t>
      </w:r>
      <w:r w:rsidRPr="00C61474">
        <w:rPr>
          <w:rFonts w:ascii="Times New Roman" w:hAnsi="Times New Roman" w:cs="Times New Roman"/>
          <w:sz w:val="24"/>
          <w:szCs w:val="24"/>
        </w:rPr>
        <w:t>amawiającemu oświadczenia o przynależności lub braku przynależności do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pkt 23 ustawy PZP. Wraz ze złożeniem oświadczenia, wykonawca może przedstawić dowody, że powiązania z innym wykonawcą nie prowadzą do zakłócenia konkure</w:t>
      </w:r>
      <w:r w:rsidR="008F02EC">
        <w:rPr>
          <w:rFonts w:ascii="Times New Roman" w:hAnsi="Times New Roman" w:cs="Times New Roman"/>
          <w:sz w:val="24"/>
          <w:szCs w:val="24"/>
        </w:rPr>
        <w:t>ncji w postępowaniu o udzielenie</w:t>
      </w:r>
      <w:r w:rsidRPr="00C61474">
        <w:rPr>
          <w:rFonts w:ascii="Times New Roman" w:hAnsi="Times New Roman" w:cs="Times New Roman"/>
          <w:sz w:val="24"/>
          <w:szCs w:val="24"/>
        </w:rPr>
        <w:t xml:space="preserve"> zamówienia</w:t>
      </w:r>
      <w:r w:rsidR="005420D7" w:rsidRPr="00C61474">
        <w:rPr>
          <w:rFonts w:ascii="Times New Roman" w:hAnsi="Times New Roman" w:cs="Times New Roman"/>
          <w:sz w:val="24"/>
          <w:szCs w:val="24"/>
        </w:rPr>
        <w:t>.</w:t>
      </w:r>
      <w:r w:rsidRPr="00C61474">
        <w:rPr>
          <w:rFonts w:ascii="Times New Roman" w:hAnsi="Times New Roman" w:cs="Times New Roman"/>
          <w:sz w:val="24"/>
          <w:szCs w:val="24"/>
        </w:rPr>
        <w:t xml:space="preserve"> </w:t>
      </w:r>
    </w:p>
    <w:p w:rsidR="005420D7" w:rsidRPr="00C61474" w:rsidRDefault="005420D7"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25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ustawy PZP tj.:</w:t>
      </w:r>
    </w:p>
    <w:p w:rsidR="00BA2F70" w:rsidRPr="00C61474" w:rsidRDefault="00BA2F70" w:rsidP="00BA2F70">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C61474">
        <w:rPr>
          <w:rFonts w:ascii="Times New Roman" w:hAnsi="Times New Roman" w:cs="Times New Roman"/>
          <w:sz w:val="24"/>
          <w:szCs w:val="24"/>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w:t>
      </w:r>
      <w:r w:rsidRPr="00C61474">
        <w:rPr>
          <w:rFonts w:ascii="Times New Roman" w:hAnsi="Times New Roman" w:cs="Times New Roman"/>
          <w:sz w:val="24"/>
          <w:szCs w:val="24"/>
        </w:rPr>
        <w:lastRenderedPageBreak/>
        <w:t>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w:t>
      </w:r>
      <w:r>
        <w:rPr>
          <w:rFonts w:ascii="Times New Roman" w:hAnsi="Times New Roman" w:cs="Times New Roman"/>
          <w:sz w:val="24"/>
          <w:szCs w:val="24"/>
        </w:rPr>
        <w:t xml:space="preserve"> dokumentów – inne dokumenty; (</w:t>
      </w:r>
      <w:r w:rsidRPr="00C61474">
        <w:rPr>
          <w:rFonts w:ascii="Times New Roman" w:hAnsi="Times New Roman" w:cs="Times New Roman"/>
          <w:sz w:val="24"/>
          <w:szCs w:val="24"/>
        </w:rPr>
        <w:t>wg</w:t>
      </w:r>
      <w:r>
        <w:rPr>
          <w:rFonts w:ascii="Times New Roman" w:hAnsi="Times New Roman" w:cs="Times New Roman"/>
          <w:sz w:val="24"/>
          <w:szCs w:val="24"/>
        </w:rPr>
        <w:t>.</w:t>
      </w:r>
      <w:r w:rsidRPr="00C61474">
        <w:rPr>
          <w:rFonts w:ascii="Times New Roman" w:hAnsi="Times New Roman" w:cs="Times New Roman"/>
          <w:sz w:val="24"/>
          <w:szCs w:val="24"/>
        </w:rPr>
        <w:t xml:space="preserve"> załącznika nr 3 do SIWZ ), tj.: wykonawca wykaże wykonanie </w:t>
      </w:r>
      <w:r w:rsidRPr="00482C92">
        <w:rPr>
          <w:rFonts w:ascii="Times New Roman" w:hAnsi="Times New Roman" w:cs="Times New Roman"/>
          <w:sz w:val="24"/>
          <w:szCs w:val="24"/>
        </w:rPr>
        <w:t>co najmniej 1 zamówienie na roboty budowlane w zakresie wykonania robót pol</w:t>
      </w:r>
      <w:r w:rsidR="00920050">
        <w:rPr>
          <w:rFonts w:ascii="Times New Roman" w:hAnsi="Times New Roman" w:cs="Times New Roman"/>
          <w:sz w:val="24"/>
          <w:szCs w:val="24"/>
        </w:rPr>
        <w:t>egających na, przebudowie,</w:t>
      </w:r>
      <w:r w:rsidRPr="00482C92">
        <w:rPr>
          <w:rFonts w:ascii="Times New Roman" w:hAnsi="Times New Roman" w:cs="Times New Roman"/>
          <w:sz w:val="24"/>
          <w:szCs w:val="24"/>
        </w:rPr>
        <w:t xml:space="preserve"> </w:t>
      </w:r>
      <w:r>
        <w:rPr>
          <w:rFonts w:ascii="Times New Roman" w:hAnsi="Times New Roman" w:cs="Times New Roman"/>
          <w:sz w:val="24"/>
          <w:szCs w:val="24"/>
        </w:rPr>
        <w:t>budowie</w:t>
      </w:r>
      <w:r w:rsidR="0089356D">
        <w:rPr>
          <w:rFonts w:ascii="Times New Roman" w:hAnsi="Times New Roman" w:cs="Times New Roman"/>
          <w:sz w:val="24"/>
          <w:szCs w:val="24"/>
        </w:rPr>
        <w:t xml:space="preserve"> lub remoncie </w:t>
      </w:r>
      <w:r w:rsidRPr="00482C92">
        <w:rPr>
          <w:rFonts w:ascii="Times New Roman" w:hAnsi="Times New Roman" w:cs="Times New Roman"/>
          <w:sz w:val="24"/>
          <w:szCs w:val="24"/>
        </w:rPr>
        <w:t xml:space="preserve"> obiektu </w:t>
      </w:r>
      <w:r w:rsidR="0089356D">
        <w:rPr>
          <w:rFonts w:ascii="Times New Roman" w:hAnsi="Times New Roman" w:cs="Times New Roman"/>
          <w:sz w:val="24"/>
          <w:szCs w:val="24"/>
        </w:rPr>
        <w:t>budowlanego</w:t>
      </w:r>
      <w:r w:rsidRPr="00482C92">
        <w:rPr>
          <w:rFonts w:ascii="Times New Roman" w:hAnsi="Times New Roman" w:cs="Times New Roman"/>
          <w:sz w:val="24"/>
          <w:szCs w:val="24"/>
        </w:rPr>
        <w:t xml:space="preserve"> o którym mowa w art. 3 ustawy z dnia 7 lipca 199</w:t>
      </w:r>
      <w:r w:rsidR="0089356D">
        <w:rPr>
          <w:rFonts w:ascii="Times New Roman" w:hAnsi="Times New Roman" w:cs="Times New Roman"/>
          <w:sz w:val="24"/>
          <w:szCs w:val="24"/>
        </w:rPr>
        <w:t>4 r. Prawo budowlane na kwotę 1</w:t>
      </w:r>
      <w:r w:rsidRPr="00482C92">
        <w:rPr>
          <w:rFonts w:ascii="Times New Roman" w:hAnsi="Times New Roman" w:cs="Times New Roman"/>
          <w:sz w:val="24"/>
          <w:szCs w:val="24"/>
        </w:rPr>
        <w:t xml:space="preserve">00.000,00 zł. (słownie: </w:t>
      </w:r>
      <w:r w:rsidR="0089356D">
        <w:rPr>
          <w:rFonts w:ascii="Times New Roman" w:hAnsi="Times New Roman" w:cs="Times New Roman"/>
          <w:sz w:val="24"/>
          <w:szCs w:val="24"/>
        </w:rPr>
        <w:t>sto tysięcy</w:t>
      </w:r>
      <w:r w:rsidRPr="00482C92">
        <w:rPr>
          <w:rFonts w:ascii="Times New Roman" w:hAnsi="Times New Roman" w:cs="Times New Roman"/>
          <w:sz w:val="24"/>
          <w:szCs w:val="24"/>
        </w:rPr>
        <w:t xml:space="preserve"> złotych) brutto</w:t>
      </w:r>
      <w:r w:rsidR="00A3353A">
        <w:rPr>
          <w:rFonts w:ascii="Times New Roman" w:hAnsi="Times New Roman" w:cs="Times New Roman"/>
          <w:sz w:val="24"/>
          <w:szCs w:val="24"/>
        </w:rPr>
        <w:t>.</w:t>
      </w:r>
    </w:p>
    <w:p w:rsidR="00BA2F70" w:rsidRDefault="00BA2F70" w:rsidP="00BA2F70">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2) w</w:t>
      </w:r>
      <w:r w:rsidRPr="00C61474">
        <w:rPr>
          <w:rFonts w:ascii="Times New Roman" w:hAnsi="Times New Roman" w:cs="Times New Roman"/>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w:t>
      </w:r>
      <w:r>
        <w:rPr>
          <w:rFonts w:ascii="Times New Roman" w:hAnsi="Times New Roman" w:cs="Times New Roman"/>
          <w:sz w:val="24"/>
          <w:szCs w:val="24"/>
        </w:rPr>
        <w:t xml:space="preserve"> do dysponowania tymi osobami (</w:t>
      </w:r>
      <w:r w:rsidRPr="00C61474">
        <w:rPr>
          <w:rFonts w:ascii="Times New Roman" w:hAnsi="Times New Roman" w:cs="Times New Roman"/>
          <w:sz w:val="24"/>
          <w:szCs w:val="24"/>
        </w:rPr>
        <w:t>wg</w:t>
      </w:r>
      <w:r>
        <w:rPr>
          <w:rFonts w:ascii="Times New Roman" w:hAnsi="Times New Roman" w:cs="Times New Roman"/>
          <w:sz w:val="24"/>
          <w:szCs w:val="24"/>
        </w:rPr>
        <w:t>.</w:t>
      </w:r>
      <w:r w:rsidRPr="00C61474">
        <w:rPr>
          <w:rFonts w:ascii="Times New Roman" w:hAnsi="Times New Roman" w:cs="Times New Roman"/>
          <w:sz w:val="24"/>
          <w:szCs w:val="24"/>
        </w:rPr>
        <w:t xml:space="preserve"> załącznika nr</w:t>
      </w:r>
      <w:r>
        <w:rPr>
          <w:rFonts w:ascii="Times New Roman" w:hAnsi="Times New Roman" w:cs="Times New Roman"/>
          <w:sz w:val="24"/>
          <w:szCs w:val="24"/>
        </w:rPr>
        <w:t xml:space="preserve"> </w:t>
      </w:r>
      <w:r w:rsidRPr="00C61474">
        <w:rPr>
          <w:rFonts w:ascii="Times New Roman" w:hAnsi="Times New Roman" w:cs="Times New Roman"/>
          <w:sz w:val="24"/>
          <w:szCs w:val="24"/>
        </w:rPr>
        <w:t>4 do SIWZ ).</w:t>
      </w:r>
    </w:p>
    <w:p w:rsidR="00C720C8" w:rsidRPr="00C61474" w:rsidRDefault="00856619"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Zgodnie z rozporządzeniem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r. w sprawie rodzajów dokumentów, jakich może żądać zamawiający od wykonawcy w postępowaniu o udzielenie zamówienia (Dz.</w:t>
      </w:r>
      <w:r w:rsidR="00C96CCB">
        <w:rPr>
          <w:rFonts w:ascii="Times New Roman" w:hAnsi="Times New Roman" w:cs="Times New Roman"/>
          <w:sz w:val="24"/>
          <w:szCs w:val="24"/>
        </w:rPr>
        <w:t xml:space="preserve"> </w:t>
      </w:r>
      <w:r w:rsidRPr="00C61474">
        <w:rPr>
          <w:rFonts w:ascii="Times New Roman" w:hAnsi="Times New Roman" w:cs="Times New Roman"/>
          <w:sz w:val="24"/>
          <w:szCs w:val="24"/>
        </w:rPr>
        <w:t>U. z 2016</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r., poz.</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1126) oświadczenia, o których mowa w ww. rozporządzeniu dotyczące wykonawcy i innych podmiotów, na których zdolnościach lub sytuacji polega wykonawca na zasadach określonych </w:t>
      </w:r>
      <w:r w:rsidR="00C720C8" w:rsidRPr="00C61474">
        <w:rPr>
          <w:rFonts w:ascii="Times New Roman" w:hAnsi="Times New Roman" w:cs="Times New Roman"/>
          <w:sz w:val="24"/>
          <w:szCs w:val="24"/>
        </w:rPr>
        <w:t>w art.</w:t>
      </w:r>
      <w:r w:rsidR="00C61474">
        <w:rPr>
          <w:rFonts w:ascii="Times New Roman" w:hAnsi="Times New Roman" w:cs="Times New Roman"/>
          <w:sz w:val="24"/>
          <w:szCs w:val="24"/>
        </w:rPr>
        <w:t xml:space="preserve"> </w:t>
      </w:r>
      <w:r w:rsidR="00C720C8" w:rsidRPr="00C61474">
        <w:rPr>
          <w:rFonts w:ascii="Times New Roman" w:hAnsi="Times New Roman" w:cs="Times New Roman"/>
          <w:sz w:val="24"/>
          <w:szCs w:val="24"/>
        </w:rPr>
        <w:t>22a ustawy PZP oraz dotyczące podwykonawców, składane są w oryginale.</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Pełnomocnictwo powinno być złożone w formie oryginału lub kopii poświadczonej za zgodność z oryginałem przez notariusza.</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F02E16" w:rsidRPr="00C61474" w:rsidRDefault="00C720C8" w:rsidP="006A41D6">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Zamawiający może żądać przedstawienia oryginału lub notarialnie poświadczonej kopii dokumentu innego niż oświadczenia, wyłącznie wtedy, gdy złożona przez wykonawcę kopia dokumentu jest nieczytelna </w:t>
      </w:r>
      <w:r w:rsidR="00F02E16" w:rsidRPr="00C61474">
        <w:rPr>
          <w:rFonts w:ascii="Times New Roman" w:hAnsi="Times New Roman" w:cs="Times New Roman"/>
          <w:sz w:val="24"/>
          <w:szCs w:val="24"/>
        </w:rPr>
        <w:t xml:space="preserve">lub budzi wątpliwości co do jej prawdziwości. </w:t>
      </w:r>
    </w:p>
    <w:p w:rsidR="00F02E16" w:rsidRPr="00C61474" w:rsidRDefault="00F02E16" w:rsidP="006A41D6">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Dokumenty sporządzone w języku obcym są składane wraz z tłumaczeniem na język </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polski.</w:t>
      </w:r>
    </w:p>
    <w:p w:rsidR="00F02E16" w:rsidRPr="00C61474" w:rsidRDefault="00F02E16"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Oferty wspólne (konsorcjum/spółka cywilna):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lastRenderedPageBreak/>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określać do jakiego postępowania ma zastosowanie,</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wskazywać pełnomocnika oraz zakres jego umocowania,</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zawierać nazwę z określeniem adresu i siedziby wszystkich wykonawców ubiegających się wspólnie o udzielenie niniejszego zamówienia.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Zaleca się aby pełnomocnikiem był jeden z wykonawców wspólnie ubiegających się o udzielenie zamówienia.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Dokument pełnomocnictwa musi być podpisany przez wszystkich wykonawców ubiegających się </w:t>
      </w:r>
      <w:r w:rsidR="00892A1F" w:rsidRPr="00C61474">
        <w:rPr>
          <w:rFonts w:ascii="Times New Roman" w:hAnsi="Times New Roman" w:cs="Times New Roman"/>
          <w:sz w:val="24"/>
          <w:szCs w:val="24"/>
        </w:rPr>
        <w:t>wspólnie o udzielenie zamówienia. Podpisy muszą być złożone przez osoby uprawnione do składania oświadczeń woli wymienione we właściwym rejestrze lub ewidencji działalności gospodarczej.</w:t>
      </w:r>
    </w:p>
    <w:p w:rsidR="00892A1F" w:rsidRPr="00C61474" w:rsidRDefault="00892A1F"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Pełnomocnik pozostaje w kontakcie z zamawiającym, w toku postępowania zwraca się do zamawiającego z wszelkimi sprawami i do niego zamawiający kieruje informacje, korespondencję itp.</w:t>
      </w:r>
    </w:p>
    <w:p w:rsidR="00892A1F" w:rsidRPr="00C61474" w:rsidRDefault="00892A1F"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Wspólnicy spółki cywilnej/uczestnicy konsorcjum są traktowani jak wykonawcy składający ofertę wspólną.</w:t>
      </w:r>
    </w:p>
    <w:p w:rsidR="006F37B7" w:rsidRPr="00C61474" w:rsidRDefault="006F37B7"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Przed podpisaniem umowy (w przypadku wyboru oferty wspólnej jako najkorzystniejszej) wykonawcy składający ofertę wspólną mają obowiązek przedstawić zamawiającemu umowę konsorcjum/umowę spółki cywilnej.</w:t>
      </w:r>
    </w:p>
    <w:p w:rsidR="006F37B7" w:rsidRPr="00C61474" w:rsidRDefault="006F37B7"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Wykonawcy mający siedzibę lub miejsce zamieszkania poza terytorium Rzeczpospolitej Polskiej składa dokumenty zgodnie z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7 i 8 Rozporządzenia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r. w sprawie rodzajów dokumentów, jakich może żądać zamawiający od wykonawcy w postępowaniu o udzielenie zamówienia. </w:t>
      </w:r>
    </w:p>
    <w:p w:rsidR="00F85BE5" w:rsidRPr="00C61474" w:rsidRDefault="006F37B7"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Inne dokumenty, które należy </w:t>
      </w:r>
      <w:r w:rsidR="00EE3539">
        <w:rPr>
          <w:rFonts w:ascii="Times New Roman" w:hAnsi="Times New Roman" w:cs="Times New Roman"/>
          <w:sz w:val="24"/>
          <w:szCs w:val="24"/>
        </w:rPr>
        <w:t xml:space="preserve">dołączyć do oferty </w:t>
      </w:r>
      <w:r w:rsidR="00F85BE5" w:rsidRPr="00C61474">
        <w:rPr>
          <w:rFonts w:ascii="Times New Roman" w:hAnsi="Times New Roman" w:cs="Times New Roman"/>
          <w:sz w:val="24"/>
          <w:szCs w:val="24"/>
        </w:rPr>
        <w:t>nie wymienione w Rozporządzeniu Prezesa Rady Ministrów z dnia 26 lipca 2016</w:t>
      </w:r>
      <w:r w:rsidR="000602F6">
        <w:rPr>
          <w:rFonts w:ascii="Times New Roman" w:hAnsi="Times New Roman" w:cs="Times New Roman"/>
          <w:sz w:val="24"/>
          <w:szCs w:val="24"/>
        </w:rPr>
        <w:t xml:space="preserve"> </w:t>
      </w:r>
      <w:r w:rsidR="00F85BE5" w:rsidRPr="00C61474">
        <w:rPr>
          <w:rFonts w:ascii="Times New Roman" w:hAnsi="Times New Roman" w:cs="Times New Roman"/>
          <w:sz w:val="24"/>
          <w:szCs w:val="24"/>
        </w:rPr>
        <w:t>r. w spawie rodzajów dokumentów, jakich może żądać zamawiający od wykonawcy w postępowaniu o udzielenie zamówienia (Dz.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U.</w:t>
      </w:r>
      <w:r w:rsidR="000602F6">
        <w:rPr>
          <w:rFonts w:ascii="Times New Roman" w:hAnsi="Times New Roman" w:cs="Times New Roman"/>
          <w:sz w:val="24"/>
          <w:szCs w:val="24"/>
        </w:rPr>
        <w:t xml:space="preserve"> z </w:t>
      </w:r>
      <w:r w:rsidR="00F85BE5" w:rsidRPr="00C61474">
        <w:rPr>
          <w:rFonts w:ascii="Times New Roman" w:hAnsi="Times New Roman" w:cs="Times New Roman"/>
          <w:sz w:val="24"/>
          <w:szCs w:val="24"/>
        </w:rPr>
        <w:t>2016</w:t>
      </w:r>
      <w:r w:rsidR="000602F6">
        <w:rPr>
          <w:rFonts w:ascii="Times New Roman" w:hAnsi="Times New Roman" w:cs="Times New Roman"/>
          <w:sz w:val="24"/>
          <w:szCs w:val="24"/>
        </w:rPr>
        <w:t xml:space="preserve"> r.</w:t>
      </w:r>
      <w:r w:rsidR="00F85BE5" w:rsidRPr="00C61474">
        <w:rPr>
          <w:rFonts w:ascii="Times New Roman" w:hAnsi="Times New Roman" w:cs="Times New Roman"/>
          <w:sz w:val="24"/>
          <w:szCs w:val="24"/>
        </w:rPr>
        <w:t>, poz.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1126).</w:t>
      </w:r>
    </w:p>
    <w:p w:rsidR="00892A1F" w:rsidRPr="00C61474" w:rsidRDefault="006F37B7"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sidR="00F85BE5" w:rsidRPr="00C61474">
        <w:rPr>
          <w:rFonts w:ascii="Times New Roman" w:hAnsi="Times New Roman" w:cs="Times New Roman"/>
          <w:sz w:val="24"/>
          <w:szCs w:val="24"/>
        </w:rPr>
        <w:t>Formularz ofertowy.</w:t>
      </w:r>
    </w:p>
    <w:p w:rsidR="00F85BE5" w:rsidRPr="00C61474" w:rsidRDefault="00F85BE5"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Pełnomocnictwo do występowania w imieniu wykonawcy i zaciągania w jego imieniu zobowiązań. Musi być załączone w oryginale albo załączone jako kopia pełnomocnictwa uwierzytelniona notarialnie (jeśli dotyczy).</w:t>
      </w:r>
    </w:p>
    <w:p w:rsidR="00F85BE5" w:rsidRPr="00C61474" w:rsidRDefault="00F85BE5"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nich przy realizacji zamówienia (jeśli dotyczy).</w:t>
      </w:r>
    </w:p>
    <w:p w:rsidR="00F85BE5" w:rsidRPr="00C61474" w:rsidRDefault="00F85BE5"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Zastosowanie procedury, o której mowa w art.</w:t>
      </w:r>
      <w:r w:rsidR="00513E21">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1B0B88">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FF4A97">
        <w:rPr>
          <w:rFonts w:ascii="Times New Roman" w:hAnsi="Times New Roman" w:cs="Times New Roman"/>
          <w:sz w:val="24"/>
          <w:szCs w:val="24"/>
        </w:rPr>
        <w:t>.</w:t>
      </w:r>
    </w:p>
    <w:p w:rsidR="00F85BE5" w:rsidRPr="00C61474" w:rsidRDefault="00F85BE5" w:rsidP="006A41D6">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Zamawiający zastosuje procedurę, o której mowa w art.</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(tzw. „procedurę odwróconą”). </w:t>
      </w:r>
      <w:r w:rsidR="00C368FE" w:rsidRPr="00C61474">
        <w:rPr>
          <w:rFonts w:ascii="Times New Roman" w:hAnsi="Times New Roman" w:cs="Times New Roman"/>
          <w:sz w:val="24"/>
          <w:szCs w:val="24"/>
        </w:rPr>
        <w:t xml:space="preserve">Zamawiający w postępowaniu prowadzonym w trybie przetargu nieograniczonego, najpierw dokona oceny ofert, a następnie zbada, czy wykonawca, którego oferta została oceniona jako najkorzystniejsza, nie podlega wykluczeniu oraz spełnia warunki udziału w postępowaniu.  </w:t>
      </w:r>
      <w:r w:rsidR="00C61474">
        <w:rPr>
          <w:rFonts w:ascii="Times New Roman" w:hAnsi="Times New Roman" w:cs="Times New Roman"/>
          <w:sz w:val="24"/>
          <w:szCs w:val="24"/>
        </w:rPr>
        <w:t xml:space="preserve"> </w:t>
      </w:r>
      <w:r w:rsidR="00C368FE" w:rsidRPr="00C61474">
        <w:rPr>
          <w:rFonts w:ascii="Times New Roman" w:hAnsi="Times New Roman" w:cs="Times New Roman"/>
          <w:sz w:val="24"/>
          <w:szCs w:val="24"/>
        </w:rPr>
        <w:t xml:space="preserve">Zamawiający w toku </w:t>
      </w:r>
      <w:r w:rsidR="00C368FE" w:rsidRPr="00C61474">
        <w:rPr>
          <w:rFonts w:ascii="Times New Roman" w:hAnsi="Times New Roman" w:cs="Times New Roman"/>
          <w:sz w:val="24"/>
          <w:szCs w:val="24"/>
        </w:rPr>
        <w:lastRenderedPageBreak/>
        <w:t>czynności oceny ofert nie dokonuje podmiotowej oceny wszystkich wykonawców (ocena spełniania warunków udziału w postępowaniu, brak podstaw do wykluczenia), nie badając nawet wszystkich wstępnych oświadczeń wykonawców. W pierwszej kolejności dokonuje oceny ofert pod katem przesłanek odrzucenia oferty (art.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89 ust.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 xml:space="preserve">1 ustawy PZP) oraz </w:t>
      </w:r>
      <w:r w:rsidR="00231907" w:rsidRPr="00C61474">
        <w:rPr>
          <w:rFonts w:ascii="Times New Roman" w:hAnsi="Times New Roman" w:cs="Times New Roman"/>
          <w:sz w:val="24"/>
          <w:szCs w:val="24"/>
        </w:rPr>
        <w:t>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26 ust.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 ustawy PZP.</w:t>
      </w:r>
    </w:p>
    <w:p w:rsidR="00C94BC7" w:rsidRDefault="00231907" w:rsidP="006A41D6">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 przypadku procedury, o której mowa w art.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1 ustawy PZP, stosownie do treści art.</w:t>
      </w:r>
      <w:r w:rsidR="008B4939">
        <w:rPr>
          <w:rFonts w:ascii="Times New Roman" w:hAnsi="Times New Roman" w:cs="Times New Roman"/>
          <w:sz w:val="24"/>
          <w:szCs w:val="24"/>
        </w:rPr>
        <w:t xml:space="preserve"> </w:t>
      </w:r>
      <w:r w:rsidRPr="00C61474">
        <w:rPr>
          <w:rFonts w:ascii="Times New Roman" w:hAnsi="Times New Roman" w:cs="Times New Roman"/>
          <w:sz w:val="24"/>
          <w:szCs w:val="24"/>
        </w:rPr>
        <w:t>25a ust.</w:t>
      </w:r>
      <w:r w:rsidR="00D3625C">
        <w:rPr>
          <w:rFonts w:ascii="Times New Roman" w:hAnsi="Times New Roman" w:cs="Times New Roman"/>
          <w:sz w:val="24"/>
          <w:szCs w:val="24"/>
        </w:rPr>
        <w:t xml:space="preserve"> </w:t>
      </w:r>
      <w:r w:rsidRPr="00C61474">
        <w:rPr>
          <w:rFonts w:ascii="Times New Roman" w:hAnsi="Times New Roman" w:cs="Times New Roman"/>
          <w:sz w:val="24"/>
          <w:szCs w:val="24"/>
        </w:rPr>
        <w:t>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w:t>
      </w:r>
      <w:r w:rsidR="00C94BC7" w:rsidRPr="00C61474">
        <w:rPr>
          <w:rFonts w:ascii="Times New Roman" w:hAnsi="Times New Roman" w:cs="Times New Roman"/>
          <w:sz w:val="24"/>
          <w:szCs w:val="24"/>
        </w:rPr>
        <w:t xml:space="preserve"> zakończenie oceny ofert i to wyłącznie w odniesieniu do wykonawcy, którego oferta została oceniona jako najkorzystniejsza (uplasowała się na najwyższej pozycji rankingowej).</w:t>
      </w:r>
    </w:p>
    <w:p w:rsidR="005E6F70" w:rsidRPr="00C61474" w:rsidRDefault="005E6F70" w:rsidP="005E6F70">
      <w:pPr>
        <w:pStyle w:val="Akapitzlist"/>
        <w:ind w:left="284"/>
        <w:jc w:val="both"/>
        <w:rPr>
          <w:rFonts w:ascii="Times New Roman" w:hAnsi="Times New Roman" w:cs="Times New Roman"/>
          <w:sz w:val="24"/>
          <w:szCs w:val="24"/>
        </w:rPr>
      </w:pPr>
    </w:p>
    <w:p w:rsidR="00C94BC7" w:rsidRPr="00FF7A26" w:rsidRDefault="00416F1F" w:rsidP="006A41D6">
      <w:pPr>
        <w:pStyle w:val="Akapitzlist"/>
        <w:numPr>
          <w:ilvl w:val="0"/>
          <w:numId w:val="52"/>
        </w:numPr>
        <w:ind w:left="567" w:hanging="567"/>
        <w:jc w:val="both"/>
        <w:rPr>
          <w:rFonts w:ascii="Times New Roman" w:hAnsi="Times New Roman" w:cs="Times New Roman"/>
          <w:b/>
          <w:sz w:val="24"/>
          <w:szCs w:val="24"/>
        </w:rPr>
      </w:pPr>
      <w:r>
        <w:rPr>
          <w:rFonts w:ascii="Times New Roman" w:hAnsi="Times New Roman" w:cs="Times New Roman"/>
          <w:b/>
          <w:sz w:val="24"/>
          <w:szCs w:val="24"/>
        </w:rPr>
        <w:t>INFORMACJE</w:t>
      </w:r>
      <w:r w:rsidRPr="00FF7A26">
        <w:rPr>
          <w:rFonts w:ascii="Times New Roman" w:hAnsi="Times New Roman" w:cs="Times New Roman"/>
          <w:b/>
          <w:sz w:val="24"/>
          <w:szCs w:val="24"/>
        </w:rPr>
        <w:t xml:space="preserv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k</w:t>
      </w:r>
      <w:r w:rsidRPr="00FF7A26">
        <w:rPr>
          <w:rFonts w:ascii="Times New Roman" w:hAnsi="Times New Roman" w:cs="Times New Roman"/>
          <w:sz w:val="24"/>
          <w:szCs w:val="24"/>
        </w:rPr>
        <w:t xml:space="preserve">omunikacja między </w:t>
      </w:r>
      <w:r>
        <w:rPr>
          <w:rFonts w:ascii="Times New Roman" w:hAnsi="Times New Roman" w:cs="Times New Roman"/>
          <w:sz w:val="24"/>
          <w:szCs w:val="24"/>
        </w:rPr>
        <w:t>Z</w:t>
      </w:r>
      <w:r w:rsidRPr="00FF7A26">
        <w:rPr>
          <w:rFonts w:ascii="Times New Roman" w:hAnsi="Times New Roman" w:cs="Times New Roman"/>
          <w:sz w:val="24"/>
          <w:szCs w:val="24"/>
        </w:rPr>
        <w:t>amawiającym a wykonawcami będzie się odbywać za pośrednictwem: operatora pocztowego w rozumieniu ustawy z dnia 23 listopada 2012</w:t>
      </w:r>
      <w:r>
        <w:rPr>
          <w:rFonts w:ascii="Times New Roman" w:hAnsi="Times New Roman" w:cs="Times New Roman"/>
          <w:sz w:val="24"/>
          <w:szCs w:val="24"/>
        </w:rPr>
        <w:t xml:space="preserve"> </w:t>
      </w:r>
      <w:r w:rsidRPr="00FF7A26">
        <w:rPr>
          <w:rFonts w:ascii="Times New Roman" w:hAnsi="Times New Roman" w:cs="Times New Roman"/>
          <w:sz w:val="24"/>
          <w:szCs w:val="24"/>
        </w:rPr>
        <w:t>r. – Prawo pocztowe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1481</w:t>
      </w:r>
      <w:r w:rsidRPr="00FF7A26">
        <w:rPr>
          <w:rFonts w:ascii="Times New Roman" w:hAnsi="Times New Roman" w:cs="Times New Roman"/>
          <w:sz w:val="24"/>
          <w:szCs w:val="24"/>
        </w:rPr>
        <w:t>), osobiście, za pośrednictwem posłańca, lub przy użyciu środków komunikacji elektronicznej w rozumieniu ustawy z dnia 18 lipca 2002</w:t>
      </w:r>
      <w:r>
        <w:rPr>
          <w:rFonts w:ascii="Times New Roman" w:hAnsi="Times New Roman" w:cs="Times New Roman"/>
          <w:sz w:val="24"/>
          <w:szCs w:val="24"/>
        </w:rPr>
        <w:t xml:space="preserve"> </w:t>
      </w:r>
      <w:r w:rsidRPr="00FF7A26">
        <w:rPr>
          <w:rFonts w:ascii="Times New Roman" w:hAnsi="Times New Roman" w:cs="Times New Roman"/>
          <w:sz w:val="24"/>
          <w:szCs w:val="24"/>
        </w:rPr>
        <w:t>r. o świadczeniu usług drogą elektroniczną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1219) z zastrzeżeniem pkt 2.</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Forma pisemna zastrzeżona jest dla złożenia oferty wraz z załącznikami oraz niezależnie od etapu postępowania, na którym wymagane jest złożenie dla:</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i dokumentów składanych na żądanie zamawiającego, o których mowa w art. 26 ust. 2 ustawy pzp,</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o przynależności lub braku przynależności do grupy kapitałowej,</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Dokumentu, w szczególności zobowiązania podmiotów trzecich do oddania do dyspozycji wykonawcy niezbędnych zasobów na potrzeby realizacji zamówienia, </w:t>
      </w:r>
      <w:r>
        <w:rPr>
          <w:rFonts w:ascii="Times New Roman" w:hAnsi="Times New Roman" w:cs="Times New Roman"/>
          <w:sz w:val="24"/>
          <w:szCs w:val="24"/>
        </w:rPr>
        <w:lastRenderedPageBreak/>
        <w:t>potwierdzającego, że wykonawca realizując zamówienie, będzie dysponował niezbędnymi zasobami tych podmiotów,</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Pełnomocnictwa,</w:t>
      </w:r>
    </w:p>
    <w:p w:rsidR="00093FB5" w:rsidRPr="00455D1E"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Uzupełnienia, w trybie art. 26 ust. 3 ustawy pzp.</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dopuszcza składanie pozostałych dokumentów/oświadczeń niewymienionych w pkt. 2 w tym m.in. wyjaśnień złożonych na wezwanie zamawiającego w trybie art. 26 ust.</w:t>
      </w:r>
      <w:r w:rsidR="008149D9">
        <w:rPr>
          <w:rFonts w:ascii="Times New Roman" w:hAnsi="Times New Roman" w:cs="Times New Roman"/>
          <w:sz w:val="24"/>
          <w:szCs w:val="24"/>
        </w:rPr>
        <w:t xml:space="preserve"> </w:t>
      </w:r>
      <w:r>
        <w:rPr>
          <w:rFonts w:ascii="Times New Roman" w:hAnsi="Times New Roman" w:cs="Times New Roman"/>
          <w:sz w:val="24"/>
          <w:szCs w:val="24"/>
        </w:rPr>
        <w:t xml:space="preserve">4 oraz art. 87 ust.1 oraz art. 90 ust. 1 ustawy pzp, wniosków o wyjaśnienie treści siwz w trybie art. 38 ust. 1 ustawy pzp przy użyciu środków komunikacji elektronicznej: adres e-mail: </w:t>
      </w:r>
      <w:hyperlink r:id="rId14" w:history="1">
        <w:r w:rsidRPr="00FE0648">
          <w:rPr>
            <w:rStyle w:val="Hipercze"/>
            <w:rFonts w:ascii="Times New Roman" w:hAnsi="Times New Roman" w:cs="Times New Roman"/>
            <w:sz w:val="24"/>
            <w:szCs w:val="24"/>
          </w:rPr>
          <w:t>ug@pozezdrze.pl</w:t>
        </w:r>
      </w:hyperlink>
      <w:r>
        <w:rPr>
          <w:rFonts w:ascii="Times New Roman" w:hAnsi="Times New Roman" w:cs="Times New Roman"/>
          <w:sz w:val="24"/>
          <w:szCs w:val="24"/>
        </w:rPr>
        <w:t xml:space="preserve"> </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przekazywanie wykonawcom  informacji zamawiającego drogą elektroniczną poprzez stronę internetową </w:t>
      </w:r>
      <w:hyperlink r:id="rId15" w:history="1">
        <w:r w:rsidRPr="00FE0648">
          <w:rPr>
            <w:rStyle w:val="Hipercze"/>
            <w:rFonts w:ascii="Times New Roman" w:hAnsi="Times New Roman" w:cs="Times New Roman"/>
            <w:sz w:val="24"/>
            <w:szCs w:val="24"/>
          </w:rPr>
          <w:t>www.bip.pozezdrze.pl</w:t>
        </w:r>
      </w:hyperlink>
      <w:r>
        <w:rPr>
          <w:rFonts w:ascii="Times New Roman" w:hAnsi="Times New Roman" w:cs="Times New Roman"/>
          <w:sz w:val="24"/>
          <w:szCs w:val="24"/>
        </w:rPr>
        <w:t xml:space="preserve"> lub pocztą elektroniczną.</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oświadczenia, wnioski, zawiadomienia oraz informacje zostaną przekazane </w:t>
      </w:r>
      <w:r>
        <w:rPr>
          <w:rFonts w:ascii="Times New Roman" w:hAnsi="Times New Roman" w:cs="Times New Roman"/>
          <w:sz w:val="24"/>
          <w:szCs w:val="24"/>
        </w:rPr>
        <w:t>przy użyciu środków komunikacji elektronicznej</w:t>
      </w:r>
      <w:r w:rsidRPr="00FF7A26">
        <w:rPr>
          <w:rFonts w:ascii="Times New Roman" w:hAnsi="Times New Roman" w:cs="Times New Roman"/>
          <w:sz w:val="24"/>
          <w:szCs w:val="24"/>
        </w:rPr>
        <w:t xml:space="preserve">, każda ze stron na żądanie drugiej niezwłocznie potwierdza fakt ich otrzymania.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 będzie udzielał ustnych i telefonicznych informacji i wyjaśnień czy odpowiedzi na kierowane do Zamawiającego zapytania, w sprawach wymagających zachowania formy pisemnej.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Osobami uprawnionymi do </w:t>
      </w:r>
      <w:r>
        <w:rPr>
          <w:rFonts w:ascii="Times New Roman" w:hAnsi="Times New Roman" w:cs="Times New Roman"/>
          <w:sz w:val="24"/>
          <w:szCs w:val="24"/>
        </w:rPr>
        <w:t>porozumiewania się</w:t>
      </w:r>
      <w:r w:rsidRPr="00FF7A26">
        <w:rPr>
          <w:rFonts w:ascii="Times New Roman" w:hAnsi="Times New Roman" w:cs="Times New Roman"/>
          <w:sz w:val="24"/>
          <w:szCs w:val="24"/>
        </w:rPr>
        <w:t xml:space="preserve"> z wykonawcami w czasie pracy urzędu od poniedziałku </w:t>
      </w:r>
      <w:r>
        <w:rPr>
          <w:rFonts w:ascii="Times New Roman" w:hAnsi="Times New Roman" w:cs="Times New Roman"/>
          <w:sz w:val="24"/>
          <w:szCs w:val="24"/>
        </w:rPr>
        <w:t>do piątku w godz. 7:00-15:00 są</w:t>
      </w:r>
      <w:r w:rsidRPr="00FF7A26">
        <w:rPr>
          <w:rFonts w:ascii="Times New Roman" w:hAnsi="Times New Roman" w:cs="Times New Roman"/>
          <w:sz w:val="24"/>
          <w:szCs w:val="24"/>
        </w:rPr>
        <w:t>:</w:t>
      </w:r>
    </w:p>
    <w:p w:rsidR="00093FB5" w:rsidRDefault="00093FB5" w:rsidP="00093FB5">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Maria Oryńczak </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tel.: 87 4279006 wew. 46 w sprawach merytorycznych </w:t>
      </w:r>
    </w:p>
    <w:p w:rsidR="00093FB5" w:rsidRPr="00626FCE" w:rsidRDefault="00093FB5" w:rsidP="00093FB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Wojciech Kopczyński – tel.: 87 4279006 wew. 40 w sprawach proceduralnych.</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Oferty o udzielenie zamówienia publicznego składa się pod rygorem nieważności w formie pis</w:t>
      </w:r>
      <w:r>
        <w:rPr>
          <w:rFonts w:ascii="Times New Roman" w:hAnsi="Times New Roman" w:cs="Times New Roman"/>
          <w:sz w:val="24"/>
          <w:szCs w:val="24"/>
        </w:rPr>
        <w:t>emnej na adres wskazany w pkt I</w:t>
      </w:r>
      <w:r w:rsidRPr="00FF7A26">
        <w:rPr>
          <w:rFonts w:ascii="Times New Roman" w:hAnsi="Times New Roman" w:cs="Times New Roman"/>
          <w:sz w:val="24"/>
          <w:szCs w:val="24"/>
        </w:rPr>
        <w:t xml:space="preserve"> SIWZ.</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nie przewi</w:t>
      </w:r>
      <w:r>
        <w:rPr>
          <w:rFonts w:ascii="Times New Roman" w:hAnsi="Times New Roman" w:cs="Times New Roman"/>
          <w:sz w:val="24"/>
          <w:szCs w:val="24"/>
        </w:rPr>
        <w:t>duje możliwości składania ofert</w:t>
      </w:r>
      <w:r w:rsidRPr="00FF7A26">
        <w:rPr>
          <w:rFonts w:ascii="Times New Roman" w:hAnsi="Times New Roman" w:cs="Times New Roman"/>
          <w:sz w:val="24"/>
          <w:szCs w:val="24"/>
        </w:rPr>
        <w:t xml:space="preserve"> w formie elektronicznej. </w:t>
      </w:r>
    </w:p>
    <w:p w:rsidR="00FF7A26" w:rsidRPr="00FF7A26" w:rsidRDefault="00FF7A26" w:rsidP="00FF7A26">
      <w:pPr>
        <w:pStyle w:val="Akapitzlist"/>
        <w:ind w:left="1069"/>
        <w:jc w:val="both"/>
        <w:rPr>
          <w:rFonts w:ascii="Times New Roman" w:hAnsi="Times New Roman" w:cs="Times New Roman"/>
          <w:sz w:val="24"/>
          <w:szCs w:val="24"/>
        </w:rPr>
      </w:pPr>
    </w:p>
    <w:p w:rsidR="001E6DF1" w:rsidRPr="00FF7A26" w:rsidRDefault="00FF49A1" w:rsidP="006A41D6">
      <w:pPr>
        <w:pStyle w:val="Akapitzlist"/>
        <w:numPr>
          <w:ilvl w:val="0"/>
          <w:numId w:val="52"/>
        </w:numPr>
        <w:ind w:left="567" w:hanging="567"/>
        <w:jc w:val="both"/>
        <w:rPr>
          <w:rFonts w:ascii="Times New Roman" w:hAnsi="Times New Roman" w:cs="Times New Roman"/>
          <w:b/>
          <w:sz w:val="24"/>
          <w:szCs w:val="24"/>
        </w:rPr>
      </w:pPr>
      <w:r w:rsidRPr="00FF7A26">
        <w:rPr>
          <w:rFonts w:ascii="Times New Roman" w:hAnsi="Times New Roman" w:cs="Times New Roman"/>
          <w:b/>
          <w:sz w:val="24"/>
          <w:szCs w:val="24"/>
        </w:rPr>
        <w:t>WYMAGANIA DOTYCZĄCE WADIUM</w:t>
      </w:r>
    </w:p>
    <w:p w:rsidR="001E6DF1" w:rsidRPr="00FF7A26" w:rsidRDefault="001E6DF1"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Składając ofertę, każdy wykonawca zobowiązany je</w:t>
      </w:r>
      <w:r w:rsidR="003162A9">
        <w:rPr>
          <w:rFonts w:ascii="Times New Roman" w:hAnsi="Times New Roman" w:cs="Times New Roman"/>
          <w:sz w:val="24"/>
          <w:szCs w:val="24"/>
        </w:rPr>
        <w:t>st wnieść wadium w wysokości:</w:t>
      </w:r>
      <w:r w:rsidR="00D3625C">
        <w:rPr>
          <w:rFonts w:ascii="Times New Roman" w:hAnsi="Times New Roman" w:cs="Times New Roman"/>
          <w:b/>
          <w:sz w:val="24"/>
          <w:szCs w:val="24"/>
        </w:rPr>
        <w:t xml:space="preserve"> </w:t>
      </w:r>
      <w:r w:rsidR="00D3625C">
        <w:rPr>
          <w:rFonts w:ascii="Times New Roman" w:hAnsi="Times New Roman" w:cs="Times New Roman"/>
          <w:b/>
          <w:sz w:val="24"/>
          <w:szCs w:val="24"/>
        </w:rPr>
        <w:br/>
      </w:r>
      <w:r w:rsidR="008B4939">
        <w:rPr>
          <w:rFonts w:ascii="Times New Roman" w:hAnsi="Times New Roman" w:cs="Times New Roman"/>
          <w:b/>
          <w:sz w:val="24"/>
          <w:szCs w:val="24"/>
        </w:rPr>
        <w:t>2</w:t>
      </w:r>
      <w:r w:rsidRPr="008366E5">
        <w:rPr>
          <w:rFonts w:ascii="Times New Roman" w:hAnsi="Times New Roman" w:cs="Times New Roman"/>
          <w:b/>
          <w:sz w:val="24"/>
          <w:szCs w:val="24"/>
        </w:rPr>
        <w:t>000,00 zł</w:t>
      </w:r>
      <w:r w:rsidR="008366E5">
        <w:rPr>
          <w:rFonts w:ascii="Times New Roman" w:hAnsi="Times New Roman" w:cs="Times New Roman"/>
          <w:b/>
          <w:sz w:val="24"/>
          <w:szCs w:val="24"/>
        </w:rPr>
        <w:t>.</w:t>
      </w:r>
      <w:r w:rsidRPr="008366E5">
        <w:rPr>
          <w:rFonts w:ascii="Times New Roman" w:hAnsi="Times New Roman" w:cs="Times New Roman"/>
          <w:b/>
          <w:sz w:val="24"/>
          <w:szCs w:val="24"/>
        </w:rPr>
        <w:t>,</w:t>
      </w:r>
      <w:r w:rsidR="00437F90">
        <w:rPr>
          <w:rFonts w:ascii="Times New Roman" w:hAnsi="Times New Roman" w:cs="Times New Roman"/>
          <w:sz w:val="24"/>
          <w:szCs w:val="24"/>
        </w:rPr>
        <w:t xml:space="preserve"> (</w:t>
      </w:r>
      <w:r w:rsidRPr="00FF7A26">
        <w:rPr>
          <w:rFonts w:ascii="Times New Roman" w:hAnsi="Times New Roman" w:cs="Times New Roman"/>
          <w:sz w:val="24"/>
          <w:szCs w:val="24"/>
        </w:rPr>
        <w:t>słownie</w:t>
      </w:r>
      <w:r w:rsidR="003162A9">
        <w:rPr>
          <w:rFonts w:ascii="Times New Roman" w:hAnsi="Times New Roman" w:cs="Times New Roman"/>
          <w:sz w:val="24"/>
          <w:szCs w:val="24"/>
        </w:rPr>
        <w:t>:</w:t>
      </w:r>
      <w:r w:rsidRPr="00FF7A26">
        <w:rPr>
          <w:rFonts w:ascii="Times New Roman" w:hAnsi="Times New Roman" w:cs="Times New Roman"/>
          <w:sz w:val="24"/>
          <w:szCs w:val="24"/>
        </w:rPr>
        <w:t xml:space="preserve"> </w:t>
      </w:r>
      <w:r w:rsidR="008B4939">
        <w:rPr>
          <w:rFonts w:ascii="Times New Roman" w:hAnsi="Times New Roman" w:cs="Times New Roman"/>
          <w:sz w:val="24"/>
          <w:szCs w:val="24"/>
        </w:rPr>
        <w:t>dwa</w:t>
      </w:r>
      <w:r w:rsidRPr="00FF7A26">
        <w:rPr>
          <w:rFonts w:ascii="Times New Roman" w:hAnsi="Times New Roman" w:cs="Times New Roman"/>
          <w:sz w:val="24"/>
          <w:szCs w:val="24"/>
        </w:rPr>
        <w:t xml:space="preserve"> tysi</w:t>
      </w:r>
      <w:r w:rsidR="008B4939">
        <w:rPr>
          <w:rFonts w:ascii="Times New Roman" w:hAnsi="Times New Roman" w:cs="Times New Roman"/>
          <w:sz w:val="24"/>
          <w:szCs w:val="24"/>
        </w:rPr>
        <w:t>ące</w:t>
      </w:r>
      <w:r w:rsidRPr="00FF7A26">
        <w:rPr>
          <w:rFonts w:ascii="Times New Roman" w:hAnsi="Times New Roman" w:cs="Times New Roman"/>
          <w:sz w:val="24"/>
          <w:szCs w:val="24"/>
        </w:rPr>
        <w:t xml:space="preserve"> złotych).</w:t>
      </w:r>
    </w:p>
    <w:p w:rsidR="005B3FB1" w:rsidRPr="00FF7A26" w:rsidRDefault="001E6DF1"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Wadium </w:t>
      </w:r>
      <w:r w:rsidR="005B3FB1" w:rsidRPr="00FF7A26">
        <w:rPr>
          <w:rFonts w:ascii="Times New Roman" w:hAnsi="Times New Roman" w:cs="Times New Roman"/>
          <w:sz w:val="24"/>
          <w:szCs w:val="24"/>
        </w:rPr>
        <w:t>należy wnieść przed upływem terminu składania ofert.</w:t>
      </w:r>
    </w:p>
    <w:p w:rsidR="005B3FB1" w:rsidRPr="00FF7A26" w:rsidRDefault="005B3FB1"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Zasady wnoszenia:</w:t>
      </w:r>
    </w:p>
    <w:p w:rsidR="005D00B5" w:rsidRPr="005D00B5" w:rsidRDefault="005D00B5" w:rsidP="006A41D6">
      <w:pPr>
        <w:pStyle w:val="Akapitzlist"/>
        <w:numPr>
          <w:ilvl w:val="0"/>
          <w:numId w:val="14"/>
        </w:numPr>
        <w:tabs>
          <w:tab w:val="left" w:pos="567"/>
        </w:tabs>
        <w:ind w:left="284" w:firstLine="0"/>
        <w:jc w:val="both"/>
        <w:rPr>
          <w:sz w:val="21"/>
          <w:szCs w:val="21"/>
        </w:rPr>
      </w:pPr>
      <w:r w:rsidRPr="005D00B5">
        <w:rPr>
          <w:rFonts w:ascii="Times New Roman" w:hAnsi="Times New Roman" w:cs="Times New Roman"/>
          <w:sz w:val="24"/>
          <w:szCs w:val="24"/>
        </w:rPr>
        <w:t>W pieniądzu</w:t>
      </w:r>
      <w:r w:rsidR="001D3153">
        <w:rPr>
          <w:rFonts w:ascii="Times New Roman" w:hAnsi="Times New Roman" w:cs="Times New Roman"/>
          <w:sz w:val="24"/>
          <w:szCs w:val="24"/>
        </w:rPr>
        <w:t xml:space="preserve"> -</w:t>
      </w:r>
      <w:r w:rsidRPr="005D00B5">
        <w:rPr>
          <w:rFonts w:ascii="Times New Roman" w:hAnsi="Times New Roman" w:cs="Times New Roman"/>
          <w:sz w:val="24"/>
          <w:szCs w:val="24"/>
        </w:rPr>
        <w:t xml:space="preserve"> przelewem na konto zamawiającego: </w:t>
      </w:r>
      <w:r w:rsidRPr="005D00B5">
        <w:rPr>
          <w:rStyle w:val="Pogrubienie"/>
          <w:rFonts w:ascii="Times New Roman" w:hAnsi="Times New Roman" w:cs="Times New Roman"/>
          <w:sz w:val="24"/>
          <w:szCs w:val="24"/>
          <w:shd w:val="clear" w:color="auto" w:fill="F4F2F2"/>
        </w:rPr>
        <w:t>11 9348 0000 0550 0101 2000 0310</w:t>
      </w:r>
      <w:r w:rsidRPr="005D00B5">
        <w:rPr>
          <w:rStyle w:val="Pogrubienie"/>
          <w:rFonts w:ascii="Arial" w:hAnsi="Arial" w:cs="Arial"/>
          <w:color w:val="4C4B4B"/>
          <w:shd w:val="clear" w:color="auto" w:fill="F4F2F2"/>
        </w:rPr>
        <w:t xml:space="preserve"> </w:t>
      </w:r>
      <w:r w:rsidRPr="005D00B5">
        <w:rPr>
          <w:rFonts w:ascii="Times New Roman" w:hAnsi="Times New Roman" w:cs="Times New Roman"/>
          <w:sz w:val="24"/>
          <w:szCs w:val="24"/>
        </w:rPr>
        <w:t>z zaznaczeniem: wadium, przetarg na pn.</w:t>
      </w:r>
      <w:r w:rsidRPr="00156434">
        <w:rPr>
          <w:rFonts w:ascii="Times New Roman" w:hAnsi="Times New Roman" w:cs="Times New Roman"/>
          <w:sz w:val="24"/>
          <w:szCs w:val="24"/>
        </w:rPr>
        <w:t xml:space="preserve"> </w:t>
      </w:r>
      <w:r w:rsidR="00E23962" w:rsidRPr="0009785B">
        <w:rPr>
          <w:rFonts w:ascii="Times New Roman" w:eastAsia="Calibri" w:hAnsi="Times New Roman" w:cs="Times New Roman"/>
          <w:b/>
          <w:color w:val="000000"/>
          <w:sz w:val="24"/>
          <w:szCs w:val="24"/>
          <w:lang w:eastAsia="en-US"/>
        </w:rPr>
        <w:t>„</w:t>
      </w:r>
      <w:r w:rsidR="00E23962" w:rsidRPr="0009785B">
        <w:rPr>
          <w:rFonts w:ascii="Times New Roman" w:eastAsia="Calibri" w:hAnsi="Times New Roman" w:cs="Times New Roman"/>
          <w:b/>
          <w:i/>
          <w:color w:val="000000"/>
          <w:sz w:val="24"/>
          <w:szCs w:val="24"/>
          <w:lang w:eastAsia="en-US"/>
        </w:rPr>
        <w:t>Adaptacja budynku gospodarczego na cele biurowo – socjalne działka Nr 275/24 i 275/25 w Pozezdrzu.”</w:t>
      </w:r>
    </w:p>
    <w:p w:rsidR="005B3FB1" w:rsidRPr="00FF7A26" w:rsidRDefault="005B3FB1" w:rsidP="006A41D6">
      <w:pPr>
        <w:pStyle w:val="Akapitzlist"/>
        <w:numPr>
          <w:ilvl w:val="0"/>
          <w:numId w:val="14"/>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 termin wniesienia wadium w formie pieniężnej przyjmuje się termin uznania na rachunek zamawiającego.</w:t>
      </w:r>
    </w:p>
    <w:p w:rsidR="005B3FB1" w:rsidRPr="00FF7A26" w:rsidRDefault="005B3FB1" w:rsidP="006A41D6">
      <w:pPr>
        <w:pStyle w:val="Akapitzlist"/>
        <w:numPr>
          <w:ilvl w:val="0"/>
          <w:numId w:val="14"/>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Potwierdzenie (dokument przelewu) wniesienia wadium w formie pieniężnej należy dołączyć do oferty</w:t>
      </w:r>
      <w:r w:rsidR="00647388" w:rsidRPr="00FF7A26">
        <w:rPr>
          <w:rFonts w:ascii="Times New Roman" w:hAnsi="Times New Roman" w:cs="Times New Roman"/>
          <w:sz w:val="24"/>
          <w:szCs w:val="24"/>
        </w:rPr>
        <w:t>.</w:t>
      </w:r>
    </w:p>
    <w:p w:rsidR="00647388" w:rsidRPr="00FF7A26" w:rsidRDefault="00647388" w:rsidP="006A41D6">
      <w:pPr>
        <w:pStyle w:val="Akapitzlist"/>
        <w:numPr>
          <w:ilvl w:val="0"/>
          <w:numId w:val="14"/>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Wadi</w:t>
      </w:r>
      <w:r w:rsidR="005E6F70">
        <w:rPr>
          <w:rFonts w:ascii="Times New Roman" w:hAnsi="Times New Roman" w:cs="Times New Roman"/>
          <w:sz w:val="24"/>
          <w:szCs w:val="24"/>
        </w:rPr>
        <w:t>um w formie niepieniężnej tj. w</w:t>
      </w:r>
      <w:r w:rsidRPr="00FF7A26">
        <w:rPr>
          <w:rFonts w:ascii="Times New Roman" w:hAnsi="Times New Roman" w:cs="Times New Roman"/>
          <w:sz w:val="24"/>
          <w:szCs w:val="24"/>
        </w:rPr>
        <w:t>:</w:t>
      </w:r>
    </w:p>
    <w:p w:rsidR="00647388" w:rsidRPr="00FF7A26" w:rsidRDefault="00647388" w:rsidP="006A41D6">
      <w:pPr>
        <w:pStyle w:val="Akapitzlist"/>
        <w:numPr>
          <w:ilvl w:val="0"/>
          <w:numId w:val="15"/>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poręczeniach bankowych, </w:t>
      </w:r>
    </w:p>
    <w:p w:rsidR="00647388" w:rsidRPr="00FF7A26" w:rsidRDefault="00647388" w:rsidP="006A41D6">
      <w:pPr>
        <w:pStyle w:val="Akapitzlist"/>
        <w:numPr>
          <w:ilvl w:val="0"/>
          <w:numId w:val="15"/>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gwarancjach bankowych,</w:t>
      </w:r>
    </w:p>
    <w:p w:rsidR="00647388" w:rsidRPr="00FF7A26" w:rsidRDefault="00647388" w:rsidP="006A41D6">
      <w:pPr>
        <w:pStyle w:val="Akapitzlist"/>
        <w:numPr>
          <w:ilvl w:val="0"/>
          <w:numId w:val="15"/>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gwarancjach ubezpieczeniowych,</w:t>
      </w:r>
    </w:p>
    <w:p w:rsidR="00647388" w:rsidRPr="00FF7A26" w:rsidRDefault="00647388" w:rsidP="006A41D6">
      <w:pPr>
        <w:pStyle w:val="Akapitzlist"/>
        <w:numPr>
          <w:ilvl w:val="0"/>
          <w:numId w:val="15"/>
        </w:numPr>
        <w:ind w:left="1134" w:hanging="425"/>
        <w:jc w:val="both"/>
        <w:rPr>
          <w:rFonts w:ascii="Times New Roman" w:hAnsi="Times New Roman" w:cs="Times New Roman"/>
          <w:sz w:val="24"/>
          <w:szCs w:val="24"/>
        </w:rPr>
      </w:pPr>
      <w:r w:rsidRPr="00FF7A26">
        <w:rPr>
          <w:rFonts w:ascii="Times New Roman" w:hAnsi="Times New Roman" w:cs="Times New Roman"/>
          <w:sz w:val="24"/>
          <w:szCs w:val="24"/>
        </w:rPr>
        <w:t>poręczeniach udzielanych przez podmioty, o których mowa w art.6b ust.</w:t>
      </w:r>
      <w:r w:rsidR="00843324">
        <w:rPr>
          <w:rFonts w:ascii="Times New Roman" w:hAnsi="Times New Roman" w:cs="Times New Roman"/>
          <w:sz w:val="24"/>
          <w:szCs w:val="24"/>
        </w:rPr>
        <w:t xml:space="preserve"> </w:t>
      </w:r>
      <w:r w:rsidRPr="00FF7A26">
        <w:rPr>
          <w:rFonts w:ascii="Times New Roman" w:hAnsi="Times New Roman" w:cs="Times New Roman"/>
          <w:sz w:val="24"/>
          <w:szCs w:val="24"/>
        </w:rPr>
        <w:t>5 pkt 2 ustawy z dnia 9 listopada 2000</w:t>
      </w:r>
      <w:r w:rsidR="00843324">
        <w:rPr>
          <w:rFonts w:ascii="Times New Roman" w:hAnsi="Times New Roman" w:cs="Times New Roman"/>
          <w:sz w:val="24"/>
          <w:szCs w:val="24"/>
        </w:rPr>
        <w:t xml:space="preserve"> </w:t>
      </w:r>
      <w:r w:rsidRPr="00FF7A26">
        <w:rPr>
          <w:rFonts w:ascii="Times New Roman" w:hAnsi="Times New Roman" w:cs="Times New Roman"/>
          <w:sz w:val="24"/>
          <w:szCs w:val="24"/>
        </w:rPr>
        <w:t xml:space="preserve">r. o utworzeniu Polskiej Agencji Rozwoju </w:t>
      </w:r>
      <w:r w:rsidRPr="00FF7A26">
        <w:rPr>
          <w:rFonts w:ascii="Times New Roman" w:hAnsi="Times New Roman" w:cs="Times New Roman"/>
          <w:sz w:val="24"/>
          <w:szCs w:val="24"/>
        </w:rPr>
        <w:lastRenderedPageBreak/>
        <w:t>Przedsiębiorczości (</w:t>
      </w:r>
      <w:r w:rsidR="008149D9">
        <w:rPr>
          <w:rFonts w:ascii="Times New Roman" w:hAnsi="Times New Roman" w:cs="Times New Roman"/>
          <w:sz w:val="24"/>
          <w:szCs w:val="24"/>
        </w:rPr>
        <w:t xml:space="preserve">t.j. </w:t>
      </w:r>
      <w:r w:rsidRPr="00FF7A26">
        <w:rPr>
          <w:rFonts w:ascii="Times New Roman" w:hAnsi="Times New Roman" w:cs="Times New Roman"/>
          <w:sz w:val="24"/>
          <w:szCs w:val="24"/>
        </w:rPr>
        <w:t>Dz.</w:t>
      </w:r>
      <w:r w:rsidR="00843324">
        <w:rPr>
          <w:rFonts w:ascii="Times New Roman" w:hAnsi="Times New Roman" w:cs="Times New Roman"/>
          <w:sz w:val="24"/>
          <w:szCs w:val="24"/>
        </w:rPr>
        <w:t xml:space="preserve"> </w:t>
      </w:r>
      <w:r w:rsidR="008149D9">
        <w:rPr>
          <w:rFonts w:ascii="Times New Roman" w:hAnsi="Times New Roman" w:cs="Times New Roman"/>
          <w:sz w:val="24"/>
          <w:szCs w:val="24"/>
        </w:rPr>
        <w:t>U. z 2018</w:t>
      </w:r>
      <w:r w:rsidR="00513E21">
        <w:rPr>
          <w:rFonts w:ascii="Times New Roman" w:hAnsi="Times New Roman" w:cs="Times New Roman"/>
          <w:sz w:val="24"/>
          <w:szCs w:val="24"/>
        </w:rPr>
        <w:t xml:space="preserve"> </w:t>
      </w:r>
      <w:r w:rsidRPr="00FF7A26">
        <w:rPr>
          <w:rFonts w:ascii="Times New Roman" w:hAnsi="Times New Roman" w:cs="Times New Roman"/>
          <w:sz w:val="24"/>
          <w:szCs w:val="24"/>
        </w:rPr>
        <w:t>r., poz.</w:t>
      </w:r>
      <w:r w:rsidR="008149D9">
        <w:rPr>
          <w:rFonts w:ascii="Times New Roman" w:hAnsi="Times New Roman" w:cs="Times New Roman"/>
          <w:sz w:val="24"/>
          <w:szCs w:val="24"/>
        </w:rPr>
        <w:t>110</w:t>
      </w:r>
      <w:r w:rsidRPr="00FF7A26">
        <w:rPr>
          <w:rFonts w:ascii="Times New Roman" w:hAnsi="Times New Roman" w:cs="Times New Roman"/>
          <w:sz w:val="24"/>
          <w:szCs w:val="24"/>
        </w:rPr>
        <w:t xml:space="preserve"> </w:t>
      </w:r>
      <w:r w:rsidR="008149D9">
        <w:rPr>
          <w:rFonts w:ascii="Times New Roman" w:hAnsi="Times New Roman" w:cs="Times New Roman"/>
          <w:sz w:val="24"/>
          <w:szCs w:val="24"/>
        </w:rPr>
        <w:t>ze zm.</w:t>
      </w:r>
      <w:r w:rsidRPr="00FF7A26">
        <w:rPr>
          <w:rFonts w:ascii="Times New Roman" w:hAnsi="Times New Roman" w:cs="Times New Roman"/>
          <w:sz w:val="24"/>
          <w:szCs w:val="24"/>
        </w:rPr>
        <w:t xml:space="preserve">),  należy załączyć do oferty,  </w:t>
      </w:r>
    </w:p>
    <w:p w:rsidR="00647388" w:rsidRPr="00FF7A26" w:rsidRDefault="00513E21" w:rsidP="006A41D6">
      <w:pPr>
        <w:pStyle w:val="Akapitzlist"/>
        <w:numPr>
          <w:ilvl w:val="0"/>
          <w:numId w:val="14"/>
        </w:numPr>
        <w:ind w:left="567" w:hanging="283"/>
        <w:jc w:val="both"/>
        <w:rPr>
          <w:rFonts w:ascii="Times New Roman" w:hAnsi="Times New Roman" w:cs="Times New Roman"/>
          <w:sz w:val="24"/>
          <w:szCs w:val="24"/>
        </w:rPr>
      </w:pPr>
      <w:r>
        <w:rPr>
          <w:rFonts w:ascii="Times New Roman" w:hAnsi="Times New Roman" w:cs="Times New Roman"/>
          <w:sz w:val="24"/>
          <w:szCs w:val="24"/>
        </w:rPr>
        <w:t>Wykonawca</w:t>
      </w:r>
      <w:r w:rsidR="00647388" w:rsidRPr="00FF7A26">
        <w:rPr>
          <w:rFonts w:ascii="Times New Roman" w:hAnsi="Times New Roman" w:cs="Times New Roman"/>
          <w:sz w:val="24"/>
          <w:szCs w:val="24"/>
        </w:rPr>
        <w:t xml:space="preserve"> zobowiązany jest zabezpieczyć ofertę wadium na cały okres </w:t>
      </w:r>
      <w:r w:rsidR="001D3153">
        <w:rPr>
          <w:rFonts w:ascii="Times New Roman" w:hAnsi="Times New Roman" w:cs="Times New Roman"/>
          <w:sz w:val="24"/>
          <w:szCs w:val="24"/>
        </w:rPr>
        <w:t>związania  ofertą</w:t>
      </w:r>
      <w:r w:rsidR="005E6F70">
        <w:rPr>
          <w:rFonts w:ascii="Times New Roman" w:hAnsi="Times New Roman" w:cs="Times New Roman"/>
          <w:sz w:val="24"/>
          <w:szCs w:val="24"/>
        </w:rPr>
        <w:t xml:space="preserve"> </w:t>
      </w:r>
      <w:r w:rsidR="00647388" w:rsidRPr="00FF7A26">
        <w:rPr>
          <w:rFonts w:ascii="Times New Roman" w:hAnsi="Times New Roman" w:cs="Times New Roman"/>
          <w:sz w:val="24"/>
          <w:szCs w:val="24"/>
        </w:rPr>
        <w:t xml:space="preserve"> tj. 30 dni.</w:t>
      </w:r>
    </w:p>
    <w:p w:rsidR="00647388" w:rsidRPr="00FF7A26" w:rsidRDefault="00647388"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Zasady zwrotu wadium:</w:t>
      </w:r>
    </w:p>
    <w:p w:rsidR="00647388" w:rsidRPr="00FF7A26" w:rsidRDefault="00647388" w:rsidP="006A41D6">
      <w:pPr>
        <w:pStyle w:val="Akapitzlist"/>
        <w:numPr>
          <w:ilvl w:val="0"/>
          <w:numId w:val="16"/>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zwraca wadium wszystkim wykonawcom niezwłocznie po wyborze oferty najkorzystniejszej lub unieważnieniu postępowania, z wyjątkiem wykonawcy, którego oferta została wybrana jako najkorzystniejsza, z zastrzeżeniem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46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4a ustawy PZP;</w:t>
      </w:r>
    </w:p>
    <w:p w:rsidR="00647388" w:rsidRPr="00FF7A26" w:rsidRDefault="00647388" w:rsidP="006A41D6">
      <w:pPr>
        <w:pStyle w:val="Akapitzlist"/>
        <w:numPr>
          <w:ilvl w:val="0"/>
          <w:numId w:val="16"/>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 xml:space="preserve">Wykonawcy, którego oferta została wybrana jako najkorzystniejsza, zamawiający zwraca wadium niezwłocznie po zawarciu umowy w sprawie </w:t>
      </w:r>
      <w:r w:rsidR="00BC79D9" w:rsidRPr="00FF7A26">
        <w:rPr>
          <w:rFonts w:ascii="Times New Roman" w:hAnsi="Times New Roman" w:cs="Times New Roman"/>
          <w:sz w:val="24"/>
          <w:szCs w:val="24"/>
        </w:rPr>
        <w:t xml:space="preserve">zamówienia publicznego oraz </w:t>
      </w:r>
      <w:r w:rsidR="005D7C88" w:rsidRPr="00FF7A26">
        <w:rPr>
          <w:rFonts w:ascii="Times New Roman" w:hAnsi="Times New Roman" w:cs="Times New Roman"/>
          <w:sz w:val="24"/>
          <w:szCs w:val="24"/>
        </w:rPr>
        <w:t>wniesienia zabezpieczenia należytego wykonania umowy, jeżeli jego wniesienia żądano.</w:t>
      </w:r>
    </w:p>
    <w:p w:rsidR="005D7C88" w:rsidRPr="00FF7A26" w:rsidRDefault="005D7C88" w:rsidP="006A41D6">
      <w:pPr>
        <w:pStyle w:val="Akapitzlist"/>
        <w:numPr>
          <w:ilvl w:val="0"/>
          <w:numId w:val="16"/>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zwraca niezwłocznie wadium na wniosek wykonawcy, który wycofał ofertę przed upływem terminu składania ofert.</w:t>
      </w:r>
    </w:p>
    <w:p w:rsidR="005D7C88" w:rsidRPr="00FF7A26" w:rsidRDefault="005D7C88"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Zatrzymanie wadium:</w:t>
      </w:r>
    </w:p>
    <w:p w:rsidR="005D7C88" w:rsidRPr="00FF7A26" w:rsidRDefault="005D7C88" w:rsidP="006A41D6">
      <w:pPr>
        <w:pStyle w:val="Akapitzlist"/>
        <w:numPr>
          <w:ilvl w:val="0"/>
          <w:numId w:val="17"/>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zatrzymuje wadium wraz z odsetkami, jeżeli wykonawca w odpowiedzi na wezwanie, o którym mowa w art.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26 ust.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 xml:space="preserve">3 i 3a, z przyczyn leżących </w:t>
      </w:r>
      <w:r w:rsidR="004C5CE2" w:rsidRPr="00FF7A26">
        <w:rPr>
          <w:rFonts w:ascii="Times New Roman" w:hAnsi="Times New Roman" w:cs="Times New Roman"/>
          <w:sz w:val="24"/>
          <w:szCs w:val="24"/>
        </w:rPr>
        <w:t>po jego stronie, nie złożył oświadczeń lub dokumentów potwierdzających okoliczności, o których mowa w art.</w:t>
      </w:r>
      <w:r w:rsidR="00FF7A26">
        <w:rPr>
          <w:rFonts w:ascii="Times New Roman" w:hAnsi="Times New Roman" w:cs="Times New Roman"/>
          <w:sz w:val="24"/>
          <w:szCs w:val="24"/>
        </w:rPr>
        <w:t xml:space="preserve"> </w:t>
      </w:r>
      <w:r w:rsidR="004C5CE2" w:rsidRPr="00FF7A26">
        <w:rPr>
          <w:rFonts w:ascii="Times New Roman" w:hAnsi="Times New Roman" w:cs="Times New Roman"/>
          <w:sz w:val="24"/>
          <w:szCs w:val="24"/>
        </w:rPr>
        <w:t>25 ust.</w:t>
      </w:r>
      <w:r w:rsidR="003462A6">
        <w:rPr>
          <w:rFonts w:ascii="Times New Roman" w:hAnsi="Times New Roman" w:cs="Times New Roman"/>
          <w:sz w:val="24"/>
          <w:szCs w:val="24"/>
        </w:rPr>
        <w:t xml:space="preserve"> </w:t>
      </w:r>
      <w:r w:rsidR="004C5CE2" w:rsidRPr="00FF7A26">
        <w:rPr>
          <w:rFonts w:ascii="Times New Roman" w:hAnsi="Times New Roman" w:cs="Times New Roman"/>
          <w:sz w:val="24"/>
          <w:szCs w:val="24"/>
        </w:rPr>
        <w:t>1, oświadczenia, o którym mowa w art.</w:t>
      </w:r>
      <w:r w:rsidR="00FF7A26">
        <w:rPr>
          <w:rFonts w:ascii="Times New Roman" w:hAnsi="Times New Roman" w:cs="Times New Roman"/>
          <w:sz w:val="24"/>
          <w:szCs w:val="24"/>
        </w:rPr>
        <w:t xml:space="preserve"> </w:t>
      </w:r>
      <w:r w:rsidR="004C5CE2" w:rsidRPr="00FF7A26">
        <w:rPr>
          <w:rFonts w:ascii="Times New Roman" w:hAnsi="Times New Roman" w:cs="Times New Roman"/>
          <w:sz w:val="24"/>
          <w:szCs w:val="24"/>
        </w:rPr>
        <w:t>25a ust.</w:t>
      </w:r>
      <w:r w:rsidR="003462A6">
        <w:rPr>
          <w:rFonts w:ascii="Times New Roman" w:hAnsi="Times New Roman" w:cs="Times New Roman"/>
          <w:sz w:val="24"/>
          <w:szCs w:val="24"/>
        </w:rPr>
        <w:t xml:space="preserve"> </w:t>
      </w:r>
      <w:r w:rsidR="004C5CE2" w:rsidRPr="00FF7A26">
        <w:rPr>
          <w:rFonts w:ascii="Times New Roman" w:hAnsi="Times New Roman" w:cs="Times New Roman"/>
          <w:sz w:val="24"/>
          <w:szCs w:val="24"/>
        </w:rPr>
        <w:t>1, pełnomocnictw lub nie wyraził zgody na poprawieni omyłki, o której mowa w art.</w:t>
      </w:r>
      <w:r w:rsidR="00FF7A26">
        <w:rPr>
          <w:rFonts w:ascii="Times New Roman" w:hAnsi="Times New Roman" w:cs="Times New Roman"/>
          <w:sz w:val="24"/>
          <w:szCs w:val="24"/>
        </w:rPr>
        <w:t xml:space="preserve"> 87 ust.</w:t>
      </w:r>
      <w:r w:rsidR="00A90AB2">
        <w:rPr>
          <w:rFonts w:ascii="Times New Roman" w:hAnsi="Times New Roman" w:cs="Times New Roman"/>
          <w:sz w:val="24"/>
          <w:szCs w:val="24"/>
        </w:rPr>
        <w:t xml:space="preserve"> </w:t>
      </w:r>
      <w:r w:rsidR="00FF7A26">
        <w:rPr>
          <w:rFonts w:ascii="Times New Roman" w:hAnsi="Times New Roman" w:cs="Times New Roman"/>
          <w:sz w:val="24"/>
          <w:szCs w:val="24"/>
        </w:rPr>
        <w:t xml:space="preserve">2 pkt </w:t>
      </w:r>
      <w:r w:rsidR="004C5CE2" w:rsidRPr="00FF7A26">
        <w:rPr>
          <w:rFonts w:ascii="Times New Roman" w:hAnsi="Times New Roman" w:cs="Times New Roman"/>
          <w:sz w:val="24"/>
          <w:szCs w:val="24"/>
        </w:rPr>
        <w:t>3, co spowodowało brak możliwości wybrania oferty złożonej przez wykonawcę jako najkorzystniejszej.</w:t>
      </w:r>
    </w:p>
    <w:p w:rsidR="004C5CE2" w:rsidRPr="00FF7A26" w:rsidRDefault="004C5CE2" w:rsidP="006A41D6">
      <w:pPr>
        <w:pStyle w:val="Akapitzlist"/>
        <w:numPr>
          <w:ilvl w:val="0"/>
          <w:numId w:val="17"/>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Zamawiający zatrzymuje wadium wraz z odsetkami, jeżeli wykonawca, którego oferta została wybrana:</w:t>
      </w:r>
    </w:p>
    <w:p w:rsidR="004C5CE2" w:rsidRPr="00FF7A26" w:rsidRDefault="004C5CE2" w:rsidP="006A41D6">
      <w:pPr>
        <w:pStyle w:val="Akapitzlist"/>
        <w:numPr>
          <w:ilvl w:val="0"/>
          <w:numId w:val="18"/>
        </w:numPr>
        <w:ind w:left="851" w:hanging="284"/>
        <w:jc w:val="both"/>
        <w:rPr>
          <w:rFonts w:ascii="Times New Roman" w:hAnsi="Times New Roman" w:cs="Times New Roman"/>
          <w:sz w:val="24"/>
          <w:szCs w:val="24"/>
        </w:rPr>
      </w:pPr>
      <w:r w:rsidRPr="00FF7A26">
        <w:rPr>
          <w:rFonts w:ascii="Times New Roman" w:hAnsi="Times New Roman" w:cs="Times New Roman"/>
          <w:sz w:val="24"/>
          <w:szCs w:val="24"/>
        </w:rPr>
        <w:t>odmówił podpisania umowy w sprawie zamówienia publicznego na warunkach określonych w ofercie,</w:t>
      </w:r>
    </w:p>
    <w:p w:rsidR="004C5CE2" w:rsidRPr="00FF7A26" w:rsidRDefault="004C5CE2" w:rsidP="006A41D6">
      <w:pPr>
        <w:pStyle w:val="Akapitzlist"/>
        <w:numPr>
          <w:ilvl w:val="0"/>
          <w:numId w:val="18"/>
        </w:numPr>
        <w:ind w:left="851" w:hanging="284"/>
        <w:jc w:val="both"/>
        <w:rPr>
          <w:rFonts w:ascii="Times New Roman" w:hAnsi="Times New Roman" w:cs="Times New Roman"/>
          <w:sz w:val="24"/>
          <w:szCs w:val="24"/>
        </w:rPr>
      </w:pPr>
      <w:r w:rsidRPr="00FF7A26">
        <w:rPr>
          <w:rFonts w:ascii="Times New Roman" w:hAnsi="Times New Roman" w:cs="Times New Roman"/>
          <w:sz w:val="24"/>
          <w:szCs w:val="24"/>
        </w:rPr>
        <w:t>nie wniósł zabezpieczenia należytego wykonania umowy,</w:t>
      </w:r>
    </w:p>
    <w:p w:rsidR="004C5CE2" w:rsidRPr="00FF7A26" w:rsidRDefault="004C5CE2" w:rsidP="006A41D6">
      <w:pPr>
        <w:pStyle w:val="Akapitzlist"/>
        <w:numPr>
          <w:ilvl w:val="0"/>
          <w:numId w:val="18"/>
        </w:numPr>
        <w:ind w:left="851"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zawarcie umowy w sprawie zamówienia publicznego stało się niemożliwe z przyczyn leżących po stronie wykonawcy. </w:t>
      </w:r>
    </w:p>
    <w:p w:rsidR="004C5CE2" w:rsidRPr="00FF7A26" w:rsidRDefault="004C5CE2" w:rsidP="006A41D6">
      <w:pPr>
        <w:pStyle w:val="Akapitzlist"/>
        <w:numPr>
          <w:ilvl w:val="0"/>
          <w:numId w:val="13"/>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Wadium wniesione w formie innej niż pieniężna musi spełniać następujące wymagania:</w:t>
      </w:r>
    </w:p>
    <w:p w:rsidR="004C5CE2" w:rsidRPr="00FF7A26" w:rsidRDefault="0057345E" w:rsidP="006A41D6">
      <w:pPr>
        <w:pStyle w:val="Akapitzlist"/>
        <w:numPr>
          <w:ilvl w:val="0"/>
          <w:numId w:val="19"/>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o</w:t>
      </w:r>
      <w:r w:rsidR="004C5CE2" w:rsidRPr="00FF7A26">
        <w:rPr>
          <w:rFonts w:ascii="Times New Roman" w:hAnsi="Times New Roman" w:cs="Times New Roman"/>
          <w:sz w:val="24"/>
          <w:szCs w:val="24"/>
        </w:rPr>
        <w:t xml:space="preserve">dpowiadać co do wartości wysokości wadium określonej w niniejszej </w:t>
      </w:r>
      <w:r w:rsidRPr="00FF7A26">
        <w:rPr>
          <w:rFonts w:ascii="Times New Roman" w:hAnsi="Times New Roman" w:cs="Times New Roman"/>
          <w:sz w:val="24"/>
          <w:szCs w:val="24"/>
        </w:rPr>
        <w:t>SIWZ;</w:t>
      </w:r>
    </w:p>
    <w:p w:rsidR="0057345E" w:rsidRPr="00FF7A26" w:rsidRDefault="0057345E" w:rsidP="006A41D6">
      <w:pPr>
        <w:pStyle w:val="Akapitzlist"/>
        <w:numPr>
          <w:ilvl w:val="0"/>
          <w:numId w:val="19"/>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musi odpowiadać co do terminu ważności terminowi związania ofertą określonemu w niniejszej SIWZ</w:t>
      </w:r>
    </w:p>
    <w:p w:rsidR="0057345E" w:rsidRPr="00FF7A26" w:rsidRDefault="0057345E" w:rsidP="006A41D6">
      <w:pPr>
        <w:pStyle w:val="Akapitzlist"/>
        <w:numPr>
          <w:ilvl w:val="0"/>
          <w:numId w:val="19"/>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zawierać w swej treści okoliczności (zgodnie z art.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46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4a i 5 ustawy PZP) w których gwarant (poręczyciel) wypłaci kwotę wadium zamawiającemu, wraz z klauzulą mówiącą, że wypłata nastąpi na pierwsze żądanie zamawiającego bez protestu gwaranta (poręczyciela);</w:t>
      </w:r>
    </w:p>
    <w:p w:rsidR="0057345E" w:rsidRDefault="0057345E" w:rsidP="006A41D6">
      <w:pPr>
        <w:pStyle w:val="Akapitzlist"/>
        <w:numPr>
          <w:ilvl w:val="0"/>
          <w:numId w:val="19"/>
        </w:numPr>
        <w:ind w:left="567" w:hanging="283"/>
        <w:jc w:val="both"/>
        <w:rPr>
          <w:rFonts w:ascii="Times New Roman" w:hAnsi="Times New Roman" w:cs="Times New Roman"/>
          <w:sz w:val="24"/>
          <w:szCs w:val="24"/>
        </w:rPr>
      </w:pPr>
      <w:r w:rsidRPr="00FF7A26">
        <w:rPr>
          <w:rFonts w:ascii="Times New Roman" w:hAnsi="Times New Roman" w:cs="Times New Roman"/>
          <w:sz w:val="24"/>
          <w:szCs w:val="24"/>
        </w:rPr>
        <w:t>wykonawca lub podmiot wystawiający gwarancję bankową/ubezpieczeniową nie może uzależniać dokonania zapłaty od spełnienia jakichkolwiek dodatkowych warunków lub wykonania czynności, jak również od przedłożenia dodatkowej dokumentacji, dodatkowych oświadczeń złożonych przez wykonawcę lub inny podmiot pod rygorem wykluczenia wykonawcy.</w:t>
      </w:r>
    </w:p>
    <w:p w:rsidR="00FF7A26" w:rsidRPr="00FF7A26" w:rsidRDefault="00FF7A26" w:rsidP="00FF7A26">
      <w:pPr>
        <w:pStyle w:val="Akapitzlist"/>
        <w:ind w:left="1429"/>
        <w:jc w:val="both"/>
        <w:rPr>
          <w:rFonts w:ascii="Times New Roman" w:hAnsi="Times New Roman" w:cs="Times New Roman"/>
          <w:sz w:val="24"/>
          <w:szCs w:val="24"/>
        </w:rPr>
      </w:pPr>
    </w:p>
    <w:p w:rsidR="0057345E" w:rsidRPr="00FF7A26" w:rsidRDefault="00FF49A1" w:rsidP="006A41D6">
      <w:pPr>
        <w:pStyle w:val="Akapitzlist"/>
        <w:numPr>
          <w:ilvl w:val="0"/>
          <w:numId w:val="52"/>
        </w:numPr>
        <w:ind w:left="426" w:hanging="426"/>
        <w:jc w:val="both"/>
        <w:rPr>
          <w:rFonts w:ascii="Times New Roman" w:hAnsi="Times New Roman" w:cs="Times New Roman"/>
          <w:b/>
          <w:sz w:val="24"/>
          <w:szCs w:val="24"/>
        </w:rPr>
      </w:pPr>
      <w:r w:rsidRPr="00FF7A26">
        <w:rPr>
          <w:rFonts w:ascii="Times New Roman" w:hAnsi="Times New Roman" w:cs="Times New Roman"/>
          <w:b/>
          <w:sz w:val="24"/>
          <w:szCs w:val="24"/>
        </w:rPr>
        <w:t>TERMIN ZWIĄZANIA OFERTĄ</w:t>
      </w:r>
    </w:p>
    <w:p w:rsidR="0057345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2252C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Na podstawie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85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 xml:space="preserve">2 ustawy PZP, wykonawca samodzielnie lub na wniosek </w:t>
      </w:r>
      <w:r w:rsidR="00FF7A26">
        <w:rPr>
          <w:rFonts w:ascii="Times New Roman" w:hAnsi="Times New Roman" w:cs="Times New Roman"/>
          <w:sz w:val="24"/>
          <w:szCs w:val="24"/>
        </w:rPr>
        <w:t>Z</w:t>
      </w:r>
      <w:r w:rsidRPr="00FF7A26">
        <w:rPr>
          <w:rFonts w:ascii="Times New Roman" w:hAnsi="Times New Roman" w:cs="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252C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Wniesienie odwołania po upływie terminu składania ofert zawiesza bieg terminu związania ofertą do czasu ogłoszenia przez Izbę orzeczenia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182 ust.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6</w:t>
      </w:r>
      <w:r w:rsidR="00332204" w:rsidRPr="00FF7A26">
        <w:rPr>
          <w:rFonts w:ascii="Times New Roman" w:hAnsi="Times New Roman" w:cs="Times New Roman"/>
          <w:sz w:val="24"/>
          <w:szCs w:val="24"/>
        </w:rPr>
        <w:t xml:space="preserve"> </w:t>
      </w:r>
      <w:r w:rsidRPr="00FF7A26">
        <w:rPr>
          <w:rFonts w:ascii="Times New Roman" w:hAnsi="Times New Roman" w:cs="Times New Roman"/>
          <w:sz w:val="24"/>
          <w:szCs w:val="24"/>
        </w:rPr>
        <w:t>ustawy PZP).</w:t>
      </w:r>
    </w:p>
    <w:p w:rsidR="00771D2F" w:rsidRPr="00771D2F" w:rsidRDefault="00771D2F" w:rsidP="00771D2F">
      <w:pPr>
        <w:pStyle w:val="Akapitzlist"/>
        <w:ind w:left="284"/>
        <w:jc w:val="both"/>
        <w:rPr>
          <w:rFonts w:ascii="Times New Roman" w:hAnsi="Times New Roman" w:cs="Times New Roman"/>
          <w:sz w:val="24"/>
          <w:szCs w:val="24"/>
        </w:rPr>
      </w:pPr>
    </w:p>
    <w:p w:rsidR="00332204" w:rsidRPr="00CA3E86" w:rsidRDefault="00FF49A1" w:rsidP="006A41D6">
      <w:pPr>
        <w:pStyle w:val="Akapitzlist"/>
        <w:numPr>
          <w:ilvl w:val="0"/>
          <w:numId w:val="52"/>
        </w:numPr>
        <w:ind w:left="284" w:hanging="284"/>
        <w:rPr>
          <w:rFonts w:ascii="Times New Roman" w:hAnsi="Times New Roman" w:cs="Times New Roman"/>
          <w:b/>
          <w:sz w:val="24"/>
          <w:szCs w:val="24"/>
        </w:rPr>
      </w:pPr>
      <w:r w:rsidRPr="00CA3E86">
        <w:rPr>
          <w:rFonts w:ascii="Times New Roman" w:hAnsi="Times New Roman" w:cs="Times New Roman"/>
          <w:b/>
          <w:sz w:val="24"/>
          <w:szCs w:val="24"/>
        </w:rPr>
        <w:t>OPIS SPOSOBU PRZYGOTOWANIA OFERT</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Każdy wykonawca może złożyć tylko jedną ofertę zgodną z wymogami niniejszej specyfikacji.</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Oferta wraz </w:t>
      </w:r>
      <w:r w:rsidR="00A90AB2">
        <w:rPr>
          <w:rFonts w:ascii="Times New Roman" w:hAnsi="Times New Roman" w:cs="Times New Roman"/>
          <w:sz w:val="24"/>
          <w:szCs w:val="24"/>
        </w:rPr>
        <w:t xml:space="preserve">z wszystkimi dokumentami </w:t>
      </w:r>
      <w:r w:rsidRPr="00CA3E86">
        <w:rPr>
          <w:rFonts w:ascii="Times New Roman" w:hAnsi="Times New Roman" w:cs="Times New Roman"/>
          <w:sz w:val="24"/>
          <w:szCs w:val="24"/>
        </w:rPr>
        <w:t>i załącznikami powinna być sporządzona w języku polskim.</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 przypadku dokumentów lub oświadczeń sporządzonych w językach obcych należy dołączyć tłumaczenie na język polski.</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należy przygotować ściśle według wymagań określonych w niniejszej SIWZ.</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musi być podpisana przez osoby upoważnione do reprezentowania wykonawcy (wykonawców). Oznacza to, iż jeżeli z dokumentu(ów) określającego</w:t>
      </w:r>
      <w:r w:rsidR="003462A6">
        <w:rPr>
          <w:rFonts w:ascii="Times New Roman" w:hAnsi="Times New Roman" w:cs="Times New Roman"/>
          <w:sz w:val="24"/>
          <w:szCs w:val="24"/>
        </w:rPr>
        <w:t>(</w:t>
      </w:r>
      <w:proofErr w:type="spellStart"/>
      <w:r w:rsidR="003462A6">
        <w:rPr>
          <w:rFonts w:ascii="Times New Roman" w:hAnsi="Times New Roman" w:cs="Times New Roman"/>
          <w:sz w:val="24"/>
          <w:szCs w:val="24"/>
        </w:rPr>
        <w:t>ych</w:t>
      </w:r>
      <w:proofErr w:type="spellEnd"/>
      <w:r w:rsidR="003462A6">
        <w:rPr>
          <w:rFonts w:ascii="Times New Roman" w:hAnsi="Times New Roman" w:cs="Times New Roman"/>
          <w:sz w:val="24"/>
          <w:szCs w:val="24"/>
        </w:rPr>
        <w:t>)</w:t>
      </w:r>
      <w:r w:rsidRPr="00CA3E86">
        <w:rPr>
          <w:rFonts w:ascii="Times New Roman" w:hAnsi="Times New Roman" w:cs="Times New Roman"/>
          <w:sz w:val="24"/>
          <w:szCs w:val="24"/>
        </w:rPr>
        <w:t xml:space="preserve"> status prawny wykonawcy(ów) lub pełnomocnictwa (pełnomocnictw) wynika, iż do reprezentowania wykonawcy(ów)</w:t>
      </w:r>
      <w:r w:rsidR="003462A6">
        <w:rPr>
          <w:rFonts w:ascii="Times New Roman" w:hAnsi="Times New Roman" w:cs="Times New Roman"/>
          <w:sz w:val="24"/>
          <w:szCs w:val="24"/>
        </w:rPr>
        <w:t xml:space="preserve"> </w:t>
      </w:r>
      <w:r w:rsidRPr="00CA3E86">
        <w:rPr>
          <w:rFonts w:ascii="Times New Roman" w:hAnsi="Times New Roman" w:cs="Times New Roman"/>
          <w:sz w:val="24"/>
          <w:szCs w:val="24"/>
        </w:rPr>
        <w:t>upoważnionych jest łącznie kilka osób, dokumenty wchodzące w skład oferty muszą być podpisane przez wszystkie te osoby.</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Upoważnienie osób podpisujących ofertę do jej podpisania musi bezpośrednio wynikać z dokumentów dołączonych do oferty. Oznacza to, że jeżeli </w:t>
      </w:r>
      <w:r w:rsidR="007A272D" w:rsidRPr="00CA3E86">
        <w:rPr>
          <w:rFonts w:ascii="Times New Roman" w:hAnsi="Times New Roman" w:cs="Times New Roman"/>
          <w:sz w:val="24"/>
          <w:szCs w:val="24"/>
        </w:rPr>
        <w:t>upoważnienie</w:t>
      </w:r>
      <w:r w:rsidR="00AC5AEA" w:rsidRPr="00CA3E86">
        <w:rPr>
          <w:rFonts w:ascii="Times New Roman" w:hAnsi="Times New Roman" w:cs="Times New Roman"/>
          <w:sz w:val="24"/>
          <w:szCs w:val="24"/>
        </w:rPr>
        <w:t xml:space="preserve"> takie nie wynika wprost z dokumentu stwierdzającego status prawny wykonawcy to do oferty należy dołączyć oryginał lub poświadczoną za zgodność z oryginałem kopią stosownego pełnomocnictwa udzielonego przez osoby do tego upoważnione.</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formie z niniejszą SIWZ.</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We wszystkich przypadkach, gdzie jest mowa o pieczątkach, zamawiający dopuszcza złożenie czytelnego zapisu o treści pieczęci zawierającego co najmniej oznaczenie nazwy (firmy) i siedziby.</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powinna zawierać następujące dokumenty:</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lastRenderedPageBreak/>
        <w:t xml:space="preserve">Wypełniony formularz oferty, </w:t>
      </w:r>
      <w:r w:rsidRPr="00CA3E86">
        <w:rPr>
          <w:rFonts w:ascii="Times New Roman" w:hAnsi="Times New Roman" w:cs="Times New Roman"/>
          <w:b/>
          <w:sz w:val="24"/>
          <w:szCs w:val="24"/>
        </w:rPr>
        <w:t>wg załącznika nr</w:t>
      </w:r>
      <w:r w:rsidR="00FF49A1">
        <w:rPr>
          <w:rFonts w:ascii="Times New Roman" w:hAnsi="Times New Roman" w:cs="Times New Roman"/>
          <w:b/>
          <w:sz w:val="24"/>
          <w:szCs w:val="24"/>
        </w:rPr>
        <w:t xml:space="preserve"> </w:t>
      </w:r>
      <w:r w:rsidRPr="00CA3E86">
        <w:rPr>
          <w:rFonts w:ascii="Times New Roman" w:hAnsi="Times New Roman" w:cs="Times New Roman"/>
          <w:b/>
          <w:sz w:val="24"/>
          <w:szCs w:val="24"/>
        </w:rPr>
        <w:t>1 do SIWZ</w:t>
      </w:r>
      <w:r w:rsidRPr="00CA3E86">
        <w:rPr>
          <w:rFonts w:ascii="Times New Roman" w:hAnsi="Times New Roman" w:cs="Times New Roman"/>
          <w:sz w:val="24"/>
          <w:szCs w:val="24"/>
        </w:rPr>
        <w:t>,</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CA3E86" w:rsidRPr="00CA3E86">
        <w:rPr>
          <w:rFonts w:ascii="Times New Roman" w:hAnsi="Times New Roman" w:cs="Times New Roman"/>
          <w:b/>
          <w:sz w:val="24"/>
          <w:szCs w:val="24"/>
        </w:rPr>
        <w:t xml:space="preserve"> </w:t>
      </w:r>
      <w:r w:rsidRPr="00CA3E86">
        <w:rPr>
          <w:rFonts w:ascii="Times New Roman" w:hAnsi="Times New Roman" w:cs="Times New Roman"/>
          <w:b/>
          <w:sz w:val="24"/>
          <w:szCs w:val="24"/>
        </w:rPr>
        <w:t>2 do SIWZ,</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niezbędnych zasobów (jeśli dotyczy).</w:t>
      </w:r>
    </w:p>
    <w:p w:rsidR="00DA52C8" w:rsidRPr="00CA3E86" w:rsidRDefault="00DA52C8" w:rsidP="006A41D6">
      <w:pPr>
        <w:pStyle w:val="Akapitzlist"/>
        <w:numPr>
          <w:ilvl w:val="0"/>
          <w:numId w:val="21"/>
        </w:numPr>
        <w:tabs>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składana przez konsorcjum lub spółkę cywilną powinna zawierać następujące dokumenty:</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00FF49A1">
        <w:rPr>
          <w:rFonts w:ascii="Times New Roman" w:hAnsi="Times New Roman" w:cs="Times New Roman"/>
          <w:b/>
          <w:sz w:val="24"/>
          <w:szCs w:val="24"/>
        </w:rPr>
        <w:t xml:space="preserve">wg </w:t>
      </w:r>
      <w:r w:rsidRPr="00CA3E86">
        <w:rPr>
          <w:rFonts w:ascii="Times New Roman" w:hAnsi="Times New Roman" w:cs="Times New Roman"/>
          <w:b/>
          <w:sz w:val="24"/>
          <w:szCs w:val="24"/>
        </w:rPr>
        <w:t>załącznika nr</w:t>
      </w:r>
      <w:r w:rsidR="00CA3E86" w:rsidRPr="00CA3E86">
        <w:rPr>
          <w:rFonts w:ascii="Times New Roman" w:hAnsi="Times New Roman" w:cs="Times New Roman"/>
          <w:b/>
          <w:sz w:val="24"/>
          <w:szCs w:val="24"/>
        </w:rPr>
        <w:t xml:space="preserve"> </w:t>
      </w:r>
      <w:r w:rsidRPr="00CA3E86">
        <w:rPr>
          <w:rFonts w:ascii="Times New Roman" w:hAnsi="Times New Roman" w:cs="Times New Roman"/>
          <w:b/>
          <w:sz w:val="24"/>
          <w:szCs w:val="24"/>
        </w:rPr>
        <w:t>1 do SIWZ,</w:t>
      </w:r>
      <w:r w:rsidRPr="00CA3E86">
        <w:rPr>
          <w:rFonts w:ascii="Times New Roman" w:hAnsi="Times New Roman" w:cs="Times New Roman"/>
          <w:sz w:val="24"/>
          <w:szCs w:val="24"/>
        </w:rPr>
        <w:t xml:space="preserve"> podpisany przez pełnomocnika konsorcjum/spółki cywilnej.</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513E21">
        <w:rPr>
          <w:rFonts w:ascii="Times New Roman" w:hAnsi="Times New Roman" w:cs="Times New Roman"/>
          <w:b/>
          <w:sz w:val="24"/>
          <w:szCs w:val="24"/>
        </w:rPr>
        <w:t xml:space="preserve"> </w:t>
      </w:r>
      <w:r w:rsidRPr="00CA3E86">
        <w:rPr>
          <w:rFonts w:ascii="Times New Roman" w:hAnsi="Times New Roman" w:cs="Times New Roman"/>
          <w:b/>
          <w:sz w:val="24"/>
          <w:szCs w:val="24"/>
        </w:rPr>
        <w:t>2 do SIWZ;</w:t>
      </w:r>
      <w:r w:rsidR="00CA3E86">
        <w:rPr>
          <w:rFonts w:ascii="Times New Roman" w:hAnsi="Times New Roman" w:cs="Times New Roman"/>
          <w:sz w:val="24"/>
          <w:szCs w:val="24"/>
        </w:rPr>
        <w:t xml:space="preserve"> </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Pełnomocnictwo</w:t>
      </w:r>
      <w:r w:rsidR="003462A6">
        <w:rPr>
          <w:rFonts w:ascii="Times New Roman" w:hAnsi="Times New Roman" w:cs="Times New Roman"/>
          <w:sz w:val="24"/>
          <w:szCs w:val="24"/>
        </w:rPr>
        <w:t>,</w:t>
      </w:r>
      <w:r w:rsidRPr="00CA3E86">
        <w:rPr>
          <w:rFonts w:ascii="Times New Roman" w:hAnsi="Times New Roman" w:cs="Times New Roman"/>
          <w:sz w:val="24"/>
          <w:szCs w:val="24"/>
        </w:rPr>
        <w:t xml:space="preserve"> o którym mowa w </w:t>
      </w:r>
      <w:r w:rsidR="003462A6">
        <w:rPr>
          <w:rFonts w:ascii="Times New Roman" w:hAnsi="Times New Roman" w:cs="Times New Roman"/>
          <w:sz w:val="24"/>
          <w:szCs w:val="24"/>
        </w:rPr>
        <w:t>rozdziale VI</w:t>
      </w:r>
      <w:r w:rsidRPr="00CA3E86">
        <w:rPr>
          <w:rFonts w:ascii="Times New Roman" w:hAnsi="Times New Roman" w:cs="Times New Roman"/>
          <w:sz w:val="24"/>
          <w:szCs w:val="24"/>
        </w:rPr>
        <w:t xml:space="preserve"> </w:t>
      </w:r>
      <w:r w:rsidR="003462A6">
        <w:rPr>
          <w:rFonts w:ascii="Times New Roman" w:hAnsi="Times New Roman" w:cs="Times New Roman"/>
          <w:sz w:val="24"/>
          <w:szCs w:val="24"/>
        </w:rPr>
        <w:t xml:space="preserve">ust. 12 </w:t>
      </w:r>
      <w:r w:rsidR="00125FAE">
        <w:rPr>
          <w:rFonts w:ascii="Times New Roman" w:hAnsi="Times New Roman" w:cs="Times New Roman"/>
          <w:sz w:val="24"/>
          <w:szCs w:val="24"/>
        </w:rPr>
        <w:t>pkt 1, lit. a-c</w:t>
      </w:r>
      <w:r w:rsidRPr="00CA3E86">
        <w:rPr>
          <w:rFonts w:ascii="Times New Roman" w:hAnsi="Times New Roman" w:cs="Times New Roman"/>
          <w:sz w:val="24"/>
          <w:szCs w:val="24"/>
        </w:rPr>
        <w:t xml:space="preserve"> SIWZ.</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w:t>
      </w:r>
      <w:r w:rsidR="003462A6">
        <w:rPr>
          <w:rFonts w:ascii="Times New Roman" w:hAnsi="Times New Roman" w:cs="Times New Roman"/>
          <w:sz w:val="24"/>
          <w:szCs w:val="24"/>
        </w:rPr>
        <w:t>będnych zasobów (jeśli dotyczy),</w:t>
      </w:r>
    </w:p>
    <w:p w:rsidR="00CA3E86" w:rsidRPr="00CA3E86" w:rsidRDefault="00DA52C8" w:rsidP="006A41D6">
      <w:pPr>
        <w:pStyle w:val="Akapitzlist"/>
        <w:numPr>
          <w:ilvl w:val="0"/>
          <w:numId w:val="21"/>
        </w:numPr>
        <w:tabs>
          <w:tab w:val="left" w:pos="284"/>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CA3E86" w:rsidRDefault="00DA52C8" w:rsidP="006A41D6">
      <w:pPr>
        <w:pStyle w:val="Akapitzlist"/>
        <w:numPr>
          <w:ilvl w:val="0"/>
          <w:numId w:val="21"/>
        </w:numPr>
        <w:tabs>
          <w:tab w:val="left" w:pos="284"/>
          <w:tab w:val="left" w:pos="426"/>
        </w:tabs>
        <w:ind w:left="284" w:hanging="284"/>
        <w:rPr>
          <w:rFonts w:ascii="Times New Roman" w:hAnsi="Times New Roman" w:cs="Times New Roman"/>
          <w:sz w:val="24"/>
          <w:szCs w:val="24"/>
        </w:rPr>
      </w:pPr>
      <w:r w:rsidRPr="00CA3E86">
        <w:rPr>
          <w:rFonts w:ascii="Times New Roman" w:hAnsi="Times New Roman" w:cs="Times New Roman"/>
          <w:sz w:val="24"/>
          <w:szCs w:val="24"/>
        </w:rPr>
        <w:t xml:space="preserve">Oferta powinna być złożona w zamkniętej kopercie, uniemożliwiającej odczytanie jej zawartości, z podaniem nazwy oferenta, zaadresowanej na zamawiającego oznaczonej: </w:t>
      </w:r>
    </w:p>
    <w:p w:rsidR="00156434" w:rsidRPr="00CA3E86" w:rsidRDefault="00156434" w:rsidP="00156434">
      <w:pPr>
        <w:pStyle w:val="Akapitzlist"/>
        <w:tabs>
          <w:tab w:val="left" w:pos="284"/>
          <w:tab w:val="left" w:pos="426"/>
        </w:tabs>
        <w:ind w:left="284"/>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8896"/>
      </w:tblGrid>
      <w:tr w:rsidR="00CA3E86" w:rsidTr="00CA3E86">
        <w:tc>
          <w:tcPr>
            <w:tcW w:w="8896" w:type="dxa"/>
          </w:tcPr>
          <w:p w:rsidR="00CA3E86" w:rsidRDefault="00CA3E86" w:rsidP="00CA3E86">
            <w:pPr>
              <w:pStyle w:val="Akapitzlist"/>
              <w:ind w:left="0"/>
            </w:pPr>
            <w:r>
              <w:t>……………………………………………</w:t>
            </w:r>
          </w:p>
          <w:p w:rsidR="00CA3E86" w:rsidRPr="00CA3E86" w:rsidRDefault="00CA3E86" w:rsidP="00CA3E86">
            <w:pPr>
              <w:pStyle w:val="Akapitzlist"/>
              <w:ind w:left="0"/>
              <w:rPr>
                <w:sz w:val="18"/>
                <w:szCs w:val="18"/>
              </w:rPr>
            </w:pPr>
            <w:r>
              <w:rPr>
                <w:sz w:val="18"/>
                <w:szCs w:val="18"/>
              </w:rPr>
              <w:t xml:space="preserve">         </w:t>
            </w:r>
            <w:r w:rsidRPr="00CA3E86">
              <w:rPr>
                <w:sz w:val="18"/>
                <w:szCs w:val="18"/>
              </w:rPr>
              <w:t>Pieczęć Wykonawcy</w:t>
            </w:r>
          </w:p>
          <w:p w:rsidR="00CA3E86" w:rsidRDefault="00CA3E86" w:rsidP="00CA3E86">
            <w:pPr>
              <w:pStyle w:val="Akapitzlist"/>
              <w:ind w:left="0"/>
            </w:pP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GMINA POZEZDRZE</w:t>
            </w:r>
          </w:p>
          <w:p w:rsidR="00CA3E86" w:rsidRPr="00CA3E86" w:rsidRDefault="00CA3E86" w:rsidP="00CA3E86">
            <w:pPr>
              <w:pStyle w:val="Akapitzlist"/>
              <w:ind w:left="0"/>
              <w:jc w:val="center"/>
              <w:rPr>
                <w:rFonts w:ascii="Times New Roman" w:hAnsi="Times New Roman" w:cs="Times New Roman"/>
                <w:sz w:val="24"/>
                <w:szCs w:val="24"/>
              </w:rPr>
            </w:pPr>
            <w:r>
              <w:rPr>
                <w:rFonts w:ascii="Times New Roman" w:hAnsi="Times New Roman" w:cs="Times New Roman"/>
                <w:sz w:val="24"/>
                <w:szCs w:val="24"/>
              </w:rPr>
              <w:t>u</w:t>
            </w:r>
            <w:r w:rsidRPr="00CA3E86">
              <w:rPr>
                <w:rFonts w:ascii="Times New Roman" w:hAnsi="Times New Roman" w:cs="Times New Roman"/>
                <w:sz w:val="24"/>
                <w:szCs w:val="24"/>
              </w:rPr>
              <w:t>l. 1</w:t>
            </w:r>
            <w:r w:rsidR="008B4939">
              <w:rPr>
                <w:rFonts w:ascii="Times New Roman" w:hAnsi="Times New Roman" w:cs="Times New Roman"/>
                <w:sz w:val="24"/>
                <w:szCs w:val="24"/>
              </w:rPr>
              <w:t xml:space="preserve"> </w:t>
            </w:r>
            <w:r w:rsidRPr="00CA3E86">
              <w:rPr>
                <w:rFonts w:ascii="Times New Roman" w:hAnsi="Times New Roman" w:cs="Times New Roman"/>
                <w:sz w:val="24"/>
                <w:szCs w:val="24"/>
              </w:rPr>
              <w:t>MAJA 1A, 11-610 POZEZDRZE</w:t>
            </w: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Oferta do przetargu nieograniczonego</w:t>
            </w:r>
          </w:p>
          <w:p w:rsidR="00CA3E86" w:rsidRPr="00CA3E86" w:rsidRDefault="006E321B" w:rsidP="00CA3E86">
            <w:pPr>
              <w:pStyle w:val="Akapitzlist"/>
              <w:ind w:left="0"/>
              <w:jc w:val="center"/>
              <w:rPr>
                <w:rFonts w:ascii="Times New Roman" w:hAnsi="Times New Roman" w:cs="Times New Roman"/>
                <w:sz w:val="24"/>
                <w:szCs w:val="24"/>
              </w:rPr>
            </w:pPr>
            <w:r>
              <w:rPr>
                <w:sz w:val="21"/>
                <w:szCs w:val="21"/>
              </w:rPr>
              <w:t xml:space="preserve">pn. </w:t>
            </w:r>
            <w:r w:rsidR="00E23962">
              <w:rPr>
                <w:rFonts w:ascii="Palatino Linotype" w:eastAsia="Calibri" w:hAnsi="Palatino Linotype"/>
                <w:b/>
                <w:color w:val="000000"/>
                <w:lang w:eastAsia="en-US"/>
              </w:rPr>
              <w:t>„</w:t>
            </w:r>
            <w:r w:rsidR="00E23962">
              <w:rPr>
                <w:rFonts w:ascii="Palatino Linotype" w:eastAsia="Calibri" w:hAnsi="Palatino Linotype"/>
                <w:b/>
                <w:i/>
                <w:color w:val="000000"/>
                <w:lang w:eastAsia="en-US"/>
              </w:rPr>
              <w:t>Adaptacja budynku gospodarczego na cele biurowo – socjalne działka Nr 275/24 i 275/25 w Pozezdrzu.”</w:t>
            </w:r>
          </w:p>
          <w:p w:rsidR="00CA3E86" w:rsidRPr="008B4939" w:rsidRDefault="00CA3E86" w:rsidP="008B4939">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 xml:space="preserve"> Nie otwierać przed </w:t>
            </w:r>
            <w:r w:rsidR="00C846C0">
              <w:rPr>
                <w:rFonts w:ascii="Times New Roman" w:hAnsi="Times New Roman" w:cs="Times New Roman"/>
                <w:sz w:val="24"/>
                <w:szCs w:val="24"/>
              </w:rPr>
              <w:t>28</w:t>
            </w:r>
            <w:r w:rsidRPr="00CA3E86">
              <w:rPr>
                <w:rFonts w:ascii="Times New Roman" w:hAnsi="Times New Roman" w:cs="Times New Roman"/>
                <w:sz w:val="24"/>
                <w:szCs w:val="24"/>
              </w:rPr>
              <w:t xml:space="preserve"> </w:t>
            </w:r>
            <w:r w:rsidR="00C11359">
              <w:rPr>
                <w:rFonts w:ascii="Times New Roman" w:hAnsi="Times New Roman" w:cs="Times New Roman"/>
                <w:sz w:val="24"/>
                <w:szCs w:val="24"/>
              </w:rPr>
              <w:t>sierpnia</w:t>
            </w:r>
            <w:r w:rsidR="00156434">
              <w:rPr>
                <w:rFonts w:ascii="Times New Roman" w:hAnsi="Times New Roman" w:cs="Times New Roman"/>
                <w:sz w:val="24"/>
                <w:szCs w:val="24"/>
              </w:rPr>
              <w:t xml:space="preserve"> 2018</w:t>
            </w:r>
            <w:r w:rsidRPr="00CA3E86">
              <w:rPr>
                <w:rFonts w:ascii="Times New Roman" w:hAnsi="Times New Roman" w:cs="Times New Roman"/>
                <w:sz w:val="24"/>
                <w:szCs w:val="24"/>
              </w:rPr>
              <w:t xml:space="preserve"> r. </w:t>
            </w:r>
            <w:r w:rsidR="0022098A">
              <w:rPr>
                <w:rFonts w:ascii="Times New Roman" w:hAnsi="Times New Roman" w:cs="Times New Roman"/>
                <w:sz w:val="24"/>
                <w:szCs w:val="24"/>
              </w:rPr>
              <w:t xml:space="preserve">do </w:t>
            </w:r>
            <w:r w:rsidRPr="00CA3E86">
              <w:rPr>
                <w:rFonts w:ascii="Times New Roman" w:hAnsi="Times New Roman" w:cs="Times New Roman"/>
                <w:sz w:val="24"/>
                <w:szCs w:val="24"/>
              </w:rPr>
              <w:t>godz. 1</w:t>
            </w:r>
            <w:r w:rsidR="00B346D2">
              <w:rPr>
                <w:rFonts w:ascii="Times New Roman" w:hAnsi="Times New Roman" w:cs="Times New Roman"/>
                <w:sz w:val="24"/>
                <w:szCs w:val="24"/>
              </w:rPr>
              <w:t>1</w:t>
            </w:r>
            <w:r w:rsidR="00F255A0">
              <w:rPr>
                <w:rFonts w:ascii="Times New Roman" w:hAnsi="Times New Roman" w:cs="Times New Roman"/>
                <w:sz w:val="24"/>
                <w:szCs w:val="24"/>
              </w:rPr>
              <w:t>:</w:t>
            </w:r>
            <w:r w:rsidRPr="00CA3E86">
              <w:rPr>
                <w:rFonts w:ascii="Times New Roman" w:hAnsi="Times New Roman" w:cs="Times New Roman"/>
                <w:sz w:val="24"/>
                <w:szCs w:val="24"/>
              </w:rPr>
              <w:t>15</w:t>
            </w:r>
          </w:p>
          <w:p w:rsidR="00CA3E86" w:rsidRDefault="00CA3E86" w:rsidP="00CA3E86">
            <w:pPr>
              <w:pStyle w:val="Akapitzlist"/>
              <w:ind w:left="0"/>
            </w:pPr>
          </w:p>
        </w:tc>
      </w:tr>
    </w:tbl>
    <w:p w:rsidR="00CA3E86" w:rsidRDefault="00CA3E86" w:rsidP="00CA3E86">
      <w:pPr>
        <w:pStyle w:val="Akapitzlist"/>
      </w:pPr>
    </w:p>
    <w:p w:rsidR="00332204"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Oferty złożone</w:t>
      </w:r>
      <w:r w:rsidR="00DA52C8" w:rsidRPr="00F255A0">
        <w:rPr>
          <w:rFonts w:ascii="Times New Roman" w:hAnsi="Times New Roman" w:cs="Times New Roman"/>
          <w:sz w:val="24"/>
          <w:szCs w:val="24"/>
        </w:rPr>
        <w:t xml:space="preserve"> po terminie </w:t>
      </w:r>
      <w:r w:rsidRPr="00F255A0">
        <w:rPr>
          <w:rFonts w:ascii="Times New Roman" w:hAnsi="Times New Roman" w:cs="Times New Roman"/>
          <w:sz w:val="24"/>
          <w:szCs w:val="24"/>
        </w:rPr>
        <w:t>zostaną niezwłocznie zwrócone bez otwierania (art.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84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2 ustawy PZP).</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może wprowadzić zmiany do oferty przed upływem terminu składania ofert. Zmiany należy złożyć wg takich samych, jakie obowiązują przy składania oferty, z dopiskiem: „ZMIANA OFERTY”.</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ma prawo wycofać ofertę przed upływem terminu składania ofert. W takim przypadku pisemne powiadomienie o wycofaniu oferty musi wpłynąć do zamawiającego przed upływem terminu składania ofert.</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możliwość uzyskania wszelkich możliwych informacji i dokładne zaznajomienie się z przedmiotem zamówienia. </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ponosi wszelkie koszty związane z przygotowaniem i </w:t>
      </w:r>
      <w:r w:rsidR="008631CD" w:rsidRPr="00F255A0">
        <w:rPr>
          <w:rFonts w:ascii="Times New Roman" w:hAnsi="Times New Roman" w:cs="Times New Roman"/>
          <w:sz w:val="24"/>
          <w:szCs w:val="24"/>
        </w:rPr>
        <w:t xml:space="preserve">przedłożeniem oferty. Zamawiający w żadnym wypadku nie może być pociągnięty do odpowiedzialności z </w:t>
      </w:r>
      <w:r w:rsidR="008631CD" w:rsidRPr="00F255A0">
        <w:rPr>
          <w:rFonts w:ascii="Times New Roman" w:hAnsi="Times New Roman" w:cs="Times New Roman"/>
          <w:sz w:val="24"/>
          <w:szCs w:val="24"/>
        </w:rPr>
        <w:lastRenderedPageBreak/>
        <w:t>tytułu tych kosztów, niezależnie od przebiegu czy wyniku procedury</w:t>
      </w:r>
      <w:r w:rsidR="0022098A">
        <w:rPr>
          <w:rFonts w:ascii="Times New Roman" w:hAnsi="Times New Roman" w:cs="Times New Roman"/>
          <w:sz w:val="24"/>
          <w:szCs w:val="24"/>
        </w:rPr>
        <w:t xml:space="preserve"> przetargowej z zastrzeżeniem a</w:t>
      </w:r>
      <w:r w:rsidR="008631CD" w:rsidRPr="00F255A0">
        <w:rPr>
          <w:rFonts w:ascii="Times New Roman" w:hAnsi="Times New Roman" w:cs="Times New Roman"/>
          <w:sz w:val="24"/>
          <w:szCs w:val="24"/>
        </w:rPr>
        <w:t>r</w:t>
      </w:r>
      <w:r w:rsidR="0022098A">
        <w:rPr>
          <w:rFonts w:ascii="Times New Roman" w:hAnsi="Times New Roman" w:cs="Times New Roman"/>
          <w:sz w:val="24"/>
          <w:szCs w:val="24"/>
        </w:rPr>
        <w:t>t</w:t>
      </w:r>
      <w:r w:rsidR="008631CD" w:rsidRPr="00F255A0">
        <w:rPr>
          <w:rFonts w:ascii="Times New Roman" w:hAnsi="Times New Roman" w:cs="Times New Roman"/>
          <w:sz w:val="24"/>
          <w:szCs w:val="24"/>
        </w:rPr>
        <w: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93 ust.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4 ustawy PZP.</w:t>
      </w:r>
    </w:p>
    <w:p w:rsidR="008631CD" w:rsidRPr="00F255A0" w:rsidRDefault="008631CD"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Każdy dokument składający się na ofertę musi być czytelny. </w:t>
      </w:r>
    </w:p>
    <w:p w:rsidR="008631CD" w:rsidRDefault="008631CD"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w:t>
      </w:r>
      <w:r w:rsidR="0022098A">
        <w:rPr>
          <w:rFonts w:ascii="Times New Roman" w:hAnsi="Times New Roman" w:cs="Times New Roman"/>
          <w:sz w:val="24"/>
          <w:szCs w:val="24"/>
        </w:rPr>
        <w:t>a</w:t>
      </w:r>
      <w:r w:rsidRPr="00F255A0">
        <w:rPr>
          <w:rFonts w:ascii="Times New Roman" w:hAnsi="Times New Roman" w:cs="Times New Roman"/>
          <w:sz w:val="24"/>
          <w:szCs w:val="24"/>
        </w:rPr>
        <w:t xml:space="preserve">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spełnić warunki określone w </w:t>
      </w:r>
      <w:r w:rsidR="0022098A">
        <w:rPr>
          <w:rFonts w:ascii="Times New Roman" w:hAnsi="Times New Roman" w:cs="Times New Roman"/>
          <w:sz w:val="24"/>
          <w:szCs w:val="24"/>
        </w:rPr>
        <w:t>rozdziale VI</w:t>
      </w:r>
      <w:r w:rsidRPr="00F255A0">
        <w:rPr>
          <w:rFonts w:ascii="Times New Roman" w:hAnsi="Times New Roman" w:cs="Times New Roman"/>
          <w:sz w:val="24"/>
          <w:szCs w:val="24"/>
        </w:rPr>
        <w:t xml:space="preserve"> SIWZ.</w:t>
      </w:r>
    </w:p>
    <w:p w:rsidR="00F255A0" w:rsidRPr="00F255A0" w:rsidRDefault="00F255A0" w:rsidP="00F255A0">
      <w:pPr>
        <w:pStyle w:val="Akapitzlist"/>
        <w:ind w:left="426"/>
        <w:jc w:val="both"/>
        <w:rPr>
          <w:rFonts w:ascii="Times New Roman" w:hAnsi="Times New Roman" w:cs="Times New Roman"/>
          <w:sz w:val="24"/>
          <w:szCs w:val="24"/>
        </w:rPr>
      </w:pPr>
    </w:p>
    <w:p w:rsidR="008631CD" w:rsidRPr="00F255A0" w:rsidRDefault="00FF49A1" w:rsidP="006A41D6">
      <w:pPr>
        <w:pStyle w:val="Akapitzlist"/>
        <w:numPr>
          <w:ilvl w:val="0"/>
          <w:numId w:val="52"/>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8631CD" w:rsidRPr="00F255A0" w:rsidRDefault="00F255A0"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C846C0">
        <w:rPr>
          <w:rFonts w:ascii="Times New Roman" w:hAnsi="Times New Roman" w:cs="Times New Roman"/>
          <w:b/>
          <w:sz w:val="24"/>
          <w:szCs w:val="24"/>
        </w:rPr>
        <w:t>28</w:t>
      </w:r>
      <w:r w:rsidR="0022098A">
        <w:rPr>
          <w:rFonts w:ascii="Times New Roman" w:hAnsi="Times New Roman" w:cs="Times New Roman"/>
          <w:b/>
          <w:sz w:val="24"/>
          <w:szCs w:val="24"/>
        </w:rPr>
        <w:t xml:space="preserve"> </w:t>
      </w:r>
      <w:r w:rsidR="00C11359">
        <w:rPr>
          <w:rFonts w:ascii="Times New Roman" w:hAnsi="Times New Roman" w:cs="Times New Roman"/>
          <w:b/>
          <w:sz w:val="24"/>
          <w:szCs w:val="24"/>
        </w:rPr>
        <w:t>sierpnia</w:t>
      </w:r>
      <w:r w:rsidR="00156434">
        <w:rPr>
          <w:rFonts w:ascii="Times New Roman" w:hAnsi="Times New Roman" w:cs="Times New Roman"/>
          <w:b/>
          <w:sz w:val="24"/>
          <w:szCs w:val="24"/>
        </w:rPr>
        <w:t xml:space="preserve"> 2018</w:t>
      </w:r>
      <w:r w:rsidRPr="00F255A0">
        <w:rPr>
          <w:rFonts w:ascii="Times New Roman" w:hAnsi="Times New Roman" w:cs="Times New Roman"/>
          <w:b/>
          <w:sz w:val="24"/>
          <w:szCs w:val="24"/>
        </w:rPr>
        <w:t xml:space="preserve"> </w:t>
      </w:r>
      <w:r w:rsidR="008631CD" w:rsidRPr="00F255A0">
        <w:rPr>
          <w:rFonts w:ascii="Times New Roman" w:hAnsi="Times New Roman" w:cs="Times New Roman"/>
          <w:b/>
          <w:sz w:val="24"/>
          <w:szCs w:val="24"/>
        </w:rPr>
        <w:t>r. do</w:t>
      </w:r>
      <w:r w:rsidR="00C96CCB">
        <w:rPr>
          <w:rFonts w:ascii="Times New Roman" w:hAnsi="Times New Roman" w:cs="Times New Roman"/>
          <w:b/>
          <w:sz w:val="24"/>
          <w:szCs w:val="24"/>
        </w:rPr>
        <w:t xml:space="preserve"> godz. 11:</w:t>
      </w:r>
      <w:r w:rsidR="008631CD" w:rsidRPr="00F255A0">
        <w:rPr>
          <w:rFonts w:ascii="Times New Roman" w:hAnsi="Times New Roman" w:cs="Times New Roman"/>
          <w:b/>
          <w:sz w:val="24"/>
          <w:szCs w:val="24"/>
        </w:rPr>
        <w:t>00</w:t>
      </w:r>
      <w:r w:rsidR="008631CD" w:rsidRPr="00F255A0">
        <w:rPr>
          <w:rFonts w:ascii="Times New Roman" w:hAnsi="Times New Roman" w:cs="Times New Roman"/>
          <w:sz w:val="24"/>
          <w:szCs w:val="24"/>
        </w:rPr>
        <w:t xml:space="preserve"> w siedzibie zamawiającego,</w:t>
      </w:r>
      <w:r w:rsidRPr="00F255A0">
        <w:rPr>
          <w:rFonts w:ascii="Times New Roman" w:hAnsi="Times New Roman" w:cs="Times New Roman"/>
          <w:sz w:val="24"/>
          <w:szCs w:val="24"/>
        </w:rPr>
        <w:t xml:space="preserve"> Urząd Gminy Pozezdrze, ul. 1 M</w:t>
      </w:r>
      <w:r w:rsidR="004B22D6" w:rsidRPr="00F255A0">
        <w:rPr>
          <w:rFonts w:ascii="Times New Roman" w:hAnsi="Times New Roman" w:cs="Times New Roman"/>
          <w:sz w:val="24"/>
          <w:szCs w:val="24"/>
        </w:rPr>
        <w:t>aja 1a, 11-610 Pozezdrze, pokój nr</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 xml:space="preserve">4 (sekretariat) lub przesłać na adres zamawiającego podany w </w:t>
      </w:r>
      <w:r w:rsidR="0022098A">
        <w:rPr>
          <w:rFonts w:ascii="Times New Roman" w:hAnsi="Times New Roman" w:cs="Times New Roman"/>
          <w:sz w:val="24"/>
          <w:szCs w:val="24"/>
        </w:rPr>
        <w:t>rozdziale</w:t>
      </w:r>
      <w:r w:rsidR="004B22D6" w:rsidRPr="00F255A0">
        <w:rPr>
          <w:rFonts w:ascii="Times New Roman" w:hAnsi="Times New Roman" w:cs="Times New Roman"/>
          <w:sz w:val="24"/>
          <w:szCs w:val="24"/>
        </w:rPr>
        <w:t xml:space="preserve"> I </w:t>
      </w:r>
      <w:r w:rsidR="0022098A">
        <w:rPr>
          <w:rFonts w:ascii="Times New Roman" w:hAnsi="Times New Roman" w:cs="Times New Roman"/>
          <w:sz w:val="24"/>
          <w:szCs w:val="24"/>
        </w:rPr>
        <w:t>SIWZ</w:t>
      </w:r>
      <w:r w:rsidR="004B22D6" w:rsidRPr="00F255A0">
        <w:rPr>
          <w:rFonts w:ascii="Times New Roman" w:hAnsi="Times New Roman" w:cs="Times New Roman"/>
          <w:sz w:val="24"/>
          <w:szCs w:val="24"/>
        </w:rPr>
        <w:t>. Wymagane jest przesłanie ofert za pośrednictwem operatora pocztowego w rozumieniu ustawy z dnia 23 listopada 2012</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r. – Prawo pocztowe, osobiście lub za pośrednictwem posłańca</w:t>
      </w:r>
      <w:r w:rsidR="00B63801" w:rsidRPr="00F255A0">
        <w:rPr>
          <w:rFonts w:ascii="Times New Roman" w:hAnsi="Times New Roman" w:cs="Times New Roman"/>
          <w:sz w:val="24"/>
          <w:szCs w:val="24"/>
        </w:rPr>
        <w:t>. Przy przesyłce pocztowej lub kurierskiej liczy się data i godzina wpływu do sekretariatu, a nie stempla pocztowego.</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 xml:space="preserve">w dniu </w:t>
      </w:r>
      <w:r w:rsidR="00C846C0">
        <w:rPr>
          <w:rFonts w:ascii="Times New Roman" w:hAnsi="Times New Roman" w:cs="Times New Roman"/>
          <w:b/>
          <w:sz w:val="24"/>
          <w:szCs w:val="24"/>
        </w:rPr>
        <w:t>28</w:t>
      </w:r>
      <w:r w:rsidR="0022098A" w:rsidRPr="00412FF5">
        <w:rPr>
          <w:rFonts w:ascii="Times New Roman" w:hAnsi="Times New Roman" w:cs="Times New Roman"/>
          <w:b/>
          <w:sz w:val="24"/>
          <w:szCs w:val="24"/>
        </w:rPr>
        <w:t xml:space="preserve"> </w:t>
      </w:r>
      <w:r w:rsidR="00C11359">
        <w:rPr>
          <w:rFonts w:ascii="Times New Roman" w:hAnsi="Times New Roman" w:cs="Times New Roman"/>
          <w:b/>
          <w:sz w:val="24"/>
          <w:szCs w:val="24"/>
        </w:rPr>
        <w:t>sierpnia</w:t>
      </w:r>
      <w:r w:rsidR="0022098A" w:rsidRPr="00412FF5">
        <w:rPr>
          <w:rFonts w:ascii="Times New Roman" w:hAnsi="Times New Roman" w:cs="Times New Roman"/>
          <w:b/>
          <w:sz w:val="24"/>
          <w:szCs w:val="24"/>
        </w:rPr>
        <w:t xml:space="preserve"> </w:t>
      </w:r>
      <w:r w:rsidR="00156434">
        <w:rPr>
          <w:rFonts w:ascii="Times New Roman" w:hAnsi="Times New Roman" w:cs="Times New Roman"/>
          <w:b/>
          <w:sz w:val="24"/>
          <w:szCs w:val="24"/>
        </w:rPr>
        <w:t>2018</w:t>
      </w:r>
      <w:r w:rsidR="00F255A0" w:rsidRPr="00412FF5">
        <w:rPr>
          <w:rFonts w:ascii="Times New Roman" w:hAnsi="Times New Roman" w:cs="Times New Roman"/>
          <w:b/>
          <w:sz w:val="24"/>
          <w:szCs w:val="24"/>
        </w:rPr>
        <w:t xml:space="preserve"> </w:t>
      </w:r>
      <w:r w:rsidR="00B346D2" w:rsidRPr="00412FF5">
        <w:rPr>
          <w:rFonts w:ascii="Times New Roman" w:hAnsi="Times New Roman" w:cs="Times New Roman"/>
          <w:b/>
          <w:sz w:val="24"/>
          <w:szCs w:val="24"/>
        </w:rPr>
        <w:t>r. o godz.11</w:t>
      </w:r>
      <w:r w:rsidRPr="00412FF5">
        <w:rPr>
          <w:rFonts w:ascii="Times New Roman" w:hAnsi="Times New Roman" w:cs="Times New Roman"/>
          <w:b/>
          <w:sz w:val="24"/>
          <w:szCs w:val="24"/>
        </w:rPr>
        <w:t>:</w:t>
      </w:r>
      <w:r w:rsidR="00F255A0" w:rsidRPr="00412FF5">
        <w:rPr>
          <w:rFonts w:ascii="Times New Roman" w:hAnsi="Times New Roman" w:cs="Times New Roman"/>
          <w:b/>
          <w:sz w:val="24"/>
          <w:szCs w:val="24"/>
        </w:rPr>
        <w:t>15</w:t>
      </w:r>
      <w:r w:rsidRPr="00F255A0">
        <w:rPr>
          <w:rFonts w:ascii="Times New Roman" w:hAnsi="Times New Roman" w:cs="Times New Roman"/>
          <w:sz w:val="24"/>
          <w:szCs w:val="24"/>
        </w:rPr>
        <w:t xml:space="preserve"> w siedzibie zamawiającego pokój nr</w:t>
      </w:r>
      <w:r w:rsidR="00F255A0" w:rsidRPr="00F255A0">
        <w:rPr>
          <w:rFonts w:ascii="Times New Roman" w:hAnsi="Times New Roman" w:cs="Times New Roman"/>
          <w:sz w:val="24"/>
          <w:szCs w:val="24"/>
        </w:rPr>
        <w:t xml:space="preserve"> 12</w:t>
      </w:r>
      <w:r w:rsidR="008B4939">
        <w:rPr>
          <w:rFonts w:ascii="Times New Roman" w:hAnsi="Times New Roman" w:cs="Times New Roman"/>
          <w:sz w:val="24"/>
          <w:szCs w:val="24"/>
        </w:rPr>
        <w:t xml:space="preserve"> (</w:t>
      </w:r>
      <w:r w:rsidRPr="00F255A0">
        <w:rPr>
          <w:rFonts w:ascii="Times New Roman" w:hAnsi="Times New Roman" w:cs="Times New Roman"/>
          <w:sz w:val="24"/>
          <w:szCs w:val="24"/>
        </w:rPr>
        <w:t xml:space="preserve">sala </w:t>
      </w:r>
      <w:r w:rsidR="00F255A0" w:rsidRPr="00F255A0">
        <w:rPr>
          <w:rFonts w:ascii="Times New Roman" w:hAnsi="Times New Roman" w:cs="Times New Roman"/>
          <w:sz w:val="24"/>
          <w:szCs w:val="24"/>
        </w:rPr>
        <w:t>konferencyjna</w:t>
      </w:r>
      <w:r w:rsidR="00412FF5">
        <w:rPr>
          <w:rFonts w:ascii="Times New Roman" w:hAnsi="Times New Roman" w:cs="Times New Roman"/>
          <w:sz w:val="24"/>
          <w:szCs w:val="24"/>
        </w:rPr>
        <w:t xml:space="preserve"> – I piętro</w:t>
      </w:r>
      <w:r w:rsidRPr="00F255A0">
        <w:rPr>
          <w:rFonts w:ascii="Times New Roman" w:hAnsi="Times New Roman" w:cs="Times New Roman"/>
          <w:sz w:val="24"/>
          <w:szCs w:val="24"/>
        </w:rPr>
        <w:t>).</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B63801" w:rsidRPr="00F255A0" w:rsidRDefault="002B18E6"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Niezwłocznie po otwarciu ofert zamawiający zamieszcza na stronie internetowej informacje dotyczące:</w:t>
      </w:r>
    </w:p>
    <w:p w:rsidR="002B18E6" w:rsidRPr="00F255A0"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kwoty, jaką zamierza przeznaczyć na sfinansowanie zamówienia,</w:t>
      </w:r>
    </w:p>
    <w:p w:rsidR="002B18E6" w:rsidRPr="00F255A0"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firm oraz adresów wykonawców, którzy złożyli oferty w terminie,</w:t>
      </w:r>
    </w:p>
    <w:p w:rsidR="002B18E6"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ceny, terminu wykonania zamówienia, okresu gwarancji i warunków płatności zawartych w ofertach.</w:t>
      </w:r>
    </w:p>
    <w:p w:rsidR="00F255A0" w:rsidRPr="00F255A0" w:rsidRDefault="00F255A0" w:rsidP="00F255A0">
      <w:pPr>
        <w:pStyle w:val="Akapitzlist"/>
        <w:spacing w:before="240"/>
        <w:ind w:left="426"/>
        <w:jc w:val="both"/>
        <w:rPr>
          <w:rFonts w:ascii="Times New Roman" w:hAnsi="Times New Roman" w:cs="Times New Roman"/>
          <w:sz w:val="24"/>
          <w:szCs w:val="24"/>
        </w:rPr>
      </w:pPr>
    </w:p>
    <w:p w:rsidR="002B18E6" w:rsidRPr="00F255A0" w:rsidRDefault="00FF49A1" w:rsidP="006A41D6">
      <w:pPr>
        <w:pStyle w:val="Akapitzlist"/>
        <w:numPr>
          <w:ilvl w:val="0"/>
          <w:numId w:val="52"/>
        </w:numPr>
        <w:tabs>
          <w:tab w:val="left" w:pos="426"/>
        </w:tabs>
        <w:spacing w:before="240"/>
        <w:ind w:left="142" w:hanging="142"/>
        <w:rPr>
          <w:rFonts w:ascii="Times New Roman" w:hAnsi="Times New Roman" w:cs="Times New Roman"/>
          <w:b/>
          <w:sz w:val="24"/>
          <w:szCs w:val="24"/>
        </w:rPr>
      </w:pPr>
      <w:r>
        <w:rPr>
          <w:rFonts w:ascii="Times New Roman" w:hAnsi="Times New Roman" w:cs="Times New Roman"/>
          <w:b/>
          <w:sz w:val="24"/>
          <w:szCs w:val="24"/>
        </w:rPr>
        <w:t xml:space="preserve"> OPIS SPOSOBU OBLICZANIA CENY</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Należy podać cenę brutto za całość zamówienia.</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Oferowana przez wyko</w:t>
      </w:r>
      <w:r w:rsidR="00182146">
        <w:rPr>
          <w:rFonts w:ascii="Times New Roman" w:hAnsi="Times New Roman" w:cs="Times New Roman"/>
          <w:sz w:val="24"/>
          <w:szCs w:val="24"/>
        </w:rPr>
        <w:t>nawcę cena jest ceną ryczałtową (art.632 kodeksu cywilnego)</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Wykonawca określa cenę realizacji zamówienia zgodnie z ustawą o informowaniu o cenach towarów i usług z dnia 9 maja 2014</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(Dz.</w:t>
      </w:r>
      <w:r w:rsidR="0022098A">
        <w:rPr>
          <w:rFonts w:ascii="Times New Roman" w:hAnsi="Times New Roman" w:cs="Times New Roman"/>
          <w:sz w:val="24"/>
          <w:szCs w:val="24"/>
        </w:rPr>
        <w:t xml:space="preserve"> </w:t>
      </w:r>
      <w:r w:rsidR="00253614">
        <w:rPr>
          <w:rFonts w:ascii="Times New Roman" w:hAnsi="Times New Roman" w:cs="Times New Roman"/>
          <w:sz w:val="24"/>
          <w:szCs w:val="24"/>
        </w:rPr>
        <w:t>U. z 2017</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poz.</w:t>
      </w:r>
      <w:r w:rsidR="009F5689">
        <w:rPr>
          <w:rFonts w:ascii="Times New Roman" w:hAnsi="Times New Roman" w:cs="Times New Roman"/>
          <w:sz w:val="24"/>
          <w:szCs w:val="24"/>
        </w:rPr>
        <w:t xml:space="preserve"> </w:t>
      </w:r>
      <w:r w:rsidR="00253614">
        <w:rPr>
          <w:rFonts w:ascii="Times New Roman" w:hAnsi="Times New Roman" w:cs="Times New Roman"/>
          <w:sz w:val="24"/>
          <w:szCs w:val="24"/>
        </w:rPr>
        <w:t>1830</w:t>
      </w:r>
      <w:r w:rsidR="002A65CE">
        <w:rPr>
          <w:rFonts w:ascii="Times New Roman" w:hAnsi="Times New Roman" w:cs="Times New Roman"/>
          <w:sz w:val="24"/>
          <w:szCs w:val="24"/>
        </w:rPr>
        <w:t xml:space="preserve"> ze zm.</w:t>
      </w:r>
      <w:r w:rsidRPr="00F255A0">
        <w:rPr>
          <w:rFonts w:ascii="Times New Roman" w:hAnsi="Times New Roman" w:cs="Times New Roman"/>
          <w:sz w:val="24"/>
          <w:szCs w:val="24"/>
        </w:rPr>
        <w:t>)</w:t>
      </w:r>
      <w:r w:rsidR="001728E4" w:rsidRPr="00F255A0">
        <w:rPr>
          <w:rFonts w:ascii="Times New Roman" w:hAnsi="Times New Roman" w:cs="Times New Roman"/>
          <w:sz w:val="24"/>
          <w:szCs w:val="24"/>
        </w:rPr>
        <w:t xml:space="preserve"> poprzez wskazanie w formularzu oferty ceny za wykonanie zamówienia (wg załącznika nr 1 do SIWZ).</w:t>
      </w:r>
    </w:p>
    <w:p w:rsidR="001728E4" w:rsidRPr="00F255A0"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Podana w ofercie cena musi być wyrażona w PLN</w:t>
      </w:r>
      <w:r w:rsidR="00771D2F">
        <w:rPr>
          <w:rFonts w:ascii="Times New Roman" w:hAnsi="Times New Roman" w:cs="Times New Roman"/>
          <w:sz w:val="24"/>
          <w:szCs w:val="24"/>
        </w:rPr>
        <w:t>.</w:t>
      </w:r>
    </w:p>
    <w:p w:rsidR="001728E4" w:rsidRPr="00F255A0"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Cena musi uwzględniać wszystkie wymagania niniejszej SIWZ oraz obejmować wszelkie koszty (w tym podatki, koszty utylizacji odpadów</w:t>
      </w:r>
      <w:r w:rsidR="00F255A0" w:rsidRPr="00F255A0">
        <w:rPr>
          <w:rFonts w:ascii="Times New Roman" w:hAnsi="Times New Roman" w:cs="Times New Roman"/>
          <w:sz w:val="24"/>
          <w:szCs w:val="24"/>
        </w:rPr>
        <w:t>, obsługę geodezyjną</w:t>
      </w:r>
      <w:r w:rsidRPr="00F255A0">
        <w:rPr>
          <w:rFonts w:ascii="Times New Roman" w:hAnsi="Times New Roman" w:cs="Times New Roman"/>
          <w:sz w:val="24"/>
          <w:szCs w:val="24"/>
        </w:rPr>
        <w:t xml:space="preserve"> oraz inne opłaty), które wykonawca winien ponieść z tytułu należytej oraz zgodnej z obowiązującymi </w:t>
      </w:r>
      <w:r w:rsidRPr="00F255A0">
        <w:rPr>
          <w:rFonts w:ascii="Times New Roman" w:hAnsi="Times New Roman" w:cs="Times New Roman"/>
          <w:sz w:val="24"/>
          <w:szCs w:val="24"/>
        </w:rPr>
        <w:lastRenderedPageBreak/>
        <w:t>warunkami technicznymi, normami i przepisami realizacji przedmiotu zamówienia. Należy również uwzględnić koszt ubezpieczenia inwestycji.</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Wszystkie wartości powinny być naliczane z dokładnością do dwóch miejsc po przecinku.</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w:t>
      </w:r>
      <w:r w:rsidR="009D4360">
        <w:rPr>
          <w:rFonts w:ascii="Times New Roman" w:hAnsi="Times New Roman" w:cs="Times New Roman"/>
          <w:sz w:val="24"/>
          <w:szCs w:val="24"/>
        </w:rPr>
        <w:t xml:space="preserve"> </w:t>
      </w:r>
      <w:r w:rsidRPr="00F255A0">
        <w:rPr>
          <w:rFonts w:ascii="Times New Roman" w:hAnsi="Times New Roman" w:cs="Times New Roman"/>
          <w:sz w:val="24"/>
          <w:szCs w:val="24"/>
        </w:rPr>
        <w:t>87 ust.</w:t>
      </w:r>
      <w:r w:rsidR="0022098A">
        <w:rPr>
          <w:rFonts w:ascii="Times New Roman" w:hAnsi="Times New Roman" w:cs="Times New Roman"/>
          <w:sz w:val="24"/>
          <w:szCs w:val="24"/>
        </w:rPr>
        <w:t xml:space="preserve"> </w:t>
      </w:r>
      <w:r w:rsidR="004E3DFC">
        <w:rPr>
          <w:rFonts w:ascii="Times New Roman" w:hAnsi="Times New Roman" w:cs="Times New Roman"/>
          <w:sz w:val="24"/>
          <w:szCs w:val="24"/>
        </w:rPr>
        <w:t>2</w:t>
      </w:r>
      <w:r w:rsidRPr="00F255A0">
        <w:rPr>
          <w:rFonts w:ascii="Times New Roman" w:hAnsi="Times New Roman" w:cs="Times New Roman"/>
          <w:sz w:val="24"/>
          <w:szCs w:val="24"/>
        </w:rPr>
        <w:t xml:space="preserve"> ustawy PZP.</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Oferta zawierająca rażąco niską cenę w stosunku do przedmiotu zamówienia zostanie odrzucona zgodnie z art.</w:t>
      </w:r>
      <w:r w:rsidR="00F255A0" w:rsidRPr="00F255A0">
        <w:rPr>
          <w:rFonts w:ascii="Times New Roman" w:hAnsi="Times New Roman" w:cs="Times New Roman"/>
          <w:sz w:val="24"/>
          <w:szCs w:val="24"/>
        </w:rPr>
        <w:t xml:space="preserve"> </w:t>
      </w:r>
      <w:r w:rsidRPr="00F255A0">
        <w:rPr>
          <w:rFonts w:ascii="Times New Roman" w:hAnsi="Times New Roman" w:cs="Times New Roman"/>
          <w:sz w:val="24"/>
          <w:szCs w:val="24"/>
        </w:rPr>
        <w:t>89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1 pkt 4 ustawy PZP.</w:t>
      </w:r>
    </w:p>
    <w:p w:rsidR="001728E4"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 </w:t>
      </w:r>
      <w:r w:rsidR="00660EE5" w:rsidRPr="00F255A0">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F49A1" w:rsidRPr="00F255A0" w:rsidRDefault="00FF49A1" w:rsidP="00FF49A1">
      <w:pPr>
        <w:pStyle w:val="Akapitzlist"/>
        <w:spacing w:before="240"/>
        <w:ind w:left="284"/>
        <w:jc w:val="both"/>
        <w:rPr>
          <w:rFonts w:ascii="Times New Roman" w:hAnsi="Times New Roman" w:cs="Times New Roman"/>
          <w:sz w:val="24"/>
          <w:szCs w:val="24"/>
        </w:rPr>
      </w:pPr>
    </w:p>
    <w:p w:rsidR="00660EE5" w:rsidRPr="003143BC" w:rsidRDefault="00FF49A1" w:rsidP="006A41D6">
      <w:pPr>
        <w:pStyle w:val="Akapitzlist"/>
        <w:numPr>
          <w:ilvl w:val="0"/>
          <w:numId w:val="52"/>
        </w:numPr>
        <w:spacing w:before="240"/>
        <w:ind w:left="567" w:hanging="567"/>
        <w:jc w:val="both"/>
        <w:rPr>
          <w:rFonts w:ascii="Times New Roman" w:hAnsi="Times New Roman" w:cs="Times New Roman"/>
          <w:b/>
          <w:sz w:val="24"/>
          <w:szCs w:val="24"/>
        </w:rPr>
      </w:pPr>
      <w:r w:rsidRPr="003143BC">
        <w:rPr>
          <w:rFonts w:ascii="Times New Roman" w:hAnsi="Times New Roman" w:cs="Times New Roman"/>
          <w:b/>
          <w:sz w:val="24"/>
          <w:szCs w:val="24"/>
        </w:rPr>
        <w:t>OPIS KRYTERIÓW, KTÓRYMI ZAMAWIAJĄCY BĘDZIE SIĘ KIEROWAŁ PRZY WYBORZE OFERTY, WRAZ Z PODANIEM WAG TYCH KRYTERIÓW I SPOSOBU OCENY OFERT</w:t>
      </w:r>
    </w:p>
    <w:p w:rsidR="00660EE5" w:rsidRDefault="00660EE5" w:rsidP="006A41D6">
      <w:pPr>
        <w:pStyle w:val="Akapitzlist"/>
        <w:numPr>
          <w:ilvl w:val="0"/>
          <w:numId w:val="27"/>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sidR="00DB652D">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3143BC" w:rsidRDefault="003143BC" w:rsidP="006A41D6">
      <w:pPr>
        <w:pStyle w:val="Akapitzlist"/>
        <w:numPr>
          <w:ilvl w:val="0"/>
          <w:numId w:val="53"/>
        </w:numPr>
        <w:spacing w:before="240"/>
        <w:ind w:left="284" w:hanging="284"/>
        <w:rPr>
          <w:rFonts w:ascii="Times New Roman" w:hAnsi="Times New Roman" w:cs="Times New Roman"/>
          <w:sz w:val="24"/>
          <w:szCs w:val="24"/>
        </w:rPr>
      </w:pPr>
      <w:r>
        <w:rPr>
          <w:rFonts w:ascii="Times New Roman" w:hAnsi="Times New Roman" w:cs="Times New Roman"/>
          <w:sz w:val="24"/>
          <w:szCs w:val="24"/>
        </w:rPr>
        <w:t>Cena – znaczenie 60%</w:t>
      </w:r>
      <w:r w:rsidR="00991030">
        <w:rPr>
          <w:rFonts w:ascii="Times New Roman" w:hAnsi="Times New Roman" w:cs="Times New Roman"/>
          <w:sz w:val="24"/>
          <w:szCs w:val="24"/>
        </w:rPr>
        <w:t xml:space="preserve"> - oferta z najniższą ceną</w:t>
      </w:r>
      <w:r w:rsidR="00EF312E">
        <w:rPr>
          <w:rFonts w:ascii="Times New Roman" w:hAnsi="Times New Roman" w:cs="Times New Roman"/>
          <w:sz w:val="24"/>
          <w:szCs w:val="24"/>
        </w:rPr>
        <w:t xml:space="preserve"> za wykonanie przedmiotu zamówienia albo jej korekta dokonana w trybie i na warunkach określonych w art. 87 ust.</w:t>
      </w:r>
      <w:r w:rsidR="009B0CA3">
        <w:rPr>
          <w:rFonts w:ascii="Times New Roman" w:hAnsi="Times New Roman" w:cs="Times New Roman"/>
          <w:sz w:val="24"/>
          <w:szCs w:val="24"/>
        </w:rPr>
        <w:t xml:space="preserve"> </w:t>
      </w:r>
      <w:r w:rsidR="00EF312E">
        <w:rPr>
          <w:rFonts w:ascii="Times New Roman" w:hAnsi="Times New Roman" w:cs="Times New Roman"/>
          <w:sz w:val="24"/>
          <w:szCs w:val="24"/>
        </w:rPr>
        <w:t>2 ustawy pzp.</w:t>
      </w:r>
    </w:p>
    <w:p w:rsidR="00F668FE" w:rsidRPr="009D4360" w:rsidRDefault="00EF312E" w:rsidP="006A41D6">
      <w:pPr>
        <w:pStyle w:val="Akapitzlist"/>
        <w:numPr>
          <w:ilvl w:val="0"/>
          <w:numId w:val="53"/>
        </w:numPr>
        <w:spacing w:before="240"/>
        <w:ind w:left="284" w:hanging="284"/>
        <w:rPr>
          <w:rFonts w:ascii="Times New Roman" w:hAnsi="Times New Roman" w:cs="Times New Roman"/>
          <w:sz w:val="24"/>
          <w:szCs w:val="24"/>
        </w:rPr>
      </w:pPr>
      <w:r>
        <w:rPr>
          <w:rFonts w:ascii="Times New Roman" w:hAnsi="Times New Roman" w:cs="Times New Roman"/>
          <w:sz w:val="24"/>
          <w:szCs w:val="24"/>
        </w:rPr>
        <w:t>Gwarancja</w:t>
      </w:r>
      <w:r w:rsidR="00F668FE">
        <w:rPr>
          <w:rFonts w:ascii="Times New Roman" w:hAnsi="Times New Roman" w:cs="Times New Roman"/>
          <w:sz w:val="24"/>
          <w:szCs w:val="24"/>
        </w:rPr>
        <w:t xml:space="preserve"> – znaczenie 40%</w:t>
      </w:r>
    </w:p>
    <w:p w:rsidR="003143BC" w:rsidRPr="009D4360" w:rsidRDefault="003143BC" w:rsidP="006A41D6">
      <w:pPr>
        <w:pStyle w:val="Akapitzlist"/>
        <w:numPr>
          <w:ilvl w:val="0"/>
          <w:numId w:val="27"/>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65307A" w:rsidRPr="00E614E2" w:rsidRDefault="00660EE5" w:rsidP="006A41D6">
      <w:pPr>
        <w:pStyle w:val="Akapitzlist"/>
        <w:numPr>
          <w:ilvl w:val="0"/>
          <w:numId w:val="28"/>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w:t>
      </w:r>
      <w:r w:rsidR="00DB652D" w:rsidRPr="003C0BD3">
        <w:rPr>
          <w:rFonts w:ascii="Times New Roman" w:hAnsi="Times New Roman" w:cs="Times New Roman"/>
          <w:b/>
          <w:sz w:val="24"/>
          <w:szCs w:val="24"/>
          <w:u w:val="single"/>
        </w:rPr>
        <w:t xml:space="preserve"> </w:t>
      </w:r>
      <w:r w:rsidR="009A5719" w:rsidRPr="003C0BD3">
        <w:rPr>
          <w:rFonts w:ascii="Times New Roman" w:hAnsi="Times New Roman" w:cs="Times New Roman"/>
          <w:b/>
          <w:sz w:val="24"/>
          <w:szCs w:val="24"/>
          <w:u w:val="single"/>
        </w:rPr>
        <w:t>(waga 60%</w:t>
      </w:r>
      <w:r w:rsidRPr="003C0BD3">
        <w:rPr>
          <w:rFonts w:ascii="Times New Roman" w:hAnsi="Times New Roman" w:cs="Times New Roman"/>
          <w:b/>
          <w:sz w:val="24"/>
          <w:szCs w:val="24"/>
          <w:u w:val="single"/>
        </w:rPr>
        <w:t>)</w:t>
      </w:r>
    </w:p>
    <w:p w:rsidR="003143BC" w:rsidRDefault="00660EE5" w:rsidP="00430C28">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t>Oferty oceniane będą na podstawie ceny, podanej przez wykonawcę na formularzu ofertowym i obliczane według następującego wzoru:</w:t>
      </w:r>
    </w:p>
    <w:p w:rsidR="00182146" w:rsidRPr="003143BC" w:rsidRDefault="00182146" w:rsidP="008B4939">
      <w:pPr>
        <w:pStyle w:val="Akapitzlist"/>
        <w:spacing w:before="240" w:line="240" w:lineRule="auto"/>
        <w:ind w:left="0" w:firstLine="284"/>
        <w:jc w:val="both"/>
        <w:rPr>
          <w:rFonts w:ascii="Times New Roman" w:hAnsi="Times New Roman" w:cs="Times New Roman"/>
          <w:sz w:val="24"/>
          <w:szCs w:val="24"/>
        </w:rPr>
      </w:pPr>
    </w:p>
    <w:p w:rsidR="0065307A" w:rsidRPr="00DB652D" w:rsidRDefault="00EC0023" w:rsidP="008B493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Cn</w:t>
      </w:r>
    </w:p>
    <w:p w:rsidR="00660EE5" w:rsidRPr="00DB652D" w:rsidRDefault="00C85894" w:rsidP="008B4939">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sidR="00412FF5">
        <w:rPr>
          <w:rFonts w:ascii="Times New Roman" w:hAnsi="Times New Roman" w:cs="Times New Roman"/>
          <w:b/>
          <w:sz w:val="24"/>
          <w:szCs w:val="24"/>
        </w:rPr>
        <w:t xml:space="preserve"> </w:t>
      </w:r>
      <w:r w:rsidR="0065307A" w:rsidRPr="00DB652D">
        <w:rPr>
          <w:rFonts w:ascii="Times New Roman" w:hAnsi="Times New Roman" w:cs="Times New Roman"/>
          <w:b/>
          <w:sz w:val="24"/>
          <w:szCs w:val="24"/>
        </w:rPr>
        <w:t>=</w:t>
      </w:r>
      <w:r w:rsidR="00412FF5">
        <w:rPr>
          <w:rFonts w:ascii="Times New Roman" w:hAnsi="Times New Roman" w:cs="Times New Roman"/>
          <w:b/>
          <w:sz w:val="24"/>
          <w:szCs w:val="24"/>
        </w:rPr>
        <w:t xml:space="preserve"> </w:t>
      </w:r>
      <w:r w:rsidR="00DB652D">
        <w:rPr>
          <w:rFonts w:ascii="Times New Roman" w:hAnsi="Times New Roman" w:cs="Times New Roman"/>
          <w:b/>
          <w:sz w:val="24"/>
          <w:szCs w:val="24"/>
        </w:rPr>
        <w:t>-</w:t>
      </w:r>
      <w:r w:rsidR="00EC0023">
        <w:rPr>
          <w:rFonts w:ascii="Times New Roman" w:hAnsi="Times New Roman" w:cs="Times New Roman"/>
          <w:b/>
          <w:sz w:val="24"/>
          <w:szCs w:val="24"/>
        </w:rPr>
        <w:t>-------------- x 60 ( waga kryterium)</w:t>
      </w:r>
    </w:p>
    <w:p w:rsidR="0065307A" w:rsidRPr="009D4360" w:rsidRDefault="00EC0023" w:rsidP="008B493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Co</w:t>
      </w:r>
    </w:p>
    <w:p w:rsidR="0065307A" w:rsidRPr="003143BC" w:rsidRDefault="0065307A" w:rsidP="008B4939">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65307A" w:rsidRPr="003143BC" w:rsidRDefault="00C85894"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0065307A" w:rsidRPr="003143BC">
        <w:rPr>
          <w:rFonts w:ascii="Times New Roman" w:hAnsi="Times New Roman" w:cs="Times New Roman"/>
          <w:sz w:val="24"/>
          <w:szCs w:val="24"/>
        </w:rPr>
        <w:t>- ilość punktów przyznanych wykonawcy dla kryterium „cena”</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EC0023" w:rsidRDefault="00EC0023"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003143BC" w:rsidRPr="003143BC">
        <w:rPr>
          <w:rFonts w:ascii="Times New Roman" w:hAnsi="Times New Roman" w:cs="Times New Roman"/>
          <w:sz w:val="24"/>
          <w:szCs w:val="24"/>
        </w:rPr>
        <w:t xml:space="preserve">-  waga kryterium  </w:t>
      </w:r>
    </w:p>
    <w:p w:rsidR="00E614E2" w:rsidRPr="003143BC" w:rsidRDefault="00E614E2" w:rsidP="003143BC">
      <w:pPr>
        <w:pStyle w:val="Akapitzlist"/>
        <w:spacing w:before="240"/>
        <w:ind w:left="0"/>
        <w:rPr>
          <w:rFonts w:ascii="Times New Roman" w:hAnsi="Times New Roman" w:cs="Times New Roman"/>
          <w:sz w:val="24"/>
          <w:szCs w:val="24"/>
        </w:rPr>
      </w:pPr>
    </w:p>
    <w:p w:rsidR="00F668FE" w:rsidRPr="009D4360" w:rsidRDefault="00EF312E" w:rsidP="006A41D6">
      <w:pPr>
        <w:pStyle w:val="Akapitzlist"/>
        <w:numPr>
          <w:ilvl w:val="0"/>
          <w:numId w:val="28"/>
        </w:numPr>
        <w:spacing w:before="240"/>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G</w:t>
      </w:r>
      <w:r w:rsidR="00F668FE" w:rsidRPr="003143BC">
        <w:rPr>
          <w:rFonts w:ascii="Times New Roman" w:hAnsi="Times New Roman" w:cs="Times New Roman"/>
          <w:sz w:val="24"/>
          <w:szCs w:val="24"/>
          <w:u w:val="single"/>
        </w:rPr>
        <w:t>warancji (waga 40%)</w:t>
      </w:r>
    </w:p>
    <w:p w:rsidR="00F668FE" w:rsidRPr="003143BC" w:rsidRDefault="00F668FE" w:rsidP="006A41D6">
      <w:pPr>
        <w:pStyle w:val="Akapitzlist"/>
        <w:numPr>
          <w:ilvl w:val="0"/>
          <w:numId w:val="54"/>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lastRenderedPageBreak/>
        <w:t xml:space="preserve">Minimalny </w:t>
      </w:r>
      <w:r w:rsidR="00EF312E">
        <w:rPr>
          <w:rFonts w:ascii="Times New Roman" w:hAnsi="Times New Roman" w:cs="Times New Roman"/>
          <w:sz w:val="24"/>
          <w:szCs w:val="24"/>
        </w:rPr>
        <w:t>termin gwarancji wymagany</w:t>
      </w:r>
      <w:r w:rsidRPr="003143BC">
        <w:rPr>
          <w:rFonts w:ascii="Times New Roman" w:hAnsi="Times New Roman" w:cs="Times New Roman"/>
          <w:sz w:val="24"/>
          <w:szCs w:val="24"/>
        </w:rPr>
        <w:t xml:space="preserve"> </w:t>
      </w:r>
      <w:r w:rsidR="00EF312E">
        <w:rPr>
          <w:rFonts w:ascii="Times New Roman" w:hAnsi="Times New Roman" w:cs="Times New Roman"/>
          <w:sz w:val="24"/>
          <w:szCs w:val="24"/>
        </w:rPr>
        <w:t>w opisie przedmiotu zamówienia wynosi</w:t>
      </w:r>
      <w:r w:rsidR="008204C0">
        <w:rPr>
          <w:rFonts w:ascii="Times New Roman" w:hAnsi="Times New Roman" w:cs="Times New Roman"/>
          <w:sz w:val="24"/>
          <w:szCs w:val="24"/>
        </w:rPr>
        <w:t xml:space="preserve"> 36</w:t>
      </w:r>
      <w:r w:rsidRPr="003143BC">
        <w:rPr>
          <w:rFonts w:ascii="Times New Roman" w:hAnsi="Times New Roman" w:cs="Times New Roman"/>
          <w:sz w:val="24"/>
          <w:szCs w:val="24"/>
        </w:rPr>
        <w:t xml:space="preserve"> miesięcy. </w:t>
      </w:r>
    </w:p>
    <w:p w:rsidR="00F668FE" w:rsidRDefault="00F668FE" w:rsidP="006A41D6">
      <w:pPr>
        <w:pStyle w:val="Akapitzlist"/>
        <w:numPr>
          <w:ilvl w:val="0"/>
          <w:numId w:val="54"/>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sidR="00EF312E">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sidR="008204C0">
        <w:rPr>
          <w:rFonts w:ascii="Times New Roman" w:hAnsi="Times New Roman" w:cs="Times New Roman"/>
          <w:sz w:val="24"/>
          <w:szCs w:val="24"/>
        </w:rPr>
        <w:t xml:space="preserve"> wymagany</w:t>
      </w:r>
      <w:r w:rsidRPr="003143BC">
        <w:rPr>
          <w:rFonts w:ascii="Times New Roman" w:hAnsi="Times New Roman" w:cs="Times New Roman"/>
          <w:sz w:val="24"/>
          <w:szCs w:val="24"/>
        </w:rPr>
        <w:t xml:space="preserve"> </w:t>
      </w:r>
      <w:r w:rsidR="00C311BE">
        <w:rPr>
          <w:rFonts w:ascii="Times New Roman" w:hAnsi="Times New Roman" w:cs="Times New Roman"/>
          <w:sz w:val="24"/>
          <w:szCs w:val="24"/>
        </w:rPr>
        <w:t xml:space="preserve">przez </w:t>
      </w:r>
      <w:r w:rsidR="008204C0">
        <w:rPr>
          <w:rFonts w:ascii="Times New Roman" w:hAnsi="Times New Roman" w:cs="Times New Roman"/>
          <w:sz w:val="24"/>
          <w:szCs w:val="24"/>
        </w:rPr>
        <w:t>Zamawiającego</w:t>
      </w:r>
      <w:r w:rsidR="00EF312E">
        <w:rPr>
          <w:rFonts w:ascii="Times New Roman" w:hAnsi="Times New Roman" w:cs="Times New Roman"/>
          <w:sz w:val="24"/>
          <w:szCs w:val="24"/>
        </w:rPr>
        <w:t xml:space="preserve"> </w:t>
      </w:r>
      <w:r w:rsidRPr="003143BC">
        <w:rPr>
          <w:rFonts w:ascii="Times New Roman" w:hAnsi="Times New Roman" w:cs="Times New Roman"/>
          <w:sz w:val="24"/>
          <w:szCs w:val="24"/>
        </w:rPr>
        <w:t>wynosi 60 miesięcy.</w:t>
      </w:r>
      <w:r w:rsidR="008204C0">
        <w:rPr>
          <w:rFonts w:ascii="Times New Roman" w:hAnsi="Times New Roman" w:cs="Times New Roman"/>
          <w:sz w:val="24"/>
          <w:szCs w:val="24"/>
        </w:rPr>
        <w:t xml:space="preserve"> W przypadku gdy wykonawca zaoferuje gwarancję 60 miesięcy lub dłuższą, oferta otrzyma 40 pkt. za kryterium gwarancja.</w:t>
      </w:r>
      <w:r w:rsidR="00EF312E">
        <w:rPr>
          <w:rFonts w:ascii="Times New Roman" w:hAnsi="Times New Roman" w:cs="Times New Roman"/>
          <w:sz w:val="24"/>
          <w:szCs w:val="24"/>
        </w:rPr>
        <w:t xml:space="preserve"> </w:t>
      </w:r>
    </w:p>
    <w:p w:rsidR="00EF312E" w:rsidRDefault="00EF312E" w:rsidP="006A41D6">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sytuacji, gdy wykonawca nie wskaże w ofercie terminu gwarancji, oferta taka zostanie uznana za </w:t>
      </w:r>
      <w:r w:rsidR="008C15AA">
        <w:rPr>
          <w:rFonts w:ascii="Times New Roman" w:hAnsi="Times New Roman" w:cs="Times New Roman"/>
          <w:sz w:val="24"/>
          <w:szCs w:val="24"/>
        </w:rPr>
        <w:t>ofertę</w:t>
      </w:r>
      <w:r>
        <w:rPr>
          <w:rFonts w:ascii="Times New Roman" w:hAnsi="Times New Roman" w:cs="Times New Roman"/>
          <w:sz w:val="24"/>
          <w:szCs w:val="24"/>
        </w:rPr>
        <w:t xml:space="preserve"> z minimalnym </w:t>
      </w:r>
      <w:r w:rsidR="008C15AA">
        <w:rPr>
          <w:rFonts w:ascii="Times New Roman" w:hAnsi="Times New Roman" w:cs="Times New Roman"/>
          <w:sz w:val="24"/>
          <w:szCs w:val="24"/>
        </w:rPr>
        <w:t xml:space="preserve">okresem gwarancji wymaganym przez </w:t>
      </w:r>
      <w:r w:rsidR="00C311BE">
        <w:rPr>
          <w:rFonts w:ascii="Times New Roman" w:hAnsi="Times New Roman" w:cs="Times New Roman"/>
          <w:sz w:val="24"/>
          <w:szCs w:val="24"/>
        </w:rPr>
        <w:t>Zamawiającego</w:t>
      </w:r>
      <w:r w:rsidR="00DF64AB">
        <w:rPr>
          <w:rFonts w:ascii="Times New Roman" w:hAnsi="Times New Roman" w:cs="Times New Roman"/>
          <w:sz w:val="24"/>
          <w:szCs w:val="24"/>
        </w:rPr>
        <w:t>.</w:t>
      </w:r>
    </w:p>
    <w:p w:rsidR="00EA4753" w:rsidRDefault="00EA4753" w:rsidP="00EA4753">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wskaże w ofercie termin gwarancji krótszy niż minimalny tj. 36 miesięcy, to oferta na podstawie art. 89 ust. 1 pkt 2 ustawy Pzp zostanie odrzucona.</w:t>
      </w:r>
    </w:p>
    <w:p w:rsidR="00DF64AB" w:rsidRDefault="00DF64AB" w:rsidP="006A41D6">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 następujący sposób:</w:t>
      </w:r>
    </w:p>
    <w:p w:rsidR="00DF64AB" w:rsidRPr="003143BC" w:rsidRDefault="00DF64AB" w:rsidP="008B4939">
      <w:pPr>
        <w:pStyle w:val="Akapitzlist"/>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DF64AB" w:rsidRPr="00DB652D" w:rsidRDefault="00DF64AB" w:rsidP="008B4939">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Okres gwarancji w badanej ofercie</w:t>
      </w:r>
    </w:p>
    <w:p w:rsidR="00DF64AB" w:rsidRP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Pr>
          <w:rFonts w:ascii="Times New Roman" w:hAnsi="Times New Roman" w:cs="Times New Roman"/>
          <w:b/>
          <w:sz w:val="24"/>
          <w:szCs w:val="24"/>
        </w:rPr>
        <w:t>--------------</w:t>
      </w:r>
      <w:r w:rsidRPr="00DF64AB">
        <w:rPr>
          <w:rFonts w:ascii="Times New Roman" w:hAnsi="Times New Roman" w:cs="Times New Roman"/>
          <w:b/>
          <w:sz w:val="24"/>
          <w:szCs w:val="24"/>
        </w:rPr>
        <w:t>- x 40 ( waga kryterium)</w:t>
      </w:r>
    </w:p>
    <w:p w:rsid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 xml:space="preserve">Maksymalny termin ustalony z góry przez Zamawiającego </w:t>
      </w:r>
    </w:p>
    <w:p w:rsid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(60 miesięcy)</w:t>
      </w:r>
    </w:p>
    <w:p w:rsidR="00DF64AB" w:rsidRPr="00DF64AB" w:rsidRDefault="00DF64AB" w:rsidP="00B0575B">
      <w:pPr>
        <w:spacing w:after="0"/>
        <w:rPr>
          <w:rFonts w:ascii="Times New Roman" w:hAnsi="Times New Roman" w:cs="Times New Roman"/>
          <w:b/>
          <w:sz w:val="24"/>
          <w:szCs w:val="24"/>
        </w:rPr>
      </w:pPr>
    </w:p>
    <w:p w:rsidR="00F668FE" w:rsidRPr="00C85894" w:rsidRDefault="00F668FE" w:rsidP="00DF64AB">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F668FE" w:rsidRPr="009D4360" w:rsidRDefault="00DF64AB" w:rsidP="00F668FE">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00F668FE" w:rsidRPr="00C85894">
        <w:rPr>
          <w:rFonts w:ascii="Times New Roman" w:hAnsi="Times New Roman" w:cs="Times New Roman"/>
          <w:sz w:val="24"/>
          <w:szCs w:val="24"/>
        </w:rPr>
        <w:t>- ilość punktów przyznanyc</w:t>
      </w:r>
      <w:r w:rsidR="00C543A4">
        <w:rPr>
          <w:rFonts w:ascii="Times New Roman" w:hAnsi="Times New Roman" w:cs="Times New Roman"/>
          <w:sz w:val="24"/>
          <w:szCs w:val="24"/>
        </w:rPr>
        <w:t>h wykonawcy dla kryterium</w:t>
      </w:r>
      <w:r w:rsidR="00F668FE" w:rsidRPr="00C85894">
        <w:rPr>
          <w:rFonts w:ascii="Times New Roman" w:hAnsi="Times New Roman" w:cs="Times New Roman"/>
          <w:sz w:val="24"/>
          <w:szCs w:val="24"/>
        </w:rPr>
        <w:t xml:space="preserve"> </w:t>
      </w:r>
      <w:r w:rsidR="00C543A4">
        <w:rPr>
          <w:rFonts w:ascii="Times New Roman" w:hAnsi="Times New Roman" w:cs="Times New Roman"/>
          <w:sz w:val="24"/>
          <w:szCs w:val="24"/>
        </w:rPr>
        <w:t>„gwarancja</w:t>
      </w:r>
      <w:r w:rsidR="00F668FE" w:rsidRPr="00C85894">
        <w:rPr>
          <w:rFonts w:ascii="Times New Roman" w:hAnsi="Times New Roman" w:cs="Times New Roman"/>
          <w:sz w:val="24"/>
          <w:szCs w:val="24"/>
        </w:rPr>
        <w:t>”</w:t>
      </w:r>
    </w:p>
    <w:p w:rsidR="00FA6DC9" w:rsidRPr="009D4360" w:rsidRDefault="00FA6DC9" w:rsidP="009D4360">
      <w:pPr>
        <w:pStyle w:val="Akapitzlist"/>
        <w:spacing w:before="240"/>
        <w:ind w:left="0"/>
        <w:rPr>
          <w:rFonts w:ascii="Times New Roman" w:hAnsi="Times New Roman" w:cs="Times New Roman"/>
          <w:sz w:val="24"/>
          <w:szCs w:val="24"/>
        </w:rPr>
      </w:pPr>
    </w:p>
    <w:p w:rsidR="0065307A" w:rsidRPr="009B0CA3" w:rsidRDefault="0065307A" w:rsidP="009B0CA3">
      <w:pPr>
        <w:pStyle w:val="Akapitzlist"/>
        <w:numPr>
          <w:ilvl w:val="0"/>
          <w:numId w:val="28"/>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65307A" w:rsidRPr="009D4360" w:rsidRDefault="00EC0023" w:rsidP="009D4360">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w:t>
      </w:r>
      <w:r w:rsidR="00412FF5">
        <w:rPr>
          <w:rFonts w:ascii="Times New Roman" w:hAnsi="Times New Roman" w:cs="Times New Roman"/>
          <w:b/>
          <w:sz w:val="24"/>
          <w:szCs w:val="24"/>
        </w:rPr>
        <w:t xml:space="preserve"> </w:t>
      </w:r>
      <w:r>
        <w:rPr>
          <w:rFonts w:ascii="Times New Roman" w:hAnsi="Times New Roman" w:cs="Times New Roman"/>
          <w:b/>
          <w:sz w:val="24"/>
          <w:szCs w:val="24"/>
        </w:rPr>
        <w:t>= P</w:t>
      </w:r>
      <w:r w:rsidR="0065307A" w:rsidRPr="00C85894">
        <w:rPr>
          <w:rFonts w:ascii="Times New Roman" w:hAnsi="Times New Roman" w:cs="Times New Roman"/>
          <w:b/>
          <w:sz w:val="24"/>
          <w:szCs w:val="24"/>
        </w:rPr>
        <w:t xml:space="preserve"> + </w:t>
      </w:r>
      <w:r w:rsidR="00DF64AB">
        <w:rPr>
          <w:rFonts w:ascii="Times New Roman" w:hAnsi="Times New Roman" w:cs="Times New Roman"/>
          <w:b/>
          <w:sz w:val="24"/>
          <w:szCs w:val="24"/>
        </w:rPr>
        <w:t>G</w:t>
      </w:r>
    </w:p>
    <w:p w:rsidR="0065307A" w:rsidRPr="00C85894" w:rsidRDefault="0065307A" w:rsidP="00C85894">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0065307A" w:rsidRPr="00C85894">
        <w:rPr>
          <w:rFonts w:ascii="Times New Roman" w:hAnsi="Times New Roman" w:cs="Times New Roman"/>
          <w:sz w:val="24"/>
          <w:szCs w:val="24"/>
        </w:rPr>
        <w:t xml:space="preserve"> – suma</w:t>
      </w:r>
      <w:r w:rsidR="00D325FB" w:rsidRPr="00C85894">
        <w:rPr>
          <w:rFonts w:ascii="Times New Roman" w:hAnsi="Times New Roman" w:cs="Times New Roman"/>
          <w:sz w:val="24"/>
          <w:szCs w:val="24"/>
        </w:rPr>
        <w:t>ryczna ilość punktów</w:t>
      </w:r>
      <w:r w:rsidR="00EA77F0">
        <w:rPr>
          <w:rFonts w:ascii="Times New Roman" w:hAnsi="Times New Roman" w:cs="Times New Roman"/>
          <w:sz w:val="24"/>
          <w:szCs w:val="24"/>
        </w:rPr>
        <w:t xml:space="preserve"> badanej oferty</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00D325FB" w:rsidRPr="00C85894">
        <w:rPr>
          <w:rFonts w:ascii="Times New Roman" w:hAnsi="Times New Roman" w:cs="Times New Roman"/>
          <w:sz w:val="24"/>
          <w:szCs w:val="24"/>
        </w:rPr>
        <w:t xml:space="preserve"> – ilość punktów przyznanych wykonawcy dla kryterium „cena”</w:t>
      </w:r>
    </w:p>
    <w:p w:rsidR="00F668FE" w:rsidRDefault="00DF64AB" w:rsidP="00F668FE">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00D325FB" w:rsidRPr="00C85894">
        <w:rPr>
          <w:rFonts w:ascii="Times New Roman" w:hAnsi="Times New Roman" w:cs="Times New Roman"/>
          <w:sz w:val="24"/>
          <w:szCs w:val="24"/>
        </w:rPr>
        <w:t xml:space="preserve"> – </w:t>
      </w:r>
      <w:r w:rsidR="00F668FE" w:rsidRPr="00C85894">
        <w:rPr>
          <w:rFonts w:ascii="Times New Roman" w:hAnsi="Times New Roman" w:cs="Times New Roman"/>
          <w:sz w:val="24"/>
          <w:szCs w:val="24"/>
        </w:rPr>
        <w:t>ilość punktów przyznanych wykonawcy dla kryterium „</w:t>
      </w:r>
      <w:r>
        <w:rPr>
          <w:rFonts w:ascii="Times New Roman" w:hAnsi="Times New Roman" w:cs="Times New Roman"/>
          <w:sz w:val="24"/>
          <w:szCs w:val="24"/>
        </w:rPr>
        <w:t>gwarancja</w:t>
      </w:r>
      <w:r w:rsidR="00F668FE" w:rsidRPr="00C85894">
        <w:rPr>
          <w:rFonts w:ascii="Times New Roman" w:hAnsi="Times New Roman" w:cs="Times New Roman"/>
          <w:sz w:val="24"/>
          <w:szCs w:val="24"/>
        </w:rPr>
        <w:t>”</w:t>
      </w:r>
    </w:p>
    <w:p w:rsidR="00D325FB" w:rsidRPr="00C85894" w:rsidRDefault="00D325FB" w:rsidP="00F668FE">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 xml:space="preserve">Suma punktów uzyskanych za wszystkie kryteria oceny stanowić </w:t>
      </w:r>
      <w:r w:rsidR="009A6F12" w:rsidRPr="00C85894">
        <w:rPr>
          <w:rFonts w:ascii="Times New Roman" w:hAnsi="Times New Roman" w:cs="Times New Roman"/>
          <w:sz w:val="24"/>
          <w:szCs w:val="24"/>
        </w:rPr>
        <w:t>bę</w:t>
      </w:r>
      <w:r w:rsidRPr="00C85894">
        <w:rPr>
          <w:rFonts w:ascii="Times New Roman" w:hAnsi="Times New Roman" w:cs="Times New Roman"/>
          <w:sz w:val="24"/>
          <w:szCs w:val="24"/>
        </w:rPr>
        <w:t>dzie końcową ocenę danej oferty.</w:t>
      </w:r>
    </w:p>
    <w:p w:rsidR="00D325FB" w:rsidRPr="00C85894" w:rsidRDefault="00D325FB" w:rsidP="006A41D6">
      <w:pPr>
        <w:pStyle w:val="Akapitzlist"/>
        <w:numPr>
          <w:ilvl w:val="0"/>
          <w:numId w:val="27"/>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w:t>
      </w:r>
      <w:r w:rsidR="007A198A">
        <w:rPr>
          <w:rFonts w:ascii="Times New Roman" w:hAnsi="Times New Roman" w:cs="Times New Roman"/>
          <w:sz w:val="24"/>
          <w:szCs w:val="24"/>
        </w:rPr>
        <w:t>a</w:t>
      </w:r>
      <w:r w:rsidRPr="00C85894">
        <w:rPr>
          <w:rFonts w:ascii="Times New Roman" w:hAnsi="Times New Roman" w:cs="Times New Roman"/>
          <w:sz w:val="24"/>
          <w:szCs w:val="24"/>
        </w:rPr>
        <w:t>mawiający zastosuje zaokrąglenie wyniku do dwóch miejsc po przecinku.</w:t>
      </w:r>
    </w:p>
    <w:p w:rsidR="003143BC" w:rsidRDefault="00C85894" w:rsidP="006A41D6">
      <w:pPr>
        <w:pStyle w:val="Akapitzlist"/>
        <w:numPr>
          <w:ilvl w:val="0"/>
          <w:numId w:val="27"/>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 xml:space="preserve">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udzielonej gwarancji. </w:t>
      </w:r>
    </w:p>
    <w:p w:rsidR="00743C75" w:rsidRPr="00C85894" w:rsidRDefault="00743C75" w:rsidP="00743C75">
      <w:pPr>
        <w:pStyle w:val="Akapitzlist"/>
        <w:tabs>
          <w:tab w:val="left" w:pos="284"/>
        </w:tabs>
        <w:spacing w:before="240"/>
        <w:ind w:left="0"/>
        <w:jc w:val="both"/>
        <w:rPr>
          <w:rFonts w:ascii="Times New Roman" w:hAnsi="Times New Roman" w:cs="Times New Roman"/>
          <w:sz w:val="24"/>
          <w:szCs w:val="24"/>
        </w:rPr>
      </w:pPr>
    </w:p>
    <w:p w:rsidR="00D325FB" w:rsidRPr="0074269C" w:rsidRDefault="00FF49A1" w:rsidP="006A41D6">
      <w:pPr>
        <w:pStyle w:val="Akapitzlist"/>
        <w:numPr>
          <w:ilvl w:val="0"/>
          <w:numId w:val="52"/>
        </w:numPr>
        <w:spacing w:before="240"/>
        <w:ind w:left="567" w:hanging="567"/>
        <w:jc w:val="both"/>
        <w:rPr>
          <w:rFonts w:ascii="Times New Roman" w:hAnsi="Times New Roman" w:cs="Times New Roman"/>
          <w:b/>
          <w:sz w:val="24"/>
          <w:szCs w:val="24"/>
        </w:rPr>
      </w:pPr>
      <w:r w:rsidRPr="0074269C">
        <w:rPr>
          <w:rFonts w:ascii="Times New Roman" w:hAnsi="Times New Roman" w:cs="Times New Roman"/>
          <w:b/>
          <w:sz w:val="24"/>
          <w:szCs w:val="24"/>
        </w:rPr>
        <w:t>INFORMACJE O FORMALNOŚCIACH, JAKIE POWINNY ZOSTAĆ DOPEŁNIONE PO WYBORZE OFERTY W CELU ZAWARCIA UMOWY W SPRAWIE ZAMÓWIENIA PUBLICZNEGO</w:t>
      </w:r>
    </w:p>
    <w:p w:rsidR="009A6F12" w:rsidRPr="0074269C" w:rsidRDefault="009A6F12"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Zamawiający udzieli zamówienia wykonawcy, którego oferta została uznana za najkorzystniejszą. </w:t>
      </w:r>
    </w:p>
    <w:p w:rsidR="009A6F12" w:rsidRPr="0074269C" w:rsidRDefault="009A6F12"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Wykonawca, którego oferta zostanie wybrana, zobowiązany będzie do podpisania umowy w siedzibie zamawiającego, na warunkach określonych we wzorze umowy zawartym w załączniku nr</w:t>
      </w:r>
      <w:r w:rsidR="00A3353A">
        <w:rPr>
          <w:rFonts w:ascii="Times New Roman" w:hAnsi="Times New Roman" w:cs="Times New Roman"/>
          <w:sz w:val="24"/>
          <w:szCs w:val="24"/>
        </w:rPr>
        <w:t xml:space="preserve"> </w:t>
      </w:r>
      <w:r w:rsidRPr="0074269C">
        <w:rPr>
          <w:rFonts w:ascii="Times New Roman" w:hAnsi="Times New Roman" w:cs="Times New Roman"/>
          <w:sz w:val="24"/>
          <w:szCs w:val="24"/>
        </w:rPr>
        <w:t>6 do SIWZ.</w:t>
      </w:r>
    </w:p>
    <w:p w:rsidR="009A6F12" w:rsidRPr="0074269C" w:rsidRDefault="009A6F12" w:rsidP="00B36BC6">
      <w:pPr>
        <w:pStyle w:val="Akapitzlist"/>
        <w:spacing w:before="240"/>
        <w:ind w:left="709" w:hanging="709"/>
        <w:jc w:val="both"/>
        <w:rPr>
          <w:rFonts w:ascii="Times New Roman" w:hAnsi="Times New Roman" w:cs="Times New Roman"/>
          <w:sz w:val="24"/>
          <w:szCs w:val="24"/>
        </w:rPr>
      </w:pPr>
      <w:r w:rsidRPr="0074269C">
        <w:rPr>
          <w:rFonts w:ascii="Times New Roman" w:hAnsi="Times New Roman" w:cs="Times New Roman"/>
          <w:sz w:val="24"/>
          <w:szCs w:val="24"/>
        </w:rPr>
        <w:t>Zgodnie z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139 i 140 ustawy PZP umowa w sprawie niniejszego zamówienia publicznego:</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ostanie zawarta w formie pisemnej pod rygorem nieważności,</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lastRenderedPageBreak/>
        <w:t>m</w:t>
      </w:r>
      <w:r w:rsidR="009A6F12" w:rsidRPr="0074269C">
        <w:rPr>
          <w:rFonts w:ascii="Times New Roman" w:hAnsi="Times New Roman" w:cs="Times New Roman"/>
          <w:sz w:val="24"/>
          <w:szCs w:val="24"/>
        </w:rPr>
        <w:t xml:space="preserve">ają do niej zastosowanie przepisy Kodeksu Cywilnego, jeżeli przepisy ustawy nie stanowią inaczej, </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je</w:t>
      </w:r>
      <w:r w:rsidR="009A6F12" w:rsidRPr="0074269C">
        <w:rPr>
          <w:rFonts w:ascii="Times New Roman" w:hAnsi="Times New Roman" w:cs="Times New Roman"/>
          <w:sz w:val="24"/>
          <w:szCs w:val="24"/>
        </w:rPr>
        <w:t>st jawna i podlega udostępnieniu na zasadach określonych w przepisach o dostępie do informacji publicznej,</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za</w:t>
      </w:r>
      <w:r w:rsidR="009A6F12" w:rsidRPr="0074269C">
        <w:rPr>
          <w:rFonts w:ascii="Times New Roman" w:hAnsi="Times New Roman" w:cs="Times New Roman"/>
          <w:sz w:val="24"/>
          <w:szCs w:val="24"/>
        </w:rPr>
        <w:t xml:space="preserve">kres świadczenia wykonawcy wynikający z umowy jest tożsamy z jego zobowiązaniem zawartym w ofercie, </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p</w:t>
      </w:r>
      <w:r w:rsidR="009A6F12" w:rsidRPr="0074269C">
        <w:rPr>
          <w:rFonts w:ascii="Times New Roman" w:hAnsi="Times New Roman" w:cs="Times New Roman"/>
          <w:sz w:val="24"/>
          <w:szCs w:val="24"/>
        </w:rPr>
        <w:t>odlega unieważnieniu:</w:t>
      </w:r>
    </w:p>
    <w:p w:rsidR="009A6F12" w:rsidRPr="0074269C" w:rsidRDefault="00486228" w:rsidP="006A41D6">
      <w:pPr>
        <w:pStyle w:val="Akapitzlist"/>
        <w:numPr>
          <w:ilvl w:val="0"/>
          <w:numId w:val="31"/>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j</w:t>
      </w:r>
      <w:r w:rsidR="009A6F12" w:rsidRPr="0074269C">
        <w:rPr>
          <w:rFonts w:ascii="Times New Roman" w:hAnsi="Times New Roman" w:cs="Times New Roman"/>
          <w:sz w:val="24"/>
          <w:szCs w:val="24"/>
        </w:rPr>
        <w:t>eżeli zachodzą przesłanki określone w art.</w:t>
      </w:r>
      <w:r w:rsidR="00412FF5">
        <w:rPr>
          <w:rFonts w:ascii="Times New Roman" w:hAnsi="Times New Roman" w:cs="Times New Roman"/>
          <w:sz w:val="24"/>
          <w:szCs w:val="24"/>
        </w:rPr>
        <w:t xml:space="preserve"> </w:t>
      </w:r>
      <w:r w:rsidR="009A6F12" w:rsidRPr="0074269C">
        <w:rPr>
          <w:rFonts w:ascii="Times New Roman" w:hAnsi="Times New Roman" w:cs="Times New Roman"/>
          <w:sz w:val="24"/>
          <w:szCs w:val="24"/>
        </w:rPr>
        <w:t>146 ustawy PZP,</w:t>
      </w:r>
    </w:p>
    <w:p w:rsidR="009A6F12" w:rsidRPr="0074269C" w:rsidRDefault="00486228" w:rsidP="006A41D6">
      <w:pPr>
        <w:pStyle w:val="Akapitzlist"/>
        <w:numPr>
          <w:ilvl w:val="0"/>
          <w:numId w:val="31"/>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 xml:space="preserve">godnie </w:t>
      </w:r>
      <w:r w:rsidRPr="0074269C">
        <w:rPr>
          <w:rFonts w:ascii="Times New Roman" w:hAnsi="Times New Roman" w:cs="Times New Roman"/>
          <w:sz w:val="24"/>
          <w:szCs w:val="24"/>
        </w:rPr>
        <w:t>z treścią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140 ustawy PZP w części wykraczającej poza określenie przedmiotu zamówienia zawartego w niniejszej SIWZ.</w:t>
      </w:r>
    </w:p>
    <w:p w:rsidR="00486228"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Niezwłocznie po wyborze najkorzystniejszej oferty, zamawiający dokona czynności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92 ustawy PZP.</w:t>
      </w:r>
    </w:p>
    <w:p w:rsidR="0065307A"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zawiera umowę w sprawie zamówienia publicznego z wykonawcą, którego oferta została wybrana jako najkorzystniejsza, zawarcie umowy następuje w terminie i zasadach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94 ustawy PZP.</w:t>
      </w:r>
    </w:p>
    <w:p w:rsidR="00486228"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95 ustawy PZP).</w:t>
      </w:r>
    </w:p>
    <w:p w:rsidR="00486228" w:rsidRPr="00182146" w:rsidRDefault="00486228" w:rsidP="006A41D6">
      <w:pPr>
        <w:pStyle w:val="Akapitzlist"/>
        <w:numPr>
          <w:ilvl w:val="0"/>
          <w:numId w:val="29"/>
        </w:numPr>
        <w:spacing w:before="240"/>
        <w:ind w:left="284" w:hanging="284"/>
        <w:jc w:val="both"/>
        <w:rPr>
          <w:rFonts w:ascii="Times New Roman" w:hAnsi="Times New Roman" w:cs="Times New Roman"/>
          <w:sz w:val="24"/>
          <w:szCs w:val="24"/>
          <w:u w:val="single"/>
        </w:rPr>
      </w:pPr>
      <w:r w:rsidRPr="00182146">
        <w:rPr>
          <w:rFonts w:ascii="Times New Roman" w:hAnsi="Times New Roman" w:cs="Times New Roman"/>
          <w:sz w:val="24"/>
          <w:szCs w:val="24"/>
          <w:u w:val="single"/>
        </w:rPr>
        <w:t>Przed podpisaniem umowy wykonawca zobowiązany będzie do:</w:t>
      </w:r>
    </w:p>
    <w:p w:rsidR="00486228" w:rsidRPr="0074269C" w:rsidRDefault="00486228"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wniesienia zabezpieczenia należytego wykonania umowy według </w:t>
      </w:r>
      <w:r w:rsidR="00412FF5">
        <w:rPr>
          <w:rFonts w:ascii="Times New Roman" w:hAnsi="Times New Roman" w:cs="Times New Roman"/>
          <w:sz w:val="24"/>
          <w:szCs w:val="24"/>
        </w:rPr>
        <w:t>rozdziału</w:t>
      </w:r>
      <w:r w:rsidRPr="0074269C">
        <w:rPr>
          <w:rFonts w:ascii="Times New Roman" w:hAnsi="Times New Roman" w:cs="Times New Roman"/>
          <w:sz w:val="24"/>
          <w:szCs w:val="24"/>
        </w:rPr>
        <w:t xml:space="preserve"> XV SIWZ,</w:t>
      </w:r>
    </w:p>
    <w:p w:rsidR="00486228" w:rsidRPr="002F52AD" w:rsidRDefault="0067411F" w:rsidP="006A41D6">
      <w:pPr>
        <w:pStyle w:val="Akapitzlist"/>
        <w:numPr>
          <w:ilvl w:val="0"/>
          <w:numId w:val="32"/>
        </w:numPr>
        <w:spacing w:before="240"/>
        <w:ind w:left="426" w:hanging="284"/>
        <w:jc w:val="both"/>
        <w:rPr>
          <w:rFonts w:ascii="Times New Roman" w:hAnsi="Times New Roman" w:cs="Times New Roman"/>
          <w:color w:val="000000" w:themeColor="text1"/>
          <w:sz w:val="24"/>
          <w:szCs w:val="24"/>
        </w:rPr>
      </w:pPr>
      <w:r w:rsidRPr="002F52AD">
        <w:rPr>
          <w:rFonts w:ascii="Times New Roman" w:hAnsi="Times New Roman" w:cs="Times New Roman"/>
          <w:color w:val="000000" w:themeColor="text1"/>
          <w:sz w:val="24"/>
          <w:szCs w:val="24"/>
        </w:rPr>
        <w:t>przedłożenia zamawiającemu kosztorysu ofertowego sporządzonego wg</w:t>
      </w:r>
      <w:r w:rsidR="00CF6FCD" w:rsidRPr="002F52AD">
        <w:rPr>
          <w:rFonts w:ascii="Times New Roman" w:hAnsi="Times New Roman" w:cs="Times New Roman"/>
          <w:color w:val="000000" w:themeColor="text1"/>
          <w:sz w:val="24"/>
          <w:szCs w:val="24"/>
        </w:rPr>
        <w:t>.</w:t>
      </w:r>
      <w:r w:rsidRPr="002F52AD">
        <w:rPr>
          <w:rFonts w:ascii="Times New Roman" w:hAnsi="Times New Roman" w:cs="Times New Roman"/>
          <w:color w:val="000000" w:themeColor="text1"/>
          <w:sz w:val="24"/>
          <w:szCs w:val="24"/>
        </w:rPr>
        <w:t xml:space="preserve"> załącznika nr</w:t>
      </w:r>
      <w:r w:rsidR="0074269C" w:rsidRPr="002F52AD">
        <w:rPr>
          <w:rFonts w:ascii="Times New Roman" w:hAnsi="Times New Roman" w:cs="Times New Roman"/>
          <w:color w:val="000000" w:themeColor="text1"/>
          <w:sz w:val="24"/>
          <w:szCs w:val="24"/>
        </w:rPr>
        <w:t xml:space="preserve"> </w:t>
      </w:r>
      <w:r w:rsidR="00800783">
        <w:rPr>
          <w:rFonts w:ascii="Times New Roman" w:hAnsi="Times New Roman" w:cs="Times New Roman"/>
          <w:color w:val="000000" w:themeColor="text1"/>
          <w:sz w:val="24"/>
          <w:szCs w:val="24"/>
        </w:rPr>
        <w:t>9</w:t>
      </w:r>
      <w:r w:rsidR="00CF6FCD" w:rsidRPr="002F52AD">
        <w:rPr>
          <w:rFonts w:ascii="Times New Roman" w:hAnsi="Times New Roman" w:cs="Times New Roman"/>
          <w:color w:val="000000" w:themeColor="text1"/>
          <w:sz w:val="24"/>
          <w:szCs w:val="24"/>
        </w:rPr>
        <w:t xml:space="preserve"> </w:t>
      </w:r>
      <w:r w:rsidRPr="002F52AD">
        <w:rPr>
          <w:rFonts w:ascii="Times New Roman" w:hAnsi="Times New Roman" w:cs="Times New Roman"/>
          <w:color w:val="000000" w:themeColor="text1"/>
          <w:sz w:val="24"/>
          <w:szCs w:val="24"/>
        </w:rPr>
        <w:t>do SIWZ</w:t>
      </w:r>
      <w:r w:rsidR="00CF6FCD" w:rsidRPr="002F52AD">
        <w:rPr>
          <w:rFonts w:ascii="Times New Roman" w:hAnsi="Times New Roman" w:cs="Times New Roman"/>
          <w:color w:val="000000" w:themeColor="text1"/>
          <w:sz w:val="24"/>
          <w:szCs w:val="24"/>
        </w:rPr>
        <w:t xml:space="preserve"> najpóźniej w przeddzień podpisania umowy</w:t>
      </w:r>
      <w:r w:rsidRPr="002F52AD">
        <w:rPr>
          <w:rFonts w:ascii="Times New Roman" w:hAnsi="Times New Roman" w:cs="Times New Roman"/>
          <w:color w:val="000000" w:themeColor="text1"/>
          <w:sz w:val="24"/>
          <w:szCs w:val="24"/>
        </w:rPr>
        <w:t>,</w:t>
      </w:r>
    </w:p>
    <w:p w:rsidR="0067411F" w:rsidRPr="0074269C" w:rsidRDefault="0067411F"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67411F" w:rsidRPr="0074269C" w:rsidRDefault="0067411F"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67411F" w:rsidRDefault="0067411F"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09785B" w:rsidRDefault="0009785B" w:rsidP="006A41D6">
      <w:pPr>
        <w:pStyle w:val="Akapitzlist"/>
        <w:numPr>
          <w:ilvl w:val="0"/>
          <w:numId w:val="32"/>
        </w:numPr>
        <w:spacing w:before="240"/>
        <w:ind w:left="426" w:hanging="284"/>
        <w:jc w:val="both"/>
        <w:rPr>
          <w:rFonts w:ascii="Times New Roman" w:hAnsi="Times New Roman" w:cs="Times New Roman"/>
          <w:sz w:val="24"/>
          <w:szCs w:val="24"/>
        </w:rPr>
      </w:pPr>
      <w:r>
        <w:rPr>
          <w:rFonts w:ascii="Times New Roman" w:hAnsi="Times New Roman" w:cs="Times New Roman"/>
          <w:sz w:val="24"/>
          <w:szCs w:val="24"/>
        </w:rPr>
        <w:t xml:space="preserve">Przedłożenia harmonogramu rzeczowo – </w:t>
      </w:r>
      <w:r w:rsidR="00AB24AB">
        <w:rPr>
          <w:rFonts w:ascii="Times New Roman" w:hAnsi="Times New Roman" w:cs="Times New Roman"/>
          <w:sz w:val="24"/>
          <w:szCs w:val="24"/>
        </w:rPr>
        <w:t>finansowego</w:t>
      </w:r>
      <w:r>
        <w:rPr>
          <w:rFonts w:ascii="Times New Roman" w:hAnsi="Times New Roman" w:cs="Times New Roman"/>
          <w:sz w:val="24"/>
          <w:szCs w:val="24"/>
        </w:rPr>
        <w:t xml:space="preserve"> zadania.</w:t>
      </w:r>
    </w:p>
    <w:p w:rsidR="00182146" w:rsidRPr="0074269C" w:rsidRDefault="00182146" w:rsidP="006A41D6">
      <w:pPr>
        <w:pStyle w:val="Akapitzlist"/>
        <w:numPr>
          <w:ilvl w:val="0"/>
          <w:numId w:val="32"/>
        </w:numPr>
        <w:spacing w:before="240"/>
        <w:ind w:left="426" w:hanging="284"/>
        <w:jc w:val="both"/>
        <w:rPr>
          <w:rFonts w:ascii="Times New Roman" w:hAnsi="Times New Roman" w:cs="Times New Roman"/>
          <w:sz w:val="24"/>
          <w:szCs w:val="24"/>
        </w:rPr>
      </w:pPr>
      <w:r>
        <w:rPr>
          <w:rFonts w:ascii="Times New Roman" w:hAnsi="Times New Roman" w:cs="Times New Roman"/>
          <w:sz w:val="24"/>
          <w:szCs w:val="24"/>
        </w:rPr>
        <w:t xml:space="preserve">W dniu podpisania umowy Wykonawca zobowiązany jest do przedstawienia ważnej umowy polisy ubezpieczeniowej OC w zakresie działalności będącej przedmiotem zamówienia w wysokości nie mniejszej </w:t>
      </w:r>
      <w:r w:rsidR="005F1FDF">
        <w:rPr>
          <w:rFonts w:ascii="Times New Roman" w:hAnsi="Times New Roman" w:cs="Times New Roman"/>
          <w:sz w:val="24"/>
          <w:szCs w:val="24"/>
        </w:rPr>
        <w:t>niż 1</w:t>
      </w:r>
      <w:r>
        <w:rPr>
          <w:rFonts w:ascii="Times New Roman" w:hAnsi="Times New Roman" w:cs="Times New Roman"/>
          <w:sz w:val="24"/>
          <w:szCs w:val="24"/>
        </w:rPr>
        <w:t>00.000,00 zł.</w:t>
      </w:r>
    </w:p>
    <w:p w:rsidR="00604973" w:rsidRDefault="00604973" w:rsidP="00604973">
      <w:pPr>
        <w:pStyle w:val="Akapitzlist"/>
        <w:spacing w:before="240"/>
        <w:ind w:left="1571"/>
      </w:pPr>
    </w:p>
    <w:p w:rsidR="0067411F" w:rsidRPr="00604973" w:rsidRDefault="00B84FC5" w:rsidP="006A41D6">
      <w:pPr>
        <w:pStyle w:val="Akapitzlist"/>
        <w:numPr>
          <w:ilvl w:val="0"/>
          <w:numId w:val="52"/>
        </w:numPr>
        <w:spacing w:before="240"/>
        <w:ind w:left="426" w:hanging="426"/>
        <w:jc w:val="both"/>
        <w:rPr>
          <w:rFonts w:ascii="Times New Roman" w:hAnsi="Times New Roman" w:cs="Times New Roman"/>
          <w:b/>
          <w:sz w:val="24"/>
          <w:szCs w:val="24"/>
        </w:rPr>
      </w:pPr>
      <w:r w:rsidRPr="00604973">
        <w:rPr>
          <w:rFonts w:ascii="Times New Roman" w:hAnsi="Times New Roman" w:cs="Times New Roman"/>
          <w:b/>
          <w:sz w:val="24"/>
          <w:szCs w:val="24"/>
        </w:rPr>
        <w:t>WYMAGANIA DOTYCZĄCE ZABEZPIECZENIA NALEŻYTEGO WYKONANIA UMOWY</w:t>
      </w:r>
    </w:p>
    <w:p w:rsidR="0067411F" w:rsidRPr="00604973" w:rsidRDefault="00477CA5"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żąda od wykonawcy, którego oferta zostanie wybrana, wniesienia zabezpieczenia należytego wykonania umowy.</w:t>
      </w:r>
    </w:p>
    <w:p w:rsidR="00477CA5" w:rsidRPr="00604973" w:rsidRDefault="00477CA5"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 xml:space="preserve">Wymagana wysokość zabezpieczenia należytego wykonania umowy wynosi </w:t>
      </w:r>
      <w:r w:rsidR="00FF7A26" w:rsidRPr="00453132">
        <w:rPr>
          <w:rFonts w:ascii="Times New Roman" w:hAnsi="Times New Roman" w:cs="Times New Roman"/>
          <w:b/>
          <w:sz w:val="24"/>
          <w:szCs w:val="24"/>
        </w:rPr>
        <w:t>10</w:t>
      </w:r>
      <w:r w:rsidRPr="00453132">
        <w:rPr>
          <w:rFonts w:ascii="Times New Roman" w:hAnsi="Times New Roman" w:cs="Times New Roman"/>
          <w:b/>
          <w:sz w:val="24"/>
          <w:szCs w:val="24"/>
        </w:rPr>
        <w:t>%</w:t>
      </w:r>
      <w:r w:rsidRPr="00604973">
        <w:rPr>
          <w:rFonts w:ascii="Times New Roman" w:hAnsi="Times New Roman" w:cs="Times New Roman"/>
          <w:sz w:val="24"/>
          <w:szCs w:val="24"/>
        </w:rPr>
        <w:t xml:space="preserve"> ceny całkowitej podanej w ofercie. </w:t>
      </w:r>
    </w:p>
    <w:p w:rsidR="00477CA5" w:rsidRPr="00604973" w:rsidRDefault="00477CA5"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należytego wykonania umowy w pełnej wysokości zostanie wniesione najpóźniej w dniu zawarcia umowy.</w:t>
      </w:r>
    </w:p>
    <w:p w:rsidR="00477CA5" w:rsidRPr="00604973" w:rsidRDefault="00477CA5"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lastRenderedPageBreak/>
        <w:t>Postanawia się, że 70% wniesionego zabezpieczenia należytego wykonania umowy zwrócone zostanie w terminie 30 dni od dnia wykonania zmówienia i uznania przez zamawiającego za należycie wykonane.</w:t>
      </w:r>
    </w:p>
    <w:p w:rsidR="00477CA5" w:rsidRPr="00604973" w:rsidRDefault="00477CA5"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 xml:space="preserve">Kwota pozostawiona na zabezpieczenie roszczeń z tytułu rękojmi za wady, wynosi 30 % wysokości zabezpieczenia i zostanie zwrócona w terminie 15 dni po upływie okresu rękojmi za wady.  </w:t>
      </w:r>
    </w:p>
    <w:p w:rsidR="00477CA5" w:rsidRPr="00604973" w:rsidRDefault="0074269C" w:rsidP="006A41D6">
      <w:pPr>
        <w:pStyle w:val="Akapitzlist"/>
        <w:numPr>
          <w:ilvl w:val="0"/>
          <w:numId w:val="33"/>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77CA5" w:rsidRPr="00604973">
        <w:rPr>
          <w:rFonts w:ascii="Times New Roman" w:hAnsi="Times New Roman" w:cs="Times New Roman"/>
          <w:sz w:val="24"/>
          <w:szCs w:val="24"/>
        </w:rPr>
        <w:t xml:space="preserve">Zabezpieczenie należytego wykonania umowy może być wniesione według wyboru wykonawcy </w:t>
      </w:r>
      <w:r w:rsidR="006978B8" w:rsidRPr="00604973">
        <w:rPr>
          <w:rFonts w:ascii="Times New Roman" w:hAnsi="Times New Roman" w:cs="Times New Roman"/>
          <w:sz w:val="24"/>
          <w:szCs w:val="24"/>
        </w:rPr>
        <w:t>w jednej lub kilku następujących formach:</w:t>
      </w:r>
    </w:p>
    <w:p w:rsidR="006978B8" w:rsidRPr="00604973" w:rsidRDefault="006978B8" w:rsidP="006A41D6">
      <w:pPr>
        <w:pStyle w:val="Akapitzlist"/>
        <w:numPr>
          <w:ilvl w:val="0"/>
          <w:numId w:val="34"/>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pieniądzu;</w:t>
      </w:r>
    </w:p>
    <w:p w:rsidR="006978B8" w:rsidRPr="00604973" w:rsidRDefault="006978B8" w:rsidP="006A41D6">
      <w:pPr>
        <w:pStyle w:val="Akapitzlist"/>
        <w:numPr>
          <w:ilvl w:val="0"/>
          <w:numId w:val="34"/>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rsidR="006978B8" w:rsidRPr="00604973" w:rsidRDefault="006978B8" w:rsidP="006A41D6">
      <w:pPr>
        <w:pStyle w:val="Akapitzlist"/>
        <w:numPr>
          <w:ilvl w:val="0"/>
          <w:numId w:val="34"/>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gwarancji bankowych, </w:t>
      </w:r>
    </w:p>
    <w:p w:rsidR="006978B8" w:rsidRPr="00604973" w:rsidRDefault="006978B8" w:rsidP="006A41D6">
      <w:pPr>
        <w:pStyle w:val="Akapitzlist"/>
        <w:numPr>
          <w:ilvl w:val="0"/>
          <w:numId w:val="34"/>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gwarancjach ubezpieczeniowych, </w:t>
      </w:r>
    </w:p>
    <w:p w:rsidR="006978B8" w:rsidRPr="00604973" w:rsidRDefault="006978B8" w:rsidP="006A41D6">
      <w:pPr>
        <w:pStyle w:val="Akapitzlist"/>
        <w:numPr>
          <w:ilvl w:val="0"/>
          <w:numId w:val="34"/>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t>w poręczeniach udzielanych przez podmioty, o których mowa w art.</w:t>
      </w:r>
      <w:r w:rsidR="00412FF5">
        <w:rPr>
          <w:rFonts w:ascii="Times New Roman" w:hAnsi="Times New Roman" w:cs="Times New Roman"/>
          <w:sz w:val="24"/>
          <w:szCs w:val="24"/>
        </w:rPr>
        <w:t xml:space="preserve"> </w:t>
      </w:r>
      <w:r w:rsidRPr="00604973">
        <w:rPr>
          <w:rFonts w:ascii="Times New Roman" w:hAnsi="Times New Roman" w:cs="Times New Roman"/>
          <w:sz w:val="24"/>
          <w:szCs w:val="24"/>
        </w:rPr>
        <w:t>6b ust.</w:t>
      </w:r>
      <w:r w:rsidR="009F5689">
        <w:rPr>
          <w:rFonts w:ascii="Times New Roman" w:hAnsi="Times New Roman" w:cs="Times New Roman"/>
          <w:sz w:val="24"/>
          <w:szCs w:val="24"/>
        </w:rPr>
        <w:t xml:space="preserve"> </w:t>
      </w:r>
      <w:r w:rsidRPr="00604973">
        <w:rPr>
          <w:rFonts w:ascii="Times New Roman" w:hAnsi="Times New Roman" w:cs="Times New Roman"/>
          <w:sz w:val="24"/>
          <w:szCs w:val="24"/>
        </w:rPr>
        <w:t>5 pkt 2 ustawy z dnia 9 listopada 2000</w:t>
      </w:r>
      <w:r w:rsidR="009F5689">
        <w:rPr>
          <w:rFonts w:ascii="Times New Roman" w:hAnsi="Times New Roman" w:cs="Times New Roman"/>
          <w:sz w:val="24"/>
          <w:szCs w:val="24"/>
        </w:rPr>
        <w:t xml:space="preserve"> </w:t>
      </w:r>
      <w:r w:rsidRPr="00604973">
        <w:rPr>
          <w:rFonts w:ascii="Times New Roman" w:hAnsi="Times New Roman" w:cs="Times New Roman"/>
          <w:sz w:val="24"/>
          <w:szCs w:val="24"/>
        </w:rPr>
        <w:t>r. o utworzeniu Polskiej Agencji Rozwoju Przedsiębiorczości</w:t>
      </w:r>
      <w:r w:rsidR="0024334D" w:rsidRPr="00604973">
        <w:rPr>
          <w:rFonts w:ascii="Times New Roman" w:hAnsi="Times New Roman" w:cs="Times New Roman"/>
          <w:sz w:val="24"/>
          <w:szCs w:val="24"/>
        </w:rPr>
        <w:t>.</w:t>
      </w:r>
    </w:p>
    <w:p w:rsidR="0024334D" w:rsidRPr="00604973" w:rsidRDefault="0024334D"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nie wyraża zgody na wniesienie zabezpieczenia należytego wykonania umowy w formach wymienionych w art.</w:t>
      </w:r>
      <w:r w:rsidR="00453132">
        <w:rPr>
          <w:rFonts w:ascii="Times New Roman" w:hAnsi="Times New Roman" w:cs="Times New Roman"/>
          <w:sz w:val="24"/>
          <w:szCs w:val="24"/>
        </w:rPr>
        <w:t xml:space="preserve"> </w:t>
      </w:r>
      <w:r w:rsidRPr="00604973">
        <w:rPr>
          <w:rFonts w:ascii="Times New Roman" w:hAnsi="Times New Roman" w:cs="Times New Roman"/>
          <w:sz w:val="24"/>
          <w:szCs w:val="24"/>
        </w:rPr>
        <w:t>148 ust.</w:t>
      </w:r>
      <w:r w:rsidR="00453132">
        <w:rPr>
          <w:rFonts w:ascii="Times New Roman" w:hAnsi="Times New Roman" w:cs="Times New Roman"/>
          <w:sz w:val="24"/>
          <w:szCs w:val="24"/>
        </w:rPr>
        <w:t xml:space="preserve"> </w:t>
      </w:r>
      <w:r w:rsidRPr="00604973">
        <w:rPr>
          <w:rFonts w:ascii="Times New Roman" w:hAnsi="Times New Roman" w:cs="Times New Roman"/>
          <w:sz w:val="24"/>
          <w:szCs w:val="24"/>
        </w:rPr>
        <w:t>2 ustawy PZP.</w:t>
      </w:r>
    </w:p>
    <w:p w:rsidR="0024334D" w:rsidRPr="00604973" w:rsidRDefault="0024334D"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pieniądzu wykonaw</w:t>
      </w:r>
      <w:r w:rsidR="00182146">
        <w:rPr>
          <w:rFonts w:ascii="Times New Roman" w:hAnsi="Times New Roman" w:cs="Times New Roman"/>
          <w:sz w:val="24"/>
          <w:szCs w:val="24"/>
        </w:rPr>
        <w:t>ca wnosi przelewem na rachunek Z</w:t>
      </w:r>
      <w:r w:rsidRPr="00604973">
        <w:rPr>
          <w:rFonts w:ascii="Times New Roman" w:hAnsi="Times New Roman" w:cs="Times New Roman"/>
          <w:sz w:val="24"/>
          <w:szCs w:val="24"/>
        </w:rPr>
        <w:t>amawiającego</w:t>
      </w:r>
      <w:r w:rsidR="00C50228" w:rsidRPr="00604973">
        <w:rPr>
          <w:rFonts w:ascii="Times New Roman" w:hAnsi="Times New Roman" w:cs="Times New Roman"/>
          <w:sz w:val="24"/>
          <w:szCs w:val="24"/>
        </w:rPr>
        <w:t>:</w:t>
      </w:r>
      <w:r w:rsidRPr="00604973">
        <w:rPr>
          <w:rFonts w:ascii="Times New Roman" w:hAnsi="Times New Roman" w:cs="Times New Roman"/>
          <w:sz w:val="24"/>
          <w:szCs w:val="24"/>
        </w:rPr>
        <w:t xml:space="preserve"> </w:t>
      </w:r>
      <w:r w:rsidR="003E5257" w:rsidRPr="005E6F70">
        <w:rPr>
          <w:rStyle w:val="Pogrubienie"/>
          <w:rFonts w:ascii="Times New Roman" w:hAnsi="Times New Roman" w:cs="Times New Roman"/>
          <w:sz w:val="24"/>
          <w:szCs w:val="24"/>
          <w:shd w:val="clear" w:color="auto" w:fill="F4F2F2"/>
        </w:rPr>
        <w:t>11 9348 0000 0550 0101 2000 0310</w:t>
      </w:r>
    </w:p>
    <w:p w:rsidR="00C50228" w:rsidRPr="00604973" w:rsidRDefault="00C50228" w:rsidP="006A41D6">
      <w:pPr>
        <w:pStyle w:val="Akapitzlist"/>
        <w:numPr>
          <w:ilvl w:val="0"/>
          <w:numId w:val="33"/>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postaci poręczenia lub gwarancji ma zawierać w szczególności następujące elementy:</w:t>
      </w:r>
    </w:p>
    <w:p w:rsidR="00C50228" w:rsidRPr="00604973" w:rsidRDefault="00C50228" w:rsidP="006A41D6">
      <w:pPr>
        <w:pStyle w:val="Akapitzlist"/>
        <w:numPr>
          <w:ilvl w:val="0"/>
          <w:numId w:val="35"/>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nazwę wykonawcy i jego siedzibę (adres), </w:t>
      </w:r>
    </w:p>
    <w:p w:rsidR="00C50228" w:rsidRPr="00604973" w:rsidRDefault="00C50228" w:rsidP="006A41D6">
      <w:pPr>
        <w:pStyle w:val="Akapitzlist"/>
        <w:numPr>
          <w:ilvl w:val="0"/>
          <w:numId w:val="35"/>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beneficjenta (zamawiającego), </w:t>
      </w:r>
    </w:p>
    <w:p w:rsidR="00C50228" w:rsidRPr="00604973" w:rsidRDefault="00C50228" w:rsidP="006A41D6">
      <w:pPr>
        <w:pStyle w:val="Akapitzlist"/>
        <w:numPr>
          <w:ilvl w:val="0"/>
          <w:numId w:val="35"/>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gwaranta lub poręczyciela, </w:t>
      </w:r>
    </w:p>
    <w:p w:rsidR="00C50228" w:rsidRPr="00604973" w:rsidRDefault="00C50228" w:rsidP="006A41D6">
      <w:pPr>
        <w:pStyle w:val="Akapitzlist"/>
        <w:numPr>
          <w:ilvl w:val="0"/>
          <w:numId w:val="35"/>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określać wierzytelność, która ma być zabezpieczona gwarancją,</w:t>
      </w:r>
    </w:p>
    <w:p w:rsidR="00C50228" w:rsidRPr="00604973" w:rsidRDefault="00C50228" w:rsidP="006A41D6">
      <w:pPr>
        <w:pStyle w:val="Akapitzlist"/>
        <w:numPr>
          <w:ilvl w:val="0"/>
          <w:numId w:val="35"/>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sformułowanie zobowiązania gwaranta do nieodwołalnego, bezwarunkowego zapłacenia kwoty zobowiązania na pierwsze żądanie zapłaty w przypadku, gdy wykonawca:</w:t>
      </w:r>
    </w:p>
    <w:p w:rsidR="00C50228" w:rsidRPr="00604973" w:rsidRDefault="00C50228" w:rsidP="006A41D6">
      <w:pPr>
        <w:pStyle w:val="Akapitzlist"/>
        <w:numPr>
          <w:ilvl w:val="0"/>
          <w:numId w:val="36"/>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wykonał przedmiotu zamówienia,</w:t>
      </w:r>
    </w:p>
    <w:p w:rsidR="00C50228" w:rsidRPr="00604973" w:rsidRDefault="00C50228" w:rsidP="006A41D6">
      <w:pPr>
        <w:pStyle w:val="Akapitzlist"/>
        <w:numPr>
          <w:ilvl w:val="0"/>
          <w:numId w:val="36"/>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wykonał przedmiot zamówienia objęty umową z nienależytą starannością,</w:t>
      </w:r>
    </w:p>
    <w:p w:rsidR="00C50228" w:rsidRPr="00604973" w:rsidRDefault="00C50228" w:rsidP="006A41D6">
      <w:pPr>
        <w:pStyle w:val="Akapitzlist"/>
        <w:numPr>
          <w:ilvl w:val="0"/>
          <w:numId w:val="36"/>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wywiązuje się z obowiązków wynikających z rękojmi.</w:t>
      </w:r>
    </w:p>
    <w:p w:rsidR="00C50228" w:rsidRPr="00604973" w:rsidRDefault="00592A47" w:rsidP="006A41D6">
      <w:pPr>
        <w:pStyle w:val="Akapitzlist"/>
        <w:numPr>
          <w:ilvl w:val="0"/>
          <w:numId w:val="33"/>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p>
    <w:p w:rsidR="00176532" w:rsidRPr="00604973" w:rsidRDefault="00176532" w:rsidP="006A41D6">
      <w:pPr>
        <w:pStyle w:val="Akapitzlist"/>
        <w:numPr>
          <w:ilvl w:val="0"/>
          <w:numId w:val="33"/>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176532" w:rsidRPr="00604973" w:rsidRDefault="00176532" w:rsidP="006A41D6">
      <w:pPr>
        <w:pStyle w:val="Akapitzlist"/>
        <w:numPr>
          <w:ilvl w:val="0"/>
          <w:numId w:val="33"/>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Gwarant nie może uzależnić dokonania zapłaty od spełnienia jakichkolwiek dodatkowych warunków lub wykonania czynności, jak również od przedłożenia dodatkowej dokumentacji, dodatkowych oświadczeń złożonych przez wykonawcę.</w:t>
      </w:r>
    </w:p>
    <w:p w:rsidR="00176532" w:rsidRPr="00604973" w:rsidRDefault="00176532" w:rsidP="006A41D6">
      <w:pPr>
        <w:pStyle w:val="Akapitzlist"/>
        <w:numPr>
          <w:ilvl w:val="0"/>
          <w:numId w:val="33"/>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lastRenderedPageBreak/>
        <w:t>Dokumentami uzasadniającymi żądanie roszczeń mogą być ponadto:</w:t>
      </w:r>
    </w:p>
    <w:p w:rsidR="00176532" w:rsidRPr="00604973" w:rsidRDefault="00176532" w:rsidP="006A41D6">
      <w:pPr>
        <w:pStyle w:val="Akapitzlist"/>
        <w:numPr>
          <w:ilvl w:val="0"/>
          <w:numId w:val="37"/>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Wykaz niewykonanych lub nienależycie wykonanych elementów stanowiących przedmiot umowy,</w:t>
      </w:r>
    </w:p>
    <w:p w:rsidR="00176532" w:rsidRPr="00604973" w:rsidRDefault="00176532" w:rsidP="006A41D6">
      <w:pPr>
        <w:pStyle w:val="Akapitzlist"/>
        <w:numPr>
          <w:ilvl w:val="0"/>
          <w:numId w:val="37"/>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Kopia pisma/pism wzywających wykonawcę do należytego wykonania umowy,</w:t>
      </w:r>
    </w:p>
    <w:p w:rsidR="00176532" w:rsidRPr="00604973" w:rsidRDefault="00176532" w:rsidP="006A41D6">
      <w:pPr>
        <w:pStyle w:val="Akapitzlist"/>
        <w:numPr>
          <w:ilvl w:val="0"/>
          <w:numId w:val="37"/>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Oświa</w:t>
      </w:r>
      <w:r w:rsidR="004C441D" w:rsidRPr="00604973">
        <w:rPr>
          <w:rFonts w:ascii="Times New Roman" w:hAnsi="Times New Roman" w:cs="Times New Roman"/>
          <w:sz w:val="24"/>
          <w:szCs w:val="24"/>
        </w:rPr>
        <w:t>dczenie zamawiającego, że pomimo skierowania pism wykonawca nie wykonał należycie przedmiotu umowy.</w:t>
      </w:r>
    </w:p>
    <w:p w:rsidR="00604973" w:rsidRPr="00604973" w:rsidRDefault="00604973" w:rsidP="00604973">
      <w:pPr>
        <w:pStyle w:val="Akapitzlist"/>
        <w:spacing w:before="240"/>
        <w:ind w:left="1571"/>
        <w:rPr>
          <w:rFonts w:ascii="Times New Roman" w:hAnsi="Times New Roman" w:cs="Times New Roman"/>
          <w:sz w:val="24"/>
          <w:szCs w:val="24"/>
        </w:rPr>
      </w:pPr>
    </w:p>
    <w:p w:rsidR="004C441D" w:rsidRPr="00604973" w:rsidRDefault="00B84FC5" w:rsidP="006A41D6">
      <w:pPr>
        <w:pStyle w:val="Akapitzlist"/>
        <w:numPr>
          <w:ilvl w:val="0"/>
          <w:numId w:val="52"/>
        </w:numPr>
        <w:spacing w:before="240"/>
        <w:ind w:left="567" w:hanging="567"/>
        <w:jc w:val="both"/>
        <w:rPr>
          <w:rFonts w:ascii="Times New Roman" w:hAnsi="Times New Roman" w:cs="Times New Roman"/>
          <w:b/>
          <w:sz w:val="24"/>
          <w:szCs w:val="24"/>
        </w:rPr>
      </w:pPr>
      <w:r w:rsidRPr="00604973">
        <w:rPr>
          <w:rFonts w:ascii="Times New Roman" w:hAnsi="Times New Roman" w:cs="Times New Roman"/>
          <w:b/>
          <w:sz w:val="24"/>
          <w:szCs w:val="24"/>
        </w:rPr>
        <w:t>ISTOTNE DLA STRON POSTANOWIENIA, KTÓRE ZOSTANĄ WPROWADZONE DO TREŚCI ZAWIERANEJ UMOWY W SPRAWIE ZAMÓWIENIA PUBLICZNEGO, OGÓLNE WARUNKI UMOWY ALBO WZÓR UMOWY</w:t>
      </w:r>
      <w:r>
        <w:rPr>
          <w:rFonts w:ascii="Times New Roman" w:hAnsi="Times New Roman" w:cs="Times New Roman"/>
          <w:b/>
          <w:sz w:val="24"/>
          <w:szCs w:val="24"/>
        </w:rPr>
        <w:t>, JEŻELI ZAMAWIAJĄCY WYMAGA OD WYKONAWCY, ABY ZAWARŁ Z NIM UMOWĘ W SPRAWIE ZAMÓWIENIA PUBLICZNEGO NA TAKICH WARUNKACH</w:t>
      </w:r>
    </w:p>
    <w:p w:rsidR="004C441D" w:rsidRPr="00604973" w:rsidRDefault="004C441D" w:rsidP="006A41D6">
      <w:pPr>
        <w:pStyle w:val="Akapitzlist"/>
        <w:numPr>
          <w:ilvl w:val="0"/>
          <w:numId w:val="38"/>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Zamawiający wymaga, aby wykonawca zawarł z nim umowę na zasadach określonych we wzorze umowy, będącej załącznikiem do specyfikacji istotnych warunków zamówienia (wg załącznika nr</w:t>
      </w:r>
      <w:r w:rsidR="00B63F12">
        <w:rPr>
          <w:rFonts w:ascii="Times New Roman" w:hAnsi="Times New Roman" w:cs="Times New Roman"/>
          <w:sz w:val="24"/>
          <w:szCs w:val="24"/>
        </w:rPr>
        <w:t xml:space="preserve"> </w:t>
      </w:r>
      <w:r w:rsidR="00E23962">
        <w:rPr>
          <w:rFonts w:ascii="Times New Roman" w:hAnsi="Times New Roman" w:cs="Times New Roman"/>
          <w:sz w:val="24"/>
          <w:szCs w:val="24"/>
        </w:rPr>
        <w:t>6</w:t>
      </w:r>
      <w:r w:rsidRPr="00604973">
        <w:rPr>
          <w:rFonts w:ascii="Times New Roman" w:hAnsi="Times New Roman" w:cs="Times New Roman"/>
          <w:sz w:val="24"/>
          <w:szCs w:val="24"/>
        </w:rPr>
        <w:t xml:space="preserve"> do SIWZ).</w:t>
      </w:r>
    </w:p>
    <w:p w:rsidR="004C441D" w:rsidRPr="00604973" w:rsidRDefault="004C441D" w:rsidP="006A41D6">
      <w:pPr>
        <w:pStyle w:val="Akapitzlist"/>
        <w:numPr>
          <w:ilvl w:val="0"/>
          <w:numId w:val="38"/>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Zakazuje się istotnych zmian postanowień zawartej umowy w stosunku do treści ofert, na podstawie, której dokonano wyboru wykonawcy, chyba że wystąpią okoliczności których nie można było wcześniej przewidzieć, a które przemawiają za koniecznością zm</w:t>
      </w:r>
      <w:r w:rsidR="00C11359">
        <w:rPr>
          <w:rFonts w:ascii="Times New Roman" w:hAnsi="Times New Roman" w:cs="Times New Roman"/>
          <w:sz w:val="24"/>
          <w:szCs w:val="24"/>
        </w:rPr>
        <w:t>iany postanowień umowy określonych</w:t>
      </w:r>
      <w:r w:rsidRPr="00604973">
        <w:rPr>
          <w:rFonts w:ascii="Times New Roman" w:hAnsi="Times New Roman" w:cs="Times New Roman"/>
          <w:sz w:val="24"/>
          <w:szCs w:val="24"/>
        </w:rPr>
        <w:t xml:space="preserve"> w §13 wzoru umowy wg</w:t>
      </w:r>
      <w:r w:rsidR="00093FB5">
        <w:rPr>
          <w:rFonts w:ascii="Times New Roman" w:hAnsi="Times New Roman" w:cs="Times New Roman"/>
          <w:sz w:val="24"/>
          <w:szCs w:val="24"/>
        </w:rPr>
        <w:t>.</w:t>
      </w:r>
      <w:r w:rsidRPr="00604973">
        <w:rPr>
          <w:rFonts w:ascii="Times New Roman" w:hAnsi="Times New Roman" w:cs="Times New Roman"/>
          <w:sz w:val="24"/>
          <w:szCs w:val="24"/>
        </w:rPr>
        <w:t xml:space="preserve"> załącznika nr</w:t>
      </w:r>
      <w:r w:rsidR="00453132">
        <w:rPr>
          <w:rFonts w:ascii="Times New Roman" w:hAnsi="Times New Roman" w:cs="Times New Roman"/>
          <w:sz w:val="24"/>
          <w:szCs w:val="24"/>
        </w:rPr>
        <w:t xml:space="preserve"> </w:t>
      </w:r>
      <w:r w:rsidR="00E23962">
        <w:rPr>
          <w:rFonts w:ascii="Times New Roman" w:hAnsi="Times New Roman" w:cs="Times New Roman"/>
          <w:sz w:val="24"/>
          <w:szCs w:val="24"/>
        </w:rPr>
        <w:t>6</w:t>
      </w:r>
      <w:r w:rsidRPr="00604973">
        <w:rPr>
          <w:rFonts w:ascii="Times New Roman" w:hAnsi="Times New Roman" w:cs="Times New Roman"/>
          <w:sz w:val="24"/>
          <w:szCs w:val="24"/>
        </w:rPr>
        <w:t xml:space="preserve"> do SIWZ.</w:t>
      </w:r>
    </w:p>
    <w:p w:rsidR="00FF7A26" w:rsidRDefault="00FF7A26" w:rsidP="00FF7A26">
      <w:pPr>
        <w:pStyle w:val="Akapitzlist"/>
        <w:spacing w:before="240"/>
        <w:ind w:left="1211"/>
      </w:pPr>
    </w:p>
    <w:p w:rsidR="00311F45" w:rsidRPr="00D32948" w:rsidRDefault="00B84FC5" w:rsidP="006A41D6">
      <w:pPr>
        <w:pStyle w:val="Akapitzlist"/>
        <w:numPr>
          <w:ilvl w:val="0"/>
          <w:numId w:val="52"/>
        </w:numPr>
        <w:spacing w:before="240"/>
        <w:ind w:left="709" w:hanging="709"/>
        <w:jc w:val="both"/>
        <w:rPr>
          <w:rFonts w:ascii="Times New Roman" w:hAnsi="Times New Roman" w:cs="Times New Roman"/>
          <w:b/>
          <w:sz w:val="24"/>
          <w:szCs w:val="24"/>
        </w:rPr>
      </w:pPr>
      <w:r w:rsidRPr="00D32948">
        <w:rPr>
          <w:rFonts w:ascii="Times New Roman" w:hAnsi="Times New Roman" w:cs="Times New Roman"/>
          <w:b/>
          <w:sz w:val="24"/>
          <w:szCs w:val="24"/>
        </w:rPr>
        <w:t>POUCZENIE O ŚRODKACH OCHRONY PRAWNEJ PRZYSŁUGUJĄCYCH WYKONAWCY W TOKU POSTĘPOWANIA O UDZIELENIE ZAMÓWIENIA</w:t>
      </w:r>
    </w:p>
    <w:p w:rsidR="00311F45" w:rsidRPr="00D32948" w:rsidRDefault="00311F45" w:rsidP="006A41D6">
      <w:pPr>
        <w:pStyle w:val="Akapitzlist"/>
        <w:numPr>
          <w:ilvl w:val="0"/>
          <w:numId w:val="39"/>
        </w:numPr>
        <w:tabs>
          <w:tab w:val="left" w:pos="284"/>
        </w:tabs>
        <w:spacing w:before="240"/>
        <w:ind w:left="142" w:hanging="142"/>
        <w:jc w:val="both"/>
        <w:rPr>
          <w:rFonts w:ascii="Times New Roman" w:hAnsi="Times New Roman" w:cs="Times New Roman"/>
          <w:sz w:val="24"/>
          <w:szCs w:val="24"/>
        </w:rPr>
      </w:pPr>
      <w:r w:rsidRPr="00D32948">
        <w:rPr>
          <w:rFonts w:ascii="Times New Roman" w:hAnsi="Times New Roman" w:cs="Times New Roman"/>
          <w:sz w:val="24"/>
          <w:szCs w:val="24"/>
        </w:rPr>
        <w:t>Informacje ogólne:</w:t>
      </w:r>
    </w:p>
    <w:p w:rsidR="00311F45" w:rsidRPr="00D32948" w:rsidRDefault="00311F45"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311F45" w:rsidRPr="00D32948" w:rsidRDefault="00F9647F"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Środki ochrony prawnej wobec ogłoszenia o zamówieniu oraz SIWZ przysługują również organizacjom wpisanym na listę, o której </w:t>
      </w:r>
      <w:r w:rsidR="00093FB5">
        <w:rPr>
          <w:rFonts w:ascii="Times New Roman" w:hAnsi="Times New Roman" w:cs="Times New Roman"/>
          <w:sz w:val="24"/>
          <w:szCs w:val="24"/>
        </w:rPr>
        <w:t xml:space="preserve">mowa </w:t>
      </w:r>
      <w:r w:rsidRPr="00D32948">
        <w:rPr>
          <w:rFonts w:ascii="Times New Roman" w:hAnsi="Times New Roman" w:cs="Times New Roman"/>
          <w:sz w:val="24"/>
          <w:szCs w:val="24"/>
        </w:rPr>
        <w:t>w art.</w:t>
      </w:r>
      <w:r w:rsidR="00453132">
        <w:rPr>
          <w:rFonts w:ascii="Times New Roman" w:hAnsi="Times New Roman" w:cs="Times New Roman"/>
          <w:sz w:val="24"/>
          <w:szCs w:val="24"/>
        </w:rPr>
        <w:t xml:space="preserve"> </w:t>
      </w:r>
      <w:r w:rsidRPr="00D32948">
        <w:rPr>
          <w:rFonts w:ascii="Times New Roman" w:hAnsi="Times New Roman" w:cs="Times New Roman"/>
          <w:sz w:val="24"/>
          <w:szCs w:val="24"/>
        </w:rPr>
        <w:t>154 pkt 5 ustawy PZP.</w:t>
      </w:r>
    </w:p>
    <w:p w:rsidR="00F9647F" w:rsidRPr="00D32948" w:rsidRDefault="00F9647F"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Środkami ochrony prawnej są:</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wniesienie informacji o nieprawidłowościach ma podstawie art.181 ustawy PZP,</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skarga do sądu.</w:t>
      </w:r>
    </w:p>
    <w:p w:rsidR="00F9647F" w:rsidRPr="00D32948" w:rsidRDefault="00F9647F" w:rsidP="006A41D6">
      <w:pPr>
        <w:pStyle w:val="Akapitzlist"/>
        <w:numPr>
          <w:ilvl w:val="0"/>
          <w:numId w:val="39"/>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Informacje o nieprawidłowościach.</w:t>
      </w:r>
    </w:p>
    <w:p w:rsidR="00F9647F" w:rsidRPr="00D32948" w:rsidRDefault="00F9647F" w:rsidP="006A41D6">
      <w:pPr>
        <w:pStyle w:val="Akapitzlist"/>
        <w:numPr>
          <w:ilvl w:val="0"/>
          <w:numId w:val="42"/>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180 ust.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2 ustawy PZP.</w:t>
      </w:r>
    </w:p>
    <w:p w:rsidR="00F9647F" w:rsidRPr="00D32948" w:rsidRDefault="00F9647F" w:rsidP="006A41D6">
      <w:pPr>
        <w:pStyle w:val="Akapitzlist"/>
        <w:numPr>
          <w:ilvl w:val="0"/>
          <w:numId w:val="42"/>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 przypadku uznania zasadności przekazanej informacji zamawiający powtarza czynności albo dokonuje zaniechanej, informując o tym wykonawców w sposób przewidziany w ustawie dla tej czynności.</w:t>
      </w:r>
    </w:p>
    <w:p w:rsidR="00F9647F" w:rsidRPr="00D32948" w:rsidRDefault="00F9647F" w:rsidP="006A41D6">
      <w:pPr>
        <w:pStyle w:val="Akapitzlist"/>
        <w:numPr>
          <w:ilvl w:val="0"/>
          <w:numId w:val="39"/>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lastRenderedPageBreak/>
        <w:t xml:space="preserve">Odwołanie przysługuje wyłącznie od niezgodnej z przepisami ustawy czynności zamawiającego podjętej w postępowaniu o udzielenie </w:t>
      </w:r>
      <w:r w:rsidR="00624050" w:rsidRPr="00D32948">
        <w:rPr>
          <w:rFonts w:ascii="Times New Roman" w:hAnsi="Times New Roman" w:cs="Times New Roman"/>
          <w:sz w:val="24"/>
          <w:szCs w:val="24"/>
        </w:rPr>
        <w:t>zamówienia lub zaniechania czynności, do której zamawiający jest zobowiązany na podstawie ustawy PZP.</w:t>
      </w:r>
    </w:p>
    <w:p w:rsidR="00624050" w:rsidRPr="00D32948" w:rsidRDefault="00624050"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wobec czynności:</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określenie warunków udziału w postępowaniu,</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wykluczenia odwołującego z postępowania o udzielenie zamówienia,</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odrzucenia oferty odwołującego,</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opis przedmiotu zamówienia,</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najkorzystniejszej oferty.</w:t>
      </w:r>
    </w:p>
    <w:p w:rsidR="00624050" w:rsidRDefault="00624050"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Szczegółowe kwestie związane z wniesieniem odwołania zawarte są w art.180-189 ustawy PZP.</w:t>
      </w:r>
    </w:p>
    <w:p w:rsidR="001768F6" w:rsidRPr="00D32948" w:rsidRDefault="001768F6" w:rsidP="001768F6">
      <w:pPr>
        <w:pStyle w:val="Akapitzlist"/>
        <w:spacing w:before="240"/>
        <w:ind w:left="426"/>
        <w:jc w:val="both"/>
        <w:rPr>
          <w:rFonts w:ascii="Times New Roman" w:hAnsi="Times New Roman" w:cs="Times New Roman"/>
          <w:sz w:val="24"/>
          <w:szCs w:val="24"/>
        </w:rPr>
      </w:pPr>
    </w:p>
    <w:p w:rsidR="00CD29FB" w:rsidRDefault="00CD29FB" w:rsidP="006A41D6">
      <w:pPr>
        <w:pStyle w:val="Akapitzlist"/>
        <w:numPr>
          <w:ilvl w:val="0"/>
          <w:numId w:val="52"/>
        </w:numPr>
        <w:spacing w:before="240"/>
        <w:ind w:left="709" w:hanging="709"/>
        <w:jc w:val="both"/>
        <w:rPr>
          <w:rFonts w:ascii="Times New Roman" w:hAnsi="Times New Roman" w:cs="Times New Roman"/>
          <w:sz w:val="24"/>
          <w:szCs w:val="24"/>
        </w:rPr>
      </w:pPr>
      <w:r w:rsidRPr="00040187">
        <w:rPr>
          <w:rFonts w:ascii="Times New Roman" w:hAnsi="Times New Roman" w:cs="Times New Roman"/>
          <w:b/>
          <w:sz w:val="24"/>
          <w:szCs w:val="24"/>
        </w:rPr>
        <w:t>LICZBA CZĘŚCI ZAMÓWIENIA, NA KTÓRĄ WYKONAWCA MOŻE ZŁOŻYĆ OFERTĘ</w:t>
      </w:r>
      <w:r w:rsidRPr="00FF7A26">
        <w:rPr>
          <w:rFonts w:ascii="Times New Roman" w:hAnsi="Times New Roman" w:cs="Times New Roman"/>
          <w:sz w:val="24"/>
          <w:szCs w:val="24"/>
        </w:rPr>
        <w:t xml:space="preserve">                                               </w:t>
      </w:r>
    </w:p>
    <w:p w:rsidR="00212CC3" w:rsidRDefault="00212CC3" w:rsidP="00CD29FB">
      <w:pPr>
        <w:pStyle w:val="Akapitzlist"/>
        <w:spacing w:before="240"/>
        <w:ind w:left="0"/>
        <w:rPr>
          <w:rFonts w:ascii="Times New Roman" w:hAnsi="Times New Roman" w:cs="Times New Roman"/>
          <w:sz w:val="24"/>
          <w:szCs w:val="24"/>
        </w:rPr>
      </w:pPr>
      <w:r w:rsidRPr="00FF7A26">
        <w:rPr>
          <w:rFonts w:ascii="Times New Roman" w:hAnsi="Times New Roman" w:cs="Times New Roman"/>
          <w:sz w:val="24"/>
          <w:szCs w:val="24"/>
        </w:rPr>
        <w:t>Zamawiający nie dopuszcza składania ofert częściowych.</w:t>
      </w:r>
    </w:p>
    <w:p w:rsidR="001768F6" w:rsidRPr="00FF7A26" w:rsidRDefault="001768F6" w:rsidP="001768F6">
      <w:pPr>
        <w:pStyle w:val="Akapitzlist"/>
        <w:spacing w:before="240"/>
        <w:ind w:left="567"/>
        <w:rPr>
          <w:rFonts w:ascii="Times New Roman" w:hAnsi="Times New Roman" w:cs="Times New Roman"/>
          <w:sz w:val="24"/>
          <w:szCs w:val="24"/>
        </w:rPr>
      </w:pPr>
    </w:p>
    <w:p w:rsidR="009170DD" w:rsidRDefault="00CD29FB" w:rsidP="006A41D6">
      <w:pPr>
        <w:pStyle w:val="Akapitzlist"/>
        <w:numPr>
          <w:ilvl w:val="0"/>
          <w:numId w:val="52"/>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INFORMACJA O PRZEWIDYWANYCH ZAMÓWIENIACH</w:t>
      </w:r>
      <w:r w:rsidR="009170DD">
        <w:rPr>
          <w:rFonts w:ascii="Times New Roman" w:hAnsi="Times New Roman" w:cs="Times New Roman"/>
          <w:b/>
          <w:sz w:val="24"/>
          <w:szCs w:val="24"/>
        </w:rPr>
        <w:t>,</w:t>
      </w:r>
      <w:r w:rsidRPr="00FF7A26">
        <w:rPr>
          <w:rFonts w:ascii="Times New Roman" w:hAnsi="Times New Roman" w:cs="Times New Roman"/>
          <w:b/>
          <w:sz w:val="24"/>
          <w:szCs w:val="24"/>
        </w:rPr>
        <w:t xml:space="preserve"> O KTÓRYCH MOWA W ART.</w:t>
      </w:r>
      <w:r w:rsidR="009170DD">
        <w:rPr>
          <w:rFonts w:ascii="Times New Roman" w:hAnsi="Times New Roman" w:cs="Times New Roman"/>
          <w:b/>
          <w:sz w:val="24"/>
          <w:szCs w:val="24"/>
        </w:rPr>
        <w:t xml:space="preserve"> </w:t>
      </w:r>
      <w:r w:rsidRPr="00FF7A26">
        <w:rPr>
          <w:rFonts w:ascii="Times New Roman" w:hAnsi="Times New Roman" w:cs="Times New Roman"/>
          <w:b/>
          <w:sz w:val="24"/>
          <w:szCs w:val="24"/>
        </w:rPr>
        <w:t xml:space="preserve">67 UST.1 PKT 6 </w:t>
      </w:r>
      <w:r w:rsidR="009170DD">
        <w:rPr>
          <w:rFonts w:ascii="Times New Roman" w:hAnsi="Times New Roman" w:cs="Times New Roman"/>
          <w:b/>
          <w:sz w:val="24"/>
          <w:szCs w:val="24"/>
        </w:rPr>
        <w:t>i</w:t>
      </w:r>
      <w:r w:rsidRPr="00FF7A26">
        <w:rPr>
          <w:rFonts w:ascii="Times New Roman" w:hAnsi="Times New Roman" w:cs="Times New Roman"/>
          <w:b/>
          <w:sz w:val="24"/>
          <w:szCs w:val="24"/>
        </w:rPr>
        <w:t xml:space="preserve"> 7</w:t>
      </w:r>
      <w:r w:rsidR="009170DD">
        <w:rPr>
          <w:rFonts w:ascii="Times New Roman" w:hAnsi="Times New Roman" w:cs="Times New Roman"/>
          <w:b/>
          <w:sz w:val="24"/>
          <w:szCs w:val="24"/>
        </w:rPr>
        <w:t xml:space="preserve"> LUB ART. 134 UST.6 PKT 3 JEŚLI PRZEWIDUJE UDZIELENIE TAKICH ZAMÓWIEŃ</w:t>
      </w:r>
    </w:p>
    <w:p w:rsidR="00212CC3" w:rsidRPr="009170DD" w:rsidRDefault="008036A0" w:rsidP="009170DD">
      <w:pPr>
        <w:pStyle w:val="Akapitzlist"/>
        <w:tabs>
          <w:tab w:val="left" w:pos="567"/>
        </w:tabs>
        <w:spacing w:before="240"/>
        <w:ind w:left="0"/>
        <w:jc w:val="both"/>
        <w:rPr>
          <w:rFonts w:ascii="Times New Roman" w:hAnsi="Times New Roman" w:cs="Times New Roman"/>
          <w:sz w:val="24"/>
          <w:szCs w:val="24"/>
        </w:rPr>
      </w:pPr>
      <w:r w:rsidRPr="009170DD">
        <w:rPr>
          <w:rFonts w:ascii="Times New Roman" w:hAnsi="Times New Roman" w:cs="Times New Roman"/>
          <w:sz w:val="24"/>
          <w:szCs w:val="24"/>
        </w:rPr>
        <w:t>Zamawiający nie przewiduje udzielanie zamówień, o których mowa w art.</w:t>
      </w:r>
      <w:r w:rsidR="00453132">
        <w:rPr>
          <w:rFonts w:ascii="Times New Roman" w:hAnsi="Times New Roman" w:cs="Times New Roman"/>
          <w:sz w:val="24"/>
          <w:szCs w:val="24"/>
        </w:rPr>
        <w:t xml:space="preserve"> </w:t>
      </w:r>
      <w:r w:rsidRPr="009170DD">
        <w:rPr>
          <w:rFonts w:ascii="Times New Roman" w:hAnsi="Times New Roman" w:cs="Times New Roman"/>
          <w:sz w:val="24"/>
          <w:szCs w:val="24"/>
        </w:rPr>
        <w:t>67 ust.1 pkt 6 i 7</w:t>
      </w:r>
      <w:r w:rsidR="00E16375">
        <w:rPr>
          <w:rFonts w:ascii="Times New Roman" w:hAnsi="Times New Roman" w:cs="Times New Roman"/>
          <w:sz w:val="24"/>
          <w:szCs w:val="24"/>
        </w:rPr>
        <w:t xml:space="preserve"> lub art. 134 ust.6 pkt 3</w:t>
      </w:r>
      <w:r w:rsidRPr="009170DD">
        <w:rPr>
          <w:rFonts w:ascii="Times New Roman" w:hAnsi="Times New Roman" w:cs="Times New Roman"/>
          <w:sz w:val="24"/>
          <w:szCs w:val="24"/>
        </w:rPr>
        <w:t xml:space="preserve"> ustawy PZP.</w:t>
      </w:r>
      <w:r w:rsidR="00212CC3" w:rsidRPr="009170DD">
        <w:rPr>
          <w:rFonts w:ascii="Times New Roman" w:hAnsi="Times New Roman" w:cs="Times New Roman"/>
          <w:sz w:val="24"/>
          <w:szCs w:val="24"/>
        </w:rPr>
        <w:t xml:space="preserve"> </w:t>
      </w:r>
    </w:p>
    <w:p w:rsidR="001768F6" w:rsidRPr="00FF7A26" w:rsidRDefault="001768F6" w:rsidP="001768F6">
      <w:pPr>
        <w:pStyle w:val="Akapitzlist"/>
        <w:spacing w:before="240"/>
        <w:ind w:left="0"/>
        <w:rPr>
          <w:rFonts w:ascii="Times New Roman" w:hAnsi="Times New Roman" w:cs="Times New Roman"/>
          <w:sz w:val="24"/>
          <w:szCs w:val="24"/>
        </w:rPr>
      </w:pPr>
    </w:p>
    <w:p w:rsidR="008036A0" w:rsidRDefault="009170DD" w:rsidP="006A41D6">
      <w:pPr>
        <w:pStyle w:val="Akapitzlist"/>
        <w:numPr>
          <w:ilvl w:val="0"/>
          <w:numId w:val="52"/>
        </w:numPr>
        <w:tabs>
          <w:tab w:val="left" w:pos="0"/>
        </w:tabs>
        <w:spacing w:before="240"/>
        <w:ind w:left="0" w:firstLine="0"/>
        <w:jc w:val="both"/>
        <w:rPr>
          <w:rFonts w:ascii="Times New Roman" w:hAnsi="Times New Roman" w:cs="Times New Roman"/>
          <w:sz w:val="24"/>
          <w:szCs w:val="24"/>
        </w:rPr>
      </w:pPr>
      <w:r w:rsidRPr="00FF7A2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sidR="008036A0" w:rsidRPr="00FF7A26">
        <w:rPr>
          <w:rFonts w:ascii="Times New Roman" w:hAnsi="Times New Roman" w:cs="Times New Roman"/>
          <w:sz w:val="24"/>
          <w:szCs w:val="24"/>
        </w:rPr>
        <w:t xml:space="preserve">Zamawiający nie dopuszcza składania ofert wariantowych. </w:t>
      </w:r>
    </w:p>
    <w:p w:rsidR="00BD425B" w:rsidRPr="00FF7A26" w:rsidRDefault="00BD425B" w:rsidP="009170DD">
      <w:pPr>
        <w:pStyle w:val="Akapitzlist"/>
        <w:tabs>
          <w:tab w:val="left" w:pos="567"/>
        </w:tabs>
        <w:spacing w:before="240"/>
        <w:ind w:left="0"/>
        <w:rPr>
          <w:rFonts w:ascii="Times New Roman" w:hAnsi="Times New Roman" w:cs="Times New Roman"/>
          <w:sz w:val="24"/>
          <w:szCs w:val="24"/>
        </w:rPr>
      </w:pPr>
    </w:p>
    <w:p w:rsidR="009170DD" w:rsidRPr="009170DD" w:rsidRDefault="009170DD" w:rsidP="006A41D6">
      <w:pPr>
        <w:pStyle w:val="Akapitzlist"/>
        <w:numPr>
          <w:ilvl w:val="0"/>
          <w:numId w:val="52"/>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 xml:space="preserve">ADRES POCZTY ELEKTRONICZNEJ LUB STRONY INTERNETOWEJ </w:t>
      </w:r>
      <w:r>
        <w:rPr>
          <w:rFonts w:ascii="Times New Roman" w:hAnsi="Times New Roman" w:cs="Times New Roman"/>
          <w:b/>
          <w:sz w:val="24"/>
          <w:szCs w:val="24"/>
        </w:rPr>
        <w:t>Z</w:t>
      </w:r>
      <w:r w:rsidRPr="00FF7A26">
        <w:rPr>
          <w:rFonts w:ascii="Times New Roman" w:hAnsi="Times New Roman" w:cs="Times New Roman"/>
          <w:b/>
          <w:sz w:val="24"/>
          <w:szCs w:val="24"/>
        </w:rPr>
        <w:t>AMAWIAJĄCEGO</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5C0F" w:rsidRPr="001768F6" w:rsidRDefault="009170DD" w:rsidP="009170DD">
      <w:pPr>
        <w:pStyle w:val="Akapitzlist"/>
        <w:tabs>
          <w:tab w:val="left" w:pos="567"/>
        </w:tabs>
        <w:spacing w:before="240"/>
        <w:ind w:left="0"/>
        <w:rPr>
          <w:rFonts w:ascii="Times New Roman" w:hAnsi="Times New Roman" w:cs="Times New Roman"/>
          <w:sz w:val="24"/>
          <w:szCs w:val="24"/>
        </w:rPr>
      </w:pPr>
      <w:r>
        <w:rPr>
          <w:rFonts w:ascii="Times New Roman" w:hAnsi="Times New Roman" w:cs="Times New Roman"/>
          <w:sz w:val="24"/>
          <w:szCs w:val="24"/>
        </w:rPr>
        <w:t xml:space="preserve"> </w:t>
      </w:r>
      <w:r w:rsidR="008036A0" w:rsidRPr="00FF7A26">
        <w:rPr>
          <w:rFonts w:ascii="Times New Roman" w:hAnsi="Times New Roman" w:cs="Times New Roman"/>
          <w:sz w:val="24"/>
          <w:szCs w:val="24"/>
        </w:rPr>
        <w:t xml:space="preserve">Adres strony internetowej – </w:t>
      </w:r>
      <w:hyperlink r:id="rId16" w:history="1">
        <w:r w:rsidR="008036A0" w:rsidRPr="00FF7A26">
          <w:rPr>
            <w:rStyle w:val="Hipercze"/>
            <w:rFonts w:ascii="Times New Roman" w:hAnsi="Times New Roman" w:cs="Times New Roman"/>
            <w:sz w:val="24"/>
            <w:szCs w:val="24"/>
          </w:rPr>
          <w:t>http://bip.pozezdrze.pl</w:t>
        </w:r>
      </w:hyperlink>
      <w:r w:rsidR="008036A0" w:rsidRPr="00FF7A26">
        <w:rPr>
          <w:rFonts w:ascii="Times New Roman" w:hAnsi="Times New Roman" w:cs="Times New Roman"/>
          <w:sz w:val="24"/>
          <w:szCs w:val="24"/>
        </w:rPr>
        <w:t xml:space="preserve">                                                                           Adres poczty elektronicznej </w:t>
      </w:r>
      <w:r w:rsidR="00555C0F" w:rsidRPr="00FF7A26">
        <w:rPr>
          <w:rFonts w:ascii="Times New Roman" w:hAnsi="Times New Roman" w:cs="Times New Roman"/>
          <w:sz w:val="24"/>
          <w:szCs w:val="24"/>
        </w:rPr>
        <w:t xml:space="preserve">– </w:t>
      </w:r>
      <w:hyperlink r:id="rId17" w:history="1">
        <w:r w:rsidR="00555C0F" w:rsidRPr="00FF7A26">
          <w:rPr>
            <w:rStyle w:val="Hipercze"/>
            <w:rFonts w:ascii="Times New Roman" w:hAnsi="Times New Roman" w:cs="Times New Roman"/>
            <w:sz w:val="24"/>
            <w:szCs w:val="24"/>
          </w:rPr>
          <w:t>ug@pozezdrze.pl</w:t>
        </w:r>
      </w:hyperlink>
    </w:p>
    <w:p w:rsidR="001768F6" w:rsidRPr="00FF7A26" w:rsidRDefault="001768F6" w:rsidP="001768F6">
      <w:pPr>
        <w:pStyle w:val="Akapitzlist"/>
        <w:spacing w:before="240"/>
        <w:ind w:left="0"/>
        <w:rPr>
          <w:rFonts w:ascii="Times New Roman" w:hAnsi="Times New Roman" w:cs="Times New Roman"/>
          <w:sz w:val="24"/>
          <w:szCs w:val="24"/>
        </w:rPr>
      </w:pPr>
    </w:p>
    <w:p w:rsidR="00604973" w:rsidRDefault="009170DD" w:rsidP="006A41D6">
      <w:pPr>
        <w:pStyle w:val="Akapitzlist"/>
        <w:numPr>
          <w:ilvl w:val="0"/>
          <w:numId w:val="52"/>
        </w:numPr>
        <w:tabs>
          <w:tab w:val="left" w:pos="709"/>
        </w:tabs>
        <w:spacing w:before="240"/>
        <w:ind w:left="709" w:hanging="709"/>
        <w:jc w:val="both"/>
        <w:rPr>
          <w:rFonts w:ascii="Times New Roman" w:hAnsi="Times New Roman" w:cs="Times New Roman"/>
          <w:sz w:val="24"/>
          <w:szCs w:val="24"/>
        </w:rPr>
      </w:pPr>
      <w:r w:rsidRPr="00FF7A26">
        <w:rPr>
          <w:rFonts w:ascii="Times New Roman" w:hAnsi="Times New Roman" w:cs="Times New Roman"/>
          <w:b/>
          <w:sz w:val="24"/>
          <w:szCs w:val="24"/>
        </w:rPr>
        <w:t>INFORMACJE DOTYCZĄCE WALUT OBCYCH, W JAKICH MOGĄ BYĆ PROWADZONE ROZLICZENIA MIĘDZY ZAMAWIAJĄCYM A WYKONAWCĄ, JEŻELI ZAMAWIAJĄCY PRZEWIDUJE ROZLICZANIE W WALUTACH OBCYCH</w:t>
      </w:r>
      <w:r w:rsidRPr="00FF7A26">
        <w:rPr>
          <w:rFonts w:ascii="Times New Roman" w:hAnsi="Times New Roman" w:cs="Times New Roman"/>
          <w:sz w:val="24"/>
          <w:szCs w:val="24"/>
        </w:rPr>
        <w:t xml:space="preserve">  </w:t>
      </w:r>
    </w:p>
    <w:p w:rsidR="008036A0" w:rsidRDefault="00555C0F" w:rsidP="00604973">
      <w:pPr>
        <w:pStyle w:val="Akapitzlist"/>
        <w:tabs>
          <w:tab w:val="left" w:pos="1134"/>
        </w:tabs>
        <w:spacing w:before="240"/>
        <w:ind w:left="0"/>
        <w:rPr>
          <w:rFonts w:ascii="Times New Roman" w:hAnsi="Times New Roman" w:cs="Times New Roman"/>
          <w:sz w:val="24"/>
          <w:szCs w:val="24"/>
        </w:rPr>
      </w:pPr>
      <w:r w:rsidRPr="00FF7A26">
        <w:rPr>
          <w:rFonts w:ascii="Times New Roman" w:hAnsi="Times New Roman" w:cs="Times New Roman"/>
          <w:sz w:val="24"/>
          <w:szCs w:val="24"/>
        </w:rPr>
        <w:t>Rozliczenia prowadzone będą wyłącznie w walucie polskiej.</w:t>
      </w:r>
    </w:p>
    <w:p w:rsidR="001768F6" w:rsidRPr="00FF7A26" w:rsidRDefault="001768F6" w:rsidP="00604973">
      <w:pPr>
        <w:pStyle w:val="Akapitzlist"/>
        <w:tabs>
          <w:tab w:val="left" w:pos="1134"/>
        </w:tabs>
        <w:spacing w:before="240"/>
        <w:ind w:left="0"/>
        <w:rPr>
          <w:rFonts w:ascii="Times New Roman" w:hAnsi="Times New Roman" w:cs="Times New Roman"/>
          <w:sz w:val="24"/>
          <w:szCs w:val="24"/>
        </w:rPr>
      </w:pPr>
    </w:p>
    <w:p w:rsidR="001768F6" w:rsidRPr="009B0CA3" w:rsidRDefault="00801458" w:rsidP="001768F6">
      <w:pPr>
        <w:pStyle w:val="Akapitzlist"/>
        <w:numPr>
          <w:ilvl w:val="0"/>
          <w:numId w:val="52"/>
        </w:numPr>
        <w:tabs>
          <w:tab w:val="left" w:pos="0"/>
        </w:tabs>
        <w:spacing w:before="240"/>
        <w:ind w:left="0" w:firstLine="0"/>
        <w:rPr>
          <w:rFonts w:ascii="Times New Roman" w:hAnsi="Times New Roman" w:cs="Times New Roman"/>
          <w:sz w:val="24"/>
          <w:szCs w:val="24"/>
        </w:rPr>
      </w:pPr>
      <w:r w:rsidRPr="00FF7A26">
        <w:rPr>
          <w:rFonts w:ascii="Times New Roman" w:hAnsi="Times New Roman" w:cs="Times New Roman"/>
          <w:b/>
          <w:sz w:val="24"/>
          <w:szCs w:val="24"/>
        </w:rPr>
        <w:t xml:space="preserve">WYSOKOŚĆ ZWROTU KOSZTÓW UDZIAŁU W POSTĘPOWANIU, JEŻELI ZAMAWIAJĄCY </w:t>
      </w:r>
      <w:r>
        <w:rPr>
          <w:rFonts w:ascii="Times New Roman" w:hAnsi="Times New Roman" w:cs="Times New Roman"/>
          <w:b/>
          <w:sz w:val="24"/>
          <w:szCs w:val="24"/>
        </w:rPr>
        <w:t>P</w:t>
      </w:r>
      <w:r w:rsidRPr="00FF7A26">
        <w:rPr>
          <w:rFonts w:ascii="Times New Roman" w:hAnsi="Times New Roman" w:cs="Times New Roman"/>
          <w:b/>
          <w:sz w:val="24"/>
          <w:szCs w:val="24"/>
        </w:rPr>
        <w:t xml:space="preserve">RZEWIDUJE ICH ZWROT                                                                                                                                              </w:t>
      </w:r>
      <w:r w:rsidR="00555C0F" w:rsidRPr="00FF7A26">
        <w:rPr>
          <w:rFonts w:ascii="Times New Roman" w:hAnsi="Times New Roman" w:cs="Times New Roman"/>
          <w:sz w:val="24"/>
          <w:szCs w:val="24"/>
        </w:rPr>
        <w:t>Zamawiający nie przewiduje zwrotu</w:t>
      </w:r>
      <w:r w:rsidR="002208F9">
        <w:rPr>
          <w:rFonts w:ascii="Times New Roman" w:hAnsi="Times New Roman" w:cs="Times New Roman"/>
          <w:sz w:val="24"/>
          <w:szCs w:val="24"/>
        </w:rPr>
        <w:t xml:space="preserve"> kosztów udziału w postępowaniu z zastrzeżeniem art. 93 ust. 4 ustawy PZP.</w:t>
      </w:r>
    </w:p>
    <w:p w:rsidR="00555C0F" w:rsidRPr="00FF7A26" w:rsidRDefault="00801458" w:rsidP="006A41D6">
      <w:pPr>
        <w:pStyle w:val="Akapitzlist"/>
        <w:numPr>
          <w:ilvl w:val="0"/>
          <w:numId w:val="52"/>
        </w:numPr>
        <w:tabs>
          <w:tab w:val="left" w:pos="1134"/>
        </w:tabs>
        <w:spacing w:before="240"/>
        <w:ind w:left="851" w:hanging="851"/>
        <w:rPr>
          <w:rFonts w:ascii="Times New Roman" w:hAnsi="Times New Roman" w:cs="Times New Roman"/>
          <w:b/>
          <w:sz w:val="24"/>
          <w:szCs w:val="24"/>
        </w:rPr>
      </w:pPr>
      <w:r w:rsidRPr="00FF7A26">
        <w:rPr>
          <w:rFonts w:ascii="Times New Roman" w:hAnsi="Times New Roman" w:cs="Times New Roman"/>
          <w:b/>
          <w:sz w:val="24"/>
          <w:szCs w:val="24"/>
        </w:rPr>
        <w:lastRenderedPageBreak/>
        <w:t xml:space="preserve">PODWYKONAWCY </w:t>
      </w:r>
    </w:p>
    <w:p w:rsidR="00555C0F" w:rsidRPr="00FF7A26" w:rsidRDefault="00555C0F"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może powierzyć wykonanie prac podwykonawcom (zgodnie z wzorem umowy wg</w:t>
      </w:r>
      <w:r w:rsidR="009B0CA3">
        <w:rPr>
          <w:rFonts w:ascii="Times New Roman" w:hAnsi="Times New Roman" w:cs="Times New Roman"/>
          <w:sz w:val="24"/>
          <w:szCs w:val="24"/>
        </w:rPr>
        <w:t>.</w:t>
      </w:r>
      <w:r w:rsidRPr="00FF7A26">
        <w:rPr>
          <w:rFonts w:ascii="Times New Roman" w:hAnsi="Times New Roman" w:cs="Times New Roman"/>
          <w:sz w:val="24"/>
          <w:szCs w:val="24"/>
        </w:rPr>
        <w:t xml:space="preserve"> załącznika nr</w:t>
      </w:r>
      <w:r w:rsidR="00FF2193">
        <w:rPr>
          <w:rFonts w:ascii="Times New Roman" w:hAnsi="Times New Roman" w:cs="Times New Roman"/>
          <w:sz w:val="24"/>
          <w:szCs w:val="24"/>
        </w:rPr>
        <w:t xml:space="preserve"> </w:t>
      </w:r>
      <w:r w:rsidR="00E23962">
        <w:rPr>
          <w:rFonts w:ascii="Times New Roman" w:hAnsi="Times New Roman" w:cs="Times New Roman"/>
          <w:sz w:val="24"/>
          <w:szCs w:val="24"/>
        </w:rPr>
        <w:t>6</w:t>
      </w:r>
      <w:r w:rsidR="00BF406E" w:rsidRPr="00FF7A26">
        <w:rPr>
          <w:rFonts w:ascii="Times New Roman" w:hAnsi="Times New Roman" w:cs="Times New Roman"/>
          <w:sz w:val="24"/>
          <w:szCs w:val="24"/>
        </w:rPr>
        <w:t xml:space="preserve"> do SIWZ).</w:t>
      </w:r>
    </w:p>
    <w:p w:rsidR="00BF406E" w:rsidRPr="00FF7A26" w:rsidRDefault="00BF406E"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żąda wskazania przez wykonawcę części zamówienia, których wykonanie zamierza powierzyć podwykonawcom i podania przez wykonawcę firm podwykonawców (wykonawca zamieszcza informacje w tym zakresie w ośw</w:t>
      </w:r>
      <w:r w:rsidR="00C846C0">
        <w:rPr>
          <w:rFonts w:ascii="Times New Roman" w:hAnsi="Times New Roman" w:cs="Times New Roman"/>
          <w:sz w:val="24"/>
          <w:szCs w:val="24"/>
        </w:rPr>
        <w:t>iadczeniu stanowiącym załącznik</w:t>
      </w:r>
      <w:r w:rsidRPr="00FF7A26">
        <w:rPr>
          <w:rFonts w:ascii="Times New Roman" w:hAnsi="Times New Roman" w:cs="Times New Roman"/>
          <w:sz w:val="24"/>
          <w:szCs w:val="24"/>
        </w:rPr>
        <w:t xml:space="preserve"> nr</w:t>
      </w:r>
      <w:r w:rsidR="005E0C9D">
        <w:rPr>
          <w:rFonts w:ascii="Times New Roman" w:hAnsi="Times New Roman" w:cs="Times New Roman"/>
          <w:sz w:val="24"/>
          <w:szCs w:val="24"/>
        </w:rPr>
        <w:t xml:space="preserve"> </w:t>
      </w:r>
      <w:r w:rsidRPr="00FF7A26">
        <w:rPr>
          <w:rFonts w:ascii="Times New Roman" w:hAnsi="Times New Roman" w:cs="Times New Roman"/>
          <w:sz w:val="24"/>
          <w:szCs w:val="24"/>
        </w:rPr>
        <w:t>2 do SIWZ).</w:t>
      </w:r>
    </w:p>
    <w:p w:rsidR="00BF406E" w:rsidRDefault="00BF406E"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Powierzenie wykonania części zamówienia podwykonawcom nie zwalnia wykonawcy z odpowiedzialności za należyte wykonanie zmówienia.</w:t>
      </w:r>
    </w:p>
    <w:p w:rsidR="001768F6" w:rsidRPr="00FF7A26" w:rsidRDefault="001768F6" w:rsidP="001768F6">
      <w:pPr>
        <w:pStyle w:val="Akapitzlist"/>
        <w:spacing w:before="240"/>
        <w:ind w:left="284"/>
        <w:jc w:val="both"/>
        <w:rPr>
          <w:rFonts w:ascii="Times New Roman" w:hAnsi="Times New Roman" w:cs="Times New Roman"/>
          <w:sz w:val="24"/>
          <w:szCs w:val="24"/>
        </w:rPr>
      </w:pPr>
    </w:p>
    <w:p w:rsidR="00BF406E" w:rsidRPr="00FF7A26" w:rsidRDefault="00270BA5" w:rsidP="006A41D6">
      <w:pPr>
        <w:pStyle w:val="Akapitzlist"/>
        <w:numPr>
          <w:ilvl w:val="0"/>
          <w:numId w:val="52"/>
        </w:numPr>
        <w:spacing w:before="240"/>
        <w:ind w:left="709" w:hanging="709"/>
        <w:jc w:val="both"/>
        <w:rPr>
          <w:rFonts w:ascii="Times New Roman" w:hAnsi="Times New Roman" w:cs="Times New Roman"/>
          <w:b/>
          <w:sz w:val="24"/>
          <w:szCs w:val="24"/>
        </w:rPr>
      </w:pPr>
      <w:r w:rsidRPr="00FF7A26">
        <w:rPr>
          <w:rFonts w:ascii="Times New Roman" w:hAnsi="Times New Roman" w:cs="Times New Roman"/>
          <w:b/>
          <w:sz w:val="24"/>
          <w:szCs w:val="24"/>
        </w:rPr>
        <w:t>JAWNOŚĆ POSTĘPOWANIA, WYJAŚNIENIA DOTYCZĄCE TREŚCI SIWZ</w:t>
      </w:r>
    </w:p>
    <w:p w:rsidR="00BF406E" w:rsidRPr="00270BA5" w:rsidRDefault="00BF406E" w:rsidP="006A41D6">
      <w:pPr>
        <w:pStyle w:val="Akapitzlist"/>
        <w:numPr>
          <w:ilvl w:val="0"/>
          <w:numId w:val="46"/>
        </w:numPr>
        <w:spacing w:before="240"/>
        <w:ind w:left="284" w:hanging="284"/>
        <w:jc w:val="both"/>
        <w:rPr>
          <w:rFonts w:ascii="Times New Roman" w:hAnsi="Times New Roman" w:cs="Times New Roman"/>
          <w:sz w:val="24"/>
          <w:szCs w:val="24"/>
          <w:u w:val="single"/>
        </w:rPr>
      </w:pPr>
      <w:r w:rsidRPr="00270BA5">
        <w:rPr>
          <w:rFonts w:ascii="Times New Roman" w:hAnsi="Times New Roman" w:cs="Times New Roman"/>
          <w:sz w:val="24"/>
          <w:szCs w:val="24"/>
          <w:u w:val="single"/>
        </w:rPr>
        <w:t>Protokół postępowania</w:t>
      </w:r>
    </w:p>
    <w:p w:rsidR="00BF406E"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Zamawiający prowadzi protokół postępowania.</w:t>
      </w:r>
    </w:p>
    <w:p w:rsidR="00BF406E"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C50228"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Nie ujawnia się informacji stanowiących tajemnicę przedsiębiorstwa w rozumieniu </w:t>
      </w:r>
      <w:r w:rsidR="00463548" w:rsidRPr="00FF7A26">
        <w:rPr>
          <w:rFonts w:ascii="Times New Roman" w:hAnsi="Times New Roman" w:cs="Times New Roman"/>
          <w:sz w:val="24"/>
          <w:szCs w:val="24"/>
        </w:rPr>
        <w:t>przepisów o zwalczaniu nieuczciwej konkurencji, jeżeli wykonawca, nie później niż w terminie składania ofert zastrze</w:t>
      </w:r>
      <w:r w:rsidR="00C846C0">
        <w:rPr>
          <w:rFonts w:ascii="Times New Roman" w:hAnsi="Times New Roman" w:cs="Times New Roman"/>
          <w:sz w:val="24"/>
          <w:szCs w:val="24"/>
        </w:rPr>
        <w:t>gł, że nie mogą być udostępnian</w:t>
      </w:r>
      <w:r w:rsidR="00463548" w:rsidRPr="00FF7A26">
        <w:rPr>
          <w:rFonts w:ascii="Times New Roman" w:hAnsi="Times New Roman" w:cs="Times New Roman"/>
          <w:sz w:val="24"/>
          <w:szCs w:val="24"/>
        </w:rPr>
        <w:t>e oraz wykazał, iż zastrzeżone informacje stanowią tajemnicę przedsiębiorstwa, muszą być oznaczone klauzulą: „Informacje stanowiące tajemnicę przedsiębiorstwa w rozumieniu art.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11 ust.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4 ustawy z dnia 16 kwietnia 1993</w:t>
      </w:r>
      <w:r w:rsidR="00416F1F">
        <w:rPr>
          <w:rFonts w:ascii="Times New Roman" w:hAnsi="Times New Roman" w:cs="Times New Roman"/>
          <w:sz w:val="24"/>
          <w:szCs w:val="24"/>
        </w:rPr>
        <w:t xml:space="preserve"> </w:t>
      </w:r>
      <w:r w:rsidR="00463548" w:rsidRPr="00FF7A26">
        <w:rPr>
          <w:rFonts w:ascii="Times New Roman" w:hAnsi="Times New Roman" w:cs="Times New Roman"/>
          <w:sz w:val="24"/>
          <w:szCs w:val="24"/>
        </w:rPr>
        <w:t>r. i zwalczaniu nieuczciwej konkurencji (</w:t>
      </w:r>
      <w:r w:rsidR="009B0CA3">
        <w:rPr>
          <w:rFonts w:ascii="Times New Roman" w:hAnsi="Times New Roman" w:cs="Times New Roman"/>
          <w:sz w:val="24"/>
          <w:szCs w:val="24"/>
        </w:rPr>
        <w:t xml:space="preserve">t.j. </w:t>
      </w:r>
      <w:r w:rsidR="00463548"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U. z 2018</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r.</w:t>
      </w:r>
      <w:r w:rsidR="00463548"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419)</w:t>
      </w:r>
      <w:r w:rsidR="00463548" w:rsidRPr="00FF7A26">
        <w:rPr>
          <w:rFonts w:ascii="Times New Roman" w:hAnsi="Times New Roman" w:cs="Times New Roman"/>
          <w:sz w:val="24"/>
          <w:szCs w:val="24"/>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w:t>
      </w:r>
      <w:r w:rsidR="00237511" w:rsidRPr="00FF7A26">
        <w:rPr>
          <w:rFonts w:ascii="Times New Roman" w:hAnsi="Times New Roman" w:cs="Times New Roman"/>
          <w:sz w:val="24"/>
          <w:szCs w:val="24"/>
        </w:rPr>
        <w:t>ędne działania w celu zachowania ich poufności.</w:t>
      </w:r>
    </w:p>
    <w:p w:rsidR="00237511" w:rsidRPr="00FF7A26" w:rsidRDefault="00237511"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237511" w:rsidRPr="00270BA5" w:rsidRDefault="00237511" w:rsidP="006A41D6">
      <w:pPr>
        <w:pStyle w:val="Akapitzlist"/>
        <w:numPr>
          <w:ilvl w:val="0"/>
          <w:numId w:val="46"/>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Wyjaśnienie treści SIWZ</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Wykonawca może zwrócić się do zamawiającego o wyjaśnienie treści SIWZ.</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jest zobowiązany do wyjaśnienia treści SIWZ na zasadach określonych w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ustawy PZP.</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jednocześnie przekaże treść wyjaśnień wszystkim wykonawcom, którym doręczono SIWZ i zamieści ich treść na stronie internetowej.</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Udzielając wyjaśnień zamawiający nie ujawnia źródła zapytania .</w:t>
      </w:r>
    </w:p>
    <w:p w:rsidR="00792BC1" w:rsidRPr="00FF7A26" w:rsidRDefault="00792BC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Pytania należy kierować w godzinach pracy Urzędu Gminy na adres: </w:t>
      </w:r>
      <w:r w:rsidR="00453132">
        <w:rPr>
          <w:rFonts w:ascii="Times New Roman" w:hAnsi="Times New Roman" w:cs="Times New Roman"/>
          <w:sz w:val="24"/>
          <w:szCs w:val="24"/>
        </w:rPr>
        <w:t>Urząd Gminy Pozezdrze,  ul. 1 M</w:t>
      </w:r>
      <w:r w:rsidRPr="00FF7A26">
        <w:rPr>
          <w:rFonts w:ascii="Times New Roman" w:hAnsi="Times New Roman" w:cs="Times New Roman"/>
          <w:sz w:val="24"/>
          <w:szCs w:val="24"/>
        </w:rPr>
        <w:t>aja 1a, 11-610 Pozezdrze od poniedziałku do piątku 7:00 – 15:00.</w:t>
      </w:r>
    </w:p>
    <w:p w:rsidR="00792BC1" w:rsidRPr="00270BA5" w:rsidRDefault="00792BC1" w:rsidP="006A41D6">
      <w:pPr>
        <w:pStyle w:val="Akapitzlist"/>
        <w:numPr>
          <w:ilvl w:val="0"/>
          <w:numId w:val="46"/>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Zmiana treści SIWZ</w:t>
      </w:r>
    </w:p>
    <w:p w:rsidR="00792BC1" w:rsidRPr="00FF7A26"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lastRenderedPageBreak/>
        <w:t>W uzasadnionych przypadkach zamawiający może przed upływem terminu składania ofert zmienić treść specyfikacji istotnych warunków zamówienia.</w:t>
      </w:r>
    </w:p>
    <w:p w:rsidR="00792BC1" w:rsidRPr="00FF7A26"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Dokonaną zmianę treści specyfikacji zamawiający udostępnia na stronie internetowej (zgodnie z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4 ustawy PZP).</w:t>
      </w:r>
    </w:p>
    <w:p w:rsidR="009506AD"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w:t>
      </w:r>
      <w:r w:rsidR="00E43D86">
        <w:rPr>
          <w:rFonts w:ascii="Times New Roman" w:hAnsi="Times New Roman" w:cs="Times New Roman"/>
          <w:sz w:val="24"/>
          <w:szCs w:val="24"/>
        </w:rPr>
        <w:t>nia oraz udostępni te informacje</w:t>
      </w:r>
      <w:r w:rsidRPr="00FF7A26">
        <w:rPr>
          <w:rFonts w:ascii="Times New Roman" w:hAnsi="Times New Roman" w:cs="Times New Roman"/>
          <w:sz w:val="24"/>
          <w:szCs w:val="24"/>
        </w:rPr>
        <w:t xml:space="preserve"> na stornie internetowej (</w:t>
      </w:r>
      <w:r w:rsidR="009506AD" w:rsidRPr="00FF7A26">
        <w:rPr>
          <w:rFonts w:ascii="Times New Roman" w:hAnsi="Times New Roman" w:cs="Times New Roman"/>
          <w:sz w:val="24"/>
          <w:szCs w:val="24"/>
        </w:rPr>
        <w:t>zgodnie z art.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6 ustawy PZP).</w:t>
      </w:r>
    </w:p>
    <w:p w:rsidR="001768F6" w:rsidRPr="00FF7A26" w:rsidRDefault="001768F6" w:rsidP="001768F6">
      <w:pPr>
        <w:pStyle w:val="Akapitzlist"/>
        <w:spacing w:before="240"/>
        <w:ind w:left="851"/>
        <w:jc w:val="both"/>
        <w:rPr>
          <w:rFonts w:ascii="Times New Roman" w:hAnsi="Times New Roman" w:cs="Times New Roman"/>
          <w:sz w:val="24"/>
          <w:szCs w:val="24"/>
        </w:rPr>
      </w:pPr>
    </w:p>
    <w:p w:rsidR="009506AD" w:rsidRPr="00FF7A26" w:rsidRDefault="001B0C79" w:rsidP="006A41D6">
      <w:pPr>
        <w:pStyle w:val="Akapitzlist"/>
        <w:numPr>
          <w:ilvl w:val="0"/>
          <w:numId w:val="52"/>
        </w:numPr>
        <w:spacing w:before="240"/>
        <w:ind w:left="851"/>
        <w:jc w:val="both"/>
        <w:rPr>
          <w:rFonts w:ascii="Times New Roman" w:hAnsi="Times New Roman" w:cs="Times New Roman"/>
          <w:b/>
          <w:sz w:val="24"/>
          <w:szCs w:val="24"/>
        </w:rPr>
      </w:pPr>
      <w:r>
        <w:rPr>
          <w:rFonts w:ascii="Times New Roman" w:hAnsi="Times New Roman" w:cs="Times New Roman"/>
          <w:b/>
          <w:sz w:val="24"/>
          <w:szCs w:val="24"/>
        </w:rPr>
        <w:t>POSTANOWIENIA KOŃCOWE</w:t>
      </w:r>
    </w:p>
    <w:p w:rsidR="009506AD" w:rsidRPr="00FF7A26" w:rsidRDefault="009506AD"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Wykonawcy mają prawo wglądu do treści protokołu oraz ofert w trakcie prowadzenia postępowania z wyjątkiem dokumentów spełniających warunki określone w </w:t>
      </w:r>
      <w:r w:rsidR="00B63F12">
        <w:rPr>
          <w:rFonts w:ascii="Times New Roman" w:hAnsi="Times New Roman" w:cs="Times New Roman"/>
          <w:sz w:val="24"/>
          <w:szCs w:val="24"/>
        </w:rPr>
        <w:t>rozdział</w:t>
      </w:r>
      <w:r w:rsidR="00093FB5">
        <w:rPr>
          <w:rFonts w:ascii="Times New Roman" w:hAnsi="Times New Roman" w:cs="Times New Roman"/>
          <w:sz w:val="24"/>
          <w:szCs w:val="24"/>
        </w:rPr>
        <w:t xml:space="preserve"> XXV </w:t>
      </w:r>
      <w:r w:rsidR="00B63F12">
        <w:rPr>
          <w:rFonts w:ascii="Times New Roman" w:hAnsi="Times New Roman" w:cs="Times New Roman"/>
          <w:sz w:val="24"/>
          <w:szCs w:val="24"/>
        </w:rPr>
        <w:t>ust.</w:t>
      </w:r>
      <w:r w:rsidRPr="00FF7A26">
        <w:rPr>
          <w:rFonts w:ascii="Times New Roman" w:hAnsi="Times New Roman" w:cs="Times New Roman"/>
          <w:sz w:val="24"/>
          <w:szCs w:val="24"/>
        </w:rPr>
        <w:t xml:space="preserve"> </w:t>
      </w:r>
      <w:r w:rsidR="00B63F12">
        <w:rPr>
          <w:rFonts w:ascii="Times New Roman" w:hAnsi="Times New Roman" w:cs="Times New Roman"/>
          <w:sz w:val="24"/>
          <w:szCs w:val="24"/>
        </w:rPr>
        <w:t xml:space="preserve">1 </w:t>
      </w:r>
      <w:r w:rsidR="00453132">
        <w:rPr>
          <w:rFonts w:ascii="Times New Roman" w:hAnsi="Times New Roman" w:cs="Times New Roman"/>
          <w:sz w:val="24"/>
          <w:szCs w:val="24"/>
        </w:rPr>
        <w:t>pkt 3) SIWZ opisanych „</w:t>
      </w:r>
      <w:r w:rsidRPr="00FF7A26">
        <w:rPr>
          <w:rFonts w:ascii="Times New Roman" w:hAnsi="Times New Roman" w:cs="Times New Roman"/>
          <w:sz w:val="24"/>
          <w:szCs w:val="24"/>
        </w:rPr>
        <w:t>Informacje stanowiące tajemnicę przedsiębiorstwa w rozumieniu art.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11 ust.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w:t>
      </w:r>
      <w:r w:rsidR="009B0CA3">
        <w:rPr>
          <w:rFonts w:ascii="Times New Roman" w:hAnsi="Times New Roman" w:cs="Times New Roman"/>
          <w:sz w:val="24"/>
          <w:szCs w:val="24"/>
        </w:rPr>
        <w:t xml:space="preserve">t.j. </w:t>
      </w:r>
      <w:r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U. z 2018</w:t>
      </w:r>
      <w:r w:rsidR="00F22FD9">
        <w:rPr>
          <w:rFonts w:ascii="Times New Roman" w:hAnsi="Times New Roman" w:cs="Times New Roman"/>
          <w:sz w:val="24"/>
          <w:szCs w:val="24"/>
        </w:rPr>
        <w:t xml:space="preserve"> </w:t>
      </w:r>
      <w:r w:rsidR="009B0CA3">
        <w:rPr>
          <w:rFonts w:ascii="Times New Roman" w:hAnsi="Times New Roman" w:cs="Times New Roman"/>
          <w:sz w:val="24"/>
          <w:szCs w:val="24"/>
        </w:rPr>
        <w:t>r.,</w:t>
      </w:r>
      <w:r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419).</w:t>
      </w:r>
    </w:p>
    <w:p w:rsidR="009506AD" w:rsidRPr="00FF7A26" w:rsidRDefault="009506AD"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Udostępnianie dokumentów odbywać się będzie według poniższych zasad:</w:t>
      </w:r>
    </w:p>
    <w:p w:rsidR="009506AD"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protokół lub załączniki do protokołu na wniosek.</w:t>
      </w:r>
    </w:p>
    <w:p w:rsidR="009506AD"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Udostępnianie protokołu lub załączników może nastąpić poprzez wgląd w miejscu wyznaczonym przez zamawiającego, przesłanie kopii pocztą, faksem lub drogą elektroniczną, zgodnie z wyborem wnioskodawcy we wniosku.</w:t>
      </w:r>
    </w:p>
    <w:p w:rsidR="009D1091"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Bez zgody zamawiającego, wnioskodawca w trakcie wglądu do protokołu lub załączników, w miejscu </w:t>
      </w:r>
      <w:r w:rsidR="009D1091" w:rsidRPr="00FF7A26">
        <w:rPr>
          <w:rFonts w:ascii="Times New Roman" w:hAnsi="Times New Roman" w:cs="Times New Roman"/>
          <w:sz w:val="24"/>
          <w:szCs w:val="24"/>
        </w:rPr>
        <w:t>wyznaczonym przez zamawiającego, nie może samodzielnie kopiować lub utrwalać za pomocą urządzeń lub środków technicznych służących do utrwalania obrazu treści złożonych ofert.</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przesłanie kopii protokołu lub załączników zgodnie z wyborem wnioskodawcy jest z przyczyn </w:t>
      </w:r>
      <w:r w:rsidR="00E43D86">
        <w:rPr>
          <w:rFonts w:ascii="Times New Roman" w:hAnsi="Times New Roman" w:cs="Times New Roman"/>
          <w:sz w:val="24"/>
          <w:szCs w:val="24"/>
        </w:rPr>
        <w:t>technicznych znacząco utrudnione</w:t>
      </w:r>
      <w:r w:rsidRPr="00FF7A26">
        <w:rPr>
          <w:rFonts w:ascii="Times New Roman" w:hAnsi="Times New Roman" w:cs="Times New Roman"/>
          <w:sz w:val="24"/>
          <w:szCs w:val="24"/>
        </w:rPr>
        <w:t>, w szczególności z uwagi na ilość żądanych do przesłania dokumentów, zamawiający informuje o tym wnioskodawcę i wskazuje sposób, w jaki mogą być udostępnione.</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wyznacza członka komisji przetargowej, w obecności</w:t>
      </w:r>
      <w:r w:rsidR="00BE5BC9">
        <w:rPr>
          <w:rFonts w:ascii="Times New Roman" w:hAnsi="Times New Roman" w:cs="Times New Roman"/>
          <w:sz w:val="24"/>
          <w:szCs w:val="24"/>
        </w:rPr>
        <w:t xml:space="preserve"> którego</w:t>
      </w:r>
      <w:r w:rsidRPr="00FF7A26">
        <w:rPr>
          <w:rFonts w:ascii="Times New Roman" w:hAnsi="Times New Roman" w:cs="Times New Roman"/>
          <w:sz w:val="24"/>
          <w:szCs w:val="24"/>
        </w:rPr>
        <w:t xml:space="preserve"> udostępnione zostaną dokumenty. </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Udostępnienie może mieć miejsce wyłącznie w siedzibie zamawiającego</w:t>
      </w:r>
      <w:r w:rsidR="009B0CA3">
        <w:rPr>
          <w:rFonts w:ascii="Times New Roman" w:hAnsi="Times New Roman" w:cs="Times New Roman"/>
          <w:sz w:val="24"/>
          <w:szCs w:val="24"/>
        </w:rPr>
        <w:t xml:space="preserve"> oraz w czasie jego urzędowania.</w:t>
      </w:r>
    </w:p>
    <w:p w:rsidR="00741BDB" w:rsidRDefault="009D1091"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udostępnia wnioskodawcy protokół lub załączniki </w:t>
      </w:r>
      <w:r w:rsidR="00741BDB" w:rsidRPr="00FF7A26">
        <w:rPr>
          <w:rFonts w:ascii="Times New Roman" w:hAnsi="Times New Roman" w:cs="Times New Roman"/>
          <w:sz w:val="24"/>
          <w:szCs w:val="24"/>
        </w:rPr>
        <w:t xml:space="preserve">niezwłocznie. W wyjątkowych przypadkach, w szczególności związanych z zapewnieniem sprawnego toku prac dotyczących badania i oceny ofert, zamawiający udostępnia oferty lub wnioski o dopuszczenie do udziału w postępowaniu do wglądu lub przesyła ich kopie w terminie </w:t>
      </w:r>
      <w:r w:rsidR="00741BDB" w:rsidRPr="00FF7A26">
        <w:rPr>
          <w:rFonts w:ascii="Times New Roman" w:hAnsi="Times New Roman" w:cs="Times New Roman"/>
          <w:sz w:val="24"/>
          <w:szCs w:val="24"/>
        </w:rPr>
        <w:lastRenderedPageBreak/>
        <w:t>przez siebie wyznaczonym, nie później jednak niż w dniu przesłania informacji o wyborze oferty najkorzystniejszej albo o unieważnieniu postępowania.</w:t>
      </w:r>
    </w:p>
    <w:p w:rsidR="00EA7C39" w:rsidRDefault="00EA7C39" w:rsidP="006A41D6">
      <w:pPr>
        <w:pStyle w:val="Akapitzlist"/>
        <w:numPr>
          <w:ilvl w:val="0"/>
          <w:numId w:val="5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zamawiający nie ustala standardów o których mowa w art. 91 ust. 2a ustawy PZP.</w:t>
      </w:r>
    </w:p>
    <w:p w:rsidR="00EA7C39" w:rsidRPr="00FF7A26" w:rsidRDefault="00EA7C39" w:rsidP="006A41D6">
      <w:pPr>
        <w:pStyle w:val="Akapitzlist"/>
        <w:numPr>
          <w:ilvl w:val="0"/>
          <w:numId w:val="5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stawia wymogu, o którym mowa art. 36 ust.</w:t>
      </w:r>
      <w:r w:rsidR="006B7B42">
        <w:rPr>
          <w:rFonts w:ascii="Times New Roman" w:hAnsi="Times New Roman" w:cs="Times New Roman"/>
          <w:sz w:val="24"/>
          <w:szCs w:val="24"/>
        </w:rPr>
        <w:t xml:space="preserve"> </w:t>
      </w:r>
      <w:r>
        <w:rPr>
          <w:rFonts w:ascii="Times New Roman" w:hAnsi="Times New Roman" w:cs="Times New Roman"/>
          <w:sz w:val="24"/>
          <w:szCs w:val="24"/>
        </w:rPr>
        <w:t>2 pkt 14 ustawy PZP.</w:t>
      </w:r>
    </w:p>
    <w:p w:rsidR="009749C9" w:rsidRDefault="009749C9" w:rsidP="009749C9">
      <w:pPr>
        <w:pStyle w:val="Akapitzlist"/>
        <w:spacing w:before="240"/>
        <w:ind w:left="1211"/>
      </w:pPr>
    </w:p>
    <w:p w:rsidR="00093FB5" w:rsidRDefault="00D32948" w:rsidP="006A41D6">
      <w:pPr>
        <w:pStyle w:val="Akapitzlist"/>
        <w:numPr>
          <w:ilvl w:val="0"/>
          <w:numId w:val="52"/>
        </w:numPr>
        <w:tabs>
          <w:tab w:val="left" w:pos="851"/>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  </w:t>
      </w:r>
      <w:r w:rsidR="00093FB5">
        <w:rPr>
          <w:rFonts w:ascii="Times New Roman" w:hAnsi="Times New Roman" w:cs="Times New Roman"/>
          <w:b/>
          <w:sz w:val="24"/>
          <w:szCs w:val="24"/>
        </w:rPr>
        <w:t>INFORMACJE DODATKOWE</w:t>
      </w:r>
    </w:p>
    <w:p w:rsidR="00093FB5" w:rsidRDefault="00093FB5" w:rsidP="00093FB5">
      <w:pPr>
        <w:pStyle w:val="Akapitzlist"/>
        <w:tabs>
          <w:tab w:val="left" w:pos="851"/>
        </w:tabs>
        <w:spacing w:after="0"/>
        <w:ind w:left="567"/>
        <w:jc w:val="both"/>
        <w:rPr>
          <w:rFonts w:ascii="Times New Roman" w:hAnsi="Times New Roman" w:cs="Times New Roman"/>
          <w:b/>
          <w:sz w:val="24"/>
          <w:szCs w:val="24"/>
        </w:rPr>
      </w:pPr>
    </w:p>
    <w:p w:rsidR="00093FB5" w:rsidRDefault="00093FB5" w:rsidP="00093FB5">
      <w:pPr>
        <w:pStyle w:val="Tekstprzypisudolnego"/>
        <w:jc w:val="center"/>
        <w:rPr>
          <w:rFonts w:ascii="Arial" w:hAnsi="Arial" w:cs="Arial"/>
          <w:i/>
          <w:sz w:val="22"/>
          <w:szCs w:val="22"/>
          <w:u w:val="single"/>
        </w:rPr>
      </w:pPr>
      <w:r>
        <w:rPr>
          <w:rFonts w:ascii="Arial" w:hAnsi="Arial" w:cs="Arial"/>
          <w:i/>
          <w:sz w:val="22"/>
          <w:szCs w:val="22"/>
          <w:u w:val="single"/>
        </w:rPr>
        <w:t>Klauzula informacyjna z art. 13 RODO do zastosowania przez Zamawiającego w celu związanym z postępowaniem o udzielenie zamówienia publicznego</w:t>
      </w:r>
    </w:p>
    <w:p w:rsidR="00093FB5" w:rsidRPr="00093FB5" w:rsidRDefault="00093FB5" w:rsidP="00093FB5">
      <w:pPr>
        <w:pStyle w:val="Tekstprzypisudolnego"/>
        <w:jc w:val="center"/>
        <w:rPr>
          <w:rFonts w:ascii="Arial" w:hAnsi="Arial" w:cs="Arial"/>
          <w:i/>
          <w:sz w:val="22"/>
          <w:szCs w:val="22"/>
          <w:u w:val="single"/>
        </w:rPr>
      </w:pPr>
    </w:p>
    <w:p w:rsidR="00093FB5" w:rsidRDefault="00093FB5" w:rsidP="00093FB5">
      <w:pPr>
        <w:spacing w:after="150" w:line="360" w:lineRule="auto"/>
        <w:ind w:firstLine="567"/>
        <w:jc w:val="both"/>
        <w:rPr>
          <w:rFonts w:ascii="Arial" w:eastAsia="Times New Roman" w:hAnsi="Arial" w:cs="Arial"/>
        </w:rPr>
      </w:pPr>
      <w:r>
        <w:rPr>
          <w:rFonts w:ascii="Arial" w:eastAsia="Times New Roman" w:hAnsi="Arial" w:cs="Aria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rPr>
        <w:t xml:space="preserve">dalej „RODO”, informuję, że: </w:t>
      </w:r>
    </w:p>
    <w:p w:rsidR="00093FB5" w:rsidRDefault="00093FB5" w:rsidP="00093FB5">
      <w:pPr>
        <w:pStyle w:val="Akapitzlist"/>
        <w:numPr>
          <w:ilvl w:val="0"/>
          <w:numId w:val="60"/>
        </w:numPr>
        <w:spacing w:after="150" w:line="360" w:lineRule="auto"/>
        <w:ind w:left="426" w:hanging="426"/>
        <w:jc w:val="both"/>
        <w:rPr>
          <w:rFonts w:ascii="Arial" w:eastAsia="Times New Roman" w:hAnsi="Arial" w:cs="Arial"/>
          <w:i/>
        </w:rPr>
      </w:pPr>
      <w:r>
        <w:rPr>
          <w:rFonts w:ascii="Arial" w:eastAsia="Times New Roman" w:hAnsi="Arial" w:cs="Arial"/>
        </w:rPr>
        <w:t>administratorem Pani/Pana danych osobowych jest Wójt Gminy Pozezdrze, ul. 1 Maja 1A, 11-610 Pozezdrze;</w:t>
      </w:r>
    </w:p>
    <w:p w:rsidR="00093FB5" w:rsidRDefault="00093FB5" w:rsidP="00093FB5">
      <w:pPr>
        <w:pStyle w:val="Akapitzlist"/>
        <w:numPr>
          <w:ilvl w:val="0"/>
          <w:numId w:val="61"/>
        </w:numPr>
        <w:shd w:val="clear" w:color="auto" w:fill="FFFFFF" w:themeFill="background1"/>
        <w:spacing w:after="150" w:line="360" w:lineRule="auto"/>
        <w:ind w:left="426" w:hanging="426"/>
        <w:jc w:val="both"/>
        <w:rPr>
          <w:rFonts w:ascii="Arial" w:eastAsia="Times New Roman" w:hAnsi="Arial" w:cs="Arial"/>
        </w:rPr>
      </w:pPr>
      <w:r>
        <w:rPr>
          <w:rFonts w:ascii="Arial" w:hAnsi="Arial" w:cs="Arial"/>
          <w:color w:val="4C4B4B"/>
          <w:sz w:val="16"/>
          <w:szCs w:val="16"/>
          <w:shd w:val="clear" w:color="auto" w:fill="F4F2F2"/>
        </w:rPr>
        <w:t> </w:t>
      </w:r>
      <w:r>
        <w:rPr>
          <w:rFonts w:ascii="Arial" w:hAnsi="Arial" w:cs="Arial"/>
          <w:shd w:val="clear" w:color="auto" w:fill="FFFFFF" w:themeFill="background1"/>
        </w:rPr>
        <w:t>Jeśli ma Pani/Pan pytania dotyczące sposobu i zakresu przetwarzania Pani/Pana danych osobowych w zakresie działania Urzędu Gminy, a także przysługujących Pani/Panu uprawnień, może się Pani/Pan skontaktować się z Inspektorem Ochrony Danych Osobowych w Urzędzie Gminy za pomocą adresu </w:t>
      </w:r>
      <w:hyperlink r:id="rId18" w:history="1">
        <w:r>
          <w:rPr>
            <w:rStyle w:val="Hipercze"/>
            <w:rFonts w:ascii="Arial" w:hAnsi="Arial" w:cs="Arial"/>
            <w:shd w:val="clear" w:color="auto" w:fill="FFFFFF" w:themeFill="background1"/>
          </w:rPr>
          <w:t>iod@pozezdrze.pl</w:t>
        </w:r>
      </w:hyperlink>
      <w:r>
        <w:rPr>
          <w:rFonts w:ascii="Arial" w:hAnsi="Arial" w:cs="Arial"/>
          <w:shd w:val="clear" w:color="auto" w:fill="FFFFFF" w:themeFill="background1"/>
        </w:rPr>
        <w:t xml:space="preserve"> </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eastAsia="Times New Roman" w:hAnsi="Arial" w:cs="Arial"/>
        </w:rPr>
        <w:t>Pani/Pana dane osobowe przetwarzane będą na podstawie art. 6 ust. 1 lit. c</w:t>
      </w:r>
      <w:r>
        <w:rPr>
          <w:rFonts w:ascii="Arial" w:eastAsia="Times New Roman" w:hAnsi="Arial" w:cs="Arial"/>
          <w:i/>
        </w:rPr>
        <w:t xml:space="preserve"> </w:t>
      </w:r>
      <w:r>
        <w:rPr>
          <w:rFonts w:ascii="Arial" w:eastAsia="Times New Roman" w:hAnsi="Arial" w:cs="Arial"/>
        </w:rPr>
        <w:t xml:space="preserve">RODO w celu </w:t>
      </w:r>
      <w:r>
        <w:rPr>
          <w:rFonts w:ascii="Arial" w:hAnsi="Arial" w:cs="Arial"/>
        </w:rPr>
        <w:t xml:space="preserve">związanym z postępowaniem o udzielenie zamówienia publicznego </w:t>
      </w:r>
      <w:r>
        <w:rPr>
          <w:rFonts w:ascii="Arial" w:hAnsi="Arial" w:cs="Arial"/>
          <w:i/>
        </w:rPr>
        <w:t xml:space="preserve">PP.271.15.2018.RMP pod nazwą: </w:t>
      </w:r>
      <w:r>
        <w:rPr>
          <w:rFonts w:ascii="Arial" w:eastAsia="Calibri" w:hAnsi="Arial" w:cs="Arial"/>
          <w:b/>
          <w:color w:val="000000"/>
        </w:rPr>
        <w:t>„</w:t>
      </w:r>
      <w:r>
        <w:rPr>
          <w:rFonts w:ascii="Arial" w:eastAsia="Calibri" w:hAnsi="Arial" w:cs="Arial"/>
          <w:b/>
          <w:i/>
          <w:color w:val="000000"/>
        </w:rPr>
        <w:t xml:space="preserve">Adaptacja budynku gospodarczego na cele biurowo –socjalne działka Nr 275/24 i 275/25 w Pozezdrzu.” </w:t>
      </w:r>
      <w:r>
        <w:rPr>
          <w:rFonts w:ascii="Arial" w:hAnsi="Arial" w:cs="Arial"/>
        </w:rPr>
        <w:t>prowadzonym w trybie przetargu nieograniczonego;</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eastAsia="Times New Roman" w:hAnsi="Arial" w:cs="Arial"/>
        </w:rPr>
        <w:t xml:space="preserve">odbiorcami Pani/Pana danych osobowych będą osoby lub podmioty, którym udostępniona zostanie dokumentacja postępowania w oparciu o art. 8 oraz art. 96 ust. 3 ustawy z dnia 29 stycznia 2004 r. – Prawo zamówień publicznych ( t.j. Dz. U. z 2017 r. poz. 1579 ze zm.), dalej „ustawa Pzp”;  </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eastAsia="Times New Roman"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b/>
          <w:i/>
        </w:rPr>
      </w:pPr>
      <w:r>
        <w:rPr>
          <w:rFonts w:ascii="Arial" w:eastAsia="Times New Roman" w:hAnsi="Arial" w:cs="Arial"/>
        </w:rPr>
        <w:t xml:space="preserve">obowiązek podania przez Panią/Pana danych osobowych bezpośrednio Pani/Pana dotyczących jest wymogiem ustawowym określonym w przepisach ustawy Pzp, </w:t>
      </w:r>
      <w:r>
        <w:rPr>
          <w:rFonts w:ascii="Arial" w:eastAsia="Times New Roman" w:hAnsi="Arial" w:cs="Arial"/>
        </w:rPr>
        <w:lastRenderedPageBreak/>
        <w:t xml:space="preserve">związanym z udziałem w postępowaniu o udzielenie zamówienia publicznego; konsekwencje niepodania określonych danych wynikają z ustawy Pzp;  </w:t>
      </w:r>
    </w:p>
    <w:p w:rsidR="00093FB5" w:rsidRDefault="00093FB5" w:rsidP="00093FB5">
      <w:pPr>
        <w:pStyle w:val="Akapitzlist"/>
        <w:numPr>
          <w:ilvl w:val="0"/>
          <w:numId w:val="61"/>
        </w:numPr>
        <w:spacing w:after="150" w:line="360" w:lineRule="auto"/>
        <w:ind w:left="426" w:hanging="426"/>
        <w:jc w:val="both"/>
        <w:rPr>
          <w:rFonts w:ascii="Arial" w:eastAsiaTheme="minorHAnsi" w:hAnsi="Arial" w:cs="Arial"/>
          <w:lang w:eastAsia="en-US"/>
        </w:rPr>
      </w:pPr>
      <w:r>
        <w:rPr>
          <w:rFonts w:ascii="Arial" w:eastAsia="Times New Roman" w:hAnsi="Arial" w:cs="Arial"/>
        </w:rPr>
        <w:t>w odniesieniu do Pani/Pana danych osobowych decyzje nie będą podejmowane w sposób zautomatyzowany, stosowanie do art. 22 RODO;</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eastAsia="Times New Roman" w:hAnsi="Arial" w:cs="Arial"/>
        </w:rPr>
        <w:t>posiada Pani/Pan:</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color w:val="00B0F0"/>
        </w:rPr>
      </w:pPr>
      <w:r>
        <w:rPr>
          <w:rFonts w:ascii="Arial" w:eastAsia="Times New Roman" w:hAnsi="Arial" w:cs="Arial"/>
        </w:rPr>
        <w:t>na podstawie art. 15 RODO prawo dostępu do danych osobowych Pani/Pana dotyczących;</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rPr>
      </w:pPr>
      <w:r>
        <w:rPr>
          <w:rFonts w:ascii="Arial" w:eastAsia="Times New Roman" w:hAnsi="Arial" w:cs="Arial"/>
        </w:rPr>
        <w:t xml:space="preserve">na podstawie art. 16 RODO prawo do sprostowania Pani/Pana danych osobowych </w:t>
      </w:r>
      <w:r>
        <w:rPr>
          <w:rFonts w:ascii="Arial" w:eastAsia="Times New Roman" w:hAnsi="Arial" w:cs="Arial"/>
          <w:b/>
          <w:vertAlign w:val="superscript"/>
        </w:rPr>
        <w:t>**</w:t>
      </w:r>
      <w:r>
        <w:rPr>
          <w:rFonts w:ascii="Arial" w:eastAsia="Times New Roman" w:hAnsi="Arial" w:cs="Arial"/>
        </w:rPr>
        <w:t>;</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rPr>
      </w:pPr>
      <w:r>
        <w:rPr>
          <w:rFonts w:ascii="Arial" w:eastAsia="Times New Roman" w:hAnsi="Arial" w:cs="Arial"/>
        </w:rPr>
        <w:t xml:space="preserve">na podstawie art. 18 RODO prawo żądania od administratora ograniczenia przetwarzania danych osobowych z zastrzeżeniem przypadków, o których mowa w art. 18 ust. 2 RODO ***;  </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i/>
          <w:color w:val="00B0F0"/>
        </w:rPr>
      </w:pPr>
      <w:r>
        <w:rPr>
          <w:rFonts w:ascii="Arial" w:eastAsia="Times New Roman" w:hAnsi="Arial" w:cs="Arial"/>
        </w:rPr>
        <w:t>prawo do wniesienia skargi do Prezesa Urzędu Ochrony Danych Osobowych, gdy uzna Pani/Pan, że przetwarzanie danych osobowych Pani/Pana dotyczących narusza przepisy RODO;</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i/>
          <w:color w:val="00B0F0"/>
        </w:rPr>
      </w:pPr>
      <w:r>
        <w:rPr>
          <w:rFonts w:ascii="Arial" w:eastAsia="Times New Roman" w:hAnsi="Arial" w:cs="Arial"/>
        </w:rPr>
        <w:t>nie przysługuje Pani/Panu:</w:t>
      </w:r>
    </w:p>
    <w:p w:rsidR="00093FB5" w:rsidRDefault="00093FB5" w:rsidP="00093FB5">
      <w:pPr>
        <w:pStyle w:val="Akapitzlist"/>
        <w:numPr>
          <w:ilvl w:val="0"/>
          <w:numId w:val="63"/>
        </w:numPr>
        <w:spacing w:after="150" w:line="360" w:lineRule="auto"/>
        <w:ind w:left="709" w:hanging="283"/>
        <w:jc w:val="both"/>
        <w:rPr>
          <w:rFonts w:ascii="Arial" w:eastAsia="Times New Roman" w:hAnsi="Arial" w:cs="Arial"/>
          <w:i/>
          <w:color w:val="00B0F0"/>
        </w:rPr>
      </w:pPr>
      <w:r>
        <w:rPr>
          <w:rFonts w:ascii="Arial" w:eastAsia="Times New Roman" w:hAnsi="Arial" w:cs="Arial"/>
        </w:rPr>
        <w:t>w związku z art. 17 ust. 3 lit. b, d lub e RODO prawo do usunięcia danych osobowych;</w:t>
      </w:r>
    </w:p>
    <w:p w:rsidR="00093FB5" w:rsidRDefault="00093FB5" w:rsidP="00093FB5">
      <w:pPr>
        <w:pStyle w:val="Akapitzlist"/>
        <w:numPr>
          <w:ilvl w:val="0"/>
          <w:numId w:val="63"/>
        </w:numPr>
        <w:spacing w:after="150" w:line="360" w:lineRule="auto"/>
        <w:ind w:left="709" w:hanging="283"/>
        <w:jc w:val="both"/>
        <w:rPr>
          <w:rFonts w:ascii="Arial" w:eastAsia="Times New Roman" w:hAnsi="Arial" w:cs="Arial"/>
          <w:b/>
          <w:i/>
        </w:rPr>
      </w:pPr>
      <w:r>
        <w:rPr>
          <w:rFonts w:ascii="Arial" w:eastAsia="Times New Roman" w:hAnsi="Arial" w:cs="Arial"/>
        </w:rPr>
        <w:t>prawo do przenoszenia danych osobowych, o którym mowa w art. 20 RODO;</w:t>
      </w:r>
    </w:p>
    <w:p w:rsidR="00093FB5" w:rsidRDefault="00093FB5" w:rsidP="00093FB5">
      <w:pPr>
        <w:pStyle w:val="Akapitzlist"/>
        <w:numPr>
          <w:ilvl w:val="0"/>
          <w:numId w:val="63"/>
        </w:numPr>
        <w:spacing w:after="150" w:line="360" w:lineRule="auto"/>
        <w:ind w:left="709" w:hanging="283"/>
        <w:jc w:val="both"/>
        <w:rPr>
          <w:rFonts w:ascii="Arial" w:eastAsia="Times New Roman" w:hAnsi="Arial" w:cs="Arial"/>
          <w:b/>
          <w:i/>
        </w:rPr>
      </w:pPr>
      <w:r>
        <w:rPr>
          <w:rFonts w:ascii="Arial" w:eastAsia="Times New Roman" w:hAnsi="Arial" w:cs="Arial"/>
          <w:b/>
        </w:rPr>
        <w:t>na podstawie art. 21 RODO prawo sprzeciwu, wobec przetwarzania danych osobowych, gdyż podstawą prawną przetwarzania Pani/Pana danych osobowych jest art. 6 ust. 1 lit. c RODO</w:t>
      </w:r>
      <w:r>
        <w:rPr>
          <w:rFonts w:ascii="Arial" w:eastAsia="Times New Roman" w:hAnsi="Arial" w:cs="Arial"/>
        </w:rPr>
        <w:t>.</w:t>
      </w:r>
      <w:r>
        <w:rPr>
          <w:rFonts w:ascii="Arial" w:eastAsia="Times New Roman" w:hAnsi="Arial" w:cs="Arial"/>
          <w:b/>
        </w:rPr>
        <w:t xml:space="preserve"> </w:t>
      </w:r>
    </w:p>
    <w:p w:rsidR="00093FB5" w:rsidRDefault="00093FB5" w:rsidP="00093FB5">
      <w:pPr>
        <w:pStyle w:val="Akapitzlist"/>
        <w:tabs>
          <w:tab w:val="left" w:pos="851"/>
        </w:tabs>
        <w:spacing w:after="0"/>
        <w:ind w:left="567"/>
        <w:jc w:val="both"/>
        <w:rPr>
          <w:rFonts w:ascii="Times New Roman" w:hAnsi="Times New Roman" w:cs="Times New Roman"/>
          <w:b/>
          <w:sz w:val="24"/>
          <w:szCs w:val="24"/>
        </w:rPr>
      </w:pPr>
    </w:p>
    <w:p w:rsidR="00182146" w:rsidRDefault="00182146"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C11359" w:rsidRDefault="00C11359" w:rsidP="00C11359">
      <w:pPr>
        <w:spacing w:before="120" w:after="120"/>
        <w:jc w:val="both"/>
        <w:rPr>
          <w:rFonts w:ascii="Times New Roman" w:hAnsi="Times New Roman" w:cs="Times New Roman"/>
        </w:rPr>
      </w:pPr>
    </w:p>
    <w:p w:rsidR="00A42BF0" w:rsidRDefault="00A42BF0" w:rsidP="00C11359">
      <w:pPr>
        <w:spacing w:before="120" w:after="120"/>
        <w:jc w:val="both"/>
        <w:rPr>
          <w:rFonts w:ascii="Arial" w:hAnsi="Arial" w:cs="Arial"/>
        </w:rPr>
      </w:pPr>
    </w:p>
    <w:p w:rsidR="00093FB5" w:rsidRDefault="00093FB5" w:rsidP="00C11359">
      <w:pPr>
        <w:spacing w:before="120" w:after="120"/>
        <w:jc w:val="both"/>
        <w:rPr>
          <w:rFonts w:ascii="Arial" w:hAnsi="Arial" w:cs="Arial"/>
        </w:rPr>
      </w:pPr>
    </w:p>
    <w:p w:rsidR="00C11359" w:rsidRDefault="00C11359" w:rsidP="00C11359">
      <w:pPr>
        <w:spacing w:before="120" w:after="120"/>
        <w:jc w:val="both"/>
        <w:rPr>
          <w:rFonts w:ascii="Arial" w:hAnsi="Arial" w:cs="Arial"/>
        </w:rPr>
      </w:pPr>
      <w:r>
        <w:rPr>
          <w:rFonts w:ascii="Arial" w:hAnsi="Arial" w:cs="Arial"/>
        </w:rPr>
        <w:t>______________________</w:t>
      </w:r>
    </w:p>
    <w:p w:rsidR="00C11359" w:rsidRDefault="00C11359" w:rsidP="00C11359">
      <w:pPr>
        <w:spacing w:after="150" w:line="240" w:lineRule="auto"/>
        <w:ind w:left="426"/>
        <w:jc w:val="both"/>
        <w:rPr>
          <w:rFonts w:ascii="Arial" w:eastAsia="Times New Roman" w:hAnsi="Arial" w:cs="Arial"/>
          <w:i/>
          <w:sz w:val="18"/>
          <w:szCs w:val="18"/>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C11359" w:rsidRDefault="00C11359" w:rsidP="00C11359">
      <w:pPr>
        <w:pStyle w:val="Akapitzlist"/>
        <w:spacing w:after="0" w:line="240" w:lineRule="auto"/>
        <w:ind w:left="426"/>
        <w:jc w:val="both"/>
        <w:rPr>
          <w:rFonts w:ascii="Arial" w:eastAsiaTheme="minorHAnsi"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C11359" w:rsidRDefault="00C11359" w:rsidP="00C11359">
      <w:pPr>
        <w:pStyle w:val="Akapitzlist"/>
        <w:spacing w:after="0" w:line="240" w:lineRule="auto"/>
        <w:ind w:left="426"/>
        <w:jc w:val="both"/>
        <w:rPr>
          <w:rFonts w:ascii="Arial" w:eastAsia="Times New Roman"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C11359" w:rsidRDefault="00C11359" w:rsidP="00416F1F">
      <w:pPr>
        <w:spacing w:after="0"/>
        <w:rPr>
          <w:rFonts w:ascii="Times New Roman" w:hAnsi="Times New Roman" w:cs="Times New Roman"/>
          <w:sz w:val="16"/>
          <w:szCs w:val="16"/>
        </w:rPr>
      </w:pPr>
    </w:p>
    <w:p w:rsidR="00A42BF0" w:rsidRDefault="00A42BF0" w:rsidP="00416F1F">
      <w:pPr>
        <w:spacing w:after="0"/>
        <w:rPr>
          <w:rFonts w:ascii="Times New Roman" w:hAnsi="Times New Roman" w:cs="Times New Roman"/>
          <w:sz w:val="16"/>
          <w:szCs w:val="16"/>
        </w:rPr>
      </w:pPr>
    </w:p>
    <w:p w:rsidR="00A42BF0" w:rsidRDefault="00A42BF0" w:rsidP="00A42BF0">
      <w:pPr>
        <w:pStyle w:val="Akapitzlist"/>
        <w:numPr>
          <w:ilvl w:val="0"/>
          <w:numId w:val="52"/>
        </w:numPr>
        <w:tabs>
          <w:tab w:val="left" w:pos="851"/>
          <w:tab w:val="left" w:pos="1134"/>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lastRenderedPageBreak/>
        <w:t xml:space="preserve">ZAŁĄCZNIKI DO SPECYFIKACJI </w:t>
      </w:r>
    </w:p>
    <w:p w:rsidR="00FF44DF" w:rsidRPr="008F3C40" w:rsidRDefault="00FF44DF" w:rsidP="00FF44DF">
      <w:pPr>
        <w:pStyle w:val="Akapitzlist"/>
        <w:tabs>
          <w:tab w:val="left" w:pos="851"/>
          <w:tab w:val="left" w:pos="1134"/>
        </w:tabs>
        <w:spacing w:after="0"/>
        <w:ind w:left="567"/>
        <w:jc w:val="both"/>
        <w:rPr>
          <w:rFonts w:ascii="Times New Roman" w:hAnsi="Times New Roman" w:cs="Times New Roman"/>
          <w:b/>
          <w:sz w:val="24"/>
          <w:szCs w:val="24"/>
        </w:rPr>
      </w:pPr>
    </w:p>
    <w:p w:rsidR="00A42BF0" w:rsidRPr="00FF44DF" w:rsidRDefault="00A42BF0" w:rsidP="00A42BF0">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w:t>
      </w:r>
      <w:r w:rsidRPr="00FF44DF">
        <w:rPr>
          <w:rFonts w:ascii="Times New Roman" w:hAnsi="Times New Roman" w:cs="Times New Roman"/>
          <w:sz w:val="24"/>
          <w:szCs w:val="24"/>
        </w:rPr>
        <w:t xml:space="preserve"> </w:t>
      </w:r>
      <w:r w:rsidRPr="00FF44DF">
        <w:rPr>
          <w:rFonts w:ascii="Times New Roman" w:hAnsi="Times New Roman" w:cs="Times New Roman"/>
          <w:b/>
          <w:sz w:val="24"/>
          <w:szCs w:val="24"/>
        </w:rPr>
        <w:t>1</w:t>
      </w:r>
      <w:r w:rsidRPr="00FF44DF">
        <w:rPr>
          <w:rFonts w:ascii="Times New Roman" w:hAnsi="Times New Roman" w:cs="Times New Roman"/>
          <w:sz w:val="24"/>
          <w:szCs w:val="24"/>
        </w:rPr>
        <w:t xml:space="preserve"> – wzór formularza ofertowego,</w:t>
      </w:r>
    </w:p>
    <w:p w:rsidR="00A42BF0" w:rsidRPr="00FF44DF" w:rsidRDefault="00A42BF0" w:rsidP="00A42BF0">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 2</w:t>
      </w:r>
      <w:r w:rsidRPr="00FF44DF">
        <w:rPr>
          <w:rFonts w:ascii="Times New Roman" w:hAnsi="Times New Roman" w:cs="Times New Roman"/>
          <w:sz w:val="24"/>
          <w:szCs w:val="24"/>
        </w:rPr>
        <w:t xml:space="preserve"> – wzór oświadczenia, że wykonawca nie podlega wykluczeniu  z postępowania  i spełnia </w:t>
      </w:r>
      <w:r w:rsidR="00EB68F1">
        <w:rPr>
          <w:rFonts w:ascii="Times New Roman" w:hAnsi="Times New Roman" w:cs="Times New Roman"/>
          <w:sz w:val="24"/>
          <w:szCs w:val="24"/>
        </w:rPr>
        <w:t xml:space="preserve">warunki </w:t>
      </w:r>
      <w:r w:rsidRPr="00FF44DF">
        <w:rPr>
          <w:rFonts w:ascii="Times New Roman" w:hAnsi="Times New Roman" w:cs="Times New Roman"/>
          <w:sz w:val="24"/>
          <w:szCs w:val="24"/>
        </w:rPr>
        <w:t>udziału w postępowaniu,</w:t>
      </w:r>
    </w:p>
    <w:p w:rsidR="00A42BF0" w:rsidRPr="00FF44DF" w:rsidRDefault="00A42BF0" w:rsidP="00A42BF0">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w:t>
      </w:r>
      <w:r w:rsidRPr="00FF44DF">
        <w:rPr>
          <w:rFonts w:ascii="Times New Roman" w:hAnsi="Times New Roman" w:cs="Times New Roman"/>
          <w:sz w:val="24"/>
          <w:szCs w:val="24"/>
        </w:rPr>
        <w:t xml:space="preserve"> </w:t>
      </w:r>
      <w:r w:rsidRPr="00FF44DF">
        <w:rPr>
          <w:rFonts w:ascii="Times New Roman" w:hAnsi="Times New Roman" w:cs="Times New Roman"/>
          <w:b/>
          <w:sz w:val="24"/>
          <w:szCs w:val="24"/>
        </w:rPr>
        <w:t>3</w:t>
      </w:r>
      <w:r w:rsidRPr="00FF44DF">
        <w:rPr>
          <w:rFonts w:ascii="Times New Roman" w:hAnsi="Times New Roman" w:cs="Times New Roman"/>
          <w:sz w:val="24"/>
          <w:szCs w:val="24"/>
        </w:rPr>
        <w:t xml:space="preserve"> – wzór wykazu robót budowlanych,</w:t>
      </w:r>
    </w:p>
    <w:p w:rsidR="00A42BF0" w:rsidRDefault="00FF44DF" w:rsidP="00A42BF0">
      <w:pPr>
        <w:pStyle w:val="Akapitzlist"/>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Załącznik Nr </w:t>
      </w:r>
      <w:r w:rsidR="00A42BF0" w:rsidRPr="00FF44DF">
        <w:rPr>
          <w:rFonts w:ascii="Times New Roman" w:hAnsi="Times New Roman" w:cs="Times New Roman"/>
          <w:b/>
          <w:sz w:val="24"/>
          <w:szCs w:val="24"/>
        </w:rPr>
        <w:t>4</w:t>
      </w:r>
      <w:r w:rsidR="00A42BF0" w:rsidRPr="00FF44DF">
        <w:rPr>
          <w:rFonts w:ascii="Times New Roman" w:hAnsi="Times New Roman" w:cs="Times New Roman"/>
          <w:sz w:val="24"/>
          <w:szCs w:val="24"/>
        </w:rPr>
        <w:t xml:space="preserve"> – wzór wykazu osób skierowanych przez wykonawcę do realizacji zamówienia publicznego,</w:t>
      </w:r>
    </w:p>
    <w:p w:rsidR="00FF44DF" w:rsidRPr="00FF44DF" w:rsidRDefault="00FF44DF" w:rsidP="00A42BF0">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Załącznik Nr 4a</w:t>
      </w:r>
      <w:r>
        <w:rPr>
          <w:rFonts w:ascii="Times New Roman" w:hAnsi="Times New Roman" w:cs="Times New Roman"/>
          <w:sz w:val="24"/>
          <w:szCs w:val="24"/>
        </w:rPr>
        <w:t xml:space="preserve"> – Zobowiązanie do oddania do dyspozycji niezbędnych zasobów na potrzeby wykonania zamówienia,</w:t>
      </w:r>
    </w:p>
    <w:p w:rsidR="00A42BF0" w:rsidRPr="00FF44DF" w:rsidRDefault="00A42BF0" w:rsidP="00A42BF0">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Załącznik Nr 5</w:t>
      </w:r>
      <w:r w:rsidRPr="00FF44DF">
        <w:rPr>
          <w:rFonts w:ascii="Times New Roman" w:hAnsi="Times New Roman" w:cs="Times New Roman"/>
          <w:sz w:val="24"/>
          <w:szCs w:val="24"/>
        </w:rPr>
        <w:t xml:space="preserve"> – wzór oświadczenia o przynależności lub braku przynależności do tej samej grupy kapitałowej,</w:t>
      </w:r>
    </w:p>
    <w:p w:rsidR="00A42BF0" w:rsidRPr="00FF44DF" w:rsidRDefault="00A42BF0" w:rsidP="00A42BF0">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Załącznik Nr 6</w:t>
      </w:r>
      <w:r w:rsidRPr="00FF44DF">
        <w:rPr>
          <w:rFonts w:ascii="Times New Roman" w:hAnsi="Times New Roman" w:cs="Times New Roman"/>
          <w:sz w:val="24"/>
          <w:szCs w:val="24"/>
        </w:rPr>
        <w:t xml:space="preserve"> – wzór umowy,</w:t>
      </w:r>
    </w:p>
    <w:p w:rsidR="00A42BF0" w:rsidRPr="00FF44DF" w:rsidRDefault="00A42BF0" w:rsidP="00A42BF0">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Załącznik Nr 7</w:t>
      </w:r>
      <w:r w:rsidRPr="00FF44DF">
        <w:rPr>
          <w:rFonts w:ascii="Times New Roman" w:hAnsi="Times New Roman" w:cs="Times New Roman"/>
          <w:sz w:val="24"/>
          <w:szCs w:val="24"/>
        </w:rPr>
        <w:t xml:space="preserve"> – dokumentacja projektowa,</w:t>
      </w:r>
    </w:p>
    <w:p w:rsidR="00A42BF0" w:rsidRPr="00FF44DF" w:rsidRDefault="00A42BF0" w:rsidP="00A42BF0">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Załącznik Nr 8</w:t>
      </w:r>
      <w:r w:rsidRPr="00FF44DF">
        <w:rPr>
          <w:rFonts w:ascii="Times New Roman" w:hAnsi="Times New Roman" w:cs="Times New Roman"/>
          <w:sz w:val="24"/>
          <w:szCs w:val="24"/>
        </w:rPr>
        <w:t xml:space="preserve"> – specyfikacja techniczna wykonania i odbioru robót budowlanych,</w:t>
      </w:r>
    </w:p>
    <w:p w:rsidR="00A42BF0" w:rsidRPr="00FF44DF" w:rsidRDefault="00A42BF0" w:rsidP="00A42BF0">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Załącznik Nr 9</w:t>
      </w:r>
      <w:r w:rsidRPr="00FF44DF">
        <w:rPr>
          <w:rFonts w:ascii="Times New Roman" w:hAnsi="Times New Roman" w:cs="Times New Roman"/>
          <w:sz w:val="24"/>
          <w:szCs w:val="24"/>
        </w:rPr>
        <w:t xml:space="preserve"> – przedmiar robót </w:t>
      </w:r>
    </w:p>
    <w:p w:rsidR="00A42BF0" w:rsidRDefault="00A42BF0" w:rsidP="00416F1F">
      <w:pPr>
        <w:spacing w:after="0"/>
        <w:rPr>
          <w:rFonts w:ascii="Times New Roman" w:hAnsi="Times New Roman" w:cs="Times New Roman"/>
          <w:sz w:val="16"/>
          <w:szCs w:val="16"/>
        </w:rPr>
      </w:pPr>
    </w:p>
    <w:p w:rsidR="00A42BF0" w:rsidRDefault="00A42BF0" w:rsidP="00416F1F">
      <w:pPr>
        <w:spacing w:after="0"/>
        <w:rPr>
          <w:rFonts w:ascii="Times New Roman" w:hAnsi="Times New Roman" w:cs="Times New Roman"/>
          <w:sz w:val="16"/>
          <w:szCs w:val="16"/>
        </w:rPr>
      </w:pPr>
    </w:p>
    <w:p w:rsidR="00A42BF0" w:rsidRDefault="00A42BF0" w:rsidP="00416F1F">
      <w:pPr>
        <w:spacing w:after="0"/>
        <w:rPr>
          <w:rFonts w:ascii="Times New Roman" w:hAnsi="Times New Roman" w:cs="Times New Roman"/>
          <w:sz w:val="16"/>
          <w:szCs w:val="16"/>
        </w:rPr>
      </w:pPr>
    </w:p>
    <w:p w:rsidR="00A42BF0" w:rsidRDefault="00A42BF0"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A42BF0" w:rsidRPr="00EF312E" w:rsidRDefault="00A42BF0" w:rsidP="00A42BF0">
      <w:pPr>
        <w:spacing w:after="0"/>
        <w:rPr>
          <w:rFonts w:ascii="Times New Roman" w:hAnsi="Times New Roman" w:cs="Times New Roman"/>
          <w:sz w:val="16"/>
          <w:szCs w:val="16"/>
        </w:rPr>
      </w:pPr>
      <w:r w:rsidRPr="00EF312E">
        <w:rPr>
          <w:rFonts w:ascii="Times New Roman" w:hAnsi="Times New Roman" w:cs="Times New Roman"/>
          <w:sz w:val="16"/>
          <w:szCs w:val="16"/>
        </w:rPr>
        <w:t xml:space="preserve">SIWZ </w:t>
      </w:r>
      <w:r>
        <w:rPr>
          <w:rFonts w:ascii="Times New Roman" w:hAnsi="Times New Roman" w:cs="Times New Roman"/>
          <w:sz w:val="16"/>
          <w:szCs w:val="16"/>
        </w:rPr>
        <w:t xml:space="preserve"> -</w:t>
      </w:r>
      <w:r w:rsidRPr="00EF312E">
        <w:rPr>
          <w:rFonts w:ascii="Times New Roman" w:hAnsi="Times New Roman" w:cs="Times New Roman"/>
          <w:sz w:val="16"/>
          <w:szCs w:val="16"/>
        </w:rPr>
        <w:t>sporządził:</w:t>
      </w:r>
    </w:p>
    <w:p w:rsidR="00A42BF0" w:rsidRPr="00093FB5" w:rsidRDefault="00A42BF0" w:rsidP="00A42BF0">
      <w:pPr>
        <w:spacing w:after="0"/>
        <w:rPr>
          <w:rFonts w:ascii="Times New Roman" w:hAnsi="Times New Roman" w:cs="Times New Roman"/>
          <w:sz w:val="16"/>
          <w:szCs w:val="16"/>
        </w:rPr>
      </w:pPr>
      <w:r>
        <w:rPr>
          <w:rFonts w:ascii="Times New Roman" w:hAnsi="Times New Roman" w:cs="Times New Roman"/>
          <w:sz w:val="16"/>
          <w:szCs w:val="16"/>
        </w:rPr>
        <w:t>Wojciech Kopczyński</w:t>
      </w:r>
    </w:p>
    <w:p w:rsidR="00A42BF0" w:rsidRPr="00EF312E" w:rsidRDefault="00A42BF0" w:rsidP="00416F1F">
      <w:pPr>
        <w:spacing w:after="0"/>
        <w:rPr>
          <w:rFonts w:ascii="Times New Roman" w:hAnsi="Times New Roman" w:cs="Times New Roman"/>
          <w:sz w:val="16"/>
          <w:szCs w:val="16"/>
        </w:rPr>
      </w:pPr>
    </w:p>
    <w:sectPr w:rsidR="00A42BF0" w:rsidRPr="00EF312E" w:rsidSect="003B4A8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32" w:rsidRDefault="00DC0332" w:rsidP="00E54E58">
      <w:pPr>
        <w:spacing w:after="0" w:line="240" w:lineRule="auto"/>
      </w:pPr>
      <w:r>
        <w:separator/>
      </w:r>
    </w:p>
  </w:endnote>
  <w:endnote w:type="continuationSeparator" w:id="0">
    <w:p w:rsidR="00DC0332" w:rsidRDefault="00DC0332" w:rsidP="00E5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32079"/>
      <w:docPartObj>
        <w:docPartGallery w:val="Page Numbers (Bottom of Page)"/>
        <w:docPartUnique/>
      </w:docPartObj>
    </w:sdtPr>
    <w:sdtEndPr/>
    <w:sdtContent>
      <w:p w:rsidR="007A198A" w:rsidRPr="00C06CBF" w:rsidRDefault="007A198A" w:rsidP="00FE5A26">
        <w:pPr>
          <w:pStyle w:val="Stopka"/>
          <w:jc w:val="center"/>
          <w:rPr>
            <w:sz w:val="16"/>
            <w:szCs w:val="16"/>
          </w:rPr>
        </w:pPr>
        <w:r w:rsidRPr="00C06CBF">
          <w:rPr>
            <w:sz w:val="16"/>
            <w:szCs w:val="16"/>
          </w:rPr>
          <w:t xml:space="preserve">Zamawiający: Gmina Pozezdrze, ul. 1 Maja 1A, 11-610 Pozezdrze </w:t>
        </w:r>
        <w:r>
          <w:rPr>
            <w:sz w:val="16"/>
            <w:szCs w:val="16"/>
          </w:rPr>
          <w:t>t</w:t>
        </w:r>
        <w:r w:rsidRPr="00C06CBF">
          <w:rPr>
            <w:sz w:val="16"/>
            <w:szCs w:val="16"/>
          </w:rPr>
          <w:t>el.: 87 4279006</w:t>
        </w:r>
      </w:p>
      <w:p w:rsidR="007A198A" w:rsidRPr="00920050" w:rsidRDefault="007A198A" w:rsidP="00FE5A26">
        <w:pPr>
          <w:pStyle w:val="Stopka"/>
          <w:jc w:val="center"/>
          <w:rPr>
            <w:sz w:val="16"/>
            <w:szCs w:val="16"/>
            <w:lang w:val="en-US"/>
          </w:rPr>
        </w:pPr>
        <w:r w:rsidRPr="00920050">
          <w:rPr>
            <w:sz w:val="16"/>
            <w:szCs w:val="16"/>
            <w:lang w:val="en-US"/>
          </w:rPr>
          <w:t xml:space="preserve">email: </w:t>
        </w:r>
        <w:hyperlink r:id="rId1" w:history="1">
          <w:r w:rsidRPr="00920050">
            <w:rPr>
              <w:rStyle w:val="Hipercze"/>
              <w:sz w:val="16"/>
              <w:szCs w:val="16"/>
              <w:lang w:val="en-US"/>
            </w:rPr>
            <w:t>ug@pozezdrze.pl</w:t>
          </w:r>
        </w:hyperlink>
        <w:r w:rsidRPr="00920050">
          <w:rPr>
            <w:sz w:val="16"/>
            <w:szCs w:val="16"/>
            <w:lang w:val="en-US"/>
          </w:rPr>
          <w:t xml:space="preserve">, </w:t>
        </w:r>
        <w:hyperlink r:id="rId2" w:history="1">
          <w:r w:rsidRPr="00920050">
            <w:rPr>
              <w:rStyle w:val="Hipercze"/>
              <w:sz w:val="16"/>
              <w:szCs w:val="16"/>
              <w:lang w:val="en-US"/>
            </w:rPr>
            <w:t>www.bip.pozezdrze.pl</w:t>
          </w:r>
        </w:hyperlink>
      </w:p>
      <w:p w:rsidR="007A198A" w:rsidRDefault="00DC0332">
        <w:pPr>
          <w:pStyle w:val="Stopka"/>
          <w:jc w:val="center"/>
        </w:pPr>
      </w:p>
    </w:sdtContent>
  </w:sdt>
  <w:p w:rsidR="007A198A" w:rsidRDefault="007A19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32" w:rsidRDefault="00DC0332" w:rsidP="00E54E58">
      <w:pPr>
        <w:spacing w:after="0" w:line="240" w:lineRule="auto"/>
      </w:pPr>
      <w:r>
        <w:separator/>
      </w:r>
    </w:p>
  </w:footnote>
  <w:footnote w:type="continuationSeparator" w:id="0">
    <w:p w:rsidR="00DC0332" w:rsidRDefault="00DC0332" w:rsidP="00E54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5D86EB6"/>
    <w:multiLevelType w:val="hybridMultilevel"/>
    <w:tmpl w:val="E982D1E2"/>
    <w:lvl w:ilvl="0" w:tplc="E2044F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nsid w:val="09623106"/>
    <w:multiLevelType w:val="hybridMultilevel"/>
    <w:tmpl w:val="06EC0A5C"/>
    <w:lvl w:ilvl="0" w:tplc="F978040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9802E35"/>
    <w:multiLevelType w:val="hybridMultilevel"/>
    <w:tmpl w:val="272C096A"/>
    <w:lvl w:ilvl="0" w:tplc="BB68190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CB40802"/>
    <w:multiLevelType w:val="hybridMultilevel"/>
    <w:tmpl w:val="13702A86"/>
    <w:lvl w:ilvl="0" w:tplc="946C773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nsid w:val="0DBE5FF9"/>
    <w:multiLevelType w:val="hybridMultilevel"/>
    <w:tmpl w:val="B3A6918E"/>
    <w:lvl w:ilvl="0" w:tplc="EEDCF31A">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0693B47"/>
    <w:multiLevelType w:val="hybridMultilevel"/>
    <w:tmpl w:val="BC1C213E"/>
    <w:lvl w:ilvl="0" w:tplc="9228A9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4ED02E3"/>
    <w:multiLevelType w:val="hybridMultilevel"/>
    <w:tmpl w:val="B1D49322"/>
    <w:lvl w:ilvl="0" w:tplc="D980A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68D4675"/>
    <w:multiLevelType w:val="hybridMultilevel"/>
    <w:tmpl w:val="97E6F286"/>
    <w:lvl w:ilvl="0" w:tplc="B2840EC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F2E5470"/>
    <w:multiLevelType w:val="hybridMultilevel"/>
    <w:tmpl w:val="2034BD7E"/>
    <w:lvl w:ilvl="0" w:tplc="C4F6C59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F7B6A44"/>
    <w:multiLevelType w:val="hybridMultilevel"/>
    <w:tmpl w:val="243ED8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2DE4F69"/>
    <w:multiLevelType w:val="hybridMultilevel"/>
    <w:tmpl w:val="BF3288F8"/>
    <w:lvl w:ilvl="0" w:tplc="844E196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25526B44"/>
    <w:multiLevelType w:val="hybridMultilevel"/>
    <w:tmpl w:val="A88C7D16"/>
    <w:lvl w:ilvl="0" w:tplc="7610D59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92E069E"/>
    <w:multiLevelType w:val="hybridMultilevel"/>
    <w:tmpl w:val="899A58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29555236"/>
    <w:multiLevelType w:val="hybridMultilevel"/>
    <w:tmpl w:val="ED465920"/>
    <w:lvl w:ilvl="0" w:tplc="01FEDC3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AE726F4"/>
    <w:multiLevelType w:val="hybridMultilevel"/>
    <w:tmpl w:val="8C482DD2"/>
    <w:lvl w:ilvl="0" w:tplc="5510C7AA">
      <w:start w:val="4"/>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2D1F2B92"/>
    <w:multiLevelType w:val="hybridMultilevel"/>
    <w:tmpl w:val="BF5230EA"/>
    <w:lvl w:ilvl="0" w:tplc="8AB82DA6">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3">
    <w:nsid w:val="2ED67706"/>
    <w:multiLevelType w:val="hybridMultilevel"/>
    <w:tmpl w:val="5F8AAA42"/>
    <w:lvl w:ilvl="0" w:tplc="270A04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0B711BA"/>
    <w:multiLevelType w:val="hybridMultilevel"/>
    <w:tmpl w:val="37448D2C"/>
    <w:lvl w:ilvl="0" w:tplc="D0A877C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1C74F38"/>
    <w:multiLevelType w:val="hybridMultilevel"/>
    <w:tmpl w:val="501A5E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53850D5"/>
    <w:multiLevelType w:val="hybridMultilevel"/>
    <w:tmpl w:val="93DABBCE"/>
    <w:lvl w:ilvl="0" w:tplc="0912757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8305B8C"/>
    <w:multiLevelType w:val="hybridMultilevel"/>
    <w:tmpl w:val="312E366C"/>
    <w:lvl w:ilvl="0" w:tplc="25B2840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3857232E"/>
    <w:multiLevelType w:val="hybridMultilevel"/>
    <w:tmpl w:val="AE78A9F2"/>
    <w:lvl w:ilvl="0" w:tplc="0DD8909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3AB85AA7"/>
    <w:multiLevelType w:val="hybridMultilevel"/>
    <w:tmpl w:val="92204290"/>
    <w:lvl w:ilvl="0" w:tplc="DEA618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B974191"/>
    <w:multiLevelType w:val="hybridMultilevel"/>
    <w:tmpl w:val="0FAEF074"/>
    <w:lvl w:ilvl="0" w:tplc="2F6CCE8E">
      <w:start w:val="1"/>
      <w:numFmt w:val="decimal"/>
      <w:lvlText w:val="%1."/>
      <w:lvlJc w:val="left"/>
      <w:pPr>
        <w:ind w:left="1211" w:hanging="360"/>
      </w:pPr>
      <w:rPr>
        <w:rFonts w:ascii="Times New Roman" w:eastAsiaTheme="minorHAns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1DD0BEB"/>
    <w:multiLevelType w:val="hybridMultilevel"/>
    <w:tmpl w:val="2D08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7D09E6"/>
    <w:multiLevelType w:val="hybridMultilevel"/>
    <w:tmpl w:val="32C0508A"/>
    <w:lvl w:ilvl="0" w:tplc="F668B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44E6708C"/>
    <w:multiLevelType w:val="hybridMultilevel"/>
    <w:tmpl w:val="59C092AC"/>
    <w:lvl w:ilvl="0" w:tplc="1FBE270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4C4B267D"/>
    <w:multiLevelType w:val="hybridMultilevel"/>
    <w:tmpl w:val="CACA209E"/>
    <w:lvl w:ilvl="0" w:tplc="6D362C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50A8142D"/>
    <w:multiLevelType w:val="hybridMultilevel"/>
    <w:tmpl w:val="DDBE65C2"/>
    <w:lvl w:ilvl="0" w:tplc="F920C2E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56344FB6"/>
    <w:multiLevelType w:val="hybridMultilevel"/>
    <w:tmpl w:val="DCA66A56"/>
    <w:lvl w:ilvl="0" w:tplc="321A7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8">
    <w:nsid w:val="57953860"/>
    <w:multiLevelType w:val="hybridMultilevel"/>
    <w:tmpl w:val="D96221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9">
    <w:nsid w:val="582E195C"/>
    <w:multiLevelType w:val="hybridMultilevel"/>
    <w:tmpl w:val="EDB4B49C"/>
    <w:lvl w:ilvl="0" w:tplc="8C18E940">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0">
    <w:nsid w:val="5B3F4A9A"/>
    <w:multiLevelType w:val="hybridMultilevel"/>
    <w:tmpl w:val="05A02B1A"/>
    <w:lvl w:ilvl="0" w:tplc="D032855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nsid w:val="64E160A8"/>
    <w:multiLevelType w:val="hybridMultilevel"/>
    <w:tmpl w:val="727C5BBE"/>
    <w:lvl w:ilvl="0" w:tplc="35F41D6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6BA61207"/>
    <w:multiLevelType w:val="hybridMultilevel"/>
    <w:tmpl w:val="0E94C9BC"/>
    <w:lvl w:ilvl="0" w:tplc="1F1CB4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6C682CE2"/>
    <w:multiLevelType w:val="hybridMultilevel"/>
    <w:tmpl w:val="1F52DA02"/>
    <w:lvl w:ilvl="0" w:tplc="5002E8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nsid w:val="6D406EA4"/>
    <w:multiLevelType w:val="hybridMultilevel"/>
    <w:tmpl w:val="A1C46A7C"/>
    <w:lvl w:ilvl="0" w:tplc="D640F9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F1C58EF"/>
    <w:multiLevelType w:val="hybridMultilevel"/>
    <w:tmpl w:val="44F6F616"/>
    <w:lvl w:ilvl="0" w:tplc="498AB08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741931E1"/>
    <w:multiLevelType w:val="hybridMultilevel"/>
    <w:tmpl w:val="31BEB954"/>
    <w:lvl w:ilvl="0" w:tplc="FC06F6F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7AE872D3"/>
    <w:multiLevelType w:val="hybridMultilevel"/>
    <w:tmpl w:val="0D1AEE9E"/>
    <w:lvl w:ilvl="0" w:tplc="D3E0C8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ED57D23"/>
    <w:multiLevelType w:val="hybridMultilevel"/>
    <w:tmpl w:val="C58AD524"/>
    <w:lvl w:ilvl="0" w:tplc="06761E38">
      <w:start w:val="1"/>
      <w:numFmt w:val="lowerLetter"/>
      <w:lvlText w:val="%1)"/>
      <w:lvlJc w:val="left"/>
      <w:pPr>
        <w:ind w:left="2059" w:hanging="360"/>
      </w:pPr>
      <w:rPr>
        <w:rFonts w:hint="default"/>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63">
    <w:nsid w:val="7F1D48C8"/>
    <w:multiLevelType w:val="hybridMultilevel"/>
    <w:tmpl w:val="DEC817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43"/>
  </w:num>
  <w:num w:numId="3">
    <w:abstractNumId w:val="47"/>
  </w:num>
  <w:num w:numId="4">
    <w:abstractNumId w:val="1"/>
  </w:num>
  <w:num w:numId="5">
    <w:abstractNumId w:val="36"/>
  </w:num>
  <w:num w:numId="6">
    <w:abstractNumId w:val="53"/>
  </w:num>
  <w:num w:numId="7">
    <w:abstractNumId w:val="45"/>
  </w:num>
  <w:num w:numId="8">
    <w:abstractNumId w:val="23"/>
  </w:num>
  <w:num w:numId="9">
    <w:abstractNumId w:val="62"/>
  </w:num>
  <w:num w:numId="10">
    <w:abstractNumId w:val="13"/>
  </w:num>
  <w:num w:numId="11">
    <w:abstractNumId w:val="9"/>
  </w:num>
  <w:num w:numId="12">
    <w:abstractNumId w:val="46"/>
  </w:num>
  <w:num w:numId="13">
    <w:abstractNumId w:val="10"/>
  </w:num>
  <w:num w:numId="14">
    <w:abstractNumId w:val="29"/>
  </w:num>
  <w:num w:numId="15">
    <w:abstractNumId w:val="2"/>
  </w:num>
  <w:num w:numId="16">
    <w:abstractNumId w:val="19"/>
  </w:num>
  <w:num w:numId="17">
    <w:abstractNumId w:val="28"/>
  </w:num>
  <w:num w:numId="18">
    <w:abstractNumId w:val="5"/>
  </w:num>
  <w:num w:numId="19">
    <w:abstractNumId w:val="50"/>
  </w:num>
  <w:num w:numId="20">
    <w:abstractNumId w:val="25"/>
  </w:num>
  <w:num w:numId="21">
    <w:abstractNumId w:val="31"/>
  </w:num>
  <w:num w:numId="22">
    <w:abstractNumId w:val="3"/>
  </w:num>
  <w:num w:numId="23">
    <w:abstractNumId w:val="61"/>
  </w:num>
  <w:num w:numId="24">
    <w:abstractNumId w:val="33"/>
  </w:num>
  <w:num w:numId="25">
    <w:abstractNumId w:val="54"/>
  </w:num>
  <w:num w:numId="26">
    <w:abstractNumId w:val="57"/>
  </w:num>
  <w:num w:numId="27">
    <w:abstractNumId w:val="21"/>
  </w:num>
  <w:num w:numId="28">
    <w:abstractNumId w:val="38"/>
  </w:num>
  <w:num w:numId="29">
    <w:abstractNumId w:val="41"/>
  </w:num>
  <w:num w:numId="30">
    <w:abstractNumId w:val="40"/>
  </w:num>
  <w:num w:numId="31">
    <w:abstractNumId w:val="49"/>
  </w:num>
  <w:num w:numId="32">
    <w:abstractNumId w:val="8"/>
  </w:num>
  <w:num w:numId="33">
    <w:abstractNumId w:val="55"/>
  </w:num>
  <w:num w:numId="34">
    <w:abstractNumId w:val="60"/>
  </w:num>
  <w:num w:numId="35">
    <w:abstractNumId w:val="59"/>
  </w:num>
  <w:num w:numId="36">
    <w:abstractNumId w:val="22"/>
  </w:num>
  <w:num w:numId="37">
    <w:abstractNumId w:val="4"/>
  </w:num>
  <w:num w:numId="38">
    <w:abstractNumId w:val="32"/>
  </w:num>
  <w:num w:numId="39">
    <w:abstractNumId w:val="35"/>
  </w:num>
  <w:num w:numId="40">
    <w:abstractNumId w:val="15"/>
  </w:num>
  <w:num w:numId="41">
    <w:abstractNumId w:val="16"/>
  </w:num>
  <w:num w:numId="42">
    <w:abstractNumId w:val="24"/>
  </w:num>
  <w:num w:numId="43">
    <w:abstractNumId w:val="11"/>
  </w:num>
  <w:num w:numId="44">
    <w:abstractNumId w:val="6"/>
  </w:num>
  <w:num w:numId="45">
    <w:abstractNumId w:val="0"/>
  </w:num>
  <w:num w:numId="46">
    <w:abstractNumId w:val="56"/>
  </w:num>
  <w:num w:numId="47">
    <w:abstractNumId w:val="30"/>
  </w:num>
  <w:num w:numId="48">
    <w:abstractNumId w:val="52"/>
  </w:num>
  <w:num w:numId="49">
    <w:abstractNumId w:val="42"/>
  </w:num>
  <w:num w:numId="50">
    <w:abstractNumId w:val="44"/>
  </w:num>
  <w:num w:numId="51">
    <w:abstractNumId w:val="37"/>
  </w:num>
  <w:num w:numId="52">
    <w:abstractNumId w:val="20"/>
  </w:num>
  <w:num w:numId="53">
    <w:abstractNumId w:val="51"/>
  </w:num>
  <w:num w:numId="54">
    <w:abstractNumId w:val="58"/>
  </w:num>
  <w:num w:numId="55">
    <w:abstractNumId w:val="18"/>
  </w:num>
  <w:num w:numId="56">
    <w:abstractNumId w:val="48"/>
  </w:num>
  <w:num w:numId="57">
    <w:abstractNumId w:val="34"/>
  </w:num>
  <w:num w:numId="58">
    <w:abstractNumId w:val="26"/>
  </w:num>
  <w:num w:numId="59">
    <w:abstractNumId w:val="14"/>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8"/>
    <w:rsid w:val="00002998"/>
    <w:rsid w:val="0000577D"/>
    <w:rsid w:val="00015163"/>
    <w:rsid w:val="000163CB"/>
    <w:rsid w:val="00016D33"/>
    <w:rsid w:val="00025966"/>
    <w:rsid w:val="00030745"/>
    <w:rsid w:val="00040187"/>
    <w:rsid w:val="00051E09"/>
    <w:rsid w:val="000602F6"/>
    <w:rsid w:val="000643EB"/>
    <w:rsid w:val="000767AB"/>
    <w:rsid w:val="0009111C"/>
    <w:rsid w:val="00093FB5"/>
    <w:rsid w:val="000972AE"/>
    <w:rsid w:val="0009785B"/>
    <w:rsid w:val="000A7057"/>
    <w:rsid w:val="000C5237"/>
    <w:rsid w:val="000C5B33"/>
    <w:rsid w:val="000E71E1"/>
    <w:rsid w:val="001014F2"/>
    <w:rsid w:val="001075A1"/>
    <w:rsid w:val="00114513"/>
    <w:rsid w:val="00125FAE"/>
    <w:rsid w:val="0013018D"/>
    <w:rsid w:val="00137151"/>
    <w:rsid w:val="00140A5E"/>
    <w:rsid w:val="001462C7"/>
    <w:rsid w:val="00156434"/>
    <w:rsid w:val="001577C1"/>
    <w:rsid w:val="00160E52"/>
    <w:rsid w:val="00162FF7"/>
    <w:rsid w:val="001728E4"/>
    <w:rsid w:val="001732F6"/>
    <w:rsid w:val="00176532"/>
    <w:rsid w:val="001768F6"/>
    <w:rsid w:val="00177DFB"/>
    <w:rsid w:val="00182146"/>
    <w:rsid w:val="001A03E4"/>
    <w:rsid w:val="001A0F0B"/>
    <w:rsid w:val="001A211D"/>
    <w:rsid w:val="001A3EC0"/>
    <w:rsid w:val="001B0B88"/>
    <w:rsid w:val="001B0C79"/>
    <w:rsid w:val="001B2987"/>
    <w:rsid w:val="001C245E"/>
    <w:rsid w:val="001C7E00"/>
    <w:rsid w:val="001D3153"/>
    <w:rsid w:val="001E6DF1"/>
    <w:rsid w:val="001E7BFA"/>
    <w:rsid w:val="001F303B"/>
    <w:rsid w:val="00212CC3"/>
    <w:rsid w:val="002208F9"/>
    <w:rsid w:val="0022098A"/>
    <w:rsid w:val="002252CE"/>
    <w:rsid w:val="00231907"/>
    <w:rsid w:val="00233081"/>
    <w:rsid w:val="00237511"/>
    <w:rsid w:val="0024334D"/>
    <w:rsid w:val="00253614"/>
    <w:rsid w:val="00270BA5"/>
    <w:rsid w:val="00291C98"/>
    <w:rsid w:val="0029564F"/>
    <w:rsid w:val="002A65CE"/>
    <w:rsid w:val="002B18E6"/>
    <w:rsid w:val="002B3CDC"/>
    <w:rsid w:val="002C6571"/>
    <w:rsid w:val="002C7274"/>
    <w:rsid w:val="002D04FC"/>
    <w:rsid w:val="002D3ED2"/>
    <w:rsid w:val="002D76D3"/>
    <w:rsid w:val="002D7A72"/>
    <w:rsid w:val="002E5740"/>
    <w:rsid w:val="002F3B42"/>
    <w:rsid w:val="002F52AD"/>
    <w:rsid w:val="002F5988"/>
    <w:rsid w:val="00311F45"/>
    <w:rsid w:val="003143BC"/>
    <w:rsid w:val="00315C29"/>
    <w:rsid w:val="00315CFC"/>
    <w:rsid w:val="003162A9"/>
    <w:rsid w:val="00316D13"/>
    <w:rsid w:val="00331A69"/>
    <w:rsid w:val="00332204"/>
    <w:rsid w:val="003462A6"/>
    <w:rsid w:val="00365B49"/>
    <w:rsid w:val="00372A90"/>
    <w:rsid w:val="00390681"/>
    <w:rsid w:val="00394FE9"/>
    <w:rsid w:val="003A2680"/>
    <w:rsid w:val="003A5E61"/>
    <w:rsid w:val="003B1264"/>
    <w:rsid w:val="003B4A8D"/>
    <w:rsid w:val="003B75D0"/>
    <w:rsid w:val="003B76B9"/>
    <w:rsid w:val="003C0BD3"/>
    <w:rsid w:val="003C7CF3"/>
    <w:rsid w:val="003E5257"/>
    <w:rsid w:val="003F7CEC"/>
    <w:rsid w:val="004000CE"/>
    <w:rsid w:val="00412FF5"/>
    <w:rsid w:val="00416F1F"/>
    <w:rsid w:val="004175C7"/>
    <w:rsid w:val="00430C28"/>
    <w:rsid w:val="004374C6"/>
    <w:rsid w:val="00437F90"/>
    <w:rsid w:val="00440412"/>
    <w:rsid w:val="00453132"/>
    <w:rsid w:val="0045446F"/>
    <w:rsid w:val="00455BCD"/>
    <w:rsid w:val="004621D8"/>
    <w:rsid w:val="004624CD"/>
    <w:rsid w:val="00463548"/>
    <w:rsid w:val="0046646A"/>
    <w:rsid w:val="0047428A"/>
    <w:rsid w:val="00477CA5"/>
    <w:rsid w:val="00481E1B"/>
    <w:rsid w:val="00486228"/>
    <w:rsid w:val="004915F7"/>
    <w:rsid w:val="00494408"/>
    <w:rsid w:val="004A1413"/>
    <w:rsid w:val="004A147B"/>
    <w:rsid w:val="004A275F"/>
    <w:rsid w:val="004A28D6"/>
    <w:rsid w:val="004A383C"/>
    <w:rsid w:val="004B22D6"/>
    <w:rsid w:val="004B3420"/>
    <w:rsid w:val="004B41A0"/>
    <w:rsid w:val="004C441D"/>
    <w:rsid w:val="004C5CE2"/>
    <w:rsid w:val="004D5593"/>
    <w:rsid w:val="004E3DFC"/>
    <w:rsid w:val="004F78C5"/>
    <w:rsid w:val="00501A00"/>
    <w:rsid w:val="00504520"/>
    <w:rsid w:val="00513E21"/>
    <w:rsid w:val="00514C96"/>
    <w:rsid w:val="00540D1A"/>
    <w:rsid w:val="005420D7"/>
    <w:rsid w:val="00543E80"/>
    <w:rsid w:val="00555C0F"/>
    <w:rsid w:val="005611C9"/>
    <w:rsid w:val="00571C62"/>
    <w:rsid w:val="0057345E"/>
    <w:rsid w:val="00576A55"/>
    <w:rsid w:val="005828DD"/>
    <w:rsid w:val="00592A47"/>
    <w:rsid w:val="00596B3C"/>
    <w:rsid w:val="00597860"/>
    <w:rsid w:val="005A25B9"/>
    <w:rsid w:val="005A5A9C"/>
    <w:rsid w:val="005B358F"/>
    <w:rsid w:val="005B3FB1"/>
    <w:rsid w:val="005C18D4"/>
    <w:rsid w:val="005D00B5"/>
    <w:rsid w:val="005D7C88"/>
    <w:rsid w:val="005E0C9D"/>
    <w:rsid w:val="005E35F9"/>
    <w:rsid w:val="005E6DE2"/>
    <w:rsid w:val="005E6F70"/>
    <w:rsid w:val="005F1FDF"/>
    <w:rsid w:val="005F3F51"/>
    <w:rsid w:val="005F6BD5"/>
    <w:rsid w:val="00601395"/>
    <w:rsid w:val="00604973"/>
    <w:rsid w:val="00614EA0"/>
    <w:rsid w:val="00624050"/>
    <w:rsid w:val="00626FCE"/>
    <w:rsid w:val="0063174E"/>
    <w:rsid w:val="00645BD4"/>
    <w:rsid w:val="00647388"/>
    <w:rsid w:val="0065307A"/>
    <w:rsid w:val="00653F99"/>
    <w:rsid w:val="00660EE5"/>
    <w:rsid w:val="006648D4"/>
    <w:rsid w:val="006723F5"/>
    <w:rsid w:val="0067411F"/>
    <w:rsid w:val="00693BBC"/>
    <w:rsid w:val="006978B8"/>
    <w:rsid w:val="006A04D3"/>
    <w:rsid w:val="006A3391"/>
    <w:rsid w:val="006A36B5"/>
    <w:rsid w:val="006A41D6"/>
    <w:rsid w:val="006A4488"/>
    <w:rsid w:val="006B70BC"/>
    <w:rsid w:val="006B7B42"/>
    <w:rsid w:val="006C5EE3"/>
    <w:rsid w:val="006D3165"/>
    <w:rsid w:val="006E321B"/>
    <w:rsid w:val="006F1938"/>
    <w:rsid w:val="006F2CCA"/>
    <w:rsid w:val="006F37B7"/>
    <w:rsid w:val="00701FFB"/>
    <w:rsid w:val="00705A58"/>
    <w:rsid w:val="00714D19"/>
    <w:rsid w:val="007354F9"/>
    <w:rsid w:val="00741B57"/>
    <w:rsid w:val="00741BDB"/>
    <w:rsid w:val="0074269C"/>
    <w:rsid w:val="00743C75"/>
    <w:rsid w:val="0074492E"/>
    <w:rsid w:val="00745981"/>
    <w:rsid w:val="00750E91"/>
    <w:rsid w:val="00755CB5"/>
    <w:rsid w:val="00756212"/>
    <w:rsid w:val="007669EE"/>
    <w:rsid w:val="00767492"/>
    <w:rsid w:val="007701CA"/>
    <w:rsid w:val="00771D2F"/>
    <w:rsid w:val="00772537"/>
    <w:rsid w:val="00792BC1"/>
    <w:rsid w:val="007A198A"/>
    <w:rsid w:val="007A272D"/>
    <w:rsid w:val="007B6974"/>
    <w:rsid w:val="007D02F1"/>
    <w:rsid w:val="007D1815"/>
    <w:rsid w:val="007D506C"/>
    <w:rsid w:val="007D5729"/>
    <w:rsid w:val="007E7706"/>
    <w:rsid w:val="00800783"/>
    <w:rsid w:val="00801458"/>
    <w:rsid w:val="008036A0"/>
    <w:rsid w:val="00813D19"/>
    <w:rsid w:val="00814471"/>
    <w:rsid w:val="008149D9"/>
    <w:rsid w:val="0081568E"/>
    <w:rsid w:val="008204C0"/>
    <w:rsid w:val="00826B36"/>
    <w:rsid w:val="00830380"/>
    <w:rsid w:val="00834533"/>
    <w:rsid w:val="00834A6D"/>
    <w:rsid w:val="008366E5"/>
    <w:rsid w:val="00842195"/>
    <w:rsid w:val="00843145"/>
    <w:rsid w:val="00843324"/>
    <w:rsid w:val="0084723F"/>
    <w:rsid w:val="00853F46"/>
    <w:rsid w:val="00856619"/>
    <w:rsid w:val="00860E8E"/>
    <w:rsid w:val="008631CD"/>
    <w:rsid w:val="00865702"/>
    <w:rsid w:val="0087013D"/>
    <w:rsid w:val="00871D1B"/>
    <w:rsid w:val="008739DF"/>
    <w:rsid w:val="008815EA"/>
    <w:rsid w:val="008827C1"/>
    <w:rsid w:val="00892A1F"/>
    <w:rsid w:val="0089356D"/>
    <w:rsid w:val="0089777D"/>
    <w:rsid w:val="008A15A3"/>
    <w:rsid w:val="008A639E"/>
    <w:rsid w:val="008A7478"/>
    <w:rsid w:val="008B4939"/>
    <w:rsid w:val="008C15AA"/>
    <w:rsid w:val="008C1F32"/>
    <w:rsid w:val="008D4720"/>
    <w:rsid w:val="008E020A"/>
    <w:rsid w:val="008E748D"/>
    <w:rsid w:val="008F02EC"/>
    <w:rsid w:val="008F30B8"/>
    <w:rsid w:val="008F3C40"/>
    <w:rsid w:val="009170DD"/>
    <w:rsid w:val="00920050"/>
    <w:rsid w:val="00920A19"/>
    <w:rsid w:val="00943763"/>
    <w:rsid w:val="00943C16"/>
    <w:rsid w:val="009506AD"/>
    <w:rsid w:val="00952AEA"/>
    <w:rsid w:val="0096551C"/>
    <w:rsid w:val="009749C9"/>
    <w:rsid w:val="00986A64"/>
    <w:rsid w:val="00987F17"/>
    <w:rsid w:val="00991030"/>
    <w:rsid w:val="009A5719"/>
    <w:rsid w:val="009A6F12"/>
    <w:rsid w:val="009A725B"/>
    <w:rsid w:val="009B0CA3"/>
    <w:rsid w:val="009B2F07"/>
    <w:rsid w:val="009D1091"/>
    <w:rsid w:val="009D4360"/>
    <w:rsid w:val="009D6D79"/>
    <w:rsid w:val="009F5689"/>
    <w:rsid w:val="00A152DF"/>
    <w:rsid w:val="00A16AD8"/>
    <w:rsid w:val="00A22324"/>
    <w:rsid w:val="00A22476"/>
    <w:rsid w:val="00A234A1"/>
    <w:rsid w:val="00A24A95"/>
    <w:rsid w:val="00A3353A"/>
    <w:rsid w:val="00A35A58"/>
    <w:rsid w:val="00A42BF0"/>
    <w:rsid w:val="00A515DE"/>
    <w:rsid w:val="00A5774E"/>
    <w:rsid w:val="00A713F9"/>
    <w:rsid w:val="00A8139B"/>
    <w:rsid w:val="00A90AB2"/>
    <w:rsid w:val="00A913B5"/>
    <w:rsid w:val="00AA0436"/>
    <w:rsid w:val="00AA5CFB"/>
    <w:rsid w:val="00AA5E6B"/>
    <w:rsid w:val="00AB0A9C"/>
    <w:rsid w:val="00AB24AB"/>
    <w:rsid w:val="00AB51A0"/>
    <w:rsid w:val="00AC5AEA"/>
    <w:rsid w:val="00AD6BF2"/>
    <w:rsid w:val="00AE3BC5"/>
    <w:rsid w:val="00AE490F"/>
    <w:rsid w:val="00AE7A4E"/>
    <w:rsid w:val="00B0575B"/>
    <w:rsid w:val="00B253A8"/>
    <w:rsid w:val="00B346D2"/>
    <w:rsid w:val="00B36459"/>
    <w:rsid w:val="00B36BC6"/>
    <w:rsid w:val="00B544F2"/>
    <w:rsid w:val="00B63801"/>
    <w:rsid w:val="00B63F12"/>
    <w:rsid w:val="00B674C0"/>
    <w:rsid w:val="00B84FC5"/>
    <w:rsid w:val="00B95307"/>
    <w:rsid w:val="00BA2F70"/>
    <w:rsid w:val="00BA580E"/>
    <w:rsid w:val="00BB71D0"/>
    <w:rsid w:val="00BC79D9"/>
    <w:rsid w:val="00BD01F9"/>
    <w:rsid w:val="00BD179F"/>
    <w:rsid w:val="00BD25E3"/>
    <w:rsid w:val="00BD3204"/>
    <w:rsid w:val="00BD3FA6"/>
    <w:rsid w:val="00BD425B"/>
    <w:rsid w:val="00BE5248"/>
    <w:rsid w:val="00BE5BC9"/>
    <w:rsid w:val="00BF0CAF"/>
    <w:rsid w:val="00BF406E"/>
    <w:rsid w:val="00C02E09"/>
    <w:rsid w:val="00C11359"/>
    <w:rsid w:val="00C122BD"/>
    <w:rsid w:val="00C15A81"/>
    <w:rsid w:val="00C21B1C"/>
    <w:rsid w:val="00C311BE"/>
    <w:rsid w:val="00C368FE"/>
    <w:rsid w:val="00C50228"/>
    <w:rsid w:val="00C51E6D"/>
    <w:rsid w:val="00C543A4"/>
    <w:rsid w:val="00C55E1F"/>
    <w:rsid w:val="00C61289"/>
    <w:rsid w:val="00C61474"/>
    <w:rsid w:val="00C720C8"/>
    <w:rsid w:val="00C846C0"/>
    <w:rsid w:val="00C85894"/>
    <w:rsid w:val="00C87101"/>
    <w:rsid w:val="00C94BC7"/>
    <w:rsid w:val="00C96CCB"/>
    <w:rsid w:val="00CA2481"/>
    <w:rsid w:val="00CA3E86"/>
    <w:rsid w:val="00CA4A94"/>
    <w:rsid w:val="00CB241F"/>
    <w:rsid w:val="00CB38A9"/>
    <w:rsid w:val="00CB5A89"/>
    <w:rsid w:val="00CC1620"/>
    <w:rsid w:val="00CC4874"/>
    <w:rsid w:val="00CD29FB"/>
    <w:rsid w:val="00CD75A9"/>
    <w:rsid w:val="00CE2CDE"/>
    <w:rsid w:val="00CE3AD8"/>
    <w:rsid w:val="00CF4FA0"/>
    <w:rsid w:val="00CF6FCD"/>
    <w:rsid w:val="00D00BE5"/>
    <w:rsid w:val="00D128DF"/>
    <w:rsid w:val="00D140C3"/>
    <w:rsid w:val="00D20A48"/>
    <w:rsid w:val="00D325FB"/>
    <w:rsid w:val="00D326FC"/>
    <w:rsid w:val="00D32948"/>
    <w:rsid w:val="00D3625C"/>
    <w:rsid w:val="00D52EEF"/>
    <w:rsid w:val="00D55B38"/>
    <w:rsid w:val="00D60FEE"/>
    <w:rsid w:val="00D64F25"/>
    <w:rsid w:val="00D900ED"/>
    <w:rsid w:val="00DA4DDB"/>
    <w:rsid w:val="00DA51FF"/>
    <w:rsid w:val="00DA52C8"/>
    <w:rsid w:val="00DB652D"/>
    <w:rsid w:val="00DC0332"/>
    <w:rsid w:val="00DC20F1"/>
    <w:rsid w:val="00DD39B1"/>
    <w:rsid w:val="00DF64AB"/>
    <w:rsid w:val="00DF7E44"/>
    <w:rsid w:val="00E0109C"/>
    <w:rsid w:val="00E073E1"/>
    <w:rsid w:val="00E16375"/>
    <w:rsid w:val="00E23962"/>
    <w:rsid w:val="00E25340"/>
    <w:rsid w:val="00E4290B"/>
    <w:rsid w:val="00E43D86"/>
    <w:rsid w:val="00E50AB0"/>
    <w:rsid w:val="00E54E58"/>
    <w:rsid w:val="00E614E2"/>
    <w:rsid w:val="00E66AA1"/>
    <w:rsid w:val="00E77D57"/>
    <w:rsid w:val="00E80819"/>
    <w:rsid w:val="00E82086"/>
    <w:rsid w:val="00EA18E3"/>
    <w:rsid w:val="00EA4753"/>
    <w:rsid w:val="00EA77F0"/>
    <w:rsid w:val="00EA7C39"/>
    <w:rsid w:val="00EB68F1"/>
    <w:rsid w:val="00EC0023"/>
    <w:rsid w:val="00ED09B8"/>
    <w:rsid w:val="00ED3187"/>
    <w:rsid w:val="00EE0C4C"/>
    <w:rsid w:val="00EE3539"/>
    <w:rsid w:val="00EE766A"/>
    <w:rsid w:val="00EE7A8A"/>
    <w:rsid w:val="00EF312E"/>
    <w:rsid w:val="00EF4A5E"/>
    <w:rsid w:val="00F02407"/>
    <w:rsid w:val="00F02E16"/>
    <w:rsid w:val="00F03FDF"/>
    <w:rsid w:val="00F0498E"/>
    <w:rsid w:val="00F20304"/>
    <w:rsid w:val="00F2243C"/>
    <w:rsid w:val="00F22FD9"/>
    <w:rsid w:val="00F255A0"/>
    <w:rsid w:val="00F27520"/>
    <w:rsid w:val="00F276F5"/>
    <w:rsid w:val="00F378AA"/>
    <w:rsid w:val="00F50D07"/>
    <w:rsid w:val="00F51D33"/>
    <w:rsid w:val="00F668FE"/>
    <w:rsid w:val="00F709E8"/>
    <w:rsid w:val="00F7194B"/>
    <w:rsid w:val="00F817F2"/>
    <w:rsid w:val="00F85BE5"/>
    <w:rsid w:val="00F9647F"/>
    <w:rsid w:val="00FA6C76"/>
    <w:rsid w:val="00FA6DC9"/>
    <w:rsid w:val="00FB18FC"/>
    <w:rsid w:val="00FC6DB3"/>
    <w:rsid w:val="00FC7C96"/>
    <w:rsid w:val="00FD3F6D"/>
    <w:rsid w:val="00FD5D7F"/>
    <w:rsid w:val="00FD73C0"/>
    <w:rsid w:val="00FE1463"/>
    <w:rsid w:val="00FE2236"/>
    <w:rsid w:val="00FE2B81"/>
    <w:rsid w:val="00FE3575"/>
    <w:rsid w:val="00FE5A26"/>
    <w:rsid w:val="00FE6F3C"/>
    <w:rsid w:val="00FF2193"/>
    <w:rsid w:val="00FF22CA"/>
    <w:rsid w:val="00FF44DF"/>
    <w:rsid w:val="00FF49A1"/>
    <w:rsid w:val="00FF4A97"/>
    <w:rsid w:val="00FF7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94FE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394FE9"/>
    <w:rPr>
      <w:rFonts w:ascii="Times New Roman" w:eastAsia="Times New Roman" w:hAnsi="Times New Roman" w:cs="Times New Roman"/>
      <w:b/>
      <w:i/>
      <w:sz w:val="24"/>
      <w:szCs w:val="20"/>
      <w:lang w:eastAsia="ar-SA"/>
    </w:rPr>
  </w:style>
  <w:style w:type="paragraph" w:styleId="Tekstprzypisudolnego">
    <w:name w:val="footnote text"/>
    <w:basedOn w:val="Normalny"/>
    <w:link w:val="TekstprzypisudolnegoZnak"/>
    <w:uiPriority w:val="99"/>
    <w:unhideWhenUsed/>
    <w:rsid w:val="00C1135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C11359"/>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94FE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394FE9"/>
    <w:rPr>
      <w:rFonts w:ascii="Times New Roman" w:eastAsia="Times New Roman" w:hAnsi="Times New Roman" w:cs="Times New Roman"/>
      <w:b/>
      <w:i/>
      <w:sz w:val="24"/>
      <w:szCs w:val="20"/>
      <w:lang w:eastAsia="ar-SA"/>
    </w:rPr>
  </w:style>
  <w:style w:type="paragraph" w:styleId="Tekstprzypisudolnego">
    <w:name w:val="footnote text"/>
    <w:basedOn w:val="Normalny"/>
    <w:link w:val="TekstprzypisudolnegoZnak"/>
    <w:uiPriority w:val="99"/>
    <w:unhideWhenUsed/>
    <w:rsid w:val="00C1135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C11359"/>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8957">
      <w:bodyDiv w:val="1"/>
      <w:marLeft w:val="0"/>
      <w:marRight w:val="0"/>
      <w:marTop w:val="0"/>
      <w:marBottom w:val="0"/>
      <w:divBdr>
        <w:top w:val="none" w:sz="0" w:space="0" w:color="auto"/>
        <w:left w:val="none" w:sz="0" w:space="0" w:color="auto"/>
        <w:bottom w:val="none" w:sz="0" w:space="0" w:color="auto"/>
        <w:right w:val="none" w:sz="0" w:space="0" w:color="auto"/>
      </w:divBdr>
    </w:div>
    <w:div w:id="235818609">
      <w:bodyDiv w:val="1"/>
      <w:marLeft w:val="0"/>
      <w:marRight w:val="0"/>
      <w:marTop w:val="0"/>
      <w:marBottom w:val="0"/>
      <w:divBdr>
        <w:top w:val="none" w:sz="0" w:space="0" w:color="auto"/>
        <w:left w:val="none" w:sz="0" w:space="0" w:color="auto"/>
        <w:bottom w:val="none" w:sz="0" w:space="0" w:color="auto"/>
        <w:right w:val="none" w:sz="0" w:space="0" w:color="auto"/>
      </w:divBdr>
    </w:div>
    <w:div w:id="673999390">
      <w:bodyDiv w:val="1"/>
      <w:marLeft w:val="0"/>
      <w:marRight w:val="0"/>
      <w:marTop w:val="0"/>
      <w:marBottom w:val="0"/>
      <w:divBdr>
        <w:top w:val="none" w:sz="0" w:space="0" w:color="auto"/>
        <w:left w:val="none" w:sz="0" w:space="0" w:color="auto"/>
        <w:bottom w:val="none" w:sz="0" w:space="0" w:color="auto"/>
        <w:right w:val="none" w:sz="0" w:space="0" w:color="auto"/>
      </w:divBdr>
    </w:div>
    <w:div w:id="729621703">
      <w:bodyDiv w:val="1"/>
      <w:marLeft w:val="0"/>
      <w:marRight w:val="0"/>
      <w:marTop w:val="0"/>
      <w:marBottom w:val="0"/>
      <w:divBdr>
        <w:top w:val="none" w:sz="0" w:space="0" w:color="auto"/>
        <w:left w:val="none" w:sz="0" w:space="0" w:color="auto"/>
        <w:bottom w:val="none" w:sz="0" w:space="0" w:color="auto"/>
        <w:right w:val="none" w:sz="0" w:space="0" w:color="auto"/>
      </w:divBdr>
    </w:div>
    <w:div w:id="1671134707">
      <w:bodyDiv w:val="1"/>
      <w:marLeft w:val="0"/>
      <w:marRight w:val="0"/>
      <w:marTop w:val="0"/>
      <w:marBottom w:val="0"/>
      <w:divBdr>
        <w:top w:val="none" w:sz="0" w:space="0" w:color="auto"/>
        <w:left w:val="none" w:sz="0" w:space="0" w:color="auto"/>
        <w:bottom w:val="none" w:sz="0" w:space="0" w:color="auto"/>
        <w:right w:val="none" w:sz="0" w:space="0" w:color="auto"/>
      </w:divBdr>
    </w:div>
    <w:div w:id="17491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pozezdrze.pl" TargetMode="External"/><Relationship Id="rId18" Type="http://schemas.openxmlformats.org/officeDocument/2006/relationships/hyperlink" Target="mailto:iod@pozezdrz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pozezdrze.pl" TargetMode="External"/><Relationship Id="rId17" Type="http://schemas.openxmlformats.org/officeDocument/2006/relationships/hyperlink" Target="mailto:ug@pozezdrze.pl" TargetMode="External"/><Relationship Id="rId2" Type="http://schemas.openxmlformats.org/officeDocument/2006/relationships/numbering" Target="numbering.xml"/><Relationship Id="rId16" Type="http://schemas.openxmlformats.org/officeDocument/2006/relationships/hyperlink" Target="http://bip.pozezdrz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zezdrze.pl" TargetMode="External"/><Relationship Id="rId5" Type="http://schemas.openxmlformats.org/officeDocument/2006/relationships/settings" Target="settings.xml"/><Relationship Id="rId15" Type="http://schemas.openxmlformats.org/officeDocument/2006/relationships/hyperlink" Target="http://www.bip.pozezdrze.pl" TargetMode="External"/><Relationship Id="rId10" Type="http://schemas.openxmlformats.org/officeDocument/2006/relationships/hyperlink" Target="mailto:ug@pozezdrz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g@pozezdrze.pl" TargetMode="External"/><Relationship Id="rId14" Type="http://schemas.openxmlformats.org/officeDocument/2006/relationships/hyperlink" Target="mailto:ug@pozezdrze.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A57D9-5FE8-4869-A10D-2E1DCACF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8857</Words>
  <Characters>53144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24</cp:revision>
  <cp:lastPrinted>2017-07-10T08:29:00Z</cp:lastPrinted>
  <dcterms:created xsi:type="dcterms:W3CDTF">2018-06-04T05:21:00Z</dcterms:created>
  <dcterms:modified xsi:type="dcterms:W3CDTF">2018-08-06T07:18:00Z</dcterms:modified>
</cp:coreProperties>
</file>