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B27" w:rsidRPr="003F1B27" w:rsidRDefault="003F1B27" w:rsidP="003F1B27">
      <w:pPr>
        <w:keepNext/>
        <w:widowControl w:val="0"/>
        <w:suppressAutoHyphens/>
        <w:spacing w:before="240" w:after="120" w:line="240" w:lineRule="auto"/>
        <w:jc w:val="both"/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lang w:eastAsia="hi-IN" w:bidi="hi-IN"/>
        </w:rPr>
      </w:pPr>
      <w:r w:rsidRPr="003F1B27">
        <w:rPr>
          <w:rFonts w:ascii="Times New Roman" w:eastAsia="HG Mincho Light J" w:hAnsi="Times New Roman" w:cs="Times New Roman"/>
          <w:i/>
          <w:color w:val="000000"/>
          <w:sz w:val="24"/>
          <w:szCs w:val="24"/>
          <w:lang w:eastAsia="hi-IN" w:bidi="hi-IN"/>
        </w:rPr>
        <w:t xml:space="preserve">Nr sprawy: </w:t>
      </w:r>
      <w:r w:rsidR="00C47629">
        <w:rPr>
          <w:rFonts w:ascii="Times New Roman" w:eastAsia="HG Mincho Light J" w:hAnsi="Times New Roman" w:cs="Times New Roman"/>
          <w:i/>
          <w:color w:val="000000"/>
          <w:sz w:val="24"/>
          <w:szCs w:val="24"/>
          <w:lang w:eastAsia="hi-IN" w:bidi="hi-IN"/>
        </w:rPr>
        <w:t>GKiI</w:t>
      </w:r>
      <w:r w:rsidRPr="003F1B27">
        <w:rPr>
          <w:rFonts w:ascii="Times New Roman" w:eastAsia="HG Mincho Light J" w:hAnsi="Times New Roman" w:cs="Times New Roman"/>
          <w:i/>
          <w:color w:val="000000"/>
          <w:sz w:val="24"/>
          <w:szCs w:val="24"/>
          <w:lang w:eastAsia="hi-IN" w:bidi="hi-IN"/>
        </w:rPr>
        <w:t>.271.</w:t>
      </w:r>
      <w:r w:rsidR="00FB138F">
        <w:rPr>
          <w:rFonts w:ascii="Times New Roman" w:eastAsia="HG Mincho Light J" w:hAnsi="Times New Roman" w:cs="Times New Roman"/>
          <w:i/>
          <w:color w:val="000000"/>
          <w:sz w:val="24"/>
          <w:szCs w:val="24"/>
          <w:lang w:eastAsia="hi-IN" w:bidi="hi-IN"/>
        </w:rPr>
        <w:t>3</w:t>
      </w:r>
      <w:r w:rsidRPr="003F1B27">
        <w:rPr>
          <w:rFonts w:ascii="Times New Roman" w:eastAsia="HG Mincho Light J" w:hAnsi="Times New Roman" w:cs="Times New Roman"/>
          <w:i/>
          <w:color w:val="000000"/>
          <w:sz w:val="24"/>
          <w:szCs w:val="24"/>
          <w:lang w:eastAsia="hi-IN" w:bidi="hi-IN"/>
        </w:rPr>
        <w:t>.20</w:t>
      </w:r>
      <w:r w:rsidR="00FB138F">
        <w:rPr>
          <w:rFonts w:ascii="Times New Roman" w:eastAsia="HG Mincho Light J" w:hAnsi="Times New Roman" w:cs="Times New Roman"/>
          <w:i/>
          <w:color w:val="000000"/>
          <w:sz w:val="24"/>
          <w:szCs w:val="24"/>
          <w:lang w:eastAsia="hi-IN" w:bidi="hi-IN"/>
        </w:rPr>
        <w:t>20</w:t>
      </w:r>
      <w:r w:rsidRPr="003F1B27"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lang w:eastAsia="hi-IN" w:bidi="hi-IN"/>
        </w:rPr>
        <w:t xml:space="preserve"> </w:t>
      </w:r>
    </w:p>
    <w:p w:rsidR="003F1B27" w:rsidRPr="003F1B27" w:rsidRDefault="00C47629" w:rsidP="003F1B27">
      <w:pPr>
        <w:keepNext/>
        <w:widowControl w:val="0"/>
        <w:suppressAutoHyphens/>
        <w:spacing w:before="240" w:after="120" w:line="240" w:lineRule="auto"/>
        <w:ind w:left="5664" w:firstLine="708"/>
        <w:jc w:val="both"/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lang w:eastAsia="hi-IN" w:bidi="hi-IN"/>
        </w:rPr>
      </w:pPr>
      <w:r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lang w:eastAsia="hi-IN" w:bidi="hi-IN"/>
        </w:rPr>
        <w:t xml:space="preserve">   </w:t>
      </w:r>
      <w:r w:rsidR="003F1B27" w:rsidRPr="003F1B27"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lang w:eastAsia="hi-IN" w:bidi="hi-IN"/>
        </w:rPr>
        <w:t>Załącznik nr 4 do SIWZ</w:t>
      </w:r>
    </w:p>
    <w:p w:rsidR="003F1B27" w:rsidRPr="003F1B27" w:rsidRDefault="003F1B27" w:rsidP="003F1B27">
      <w:pPr>
        <w:spacing w:after="24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F1B27" w:rsidRPr="003F1B27" w:rsidRDefault="003F1B27" w:rsidP="003F1B27">
      <w:pPr>
        <w:spacing w:after="12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F1B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Wykonawca:</w:t>
      </w:r>
    </w:p>
    <w:p w:rsidR="003F1B27" w:rsidRPr="003F1B27" w:rsidRDefault="003F1B27" w:rsidP="003F1B27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1B27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F1B27" w:rsidRPr="003F1B27" w:rsidRDefault="003F1B27" w:rsidP="003F1B27">
      <w:pPr>
        <w:spacing w:after="12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F1B27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(pełna nazwa/firma, adres, w zależności od podmiotu: NIP/PESEL, KRS/</w:t>
      </w:r>
      <w:proofErr w:type="spellStart"/>
      <w:r w:rsidRPr="003F1B27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CEiDG</w:t>
      </w:r>
      <w:proofErr w:type="spellEnd"/>
      <w:r w:rsidRPr="003F1B27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)</w:t>
      </w:r>
    </w:p>
    <w:p w:rsidR="003F1B27" w:rsidRPr="003F1B27" w:rsidRDefault="003F1B27" w:rsidP="003F1B27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F1B27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reprezentowany przez:</w:t>
      </w:r>
    </w:p>
    <w:p w:rsidR="003F1B27" w:rsidRPr="003F1B27" w:rsidRDefault="003F1B27" w:rsidP="003F1B27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1B27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F1B27" w:rsidRPr="003F1B27" w:rsidRDefault="003F1B27" w:rsidP="003F1B27">
      <w:pPr>
        <w:spacing w:after="120" w:line="360" w:lineRule="auto"/>
        <w:jc w:val="center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3F1B27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(imię, nazwisko, stanowisko/podstawa do  reprezentacji)</w:t>
      </w:r>
    </w:p>
    <w:p w:rsidR="003F1B27" w:rsidRPr="003F1B27" w:rsidRDefault="003F1B27" w:rsidP="003F1B27">
      <w:pPr>
        <w:widowControl w:val="0"/>
        <w:tabs>
          <w:tab w:val="center" w:pos="2268"/>
          <w:tab w:val="center" w:pos="7088"/>
        </w:tabs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b/>
          <w:color w:val="000000"/>
          <w:sz w:val="24"/>
          <w:szCs w:val="20"/>
          <w:lang w:eastAsia="hi-IN" w:bidi="hi-IN"/>
        </w:rPr>
      </w:pPr>
      <w:r w:rsidRPr="003F1B27">
        <w:rPr>
          <w:rFonts w:ascii="Times New Roman" w:eastAsia="HG Mincho Light J" w:hAnsi="Times New Roman" w:cs="Times New Roman"/>
          <w:b/>
          <w:color w:val="000000"/>
          <w:sz w:val="24"/>
          <w:szCs w:val="20"/>
          <w:lang w:eastAsia="hi-IN" w:bidi="hi-IN"/>
        </w:rPr>
        <w:t xml:space="preserve">Formularz cenowy </w:t>
      </w:r>
    </w:p>
    <w:p w:rsidR="003F1B27" w:rsidRPr="003F1B27" w:rsidRDefault="003F1B27" w:rsidP="003F1B27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4021"/>
        <w:gridCol w:w="1699"/>
        <w:gridCol w:w="1919"/>
        <w:gridCol w:w="1582"/>
      </w:tblGrid>
      <w:tr w:rsidR="003F1B27" w:rsidRPr="003F1B27" w:rsidTr="00B36BA7">
        <w:tc>
          <w:tcPr>
            <w:tcW w:w="1298" w:type="dxa"/>
            <w:vMerge w:val="restart"/>
            <w:shd w:val="clear" w:color="auto" w:fill="EEECE1"/>
            <w:vAlign w:val="center"/>
          </w:tcPr>
          <w:p w:rsidR="003F1B27" w:rsidRPr="003F1B27" w:rsidRDefault="003F1B27" w:rsidP="003F1B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3F1B27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Lp.</w:t>
            </w:r>
          </w:p>
        </w:tc>
        <w:tc>
          <w:tcPr>
            <w:tcW w:w="4021" w:type="dxa"/>
            <w:vMerge w:val="restart"/>
            <w:shd w:val="clear" w:color="auto" w:fill="EEECE1"/>
            <w:vAlign w:val="center"/>
          </w:tcPr>
          <w:p w:rsidR="003F1B27" w:rsidRPr="003F1B27" w:rsidRDefault="003F1B27" w:rsidP="003F1B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3F1B27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Wyszczególnienie zakresu rzeczowego</w:t>
            </w:r>
          </w:p>
        </w:tc>
        <w:tc>
          <w:tcPr>
            <w:tcW w:w="5200" w:type="dxa"/>
            <w:gridSpan w:val="3"/>
            <w:shd w:val="clear" w:color="auto" w:fill="EEECE1"/>
          </w:tcPr>
          <w:p w:rsidR="003F1B27" w:rsidRPr="003F1B27" w:rsidRDefault="003F1B27" w:rsidP="003F1B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3F1B27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Koszty inwestycji</w:t>
            </w:r>
          </w:p>
        </w:tc>
      </w:tr>
      <w:tr w:rsidR="003F1B27" w:rsidRPr="003F1B27" w:rsidTr="00B36BA7">
        <w:tc>
          <w:tcPr>
            <w:tcW w:w="1298" w:type="dxa"/>
            <w:vMerge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021" w:type="dxa"/>
            <w:vMerge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699" w:type="dxa"/>
            <w:vMerge w:val="restart"/>
            <w:shd w:val="clear" w:color="auto" w:fill="DDD9C3"/>
            <w:vAlign w:val="center"/>
          </w:tcPr>
          <w:p w:rsidR="003F1B27" w:rsidRPr="003F1B27" w:rsidRDefault="003F1B27" w:rsidP="003F1B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3F1B27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Całkowite ogółem</w:t>
            </w:r>
          </w:p>
          <w:p w:rsidR="003F1B27" w:rsidRPr="003F1B27" w:rsidRDefault="003F1B27" w:rsidP="003F1B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3F1B27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/zł/</w:t>
            </w:r>
          </w:p>
        </w:tc>
        <w:tc>
          <w:tcPr>
            <w:tcW w:w="3501" w:type="dxa"/>
            <w:gridSpan w:val="2"/>
            <w:shd w:val="clear" w:color="auto" w:fill="DDD9C3"/>
          </w:tcPr>
          <w:p w:rsidR="003F1B27" w:rsidRPr="003F1B27" w:rsidRDefault="003F1B27" w:rsidP="003F1B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3F1B27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w tym :</w:t>
            </w:r>
          </w:p>
        </w:tc>
      </w:tr>
      <w:tr w:rsidR="003F1B27" w:rsidRPr="003F1B27" w:rsidTr="00B36BA7">
        <w:trPr>
          <w:trHeight w:val="715"/>
        </w:trPr>
        <w:tc>
          <w:tcPr>
            <w:tcW w:w="1298" w:type="dxa"/>
            <w:vMerge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021" w:type="dxa"/>
            <w:vMerge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699" w:type="dxa"/>
            <w:vMerge/>
            <w:shd w:val="clear" w:color="auto" w:fill="DDD9C3"/>
          </w:tcPr>
          <w:p w:rsidR="003F1B27" w:rsidRPr="003F1B27" w:rsidRDefault="003F1B27" w:rsidP="003F1B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919" w:type="dxa"/>
            <w:shd w:val="clear" w:color="auto" w:fill="DDD9C3"/>
          </w:tcPr>
          <w:p w:rsidR="003F1B27" w:rsidRPr="003F1B27" w:rsidRDefault="003F1B27" w:rsidP="003F1B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3F1B27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Netto</w:t>
            </w:r>
          </w:p>
          <w:p w:rsidR="003F1B27" w:rsidRPr="003F1B27" w:rsidRDefault="003F1B27" w:rsidP="003F1B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3F1B27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/zł/</w:t>
            </w:r>
          </w:p>
        </w:tc>
        <w:tc>
          <w:tcPr>
            <w:tcW w:w="1582" w:type="dxa"/>
            <w:shd w:val="clear" w:color="auto" w:fill="DDD9C3"/>
          </w:tcPr>
          <w:p w:rsidR="003F1B27" w:rsidRPr="003F1B27" w:rsidRDefault="003F1B27" w:rsidP="003F1B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3F1B27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VAT (…… %) /zł/</w:t>
            </w:r>
          </w:p>
        </w:tc>
      </w:tr>
      <w:tr w:rsidR="003F1B27" w:rsidRPr="003F1B27" w:rsidTr="00B36BA7">
        <w:tc>
          <w:tcPr>
            <w:tcW w:w="10519" w:type="dxa"/>
            <w:gridSpan w:val="5"/>
            <w:shd w:val="clear" w:color="auto" w:fill="C6D9F1"/>
          </w:tcPr>
          <w:p w:rsidR="003F1B27" w:rsidRPr="003F1B27" w:rsidRDefault="003F1B27" w:rsidP="00FB138F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-89"/>
              <w:jc w:val="both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3F1B27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I. Przebudowa drogi </w:t>
            </w:r>
            <w:r w:rsidR="00C47629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gminnej</w:t>
            </w:r>
            <w:r w:rsidR="00FB138F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 transportu rolnego</w:t>
            </w:r>
            <w:r w:rsidR="00C47629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 </w:t>
            </w:r>
            <w:r w:rsidR="00FB138F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N</w:t>
            </w:r>
            <w:r w:rsidR="00C47629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r G23093</w:t>
            </w:r>
            <w:r w:rsidR="00FB138F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8</w:t>
            </w:r>
            <w:r w:rsidR="00C47629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W</w:t>
            </w:r>
          </w:p>
        </w:tc>
      </w:tr>
      <w:tr w:rsidR="003F1B27" w:rsidRPr="003F1B27" w:rsidTr="00B36BA7">
        <w:tc>
          <w:tcPr>
            <w:tcW w:w="1298" w:type="dxa"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3F1B27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4021" w:type="dxa"/>
            <w:shd w:val="clear" w:color="auto" w:fill="auto"/>
          </w:tcPr>
          <w:p w:rsidR="003F1B27" w:rsidRPr="003F1B27" w:rsidRDefault="00C47629" w:rsidP="00C476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P</w:t>
            </w:r>
            <w:r w:rsidR="003F1B27" w:rsidRPr="003F1B27">
              <w:rPr>
                <w:rFonts w:ascii="Times New Roman" w:eastAsia="Calibri" w:hAnsi="Times New Roman" w:cs="Times New Roman"/>
                <w:color w:val="000000"/>
                <w:sz w:val="20"/>
              </w:rPr>
              <w:t>rzygotowa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nie terenu pod budowę</w:t>
            </w:r>
          </w:p>
        </w:tc>
        <w:tc>
          <w:tcPr>
            <w:tcW w:w="1699" w:type="dxa"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919" w:type="dxa"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FB138F" w:rsidRPr="003F1B27" w:rsidTr="00B36BA7">
        <w:tc>
          <w:tcPr>
            <w:tcW w:w="1298" w:type="dxa"/>
            <w:shd w:val="clear" w:color="auto" w:fill="auto"/>
          </w:tcPr>
          <w:p w:rsidR="00FB138F" w:rsidRPr="003F1B27" w:rsidRDefault="00FB138F" w:rsidP="003F1B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4021" w:type="dxa"/>
            <w:shd w:val="clear" w:color="auto" w:fill="auto"/>
          </w:tcPr>
          <w:p w:rsidR="00FB138F" w:rsidRDefault="00FB138F" w:rsidP="00FB13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Roboty odwadniające</w:t>
            </w:r>
          </w:p>
        </w:tc>
        <w:tc>
          <w:tcPr>
            <w:tcW w:w="1699" w:type="dxa"/>
            <w:shd w:val="clear" w:color="auto" w:fill="auto"/>
          </w:tcPr>
          <w:p w:rsidR="00FB138F" w:rsidRPr="003F1B27" w:rsidRDefault="00FB138F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919" w:type="dxa"/>
            <w:shd w:val="clear" w:color="auto" w:fill="auto"/>
          </w:tcPr>
          <w:p w:rsidR="00FB138F" w:rsidRPr="003F1B27" w:rsidRDefault="00FB138F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FB138F" w:rsidRPr="003F1B27" w:rsidRDefault="00FB138F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3F1B27" w:rsidRPr="003F1B27" w:rsidTr="00B36BA7">
        <w:tc>
          <w:tcPr>
            <w:tcW w:w="1298" w:type="dxa"/>
            <w:shd w:val="clear" w:color="auto" w:fill="auto"/>
          </w:tcPr>
          <w:p w:rsidR="003F1B27" w:rsidRPr="003F1B27" w:rsidRDefault="00FB138F" w:rsidP="003F1B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4021" w:type="dxa"/>
            <w:shd w:val="clear" w:color="auto" w:fill="auto"/>
          </w:tcPr>
          <w:p w:rsidR="003F1B27" w:rsidRPr="003F1B27" w:rsidRDefault="00C47629" w:rsidP="003F1B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Fundamentowanie dróg</w:t>
            </w:r>
          </w:p>
        </w:tc>
        <w:tc>
          <w:tcPr>
            <w:tcW w:w="1699" w:type="dxa"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919" w:type="dxa"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3F1B27" w:rsidRPr="003F1B27" w:rsidTr="00B36BA7">
        <w:tc>
          <w:tcPr>
            <w:tcW w:w="1298" w:type="dxa"/>
            <w:shd w:val="clear" w:color="auto" w:fill="auto"/>
          </w:tcPr>
          <w:p w:rsidR="003F1B27" w:rsidRPr="003F1B27" w:rsidRDefault="00FB138F" w:rsidP="003F1B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4021" w:type="dxa"/>
            <w:shd w:val="clear" w:color="auto" w:fill="auto"/>
          </w:tcPr>
          <w:p w:rsidR="003F1B27" w:rsidRPr="003F1B27" w:rsidRDefault="00C47629" w:rsidP="003F1B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Roboty w zakresie nawierzchni dróg</w:t>
            </w:r>
          </w:p>
        </w:tc>
        <w:tc>
          <w:tcPr>
            <w:tcW w:w="1699" w:type="dxa"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919" w:type="dxa"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FB138F" w:rsidRPr="003F1B27" w:rsidTr="00B36BA7">
        <w:tc>
          <w:tcPr>
            <w:tcW w:w="1298" w:type="dxa"/>
            <w:shd w:val="clear" w:color="auto" w:fill="auto"/>
          </w:tcPr>
          <w:p w:rsidR="00FB138F" w:rsidRPr="003F1B27" w:rsidRDefault="00FB138F" w:rsidP="003F1B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4021" w:type="dxa"/>
            <w:shd w:val="clear" w:color="auto" w:fill="auto"/>
          </w:tcPr>
          <w:p w:rsidR="00FB138F" w:rsidRDefault="00FB138F" w:rsidP="003F1B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Instalowanie znaków drogowych</w:t>
            </w:r>
          </w:p>
        </w:tc>
        <w:tc>
          <w:tcPr>
            <w:tcW w:w="1699" w:type="dxa"/>
            <w:shd w:val="clear" w:color="auto" w:fill="auto"/>
          </w:tcPr>
          <w:p w:rsidR="00FB138F" w:rsidRPr="003F1B27" w:rsidRDefault="00FB138F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919" w:type="dxa"/>
            <w:shd w:val="clear" w:color="auto" w:fill="auto"/>
          </w:tcPr>
          <w:p w:rsidR="00FB138F" w:rsidRPr="003F1B27" w:rsidRDefault="00FB138F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FB138F" w:rsidRPr="003F1B27" w:rsidRDefault="00FB138F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3F1B27" w:rsidRPr="003F1B27" w:rsidTr="00B36BA7">
        <w:tc>
          <w:tcPr>
            <w:tcW w:w="5319" w:type="dxa"/>
            <w:gridSpan w:val="2"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3F1B27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Razem</w:t>
            </w:r>
            <w:r w:rsidR="00891185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:</w:t>
            </w:r>
            <w:r w:rsidRPr="003F1B27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699" w:type="dxa"/>
            <w:shd w:val="clear" w:color="auto" w:fill="F2F2F2"/>
          </w:tcPr>
          <w:p w:rsidR="003F1B27" w:rsidRPr="003F1B27" w:rsidRDefault="003F1B27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919" w:type="dxa"/>
            <w:shd w:val="clear" w:color="auto" w:fill="F2F2F2"/>
          </w:tcPr>
          <w:p w:rsidR="003F1B27" w:rsidRPr="003F1B27" w:rsidRDefault="003F1B27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582" w:type="dxa"/>
            <w:shd w:val="clear" w:color="auto" w:fill="F2F2F2"/>
          </w:tcPr>
          <w:p w:rsidR="003F1B27" w:rsidRPr="003F1B27" w:rsidRDefault="003F1B27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3F1B27" w:rsidRPr="003F1B27" w:rsidTr="00B36BA7">
        <w:tc>
          <w:tcPr>
            <w:tcW w:w="10519" w:type="dxa"/>
            <w:gridSpan w:val="5"/>
            <w:shd w:val="clear" w:color="auto" w:fill="C6D9F1"/>
          </w:tcPr>
          <w:p w:rsidR="003F1B27" w:rsidRPr="003F1B27" w:rsidRDefault="003F1B27" w:rsidP="00FB13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3F1B27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II. Przebudowa drogi </w:t>
            </w:r>
            <w:r w:rsidR="00C47629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gminnej </w:t>
            </w:r>
            <w:r w:rsidR="00FB138F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na działce </w:t>
            </w:r>
            <w:r w:rsidR="00C47629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nr </w:t>
            </w:r>
            <w:r w:rsidR="00FB138F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ew. 339</w:t>
            </w:r>
            <w:r w:rsidR="00C47629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 w miejscowości</w:t>
            </w:r>
            <w:r w:rsidR="00FB138F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 Pepłowo</w:t>
            </w:r>
            <w:r w:rsidR="00C47629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 </w:t>
            </w:r>
          </w:p>
        </w:tc>
      </w:tr>
      <w:tr w:rsidR="003F1B27" w:rsidRPr="003F1B27" w:rsidTr="00B36BA7">
        <w:tc>
          <w:tcPr>
            <w:tcW w:w="1298" w:type="dxa"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3F1B27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4021" w:type="dxa"/>
            <w:shd w:val="clear" w:color="auto" w:fill="auto"/>
          </w:tcPr>
          <w:p w:rsidR="003F1B27" w:rsidRPr="003F1B27" w:rsidRDefault="00B36BA7" w:rsidP="00B36B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P</w:t>
            </w:r>
            <w:r w:rsidR="003F1B27" w:rsidRPr="003F1B27">
              <w:rPr>
                <w:rFonts w:ascii="Times New Roman" w:eastAsia="Calibri" w:hAnsi="Times New Roman" w:cs="Times New Roman"/>
                <w:color w:val="000000"/>
                <w:sz w:val="20"/>
              </w:rPr>
              <w:t>rzygotowa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nie terenu pod budowę</w:t>
            </w:r>
          </w:p>
        </w:tc>
        <w:tc>
          <w:tcPr>
            <w:tcW w:w="1699" w:type="dxa"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919" w:type="dxa"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3F1B27" w:rsidRPr="003F1B27" w:rsidTr="00B36BA7">
        <w:tc>
          <w:tcPr>
            <w:tcW w:w="1298" w:type="dxa"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3F1B27"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4021" w:type="dxa"/>
            <w:shd w:val="clear" w:color="auto" w:fill="auto"/>
          </w:tcPr>
          <w:p w:rsidR="003F1B27" w:rsidRPr="003F1B27" w:rsidRDefault="00B36BA7" w:rsidP="003F1B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Fundamentowanie dróg</w:t>
            </w:r>
          </w:p>
        </w:tc>
        <w:tc>
          <w:tcPr>
            <w:tcW w:w="1699" w:type="dxa"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919" w:type="dxa"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3F1B27" w:rsidRPr="003F1B27" w:rsidTr="00B36BA7">
        <w:tc>
          <w:tcPr>
            <w:tcW w:w="1298" w:type="dxa"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3F1B27">
              <w:rPr>
                <w:rFonts w:ascii="Times New Roman" w:eastAsia="Calibri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4021" w:type="dxa"/>
            <w:shd w:val="clear" w:color="auto" w:fill="auto"/>
          </w:tcPr>
          <w:p w:rsidR="003F1B27" w:rsidRPr="003F1B27" w:rsidRDefault="00B36BA7" w:rsidP="003F1B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Roboty w zakresie nawierzchni dróg</w:t>
            </w:r>
          </w:p>
        </w:tc>
        <w:tc>
          <w:tcPr>
            <w:tcW w:w="1699" w:type="dxa"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919" w:type="dxa"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FB138F" w:rsidRPr="003F1B27" w:rsidTr="00B36BA7">
        <w:tc>
          <w:tcPr>
            <w:tcW w:w="1298" w:type="dxa"/>
            <w:shd w:val="clear" w:color="auto" w:fill="auto"/>
          </w:tcPr>
          <w:p w:rsidR="00FB138F" w:rsidRPr="003F1B27" w:rsidRDefault="00FB138F" w:rsidP="003F1B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4021" w:type="dxa"/>
            <w:shd w:val="clear" w:color="auto" w:fill="auto"/>
          </w:tcPr>
          <w:p w:rsidR="00FB138F" w:rsidRDefault="00FB138F" w:rsidP="003F1B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Instalowanie znaków drogowych</w:t>
            </w:r>
          </w:p>
        </w:tc>
        <w:tc>
          <w:tcPr>
            <w:tcW w:w="1699" w:type="dxa"/>
            <w:shd w:val="clear" w:color="auto" w:fill="auto"/>
          </w:tcPr>
          <w:p w:rsidR="00FB138F" w:rsidRPr="003F1B27" w:rsidRDefault="00FB138F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919" w:type="dxa"/>
            <w:shd w:val="clear" w:color="auto" w:fill="auto"/>
          </w:tcPr>
          <w:p w:rsidR="00FB138F" w:rsidRPr="003F1B27" w:rsidRDefault="00FB138F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FB138F" w:rsidRPr="003F1B27" w:rsidRDefault="00FB138F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3F1B27" w:rsidRPr="003F1B27" w:rsidTr="00B36BA7">
        <w:tc>
          <w:tcPr>
            <w:tcW w:w="5319" w:type="dxa"/>
            <w:gridSpan w:val="2"/>
            <w:shd w:val="clear" w:color="auto" w:fill="auto"/>
          </w:tcPr>
          <w:p w:rsidR="003F1B27" w:rsidRPr="003F1B27" w:rsidRDefault="003F1B27" w:rsidP="00B36B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3F1B27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Razem</w:t>
            </w:r>
            <w:r w:rsidR="00B36BA7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:</w:t>
            </w:r>
          </w:p>
        </w:tc>
        <w:tc>
          <w:tcPr>
            <w:tcW w:w="1699" w:type="dxa"/>
            <w:shd w:val="clear" w:color="auto" w:fill="EEECE1"/>
          </w:tcPr>
          <w:p w:rsidR="003F1B27" w:rsidRPr="003F1B27" w:rsidRDefault="003F1B27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919" w:type="dxa"/>
            <w:shd w:val="clear" w:color="auto" w:fill="EEECE1"/>
          </w:tcPr>
          <w:p w:rsidR="003F1B27" w:rsidRPr="003F1B27" w:rsidRDefault="003F1B27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582" w:type="dxa"/>
            <w:shd w:val="clear" w:color="auto" w:fill="EEECE1"/>
          </w:tcPr>
          <w:p w:rsidR="003F1B27" w:rsidRPr="003F1B27" w:rsidRDefault="003F1B27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3F1B27" w:rsidRPr="003F1B27" w:rsidTr="00B36BA7">
        <w:tc>
          <w:tcPr>
            <w:tcW w:w="5319" w:type="dxa"/>
            <w:gridSpan w:val="2"/>
            <w:shd w:val="clear" w:color="auto" w:fill="DDD9C3"/>
          </w:tcPr>
          <w:p w:rsidR="003F1B27" w:rsidRPr="003F1B27" w:rsidRDefault="003F1B27" w:rsidP="003F1B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bookmarkStart w:id="0" w:name="_GoBack"/>
            <w:bookmarkEnd w:id="0"/>
          </w:p>
          <w:p w:rsidR="003F1B27" w:rsidRPr="003F1B27" w:rsidRDefault="003F1B27" w:rsidP="003F1B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3F1B27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Ogółem (I+II):</w:t>
            </w:r>
          </w:p>
          <w:p w:rsidR="003F1B27" w:rsidRPr="003F1B27" w:rsidRDefault="003F1B27" w:rsidP="003F1B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699" w:type="dxa"/>
            <w:shd w:val="clear" w:color="auto" w:fill="DDD9C3"/>
            <w:vAlign w:val="center"/>
          </w:tcPr>
          <w:p w:rsidR="003F1B27" w:rsidRPr="003F1B27" w:rsidRDefault="003F1B27" w:rsidP="003F1B27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color w:val="000000"/>
                <w:szCs w:val="24"/>
              </w:rPr>
            </w:pPr>
          </w:p>
        </w:tc>
        <w:tc>
          <w:tcPr>
            <w:tcW w:w="1919" w:type="dxa"/>
            <w:shd w:val="clear" w:color="auto" w:fill="DDD9C3"/>
            <w:vAlign w:val="center"/>
          </w:tcPr>
          <w:p w:rsidR="003F1B27" w:rsidRPr="003F1B27" w:rsidRDefault="003F1B27" w:rsidP="003F1B27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color w:val="000000"/>
                <w:szCs w:val="24"/>
              </w:rPr>
            </w:pPr>
          </w:p>
        </w:tc>
        <w:tc>
          <w:tcPr>
            <w:tcW w:w="1582" w:type="dxa"/>
            <w:shd w:val="clear" w:color="auto" w:fill="DDD9C3"/>
            <w:vAlign w:val="center"/>
          </w:tcPr>
          <w:p w:rsidR="003F1B27" w:rsidRPr="003F1B27" w:rsidRDefault="003F1B27" w:rsidP="003F1B27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color w:val="000000"/>
                <w:szCs w:val="24"/>
              </w:rPr>
            </w:pPr>
          </w:p>
        </w:tc>
      </w:tr>
    </w:tbl>
    <w:p w:rsidR="003F1B27" w:rsidRPr="003F1B27" w:rsidRDefault="003F1B27" w:rsidP="003F1B27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F1B27" w:rsidRPr="003F1B27" w:rsidRDefault="003F1B27" w:rsidP="003F1B2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3F1B27" w:rsidRPr="003F1B27" w:rsidRDefault="003F1B27" w:rsidP="003F1B2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3F1B27" w:rsidRDefault="003F1B27" w:rsidP="003F1B27">
      <w:pPr>
        <w:spacing w:after="0" w:line="360" w:lineRule="auto"/>
        <w:ind w:left="-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F1B2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…………….……. </w:t>
      </w:r>
      <w:r w:rsidRPr="003F1B27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(miejscowość), </w:t>
      </w:r>
      <w:r w:rsidRPr="003F1B2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dnia ………….……. r. </w:t>
      </w:r>
    </w:p>
    <w:p w:rsidR="003F1B27" w:rsidRPr="003F1B27" w:rsidRDefault="003F1B27" w:rsidP="003F1B27">
      <w:pPr>
        <w:spacing w:after="0" w:line="360" w:lineRule="auto"/>
        <w:ind w:left="4248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1B27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</w:t>
      </w:r>
    </w:p>
    <w:p w:rsidR="003F1B27" w:rsidRPr="003F1B27" w:rsidRDefault="003F1B27" w:rsidP="003F1B27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3F1B27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(podpis)</w:t>
      </w:r>
    </w:p>
    <w:p w:rsidR="0007162C" w:rsidRDefault="0007162C"/>
    <w:sectPr w:rsidR="00071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42AE8"/>
    <w:multiLevelType w:val="hybridMultilevel"/>
    <w:tmpl w:val="FC46986A"/>
    <w:lvl w:ilvl="0" w:tplc="100CDE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27"/>
    <w:rsid w:val="0007162C"/>
    <w:rsid w:val="003F1B27"/>
    <w:rsid w:val="00891185"/>
    <w:rsid w:val="00B36BA7"/>
    <w:rsid w:val="00C47629"/>
    <w:rsid w:val="00FB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90691-D99B-41EF-A88C-3C262313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Cichowski</dc:creator>
  <cp:keywords/>
  <dc:description/>
  <cp:lastModifiedBy>Jerzy Cichowski</cp:lastModifiedBy>
  <cp:revision>3</cp:revision>
  <dcterms:created xsi:type="dcterms:W3CDTF">2019-06-07T10:12:00Z</dcterms:created>
  <dcterms:modified xsi:type="dcterms:W3CDTF">2020-06-03T11:02:00Z</dcterms:modified>
</cp:coreProperties>
</file>