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D7" w:rsidRPr="00050FD7" w:rsidRDefault="00E007EC" w:rsidP="00050FD7">
      <w:pPr>
        <w:pageBreakBefore/>
        <w:suppressAutoHyphens/>
        <w:spacing w:after="0" w:line="240" w:lineRule="auto"/>
        <w:rPr>
          <w:rFonts w:ascii="Cambria" w:eastAsia="Calibri" w:hAnsi="Cambria" w:cs="Cambria"/>
          <w:b/>
          <w:sz w:val="24"/>
          <w:szCs w:val="24"/>
          <w:lang w:eastAsia="ar-SA"/>
        </w:rPr>
      </w:pPr>
      <w:r>
        <w:rPr>
          <w:rFonts w:ascii="Cambria" w:eastAsia="Calibri" w:hAnsi="Cambria" w:cs="Cambria"/>
          <w:b/>
          <w:sz w:val="24"/>
          <w:szCs w:val="24"/>
          <w:lang w:eastAsia="ar-SA"/>
        </w:rPr>
        <w:t xml:space="preserve">                                                                                              </w:t>
      </w:r>
      <w:r w:rsidR="00104F50">
        <w:rPr>
          <w:rFonts w:ascii="Cambria" w:eastAsia="Calibri" w:hAnsi="Cambria" w:cs="Cambria"/>
          <w:b/>
          <w:sz w:val="24"/>
          <w:szCs w:val="24"/>
          <w:lang w:eastAsia="ar-SA"/>
        </w:rPr>
        <w:t xml:space="preserve">                    </w:t>
      </w:r>
      <w:r w:rsidR="00050FD7" w:rsidRPr="00050FD7">
        <w:rPr>
          <w:rFonts w:ascii="Cambria" w:eastAsia="Calibri" w:hAnsi="Cambria" w:cs="Cambria"/>
          <w:b/>
          <w:sz w:val="24"/>
          <w:szCs w:val="24"/>
          <w:lang w:eastAsia="ar-SA"/>
        </w:rPr>
        <w:t>Załącznik nr 8 do SIWZ</w:t>
      </w:r>
      <w:r>
        <w:rPr>
          <w:rFonts w:ascii="Cambria" w:eastAsia="Calibri" w:hAnsi="Cambria" w:cs="Cambria"/>
          <w:b/>
          <w:sz w:val="24"/>
          <w:szCs w:val="24"/>
          <w:lang w:eastAsia="ar-SA"/>
        </w:rPr>
        <w:t xml:space="preserve"> </w:t>
      </w:r>
    </w:p>
    <w:p w:rsidR="00050FD7" w:rsidRPr="00050FD7" w:rsidRDefault="00050FD7" w:rsidP="00050FD7">
      <w:pPr>
        <w:suppressAutoHyphens/>
        <w:spacing w:after="0" w:line="240" w:lineRule="auto"/>
        <w:rPr>
          <w:rFonts w:ascii="Cambria" w:eastAsia="Calibri" w:hAnsi="Cambria" w:cs="Cambria"/>
          <w:b/>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sz w:val="24"/>
          <w:szCs w:val="24"/>
          <w:lang w:eastAsia="ar-SA"/>
        </w:rPr>
      </w:pPr>
      <w:r w:rsidRPr="00050FD7">
        <w:rPr>
          <w:rFonts w:ascii="Cambria" w:eastAsia="Calibri" w:hAnsi="Cambria" w:cs="Cambria"/>
          <w:b/>
          <w:sz w:val="28"/>
          <w:szCs w:val="28"/>
          <w:u w:val="single"/>
          <w:lang w:eastAsia="ar-SA"/>
        </w:rPr>
        <w:t>WZÓR UMOWY</w:t>
      </w:r>
    </w:p>
    <w:p w:rsidR="00050FD7" w:rsidRPr="00050FD7" w:rsidRDefault="00050FD7" w:rsidP="00050FD7">
      <w:p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                                                                            </w:t>
      </w: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xml:space="preserve">U M O W A nr </w:t>
      </w:r>
      <w:r w:rsidR="00E007EC">
        <w:rPr>
          <w:rFonts w:ascii="Cambria" w:eastAsia="Calibri" w:hAnsi="Cambria" w:cs="Cambria"/>
          <w:b/>
          <w:sz w:val="24"/>
          <w:szCs w:val="24"/>
          <w:lang w:eastAsia="ar-SA"/>
        </w:rPr>
        <w:t>GKiI.272. .....</w:t>
      </w:r>
      <w:r w:rsidRPr="00050FD7">
        <w:rPr>
          <w:rFonts w:ascii="Cambria" w:eastAsia="Calibri" w:hAnsi="Cambria" w:cs="Cambria"/>
          <w:b/>
          <w:sz w:val="24"/>
          <w:szCs w:val="24"/>
          <w:lang w:eastAsia="ar-SA"/>
        </w:rPr>
        <w:t>/………</w:t>
      </w:r>
    </w:p>
    <w:p w:rsidR="00104F50" w:rsidRPr="00050FD7" w:rsidRDefault="00104F50" w:rsidP="00050FD7">
      <w:pPr>
        <w:suppressAutoHyphens/>
        <w:spacing w:after="0" w:line="240" w:lineRule="auto"/>
        <w:jc w:val="center"/>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zawarta w dniu ………………….. r. w </w:t>
      </w:r>
      <w:r w:rsidR="00E007EC">
        <w:rPr>
          <w:rFonts w:ascii="Cambria" w:eastAsia="Calibri" w:hAnsi="Cambria" w:cs="Cambria"/>
          <w:sz w:val="24"/>
          <w:szCs w:val="24"/>
          <w:lang w:eastAsia="ar-SA"/>
        </w:rPr>
        <w:t>Wieczfni Kościelnej</w:t>
      </w:r>
      <w:r w:rsidRPr="00050FD7">
        <w:rPr>
          <w:rFonts w:ascii="Cambria" w:eastAsia="Calibri" w:hAnsi="Cambria" w:cs="Cambria"/>
          <w:sz w:val="24"/>
          <w:szCs w:val="24"/>
          <w:lang w:eastAsia="ar-SA"/>
        </w:rPr>
        <w:t xml:space="preserve">, </w:t>
      </w:r>
    </w:p>
    <w:p w:rsidR="00050FD7" w:rsidRPr="00050FD7" w:rsidRDefault="00050FD7" w:rsidP="00050FD7">
      <w:p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pomiędzy:</w:t>
      </w:r>
    </w:p>
    <w:p w:rsidR="00050FD7" w:rsidRPr="001C37BC" w:rsidRDefault="00050FD7" w:rsidP="00050FD7">
      <w:pPr>
        <w:numPr>
          <w:ilvl w:val="0"/>
          <w:numId w:val="21"/>
        </w:numPr>
        <w:suppressAutoHyphens/>
        <w:spacing w:after="0" w:line="240" w:lineRule="auto"/>
        <w:rPr>
          <w:rFonts w:ascii="Cambria" w:eastAsia="Calibri" w:hAnsi="Cambria" w:cs="Cambria"/>
          <w:b/>
          <w:sz w:val="24"/>
          <w:szCs w:val="24"/>
          <w:lang w:eastAsia="ar-SA"/>
        </w:rPr>
      </w:pPr>
      <w:r w:rsidRPr="001C37BC">
        <w:rPr>
          <w:rFonts w:ascii="Cambria" w:eastAsia="Calibri" w:hAnsi="Cambria" w:cs="Cambria"/>
          <w:b/>
          <w:sz w:val="24"/>
          <w:szCs w:val="24"/>
          <w:lang w:eastAsia="ar-SA"/>
        </w:rPr>
        <w:t xml:space="preserve">Gminą </w:t>
      </w:r>
      <w:r w:rsidR="003E27F8" w:rsidRPr="001C37BC">
        <w:rPr>
          <w:rFonts w:ascii="Cambria" w:eastAsia="Calibri" w:hAnsi="Cambria" w:cs="Cambria"/>
          <w:b/>
          <w:sz w:val="24"/>
          <w:szCs w:val="24"/>
          <w:lang w:eastAsia="ar-SA"/>
        </w:rPr>
        <w:t>Wieczfnia Kościelna</w:t>
      </w:r>
      <w:r w:rsidR="003E27F8">
        <w:rPr>
          <w:rFonts w:ascii="Cambria" w:eastAsia="Calibri" w:hAnsi="Cambria" w:cs="Cambria"/>
          <w:sz w:val="24"/>
          <w:szCs w:val="24"/>
          <w:lang w:eastAsia="ar-SA"/>
        </w:rPr>
        <w:t>, Wieczfnia Kościelna 48, 06</w:t>
      </w:r>
      <w:r w:rsidRPr="00050FD7">
        <w:rPr>
          <w:rFonts w:ascii="Cambria" w:eastAsia="Calibri" w:hAnsi="Cambria" w:cs="Cambria"/>
          <w:sz w:val="24"/>
          <w:szCs w:val="24"/>
          <w:lang w:eastAsia="ar-SA"/>
        </w:rPr>
        <w:t>-</w:t>
      </w:r>
      <w:r w:rsidR="003E27F8">
        <w:rPr>
          <w:rFonts w:ascii="Cambria" w:eastAsia="Calibri" w:hAnsi="Cambria" w:cs="Cambria"/>
          <w:sz w:val="24"/>
          <w:szCs w:val="24"/>
          <w:lang w:eastAsia="ar-SA"/>
        </w:rPr>
        <w:t>5</w:t>
      </w:r>
      <w:r w:rsidRPr="00050FD7">
        <w:rPr>
          <w:rFonts w:ascii="Cambria" w:eastAsia="Calibri" w:hAnsi="Cambria" w:cs="Cambria"/>
          <w:sz w:val="24"/>
          <w:szCs w:val="24"/>
          <w:lang w:eastAsia="ar-SA"/>
        </w:rPr>
        <w:t>1</w:t>
      </w:r>
      <w:r w:rsidR="003E27F8">
        <w:rPr>
          <w:rFonts w:ascii="Cambria" w:eastAsia="Calibri" w:hAnsi="Cambria" w:cs="Cambria"/>
          <w:sz w:val="24"/>
          <w:szCs w:val="24"/>
          <w:lang w:eastAsia="ar-SA"/>
        </w:rPr>
        <w:t>3</w:t>
      </w:r>
      <w:r w:rsidRPr="00050FD7">
        <w:rPr>
          <w:rFonts w:ascii="Cambria" w:eastAsia="Calibri" w:hAnsi="Cambria" w:cs="Cambria"/>
          <w:sz w:val="24"/>
          <w:szCs w:val="24"/>
          <w:lang w:eastAsia="ar-SA"/>
        </w:rPr>
        <w:t xml:space="preserve"> </w:t>
      </w:r>
      <w:r w:rsidR="003E27F8">
        <w:rPr>
          <w:rFonts w:ascii="Cambria" w:eastAsia="Calibri" w:hAnsi="Cambria" w:cs="Cambria"/>
          <w:sz w:val="24"/>
          <w:szCs w:val="24"/>
          <w:lang w:eastAsia="ar-SA"/>
        </w:rPr>
        <w:t>Wieczfnia Kościelna</w:t>
      </w:r>
      <w:r w:rsidRPr="00050FD7">
        <w:rPr>
          <w:rFonts w:ascii="Cambria" w:eastAsia="Calibri" w:hAnsi="Cambria" w:cs="Cambria"/>
          <w:sz w:val="24"/>
          <w:szCs w:val="24"/>
          <w:lang w:eastAsia="ar-SA"/>
        </w:rPr>
        <w:t xml:space="preserve">,  </w:t>
      </w:r>
      <w:r w:rsidR="00C9677E">
        <w:rPr>
          <w:rFonts w:ascii="Cambria" w:eastAsia="Calibri" w:hAnsi="Cambria" w:cs="Cambria"/>
          <w:sz w:val="24"/>
          <w:szCs w:val="24"/>
          <w:lang w:eastAsia="ar-SA"/>
        </w:rPr>
        <w:t xml:space="preserve">NIP: 569-17-60-011 ;  REGON: 130378516 </w:t>
      </w:r>
      <w:r w:rsidRPr="001C37BC">
        <w:rPr>
          <w:rFonts w:ascii="Cambria" w:eastAsia="Calibri" w:hAnsi="Cambria" w:cs="Cambria"/>
          <w:b/>
          <w:sz w:val="24"/>
          <w:szCs w:val="24"/>
          <w:lang w:eastAsia="ar-SA"/>
        </w:rPr>
        <w:t xml:space="preserve"> </w:t>
      </w:r>
    </w:p>
    <w:p w:rsidR="00050FD7" w:rsidRPr="00050FD7" w:rsidRDefault="00050FD7" w:rsidP="00050FD7">
      <w:pPr>
        <w:suppressAutoHyphens/>
        <w:spacing w:after="0" w:line="240" w:lineRule="auto"/>
        <w:ind w:firstLine="360"/>
        <w:rPr>
          <w:rFonts w:ascii="Cambria" w:eastAsia="Calibri" w:hAnsi="Cambria" w:cs="Cambria"/>
          <w:sz w:val="24"/>
          <w:szCs w:val="24"/>
          <w:lang w:eastAsia="ar-SA"/>
        </w:rPr>
      </w:pPr>
      <w:r w:rsidRPr="00050FD7">
        <w:rPr>
          <w:rFonts w:ascii="Cambria" w:eastAsia="Calibri" w:hAnsi="Cambria" w:cs="Cambria"/>
          <w:sz w:val="24"/>
          <w:szCs w:val="24"/>
          <w:lang w:eastAsia="ar-SA"/>
        </w:rPr>
        <w:t>reprezentowaną przez:</w:t>
      </w:r>
    </w:p>
    <w:p w:rsidR="00050FD7" w:rsidRPr="00050FD7" w:rsidRDefault="004433B8" w:rsidP="00050FD7">
      <w:pPr>
        <w:suppressAutoHyphens/>
        <w:spacing w:after="0" w:line="240" w:lineRule="auto"/>
        <w:ind w:firstLine="360"/>
        <w:rPr>
          <w:rFonts w:ascii="Cambria" w:eastAsia="Calibri" w:hAnsi="Cambria" w:cs="Cambria"/>
          <w:sz w:val="24"/>
          <w:szCs w:val="24"/>
          <w:lang w:eastAsia="ar-SA"/>
        </w:rPr>
      </w:pPr>
      <w:r>
        <w:rPr>
          <w:rFonts w:ascii="Cambria" w:eastAsia="Calibri" w:hAnsi="Cambria" w:cs="Cambria"/>
          <w:sz w:val="24"/>
          <w:szCs w:val="24"/>
          <w:lang w:eastAsia="ar-SA"/>
        </w:rPr>
        <w:t xml:space="preserve">Pana  Jana Wareckiego - </w:t>
      </w:r>
      <w:r w:rsidR="00050FD7" w:rsidRPr="00050FD7">
        <w:rPr>
          <w:rFonts w:ascii="Cambria" w:eastAsia="Calibri" w:hAnsi="Cambria" w:cs="Cambria"/>
          <w:sz w:val="24"/>
          <w:szCs w:val="24"/>
          <w:lang w:eastAsia="ar-SA"/>
        </w:rPr>
        <w:t xml:space="preserve">Wójta Gminy </w:t>
      </w:r>
      <w:r w:rsidR="003E27F8">
        <w:rPr>
          <w:rFonts w:ascii="Cambria" w:eastAsia="Calibri" w:hAnsi="Cambria" w:cs="Cambria"/>
          <w:sz w:val="24"/>
          <w:szCs w:val="24"/>
          <w:lang w:eastAsia="ar-SA"/>
        </w:rPr>
        <w:t>Wieczfnia Kościelna</w:t>
      </w:r>
      <w:r>
        <w:rPr>
          <w:rFonts w:ascii="Cambria" w:eastAsia="Calibri" w:hAnsi="Cambria" w:cs="Cambria"/>
          <w:sz w:val="24"/>
          <w:szCs w:val="24"/>
          <w:lang w:eastAsia="ar-SA"/>
        </w:rPr>
        <w:t>,</w:t>
      </w:r>
      <w:r w:rsidR="00050FD7" w:rsidRPr="00050FD7">
        <w:rPr>
          <w:rFonts w:ascii="Cambria" w:eastAsia="Calibri" w:hAnsi="Cambria" w:cs="Cambria"/>
          <w:sz w:val="24"/>
          <w:szCs w:val="24"/>
          <w:lang w:eastAsia="ar-SA"/>
        </w:rPr>
        <w:t xml:space="preserve"> </w:t>
      </w:r>
    </w:p>
    <w:p w:rsidR="00050FD7" w:rsidRPr="00050FD7" w:rsidRDefault="00050FD7" w:rsidP="00050FD7">
      <w:pPr>
        <w:suppressAutoHyphens/>
        <w:spacing w:after="0" w:line="240" w:lineRule="auto"/>
        <w:ind w:firstLine="360"/>
        <w:rPr>
          <w:rFonts w:ascii="Cambria" w:eastAsia="Calibri" w:hAnsi="Cambria" w:cs="Cambria"/>
          <w:sz w:val="24"/>
          <w:szCs w:val="24"/>
          <w:lang w:eastAsia="ar-SA"/>
        </w:rPr>
      </w:pPr>
      <w:r w:rsidRPr="00050FD7">
        <w:rPr>
          <w:rFonts w:ascii="Cambria" w:eastAsia="Calibri" w:hAnsi="Cambria" w:cs="Cambria"/>
          <w:sz w:val="24"/>
          <w:szCs w:val="24"/>
          <w:lang w:eastAsia="ar-SA"/>
        </w:rPr>
        <w:t>przy kontrasygnacie:</w:t>
      </w:r>
    </w:p>
    <w:p w:rsidR="004433B8" w:rsidRDefault="004433B8" w:rsidP="00050FD7">
      <w:pPr>
        <w:suppressAutoHyphens/>
        <w:spacing w:after="0" w:line="240" w:lineRule="auto"/>
        <w:ind w:firstLine="360"/>
        <w:rPr>
          <w:rFonts w:ascii="Cambria" w:eastAsia="Calibri" w:hAnsi="Cambria" w:cs="Cambria"/>
          <w:sz w:val="24"/>
          <w:szCs w:val="24"/>
          <w:lang w:eastAsia="ar-SA"/>
        </w:rPr>
      </w:pPr>
      <w:r>
        <w:rPr>
          <w:rFonts w:ascii="Cambria" w:eastAsia="Calibri" w:hAnsi="Cambria" w:cs="Cambria"/>
          <w:sz w:val="24"/>
          <w:szCs w:val="24"/>
          <w:lang w:eastAsia="ar-SA"/>
        </w:rPr>
        <w:t>Pani M</w:t>
      </w:r>
      <w:r w:rsidR="003E27F8">
        <w:rPr>
          <w:rFonts w:ascii="Cambria" w:eastAsia="Calibri" w:hAnsi="Cambria" w:cs="Cambria"/>
          <w:sz w:val="24"/>
          <w:szCs w:val="24"/>
          <w:lang w:eastAsia="ar-SA"/>
        </w:rPr>
        <w:t>ałgorzaty Stępki</w:t>
      </w:r>
      <w:r>
        <w:rPr>
          <w:rFonts w:ascii="Cambria" w:eastAsia="Calibri" w:hAnsi="Cambria" w:cs="Cambria"/>
          <w:sz w:val="24"/>
          <w:szCs w:val="24"/>
          <w:lang w:eastAsia="ar-SA"/>
        </w:rPr>
        <w:t xml:space="preserve"> – Skarbnika Gminy</w:t>
      </w:r>
    </w:p>
    <w:p w:rsidR="00050FD7" w:rsidRPr="00050FD7" w:rsidRDefault="004433B8" w:rsidP="00050FD7">
      <w:pPr>
        <w:suppressAutoHyphens/>
        <w:spacing w:after="0" w:line="240" w:lineRule="auto"/>
        <w:ind w:firstLine="360"/>
        <w:rPr>
          <w:rFonts w:ascii="Cambria" w:eastAsia="Calibri" w:hAnsi="Cambria" w:cs="Cambria"/>
          <w:sz w:val="24"/>
          <w:szCs w:val="24"/>
          <w:lang w:eastAsia="ar-SA"/>
        </w:rPr>
      </w:pPr>
      <w:r>
        <w:rPr>
          <w:rFonts w:ascii="Cambria" w:eastAsia="Calibri" w:hAnsi="Cambria" w:cs="Cambria"/>
          <w:sz w:val="24"/>
          <w:szCs w:val="24"/>
          <w:lang w:eastAsia="ar-SA"/>
        </w:rPr>
        <w:t xml:space="preserve">zwaną w dalszej treści umowy </w:t>
      </w:r>
      <w:r w:rsidRPr="00C9677E">
        <w:rPr>
          <w:rFonts w:ascii="Cambria" w:eastAsia="Calibri" w:hAnsi="Cambria" w:cs="Cambria"/>
          <w:b/>
          <w:sz w:val="24"/>
          <w:szCs w:val="24"/>
          <w:lang w:eastAsia="ar-SA"/>
        </w:rPr>
        <w:t>„Zamawiającym”</w:t>
      </w:r>
      <w:r w:rsidR="00050FD7" w:rsidRPr="00050FD7">
        <w:rPr>
          <w:rFonts w:ascii="Cambria" w:eastAsia="Calibri" w:hAnsi="Cambria" w:cs="Cambria"/>
          <w:sz w:val="24"/>
          <w:szCs w:val="24"/>
          <w:lang w:eastAsia="ar-SA"/>
        </w:rPr>
        <w:t xml:space="preserve">  </w:t>
      </w:r>
    </w:p>
    <w:p w:rsidR="00050FD7" w:rsidRPr="00050FD7" w:rsidRDefault="004433B8" w:rsidP="00050FD7">
      <w:p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 xml:space="preserve">       </w:t>
      </w:r>
      <w:r w:rsidR="00050FD7" w:rsidRPr="00050FD7">
        <w:rPr>
          <w:rFonts w:ascii="Cambria" w:eastAsia="Calibri" w:hAnsi="Cambria" w:cs="Cambria"/>
          <w:sz w:val="24"/>
          <w:szCs w:val="24"/>
          <w:lang w:eastAsia="ar-SA"/>
        </w:rPr>
        <w:t>a</w:t>
      </w:r>
    </w:p>
    <w:p w:rsidR="004433B8" w:rsidRDefault="00050FD7" w:rsidP="004433B8">
      <w:pPr>
        <w:numPr>
          <w:ilvl w:val="0"/>
          <w:numId w:val="21"/>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NIP</w:t>
      </w:r>
      <w:r w:rsidR="00C9677E">
        <w:rPr>
          <w:rFonts w:ascii="Cambria" w:eastAsia="Calibri" w:hAnsi="Cambria" w:cs="Cambria"/>
          <w:sz w:val="24"/>
          <w:szCs w:val="24"/>
          <w:lang w:eastAsia="ar-SA"/>
        </w:rPr>
        <w:t xml:space="preserve">: </w:t>
      </w:r>
      <w:r w:rsidRPr="00050FD7">
        <w:rPr>
          <w:rFonts w:ascii="Cambria" w:eastAsia="Calibri" w:hAnsi="Cambria" w:cs="Cambria"/>
          <w:sz w:val="24"/>
          <w:szCs w:val="24"/>
          <w:lang w:eastAsia="ar-SA"/>
        </w:rPr>
        <w:t>…………………………</w:t>
      </w:r>
      <w:r w:rsidR="00C9677E">
        <w:rPr>
          <w:rFonts w:ascii="Cambria" w:eastAsia="Calibri" w:hAnsi="Cambria" w:cs="Cambria"/>
          <w:sz w:val="24"/>
          <w:szCs w:val="24"/>
          <w:lang w:eastAsia="ar-SA"/>
        </w:rPr>
        <w:t>.</w:t>
      </w:r>
      <w:r w:rsidRPr="00050FD7">
        <w:rPr>
          <w:rFonts w:ascii="Cambria" w:eastAsia="Calibri" w:hAnsi="Cambria" w:cs="Cambria"/>
          <w:sz w:val="24"/>
          <w:szCs w:val="24"/>
          <w:lang w:eastAsia="ar-SA"/>
        </w:rPr>
        <w:tab/>
      </w:r>
      <w:r w:rsidR="00C9677E">
        <w:rPr>
          <w:rFonts w:ascii="Cambria" w:eastAsia="Calibri" w:hAnsi="Cambria" w:cs="Cambria"/>
          <w:sz w:val="24"/>
          <w:szCs w:val="24"/>
          <w:lang w:eastAsia="ar-SA"/>
        </w:rPr>
        <w:t xml:space="preserve">;   </w:t>
      </w:r>
      <w:r w:rsidRPr="00050FD7">
        <w:rPr>
          <w:rFonts w:ascii="Cambria" w:eastAsia="Calibri" w:hAnsi="Cambria" w:cs="Cambria"/>
          <w:sz w:val="24"/>
          <w:szCs w:val="24"/>
          <w:lang w:eastAsia="ar-SA"/>
        </w:rPr>
        <w:t>REGON</w:t>
      </w:r>
      <w:r w:rsidR="00C9677E">
        <w:rPr>
          <w:rFonts w:ascii="Cambria" w:eastAsia="Calibri" w:hAnsi="Cambria" w:cs="Cambria"/>
          <w:sz w:val="24"/>
          <w:szCs w:val="24"/>
          <w:lang w:eastAsia="ar-SA"/>
        </w:rPr>
        <w:t>:</w:t>
      </w:r>
      <w:r w:rsidRPr="00050FD7">
        <w:rPr>
          <w:rFonts w:ascii="Cambria" w:eastAsia="Calibri" w:hAnsi="Cambria" w:cs="Cambria"/>
          <w:sz w:val="24"/>
          <w:szCs w:val="24"/>
          <w:lang w:eastAsia="ar-SA"/>
        </w:rPr>
        <w:t xml:space="preserve"> ………………………………, </w:t>
      </w:r>
    </w:p>
    <w:p w:rsidR="004433B8" w:rsidRDefault="004433B8" w:rsidP="004433B8">
      <w:pPr>
        <w:suppressAutoHyphens/>
        <w:spacing w:after="0" w:line="240" w:lineRule="auto"/>
        <w:ind w:left="360"/>
        <w:rPr>
          <w:rFonts w:ascii="Cambria" w:eastAsia="Calibri" w:hAnsi="Cambria" w:cs="Cambria"/>
          <w:sz w:val="24"/>
          <w:szCs w:val="24"/>
          <w:lang w:eastAsia="ar-SA"/>
        </w:rPr>
      </w:pPr>
    </w:p>
    <w:p w:rsidR="00050FD7" w:rsidRPr="00050FD7" w:rsidRDefault="00050FD7" w:rsidP="004433B8">
      <w:pPr>
        <w:suppressAutoHyphens/>
        <w:spacing w:after="0" w:line="240" w:lineRule="auto"/>
        <w:ind w:left="360"/>
        <w:rPr>
          <w:rFonts w:ascii="Cambria" w:eastAsia="Calibri" w:hAnsi="Cambria" w:cs="Cambria"/>
          <w:sz w:val="24"/>
          <w:szCs w:val="24"/>
          <w:lang w:eastAsia="ar-SA"/>
        </w:rPr>
      </w:pPr>
      <w:r w:rsidRPr="00050FD7">
        <w:rPr>
          <w:rFonts w:ascii="Cambria" w:eastAsia="Calibri" w:hAnsi="Cambria" w:cs="Cambria"/>
          <w:sz w:val="24"/>
          <w:szCs w:val="24"/>
          <w:lang w:eastAsia="ar-SA"/>
        </w:rPr>
        <w:t>reprezentowanym/ą przez:</w:t>
      </w:r>
    </w:p>
    <w:p w:rsidR="00050FD7" w:rsidRDefault="004433B8" w:rsidP="004433B8">
      <w:pPr>
        <w:pStyle w:val="Akapitzlist"/>
        <w:numPr>
          <w:ilvl w:val="0"/>
          <w:numId w:val="32"/>
        </w:num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w:t>
      </w:r>
      <w:r w:rsidR="00050FD7" w:rsidRPr="004433B8">
        <w:rPr>
          <w:rFonts w:ascii="Cambria" w:eastAsia="Calibri" w:hAnsi="Cambria" w:cs="Cambria"/>
          <w:sz w:val="24"/>
          <w:szCs w:val="24"/>
          <w:lang w:eastAsia="ar-SA"/>
        </w:rPr>
        <w:t>…………………………………………………………………………………………………………</w:t>
      </w:r>
    </w:p>
    <w:p w:rsidR="004433B8" w:rsidRDefault="004433B8" w:rsidP="004433B8">
      <w:pPr>
        <w:pStyle w:val="Akapitzlist"/>
        <w:numPr>
          <w:ilvl w:val="0"/>
          <w:numId w:val="32"/>
        </w:numPr>
        <w:suppressAutoHyphens/>
        <w:spacing w:after="0" w:line="240" w:lineRule="auto"/>
        <w:rPr>
          <w:rFonts w:ascii="Cambria" w:eastAsia="Calibri" w:hAnsi="Cambria" w:cs="Cambria"/>
          <w:sz w:val="24"/>
          <w:szCs w:val="24"/>
          <w:lang w:eastAsia="ar-SA"/>
        </w:rPr>
      </w:pPr>
      <w:r>
        <w:rPr>
          <w:rFonts w:ascii="Cambria" w:eastAsia="Calibri" w:hAnsi="Cambria" w:cs="Cambria"/>
          <w:sz w:val="24"/>
          <w:szCs w:val="24"/>
          <w:lang w:eastAsia="ar-SA"/>
        </w:rPr>
        <w:t>………………………………………………………………………………………………………………………..</w:t>
      </w:r>
    </w:p>
    <w:p w:rsidR="004433B8" w:rsidRDefault="004433B8" w:rsidP="004433B8">
      <w:pPr>
        <w:suppressAutoHyphens/>
        <w:spacing w:after="0" w:line="240" w:lineRule="auto"/>
        <w:ind w:left="360"/>
        <w:rPr>
          <w:rFonts w:ascii="Cambria" w:eastAsia="Calibri" w:hAnsi="Cambria" w:cs="Cambria"/>
          <w:sz w:val="24"/>
          <w:szCs w:val="24"/>
          <w:lang w:eastAsia="ar-SA"/>
        </w:rPr>
      </w:pPr>
    </w:p>
    <w:p w:rsidR="004433B8" w:rsidRPr="00C9677E" w:rsidRDefault="004433B8" w:rsidP="004433B8">
      <w:pPr>
        <w:suppressAutoHyphens/>
        <w:spacing w:after="0" w:line="240" w:lineRule="auto"/>
        <w:ind w:left="360"/>
        <w:rPr>
          <w:rFonts w:ascii="Cambria" w:eastAsia="Calibri" w:hAnsi="Cambria" w:cs="Cambria"/>
          <w:b/>
          <w:sz w:val="24"/>
          <w:szCs w:val="24"/>
          <w:lang w:eastAsia="ar-SA"/>
        </w:rPr>
      </w:pPr>
      <w:r>
        <w:rPr>
          <w:rFonts w:ascii="Cambria" w:eastAsia="Calibri" w:hAnsi="Cambria" w:cs="Cambria"/>
          <w:sz w:val="24"/>
          <w:szCs w:val="24"/>
          <w:lang w:eastAsia="ar-SA"/>
        </w:rPr>
        <w:t xml:space="preserve"> zwanym w dalszej części umowy </w:t>
      </w:r>
      <w:r w:rsidRPr="00C9677E">
        <w:rPr>
          <w:rFonts w:ascii="Cambria" w:eastAsia="Calibri" w:hAnsi="Cambria" w:cs="Cambria"/>
          <w:b/>
          <w:sz w:val="24"/>
          <w:szCs w:val="24"/>
          <w:lang w:eastAsia="ar-SA"/>
        </w:rPr>
        <w:t>„Wykonawcą”</w:t>
      </w:r>
    </w:p>
    <w:p w:rsidR="00050FD7" w:rsidRPr="00C9677E" w:rsidRDefault="00050FD7" w:rsidP="00050FD7">
      <w:pPr>
        <w:suppressAutoHyphens/>
        <w:spacing w:after="0" w:line="240" w:lineRule="auto"/>
        <w:rPr>
          <w:rFonts w:ascii="Cambria" w:eastAsia="Calibri" w:hAnsi="Cambria" w:cs="Cambria"/>
          <w:b/>
          <w:sz w:val="24"/>
          <w:szCs w:val="24"/>
          <w:lang w:eastAsia="ar-SA"/>
        </w:rPr>
      </w:pPr>
    </w:p>
    <w:p w:rsidR="00050FD7" w:rsidRPr="00050FD7" w:rsidRDefault="00050FD7" w:rsidP="0081516B">
      <w:p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 </w:t>
      </w:r>
      <w:r w:rsidR="00C9677E">
        <w:rPr>
          <w:rFonts w:ascii="Cambria" w:eastAsia="Calibri" w:hAnsi="Cambria" w:cs="Cambria"/>
          <w:sz w:val="24"/>
          <w:szCs w:val="24"/>
          <w:lang w:eastAsia="ar-SA"/>
        </w:rPr>
        <w:t xml:space="preserve">rezultacie wyboru Wykonawcy w trybie przetargu nieograniczonego zgodnie z art. 39 i nast. </w:t>
      </w:r>
      <w:r w:rsidRPr="00050FD7">
        <w:rPr>
          <w:rFonts w:ascii="Cambria" w:eastAsia="Calibri" w:hAnsi="Cambria" w:cs="Cambria"/>
          <w:sz w:val="24"/>
          <w:szCs w:val="24"/>
          <w:lang w:eastAsia="ar-SA"/>
        </w:rPr>
        <w:t>ustawy z dnia 29 stycznia 2004</w:t>
      </w:r>
      <w:r w:rsidR="00C9677E">
        <w:rPr>
          <w:rFonts w:ascii="Cambria" w:eastAsia="Calibri" w:hAnsi="Cambria" w:cs="Cambria"/>
          <w:sz w:val="24"/>
          <w:szCs w:val="24"/>
          <w:lang w:eastAsia="ar-SA"/>
        </w:rPr>
        <w:t xml:space="preserve"> </w:t>
      </w:r>
      <w:r w:rsidRPr="00050FD7">
        <w:rPr>
          <w:rFonts w:ascii="Cambria" w:eastAsia="Calibri" w:hAnsi="Cambria" w:cs="Cambria"/>
          <w:sz w:val="24"/>
          <w:szCs w:val="24"/>
          <w:lang w:eastAsia="ar-SA"/>
        </w:rPr>
        <w:t>r. Prawo zamówień publicznych (</w:t>
      </w:r>
      <w:proofErr w:type="spellStart"/>
      <w:r w:rsidRPr="00050FD7">
        <w:rPr>
          <w:rFonts w:ascii="Cambria" w:eastAsia="Calibri" w:hAnsi="Cambria" w:cs="Cambria"/>
          <w:sz w:val="24"/>
          <w:szCs w:val="24"/>
          <w:lang w:eastAsia="ar-SA"/>
        </w:rPr>
        <w:t>t.j</w:t>
      </w:r>
      <w:proofErr w:type="spellEnd"/>
      <w:r w:rsidRPr="00050FD7">
        <w:rPr>
          <w:rFonts w:ascii="Cambria" w:eastAsia="Calibri" w:hAnsi="Cambria" w:cs="Cambria"/>
          <w:sz w:val="24"/>
          <w:szCs w:val="24"/>
          <w:lang w:eastAsia="ar-SA"/>
        </w:rPr>
        <w:t xml:space="preserve">. Dz. U. z 2017r. poz. 1579 z </w:t>
      </w:r>
      <w:proofErr w:type="spellStart"/>
      <w:r w:rsidRPr="00050FD7">
        <w:rPr>
          <w:rFonts w:ascii="Cambria" w:eastAsia="Calibri" w:hAnsi="Cambria" w:cs="Cambria"/>
          <w:sz w:val="24"/>
          <w:szCs w:val="24"/>
          <w:lang w:eastAsia="ar-SA"/>
        </w:rPr>
        <w:t>późn</w:t>
      </w:r>
      <w:proofErr w:type="spellEnd"/>
      <w:r w:rsidRPr="00050FD7">
        <w:rPr>
          <w:rFonts w:ascii="Cambria" w:eastAsia="Calibri" w:hAnsi="Cambria" w:cs="Cambria"/>
          <w:sz w:val="24"/>
          <w:szCs w:val="24"/>
          <w:lang w:eastAsia="ar-SA"/>
        </w:rPr>
        <w:t xml:space="preserve">. zm.) </w:t>
      </w:r>
      <w:r w:rsidR="00C9677E">
        <w:rPr>
          <w:rFonts w:ascii="Cambria" w:eastAsia="Calibri" w:hAnsi="Cambria" w:cs="Cambria"/>
          <w:sz w:val="24"/>
          <w:szCs w:val="24"/>
          <w:lang w:eastAsia="ar-SA"/>
        </w:rPr>
        <w:t xml:space="preserve">zostaje zawarta umowa </w:t>
      </w:r>
      <w:r w:rsidRPr="00050FD7">
        <w:rPr>
          <w:rFonts w:ascii="Cambria" w:eastAsia="Calibri" w:hAnsi="Cambria" w:cs="Cambria"/>
          <w:sz w:val="24"/>
          <w:szCs w:val="24"/>
          <w:lang w:eastAsia="ar-SA"/>
        </w:rPr>
        <w:t xml:space="preserve">na realizację zadania </w:t>
      </w:r>
      <w:r w:rsidR="00725646">
        <w:rPr>
          <w:rFonts w:ascii="Cambria" w:eastAsia="Calibri" w:hAnsi="Cambria" w:cs="Cambria"/>
          <w:sz w:val="24"/>
          <w:szCs w:val="24"/>
          <w:lang w:eastAsia="ar-SA"/>
        </w:rPr>
        <w:t xml:space="preserve">inwestycyjnego </w:t>
      </w:r>
      <w:r w:rsidRPr="00050FD7">
        <w:rPr>
          <w:rFonts w:ascii="Cambria" w:eastAsia="Calibri" w:hAnsi="Cambria" w:cs="Cambria"/>
          <w:sz w:val="24"/>
          <w:szCs w:val="24"/>
          <w:lang w:eastAsia="ar-SA"/>
        </w:rPr>
        <w:t>pn.:</w:t>
      </w:r>
      <w:r w:rsidR="00725646">
        <w:rPr>
          <w:rFonts w:ascii="Cambria" w:eastAsia="Calibri" w:hAnsi="Cambria" w:cs="Cambria"/>
          <w:sz w:val="24"/>
          <w:szCs w:val="24"/>
          <w:lang w:eastAsia="ar-SA"/>
        </w:rPr>
        <w:t xml:space="preserve"> </w:t>
      </w:r>
      <w:r w:rsidRPr="00050FD7">
        <w:rPr>
          <w:rFonts w:ascii="Cambria" w:eastAsia="Calibri" w:hAnsi="Cambria" w:cs="Cambria"/>
          <w:sz w:val="24"/>
          <w:szCs w:val="24"/>
          <w:lang w:eastAsia="ar-SA"/>
        </w:rPr>
        <w:t xml:space="preserve">„Przebudowa drogi gminnej nr </w:t>
      </w:r>
      <w:r w:rsidR="003E27F8">
        <w:rPr>
          <w:rFonts w:ascii="Cambria" w:eastAsia="Calibri" w:hAnsi="Cambria" w:cs="Cambria"/>
          <w:sz w:val="24"/>
          <w:szCs w:val="24"/>
          <w:lang w:eastAsia="ar-SA"/>
        </w:rPr>
        <w:t xml:space="preserve">G230908W na odcinku Wieczfnia Kościelna – Bąki odcinek od km 3 + 805,00 do km 5 + 002,00 </w:t>
      </w:r>
      <w:r w:rsidRPr="00050FD7">
        <w:rPr>
          <w:rFonts w:ascii="Cambria" w:eastAsia="Calibri" w:hAnsi="Cambria" w:cs="Cambria"/>
          <w:sz w:val="24"/>
          <w:szCs w:val="24"/>
          <w:lang w:eastAsia="ar-SA"/>
        </w:rPr>
        <w:t>”</w:t>
      </w:r>
      <w:r w:rsidR="0081516B">
        <w:rPr>
          <w:rFonts w:ascii="Cambria" w:eastAsia="Calibri" w:hAnsi="Cambria" w:cs="Cambria"/>
          <w:sz w:val="24"/>
          <w:szCs w:val="24"/>
          <w:lang w:eastAsia="ar-SA"/>
        </w:rPr>
        <w:t>o następującej treści.</w:t>
      </w: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1.</w:t>
      </w:r>
    </w:p>
    <w:p w:rsidR="00050FD7" w:rsidRPr="00050FD7" w:rsidRDefault="00050FD7" w:rsidP="00050FD7">
      <w:pPr>
        <w:suppressAutoHyphens/>
        <w:spacing w:after="0" w:line="240" w:lineRule="auto"/>
        <w:jc w:val="center"/>
        <w:rPr>
          <w:rFonts w:ascii="Cambria" w:eastAsia="Calibri" w:hAnsi="Cambria" w:cs="Cambria"/>
          <w:sz w:val="24"/>
          <w:szCs w:val="24"/>
          <w:lang w:eastAsia="ar-SA"/>
        </w:rPr>
      </w:pPr>
      <w:r w:rsidRPr="00050FD7">
        <w:rPr>
          <w:rFonts w:ascii="Cambria" w:eastAsia="Calibri" w:hAnsi="Cambria" w:cs="Cambria"/>
          <w:b/>
          <w:sz w:val="24"/>
          <w:szCs w:val="24"/>
          <w:lang w:eastAsia="ar-SA"/>
        </w:rPr>
        <w:t>Przedmiot umowy.</w:t>
      </w: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shd w:val="clear" w:color="auto" w:fill="C0C0C0"/>
          <w:lang w:eastAsia="ar-SA"/>
        </w:rPr>
      </w:pPr>
      <w:r w:rsidRPr="00050FD7">
        <w:rPr>
          <w:rFonts w:ascii="Cambria" w:eastAsia="Calibri" w:hAnsi="Cambria" w:cs="Cambria"/>
          <w:sz w:val="24"/>
          <w:szCs w:val="24"/>
          <w:lang w:eastAsia="ar-SA"/>
        </w:rPr>
        <w:t xml:space="preserve">Przedmiot zamówienia obejmuje: </w:t>
      </w: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 Przebudowę drogi gminnej nr </w:t>
      </w:r>
      <w:r w:rsidR="003E27F8">
        <w:rPr>
          <w:rFonts w:ascii="Cambria" w:eastAsia="Calibri" w:hAnsi="Cambria" w:cs="Cambria"/>
          <w:sz w:val="24"/>
          <w:szCs w:val="24"/>
          <w:lang w:eastAsia="ar-SA"/>
        </w:rPr>
        <w:t>G230908W na odcinku Wieczfnia Kościelna –Bąki odcinek od km 3 + 805,00 do km 5 + 002,00</w:t>
      </w:r>
      <w:r w:rsidRPr="00050FD7">
        <w:rPr>
          <w:rFonts w:ascii="Cambria" w:eastAsia="Calibri" w:hAnsi="Cambria" w:cs="Cambria"/>
          <w:sz w:val="24"/>
          <w:szCs w:val="24"/>
          <w:lang w:eastAsia="ar-SA"/>
        </w:rPr>
        <w:t xml:space="preserve"> ”</w:t>
      </w: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Szczegółowy zakres robót objętych niniejszą umową określają Specyfikacja istotnych warunków zamówienia (SIWZ) wraz z załącznikami do niej oraz oferta Wykonawcy złożona w toku postępowania o udzielenie zamówienia publicznego. </w:t>
      </w: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lastRenderedPageBreak/>
        <w:t>§ 2.</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Termin wykonania przedmiotu umowy.</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0"/>
          <w:numId w:val="12"/>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Rozpoczęcie robót objętych niniejszą umową nastąpi z dniem protokolarnego przekazania Wykonawcy terenu budowy, co odbędzie się w</w:t>
      </w:r>
      <w:r w:rsidR="00104F50">
        <w:rPr>
          <w:rFonts w:ascii="Cambria" w:eastAsia="Calibri" w:hAnsi="Cambria" w:cs="Cambria"/>
          <w:sz w:val="24"/>
          <w:szCs w:val="24"/>
          <w:lang w:eastAsia="ar-SA"/>
        </w:rPr>
        <w:t xml:space="preserve"> ciągu 7 dni od daty</w:t>
      </w:r>
      <w:r w:rsidRPr="00050FD7">
        <w:rPr>
          <w:rFonts w:ascii="Cambria" w:eastAsia="Calibri" w:hAnsi="Cambria" w:cs="Cambria"/>
          <w:sz w:val="24"/>
          <w:szCs w:val="24"/>
          <w:lang w:eastAsia="ar-SA"/>
        </w:rPr>
        <w:t xml:space="preserve"> podpisania niniejszej umowy.</w:t>
      </w:r>
    </w:p>
    <w:p w:rsidR="00050FD7" w:rsidRPr="00104F50" w:rsidRDefault="00050FD7" w:rsidP="00050FD7">
      <w:pPr>
        <w:numPr>
          <w:ilvl w:val="0"/>
          <w:numId w:val="12"/>
        </w:numPr>
        <w:suppressAutoHyphens/>
        <w:spacing w:after="0" w:line="240" w:lineRule="auto"/>
        <w:rPr>
          <w:rFonts w:ascii="Cambria" w:eastAsia="Calibri" w:hAnsi="Cambria" w:cs="Cambria"/>
          <w:b/>
          <w:sz w:val="24"/>
          <w:szCs w:val="24"/>
          <w:lang w:eastAsia="ar-SA"/>
        </w:rPr>
      </w:pPr>
      <w:r w:rsidRPr="00050FD7">
        <w:rPr>
          <w:rFonts w:ascii="Cambria" w:eastAsia="Calibri" w:hAnsi="Cambria" w:cs="Cambria"/>
          <w:sz w:val="24"/>
          <w:szCs w:val="24"/>
          <w:lang w:eastAsia="ar-SA"/>
        </w:rPr>
        <w:t xml:space="preserve">Termin zakończenia wszelkich robót objętych niniejszą umową ustala się na dzień: </w:t>
      </w:r>
      <w:r w:rsidR="00104F50" w:rsidRPr="00104F50">
        <w:rPr>
          <w:rFonts w:ascii="Cambria" w:eastAsia="Calibri" w:hAnsi="Cambria" w:cs="Cambria"/>
          <w:b/>
          <w:sz w:val="24"/>
          <w:szCs w:val="24"/>
          <w:lang w:eastAsia="ar-SA"/>
        </w:rPr>
        <w:t xml:space="preserve">30.09.2018 </w:t>
      </w:r>
      <w:r w:rsidRPr="00104F50">
        <w:rPr>
          <w:rFonts w:ascii="Cambria" w:eastAsia="Calibri" w:hAnsi="Cambria" w:cs="Cambria"/>
          <w:b/>
          <w:sz w:val="24"/>
          <w:szCs w:val="24"/>
          <w:lang w:eastAsia="ar-SA"/>
        </w:rPr>
        <w:t xml:space="preserve">r.  </w:t>
      </w: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3.</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Obowiązki Zamawiającego.</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0"/>
          <w:numId w:val="19"/>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Do obowiązków Zamawiającego należy:</w:t>
      </w:r>
    </w:p>
    <w:p w:rsidR="00050FD7" w:rsidRPr="00050FD7" w:rsidRDefault="00050FD7" w:rsidP="00050FD7">
      <w:pPr>
        <w:numPr>
          <w:ilvl w:val="0"/>
          <w:numId w:val="30"/>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protokolarne przekazanie Wykonawcy terenu robót;</w:t>
      </w:r>
    </w:p>
    <w:p w:rsidR="00050FD7" w:rsidRPr="00050FD7" w:rsidRDefault="00050FD7" w:rsidP="00050FD7">
      <w:pPr>
        <w:numPr>
          <w:ilvl w:val="0"/>
          <w:numId w:val="30"/>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zapewnienie nadzoru inwestorskiego;</w:t>
      </w:r>
    </w:p>
    <w:p w:rsidR="00050FD7" w:rsidRPr="00050FD7" w:rsidRDefault="00050FD7" w:rsidP="00050FD7">
      <w:pPr>
        <w:numPr>
          <w:ilvl w:val="0"/>
          <w:numId w:val="30"/>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odebranie przedmiotu umowy po sprawdzeniu jego należytego wykonania;</w:t>
      </w:r>
    </w:p>
    <w:p w:rsidR="00050FD7" w:rsidRPr="00050FD7" w:rsidRDefault="00050FD7" w:rsidP="00050FD7">
      <w:pPr>
        <w:numPr>
          <w:ilvl w:val="0"/>
          <w:numId w:val="30"/>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terminowa zapłata wynagrodzenia za prawidłowo wykonane i odebrane prace.</w:t>
      </w:r>
    </w:p>
    <w:p w:rsidR="00050FD7" w:rsidRPr="00050FD7" w:rsidRDefault="00050FD7" w:rsidP="00050FD7">
      <w:pPr>
        <w:numPr>
          <w:ilvl w:val="0"/>
          <w:numId w:val="19"/>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Osoby odpowiedzialne ze strony Zamawiającego za realizację przedmiotu umowy:</w:t>
      </w:r>
    </w:p>
    <w:p w:rsidR="00050FD7" w:rsidRPr="00050FD7" w:rsidRDefault="00050FD7" w:rsidP="00050FD7">
      <w:pPr>
        <w:numPr>
          <w:ilvl w:val="0"/>
          <w:numId w:val="2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 - </w:t>
      </w:r>
      <w:r w:rsidR="0081516B">
        <w:rPr>
          <w:rFonts w:ascii="Cambria" w:eastAsia="Calibri" w:hAnsi="Cambria" w:cs="Cambria"/>
          <w:sz w:val="24"/>
          <w:szCs w:val="24"/>
          <w:lang w:eastAsia="ar-SA"/>
        </w:rPr>
        <w:t>………</w:t>
      </w:r>
      <w:r w:rsidRPr="00050FD7">
        <w:rPr>
          <w:rFonts w:ascii="Cambria" w:eastAsia="Calibri" w:hAnsi="Cambria" w:cs="Cambria"/>
          <w:sz w:val="24"/>
          <w:szCs w:val="24"/>
          <w:lang w:eastAsia="ar-SA"/>
        </w:rPr>
        <w:t>..........................................................................</w:t>
      </w:r>
    </w:p>
    <w:p w:rsidR="00050FD7" w:rsidRPr="00050FD7" w:rsidRDefault="00050FD7" w:rsidP="00050FD7">
      <w:pPr>
        <w:numPr>
          <w:ilvl w:val="0"/>
          <w:numId w:val="25"/>
        </w:numPr>
        <w:suppressAutoHyphens/>
        <w:spacing w:after="0" w:line="240" w:lineRule="auto"/>
        <w:rPr>
          <w:rFonts w:ascii="Cambria" w:eastAsia="Calibri" w:hAnsi="Cambria" w:cs="Cambria"/>
          <w:b/>
          <w:sz w:val="24"/>
          <w:szCs w:val="24"/>
          <w:lang w:eastAsia="ar-SA"/>
        </w:rPr>
      </w:pPr>
      <w:r w:rsidRPr="00050FD7">
        <w:rPr>
          <w:rFonts w:ascii="Cambria" w:eastAsia="Calibri" w:hAnsi="Cambria" w:cs="Cambria"/>
          <w:sz w:val="24"/>
          <w:szCs w:val="24"/>
          <w:lang w:eastAsia="ar-SA"/>
        </w:rPr>
        <w:t>……………………………………… - ……………………………………………………</w:t>
      </w:r>
      <w:r w:rsidR="006667C1">
        <w:rPr>
          <w:rFonts w:ascii="Cambria" w:eastAsia="Calibri" w:hAnsi="Cambria" w:cs="Cambria"/>
          <w:sz w:val="24"/>
          <w:szCs w:val="24"/>
          <w:lang w:eastAsia="ar-SA"/>
        </w:rPr>
        <w:t>……….</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4.</w:t>
      </w:r>
    </w:p>
    <w:p w:rsid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Obowiązki Wykonawcy.</w:t>
      </w:r>
    </w:p>
    <w:p w:rsidR="006667C1" w:rsidRPr="00050FD7" w:rsidRDefault="006667C1" w:rsidP="00050FD7">
      <w:pPr>
        <w:suppressAutoHyphens/>
        <w:spacing w:after="0" w:line="240" w:lineRule="auto"/>
        <w:jc w:val="center"/>
        <w:rPr>
          <w:rFonts w:ascii="Cambria" w:eastAsia="Calibri" w:hAnsi="Cambria" w:cs="Cambria"/>
          <w:sz w:val="24"/>
          <w:szCs w:val="24"/>
          <w:lang w:eastAsia="ar-SA"/>
        </w:rPr>
      </w:pPr>
    </w:p>
    <w:p w:rsidR="00050FD7" w:rsidRPr="00050FD7" w:rsidRDefault="00050FD7" w:rsidP="00050FD7">
      <w:pPr>
        <w:numPr>
          <w:ilvl w:val="0"/>
          <w:numId w:val="23"/>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wskazuje następujące osoby odpowiedzialne ze strony Wykonawcy za realizację przedmiotu umowy: </w:t>
      </w:r>
    </w:p>
    <w:p w:rsidR="00050FD7" w:rsidRPr="00050FD7" w:rsidRDefault="00050FD7" w:rsidP="00050FD7">
      <w:pPr>
        <w:numPr>
          <w:ilvl w:val="0"/>
          <w:numId w:val="29"/>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 - kierownik budowy / kierownik robót mający uprawnienia budowlane w specjalności ………………………….. </w:t>
      </w:r>
      <w:r w:rsidRPr="00050FD7">
        <w:rPr>
          <w:rFonts w:ascii="Cambria" w:eastAsia="Calibri" w:hAnsi="Cambria" w:cs="Cambria"/>
          <w:sz w:val="24"/>
          <w:szCs w:val="24"/>
          <w:lang w:eastAsia="ar-SA"/>
        </w:rPr>
        <w:tab/>
      </w:r>
    </w:p>
    <w:p w:rsidR="00050FD7" w:rsidRPr="00050FD7" w:rsidRDefault="00050FD7" w:rsidP="00050FD7">
      <w:p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              nr uprawnień………………………………………………………</w:t>
      </w:r>
      <w:r w:rsidR="00176EDD">
        <w:rPr>
          <w:rFonts w:ascii="Cambria" w:eastAsia="Calibri" w:hAnsi="Cambria" w:cs="Cambria"/>
          <w:sz w:val="24"/>
          <w:szCs w:val="24"/>
          <w:lang w:eastAsia="ar-SA"/>
        </w:rPr>
        <w:t>………..</w:t>
      </w:r>
      <w:r w:rsidRPr="00050FD7">
        <w:rPr>
          <w:rFonts w:ascii="Cambria" w:eastAsia="Calibri" w:hAnsi="Cambria" w:cs="Cambria"/>
          <w:sz w:val="24"/>
          <w:szCs w:val="24"/>
          <w:lang w:eastAsia="ar-SA"/>
        </w:rPr>
        <w:t>…………………………………</w:t>
      </w:r>
    </w:p>
    <w:p w:rsidR="00050FD7" w:rsidRPr="00050FD7" w:rsidRDefault="00050FD7" w:rsidP="00050FD7">
      <w:pPr>
        <w:numPr>
          <w:ilvl w:val="0"/>
          <w:numId w:val="23"/>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Na dzień podpisania umowy Wykonawca dostarczył Zamawiającemu następujące dokumenty: </w:t>
      </w:r>
    </w:p>
    <w:p w:rsidR="00050FD7" w:rsidRPr="00050FD7" w:rsidRDefault="00050FD7" w:rsidP="00050FD7">
      <w:pPr>
        <w:numPr>
          <w:ilvl w:val="0"/>
          <w:numId w:val="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kopie dokumentów potwierdzających uprawnienia osoby, o której mowa w ust. 1 niniejszego paragrafu wraz z ważnymi zaświadczeniami z Okręgowej Izby Inżynierów Budownictwa, </w:t>
      </w:r>
    </w:p>
    <w:p w:rsidR="00050FD7" w:rsidRPr="00050FD7" w:rsidRDefault="00050FD7" w:rsidP="00050FD7">
      <w:pPr>
        <w:numPr>
          <w:ilvl w:val="0"/>
          <w:numId w:val="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oryginał dokumentu potwierdzającego wniesienie zabezpieczenia należytego wykonania umowy,</w:t>
      </w:r>
    </w:p>
    <w:p w:rsidR="00050FD7" w:rsidRPr="00050FD7" w:rsidRDefault="00050FD7" w:rsidP="00050FD7">
      <w:pPr>
        <w:numPr>
          <w:ilvl w:val="0"/>
          <w:numId w:val="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kosztorys ofertowy,</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zobowiązuje się wykonać przedmiot niniejszej umowy zgodnie z jej postanowieniami i dokumentami określonymi w § 1 niniejszej umowy, a także zgodnie z zasadami sztuki budowlanej i wiedzy technicznej, Polskimi Normami oraz obowiązującymi przepisami prawa. Wykonawca zobowiązuje się wykonać w ramach wynagrodzenia przewidzianego niniejszą umową wszystkie prace niezbędne do całościowej realizacji przedmiotu umowy, także te, które nie zostały wyraźnie wyszczególnione, ale są konieczne do pełnej realizacji przedmiotu umowy zgodnie z dokumentacją projektową i celem jakiemu mają służyć.</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Do obowiązków Wykonawcy należy ponadto:</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wskazanie kierownika budowy lub kierownika robót, posiadających niezbędne uprawnienia budowlane, zgodnie z przepisami ustawy Prawo Budowlane,</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lastRenderedPageBreak/>
        <w:t xml:space="preserve">prowadzenie dokumentacji budowy zgodnie z przepisami Prawa budowlanego, </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angażowanie odpowiedniej liczby osób, posiadających niezbędne uprawnienia, wiedzę i doświadczenie do wykonywania powierzonych im robót i innych czynności w ramach wykonania umowy, </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przekazywanie Zamawiającemu lub wyznaczonemu przez Zamawiającego Inspektorowi nadzoru inwestorskiego informacji dotyczących realizacji robót objętych umową oraz umożliwienia mu przeprowadzenia kontroli ich wykonywania oraz stosowanie się do poleceń Zamawiającego lub wyznaczonego</w:t>
      </w:r>
      <w:r w:rsidRPr="00050FD7">
        <w:rPr>
          <w:rFonts w:ascii="Cambria" w:eastAsia="Calibri" w:hAnsi="Cambria" w:cs="Cambria"/>
          <w:sz w:val="24"/>
          <w:szCs w:val="24"/>
          <w:shd w:val="clear" w:color="auto" w:fill="00FF00"/>
          <w:lang w:eastAsia="ar-SA"/>
        </w:rPr>
        <w:t xml:space="preserve"> </w:t>
      </w:r>
      <w:r w:rsidRPr="00050FD7">
        <w:rPr>
          <w:rFonts w:ascii="Cambria" w:eastAsia="Calibri" w:hAnsi="Cambria" w:cs="Cambria"/>
          <w:sz w:val="24"/>
          <w:szCs w:val="24"/>
          <w:lang w:eastAsia="ar-SA"/>
        </w:rPr>
        <w:t>przez Zamawiającego Inspektora nadzoru inwestorskiego, zgodnych z przepisami prawa i postanowieniami umowy,</w:t>
      </w:r>
    </w:p>
    <w:p w:rsidR="00050FD7" w:rsidRPr="00050FD7" w:rsidRDefault="00050FD7" w:rsidP="00050FD7">
      <w:pPr>
        <w:numPr>
          <w:ilvl w:val="0"/>
          <w:numId w:val="28"/>
        </w:numPr>
        <w:suppressAutoHyphens/>
        <w:spacing w:after="0" w:line="240" w:lineRule="auto"/>
        <w:ind w:left="714"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powiadamianie Zamawiającego lub wyznaczonego przez Zamawiającego Inspektora nadzoru inwestorskiego o gotowości do odbioru robót zanikających lub ulegających zakryciu w terminie 3 dni roboczych po ich zakończeniu oraz umożliwienie Zamawiającemu lub wyznaczonemu przez Zamawiającego Inspektorowi nadzoru inwestorskiego sprawdzenie każdej roboty zanikającej lub ulegającej zakryciu, </w:t>
      </w:r>
    </w:p>
    <w:p w:rsidR="00050FD7" w:rsidRPr="00050FD7" w:rsidRDefault="00050FD7" w:rsidP="00050FD7">
      <w:pPr>
        <w:numPr>
          <w:ilvl w:val="0"/>
          <w:numId w:val="28"/>
        </w:numPr>
        <w:suppressAutoHyphens/>
        <w:spacing w:after="0" w:line="240" w:lineRule="auto"/>
        <w:ind w:left="714"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powiadamianie Zawiadamiającego lub wyznaczonego przez Zamawiającego Inspektora nadzoru inwestorskiego o konieczności wykonania robót dodatkowych bądź zamiennych w terminie 3 dni od momentu stwierdzenia konieczności ich wykonania,</w:t>
      </w:r>
    </w:p>
    <w:p w:rsidR="00050FD7" w:rsidRPr="00050FD7" w:rsidRDefault="00050FD7" w:rsidP="00050FD7">
      <w:pPr>
        <w:numPr>
          <w:ilvl w:val="0"/>
          <w:numId w:val="28"/>
        </w:numPr>
        <w:suppressAutoHyphens/>
        <w:spacing w:after="0" w:line="240" w:lineRule="auto"/>
        <w:ind w:left="714"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umożliwianie wstępu na teren budowy wyłącznie osobom upoważnionym przez Zamawiającego lub Wykonawcę, a także pracownikom organu nadzoru budowlanego, do których należy wykonywanie zadań określonych ustawą Prawo budowlane oraz udostępnienia im danych i informacji wymaganych tą ustawą,</w:t>
      </w:r>
    </w:p>
    <w:p w:rsidR="00050FD7" w:rsidRPr="00050FD7" w:rsidRDefault="00050FD7" w:rsidP="00050FD7">
      <w:pPr>
        <w:numPr>
          <w:ilvl w:val="0"/>
          <w:numId w:val="28"/>
        </w:numPr>
        <w:suppressAutoHyphens/>
        <w:spacing w:after="0" w:line="240" w:lineRule="auto"/>
        <w:ind w:left="714"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terminowe wykonanie przedmiotu umowy oraz złożenie oświadczenia, że roboty ukończone przez niego są całkowicie zgodne z umową i odpowiadają potrzebom, dla których są przewidziane według umowy,</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zgłoszenie gotowości do końcowego odbioru robót i branie udziału w wyznaczonym terminie w końcowym odbiorze robót,</w:t>
      </w:r>
      <w:r w:rsidRPr="00050FD7">
        <w:rPr>
          <w:rFonts w:ascii="Calibri" w:eastAsia="Calibri" w:hAnsi="Calibri" w:cs="Times New Roman"/>
          <w:lang w:eastAsia="ar-SA"/>
        </w:rPr>
        <w:t xml:space="preserve"> </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terminowe usuwanie wad robót ujawnionych w czasie wykonywania robót lub ujawnionych w czasie odbiorów, a także w czasie obowiązywania rękojmi i gwarancji,</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dostarczanie i używanie materiałów oraz urządzeń zgodnych z postanowieniami umowy oraz dostarczenie Zamawiającemu niezbędnych dokumentów potwierdzających parametry techniczne oraz wymagane normy stosowanych materiałów i urządzeń w tym m.in. certyfikatów i świadectw jakości, deklaracji zgodności, atestów, wyników oraz protokołów badań, sprawozdań i prób dotyczących realizowanego przedmiotu umowy,</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zabezpieczenie instalacji, urządzeń i obiektów na terenie robót i w ich bezpośrednim otoczeniu, przed ich zniszczeniem lub uszkodzeniem w trakcie wykonywania robót.</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utrzymywanie porządku na terenie budowy, a po zakończeniu robót także uporządkowanie terenu budowy,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lastRenderedPageBreak/>
        <w:t>terminowa zapłata wynagrodzenia należnego podwykonawcom, jeżeli Wykonawca dopuszcza podwykonawców do udziału w realizacji umowy.</w:t>
      </w:r>
    </w:p>
    <w:p w:rsidR="00050FD7" w:rsidRPr="00050FD7" w:rsidRDefault="00050FD7" w:rsidP="00050FD7">
      <w:pPr>
        <w:numPr>
          <w:ilvl w:val="0"/>
          <w:numId w:val="2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ubezpieczenie budowy, w tym w szczególności ubezpieczenie robót oraz wszelkiego mienia ruchomego związanego z wykonywaniem robót od  ognia i innych zdarzeń losowych oraz ubezpieczenie odpowiedzialności cywilnej za wszelkie powstałe w związku z prowadzonymi robotami budowlanymi szkody oraz następstwa nieszczęśliwych wypadków dotyczących pracowników Wykonawcy, a także osób trzecich;</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od chwili protokolarnego przejęcia terenu robót do czasu końcowego odbioru robót przez Zamawiającemu ponosi pełną odpowiedzialność za: </w:t>
      </w:r>
    </w:p>
    <w:p w:rsidR="00050FD7" w:rsidRPr="00050FD7" w:rsidRDefault="00050FD7" w:rsidP="00050FD7">
      <w:pPr>
        <w:numPr>
          <w:ilvl w:val="0"/>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wszelkie szkody powstałe w trakcie trwania robót na terenie przyjętym od Zamawiającego lub mające związek z prowadzonymi robotami, </w:t>
      </w:r>
    </w:p>
    <w:p w:rsidR="00050FD7" w:rsidRPr="00050FD7" w:rsidRDefault="00050FD7" w:rsidP="00050FD7">
      <w:pPr>
        <w:numPr>
          <w:ilvl w:val="0"/>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bezpieczeństwo na budowie, w tym w szczególności za stan i przestrzeganie przepisów i zasad bhp oraz p.poż, za prawidłowe i zgodne z obowiązującymi przepisami prawa oznakowanie robót i utrudnień związanych z wykonywanymi robotami;</w:t>
      </w:r>
    </w:p>
    <w:p w:rsidR="00050FD7" w:rsidRPr="00050FD7" w:rsidRDefault="00050FD7" w:rsidP="00050FD7">
      <w:pPr>
        <w:numPr>
          <w:ilvl w:val="0"/>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następstwa nieszczęśliwych wypadków zaistniałych w związku z realizacją robót, w tym także z ruchem pojazdów,</w:t>
      </w:r>
    </w:p>
    <w:p w:rsidR="00050FD7" w:rsidRPr="00050FD7" w:rsidRDefault="00050FD7" w:rsidP="00050FD7">
      <w:pPr>
        <w:numPr>
          <w:ilvl w:val="0"/>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likwidację skutków zdarzeń losowych zaistniałych na terenie budowy, </w:t>
      </w:r>
    </w:p>
    <w:p w:rsidR="00050FD7" w:rsidRPr="00050FD7" w:rsidRDefault="00050FD7" w:rsidP="00050FD7">
      <w:pPr>
        <w:numPr>
          <w:ilvl w:val="0"/>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dozór mienia na terenie robót, </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oświadcza, że w celu realizacji umowy zapewni odpowiednie zasoby techniczne oraz personel posiadający zdolności, doświadczenie, wiedzę oraz wymagane uprawnienia, w zakresie niezbędnym do wykonania przedmiotu umowy.</w:t>
      </w:r>
    </w:p>
    <w:p w:rsidR="00050FD7" w:rsidRPr="00050FD7" w:rsidRDefault="00050FD7" w:rsidP="00050FD7">
      <w:pPr>
        <w:suppressAutoHyphens/>
        <w:spacing w:after="0" w:line="240" w:lineRule="auto"/>
        <w:ind w:left="360"/>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oświadcza, że podmiot trzeci - </w:t>
      </w:r>
      <w:r w:rsidR="00470C2F">
        <w:rPr>
          <w:rFonts w:ascii="Cambria" w:eastAsia="Calibri" w:hAnsi="Cambria" w:cs="Cambria"/>
          <w:sz w:val="24"/>
          <w:szCs w:val="24"/>
          <w:lang w:eastAsia="ar-SA"/>
        </w:rPr>
        <w:t>..</w:t>
      </w:r>
      <w:r w:rsidRPr="00050FD7">
        <w:rPr>
          <w:rFonts w:ascii="Cambria" w:eastAsia="Calibri" w:hAnsi="Cambria" w:cs="Cambria"/>
          <w:sz w:val="24"/>
          <w:szCs w:val="24"/>
          <w:lang w:eastAsia="ar-SA"/>
        </w:rPr>
        <w:t xml:space="preserve">….. (nazwa podmiotu trzeciego),  na zasoby którego w zakresie wiedzy i/lub doświadczenia Wykonawca powoływał się składając Ofertę celem wykazania spełniania warunków udziału w postępowaniu o udzielenie zamówienia publicznego, będzie realizował przedmiot Umowy w zakresie </w:t>
      </w:r>
      <w:r w:rsidR="00470C2F">
        <w:rPr>
          <w:rFonts w:ascii="Cambria" w:eastAsia="Calibri" w:hAnsi="Cambria" w:cs="Cambria"/>
          <w:sz w:val="24"/>
          <w:szCs w:val="24"/>
          <w:lang w:eastAsia="ar-SA"/>
        </w:rPr>
        <w:t>.</w:t>
      </w:r>
      <w:r w:rsidRPr="00050FD7">
        <w:rPr>
          <w:rFonts w:ascii="Cambria" w:eastAsia="Calibri" w:hAnsi="Cambria" w:cs="Cambria"/>
          <w:sz w:val="24"/>
          <w:szCs w:val="24"/>
          <w:lang w:eastAsia="ar-SA"/>
        </w:rPr>
        <w:t>…..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zobowiązuje się, zgodnie z wymaganiami określonymi przez Zamawiającego, zapewnić aby czynności w zakresie realizacji przedmiotu umowy, których wykonywanie polega na wykonywaniu pracy w sposób określony w art. 22 § 1 ustawy z dnia 26 czerwca 1974 – Kodeks pracy (</w:t>
      </w:r>
      <w:proofErr w:type="spellStart"/>
      <w:r w:rsidRPr="00050FD7">
        <w:rPr>
          <w:rFonts w:ascii="Cambria" w:eastAsia="Calibri" w:hAnsi="Cambria" w:cs="Cambria"/>
          <w:sz w:val="24"/>
          <w:szCs w:val="24"/>
          <w:lang w:eastAsia="ar-SA"/>
        </w:rPr>
        <w:t>t.j</w:t>
      </w:r>
      <w:proofErr w:type="spellEnd"/>
      <w:r w:rsidRPr="00050FD7">
        <w:rPr>
          <w:rFonts w:ascii="Cambria" w:eastAsia="Calibri" w:hAnsi="Cambria" w:cs="Cambria"/>
          <w:sz w:val="24"/>
          <w:szCs w:val="24"/>
          <w:lang w:eastAsia="ar-SA"/>
        </w:rPr>
        <w:t xml:space="preserve">. Dz.U. z 2016r., poz. 1666 z </w:t>
      </w:r>
      <w:proofErr w:type="spellStart"/>
      <w:r w:rsidRPr="00050FD7">
        <w:rPr>
          <w:rFonts w:ascii="Cambria" w:eastAsia="Calibri" w:hAnsi="Cambria" w:cs="Cambria"/>
          <w:sz w:val="24"/>
          <w:szCs w:val="24"/>
          <w:lang w:eastAsia="ar-SA"/>
        </w:rPr>
        <w:t>późn</w:t>
      </w:r>
      <w:proofErr w:type="spellEnd"/>
      <w:r w:rsidRPr="00050FD7">
        <w:rPr>
          <w:rFonts w:ascii="Cambria" w:eastAsia="Calibri" w:hAnsi="Cambria" w:cs="Cambria"/>
          <w:sz w:val="24"/>
          <w:szCs w:val="24"/>
          <w:lang w:eastAsia="ar-SA"/>
        </w:rPr>
        <w:t xml:space="preserve">. zm.) były wykonywane przez osoby zatrudnione na podstawie umowy o pracę. Wymóg, o którym mowa w zdaniu poprzednim nie dotyczy osób pełniących samodzielne funkcje techniczne w budownictwie ani osób posiadających uprawnienia wydane na podstawie odrębnych przepisów, które upoważniają do samodzielnego wykonywania prac bez nadzoru, w tym w szczególności kierownika budowy, kierowników robót oraz geodety.  </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zobowiązuje się do przedłożenia Zamawiającemu w terminie 7 dni od dnia zawarcia niniejszej umowy wykazu osób zatrudnionych przy realizacji </w:t>
      </w:r>
      <w:r w:rsidRPr="00050FD7">
        <w:rPr>
          <w:rFonts w:ascii="Cambria" w:eastAsia="Calibri" w:hAnsi="Cambria" w:cs="Cambria"/>
          <w:sz w:val="24"/>
          <w:szCs w:val="24"/>
          <w:lang w:eastAsia="ar-SA"/>
        </w:rPr>
        <w:lastRenderedPageBreak/>
        <w:t xml:space="preserve">przedmiotu umowy ze wskazaniem czynności, jakie osoby te będą wykonywać oraz wraz z oświadczeniem, że są one zatrudnione przy realizacji przedmiotu umowy na podstawie umowy o pracę.  </w:t>
      </w:r>
      <w:r w:rsidRPr="00785ADA">
        <w:rPr>
          <w:rFonts w:ascii="Cambria" w:eastAsia="Calibri" w:hAnsi="Cambria" w:cs="Cambria"/>
          <w:i/>
          <w:sz w:val="24"/>
          <w:szCs w:val="24"/>
          <w:lang w:eastAsia="ar-SA"/>
        </w:rPr>
        <w:t>Nie przedłożenie w terminie przez Wykonawcę wykazu</w:t>
      </w:r>
      <w:r w:rsidRPr="00785ADA">
        <w:rPr>
          <w:rFonts w:ascii="Cambria" w:eastAsia="Calibri" w:hAnsi="Cambria" w:cs="Cambria"/>
          <w:sz w:val="24"/>
          <w:szCs w:val="24"/>
          <w:lang w:eastAsia="ar-SA"/>
        </w:rPr>
        <w:t>,</w:t>
      </w:r>
      <w:r w:rsidRPr="00050FD7">
        <w:rPr>
          <w:rFonts w:ascii="Cambria" w:eastAsia="Calibri" w:hAnsi="Cambria" w:cs="Cambria"/>
          <w:sz w:val="24"/>
          <w:szCs w:val="24"/>
          <w:lang w:eastAsia="ar-SA"/>
        </w:rPr>
        <w:t xml:space="preserve"> o którym mowa w zdaniu poprzednim stanowi podstawę do stwierdzenia przez Zamawiającego naruszenia zobowiązania, o którym mowa w ust. 7 powyżej i odstąpienia przez Zamawiającego od umowy na podstawie § 11 ust. 1 pkt g) niniejszej umowy.  </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 trakcie realizacji przez Wykonawcę przedmiotu niniejszej umowy Zamawiający uprawniony jest do kontroli spełniania przez wykonawcę zobowiązania, o którym mowa w ust. 7 powyżej, poprzez możliwość wstępu na teren prowadzonych robót przez przedstawicieli Zamawiającego w każdym czasie i sprawdzenia czy czynności w zakresie realizacji zamówienia wykonywane są przez osoby wskazane przez wykonawcę w wykazie, o którym mowa w ust. 8 powyżej, a także poprzez możliwość żądania od wykonawcy okazania umowy o pracę każdej z osób ujętych w tym wykazie. Stwierdzenie przez Zamawiającego w toku wykonywanej kontroli niespełniania przez Wykonawcę wymagania opisanego w ust. 7. powyżej, a także odmowa przez Wykonawcę udzielenia informacji lub przedłożenia dokumentów Zamawiającemu w toku wykonywanej przez niego kontroli stanowi podstawę do stwierdzenia przez Zamawiającego naruszenia zobowiązania, o którym mowa w ust. 7 powyżej i odstąpienia przez Zamawiającego od umowy na podstawie § 11 ust. 1 pkt g) niniejszej umowy.   </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oświadcza, że posiada ubezpieczenie OC prowadzonej przez siebie działalności gospodarczej na kwotę …………………………….. i zobowiązuje się do utrzymywania tego ubezpieczenia w w/w wysokości przez cały okres realizacji przedmiotu niniejszej umowy. </w:t>
      </w:r>
    </w:p>
    <w:p w:rsidR="00050FD7" w:rsidRPr="00050FD7"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Stosowane przez Wykonawcę do budowy materiały powinny podlegać kwalifikacji i kontroli jakości stosownie do obowiązujących przepisów prawa, posiadać świadectwa jakości i certyfikaty, atesty, deklaracje zgodności z Polskimi Normami bądź aprobaty techniczne, odpowiadać dokumentacji projektowej pod względem gwarantującym jakość oraz być dopuszczone i wprowadzone do obrotu na terytorium RP, zgodnie z obowiązującymi w tym zakresie przepisami prawa. Na każde żądanie Zamawiającego materiały te mogą być poddane konkretnym badaniom w miejscu produkcji, na placu budowy lub też w innych określonych przez Zamawiającego miejscach. </w:t>
      </w:r>
    </w:p>
    <w:p w:rsidR="00050FD7" w:rsidRPr="00050FD7" w:rsidRDefault="00050FD7" w:rsidP="00050FD7">
      <w:pPr>
        <w:numPr>
          <w:ilvl w:val="0"/>
          <w:numId w:val="23"/>
        </w:numPr>
        <w:suppressAutoHyphens/>
        <w:spacing w:after="0" w:line="240" w:lineRule="auto"/>
        <w:jc w:val="both"/>
        <w:rPr>
          <w:rFonts w:ascii="Cambria" w:eastAsia="Calibri" w:hAnsi="Cambria" w:cs="Times New Roman"/>
          <w:color w:val="000000"/>
          <w:sz w:val="24"/>
          <w:szCs w:val="24"/>
          <w:lang w:eastAsia="ar-SA"/>
        </w:rPr>
      </w:pPr>
      <w:r w:rsidRPr="00050FD7">
        <w:rPr>
          <w:rFonts w:ascii="Cambria" w:eastAsia="Calibri" w:hAnsi="Cambria" w:cs="Cambria"/>
          <w:sz w:val="24"/>
          <w:szCs w:val="24"/>
          <w:lang w:eastAsia="ar-SA"/>
        </w:rPr>
        <w:t>Jeżeli Zamawiający zarządzi badania materiałów lub robót wykonywanych przez Wykonawcę, które nie były przewidziane w projekcie lub umowie, zaś wyniki tych badań wykażą, że materiały bądź wykonawstwo są niezgodne z umową - koszty tych zleconych badań obciążają w całości Wykonawcę. Jeżeli wyniki badań wykażą, że materiały bądź wykonawstwo są zgodne z umową - koszty badań obciążają Zamawiającego.</w:t>
      </w:r>
    </w:p>
    <w:p w:rsidR="00050FD7" w:rsidRPr="0081478F" w:rsidRDefault="00050FD7" w:rsidP="00050FD7">
      <w:pPr>
        <w:numPr>
          <w:ilvl w:val="0"/>
          <w:numId w:val="2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Times New Roman"/>
          <w:color w:val="000000"/>
          <w:sz w:val="24"/>
          <w:szCs w:val="24"/>
          <w:lang w:eastAsia="ar-SA"/>
        </w:rPr>
        <w:t xml:space="preserve">Wykonawca odpowiedzialny jest za powstałe w toku realizacji prac objętych niniejszą umową odpady oraz za właściwy sposób postępowania z nimi, zgodnie z przepisami ustawy o odpadach oraz ustawy o utrzymaniu czystości i porządku w gminach. Wywóz odpadów budowlanych odbywa się na koszt Wykonawcy. Za wytwórcę odpadów, w rozumieniu obowiązujących przepisów prawa, uważa się Wykonawcę. </w:t>
      </w:r>
    </w:p>
    <w:p w:rsidR="0081478F" w:rsidRPr="00050FD7" w:rsidRDefault="0081478F" w:rsidP="0081478F">
      <w:pPr>
        <w:suppressAutoHyphens/>
        <w:spacing w:after="0" w:line="240" w:lineRule="auto"/>
        <w:ind w:left="360"/>
        <w:jc w:val="both"/>
        <w:rPr>
          <w:rFonts w:ascii="Cambria" w:eastAsia="Calibri" w:hAnsi="Cambria" w:cs="Cambria"/>
          <w:sz w:val="24"/>
          <w:szCs w:val="24"/>
          <w:lang w:eastAsia="ar-SA"/>
        </w:rPr>
      </w:pPr>
      <w:bookmarkStart w:id="0" w:name="_GoBack"/>
      <w:bookmarkEnd w:id="0"/>
    </w:p>
    <w:p w:rsidR="00050FD7" w:rsidRPr="00050FD7" w:rsidRDefault="00050FD7" w:rsidP="00050FD7">
      <w:pPr>
        <w:suppressAutoHyphens/>
        <w:spacing w:after="0" w:line="240" w:lineRule="auto"/>
        <w:rPr>
          <w:rFonts w:ascii="Cambria" w:eastAsia="Calibri" w:hAnsi="Cambria" w:cs="Cambria"/>
          <w:b/>
          <w:sz w:val="24"/>
          <w:szCs w:val="24"/>
          <w:lang w:eastAsia="ar-SA"/>
        </w:rPr>
      </w:pPr>
      <w:r w:rsidRPr="00050FD7">
        <w:rPr>
          <w:rFonts w:ascii="Cambria" w:eastAsia="Calibri" w:hAnsi="Cambria" w:cs="Cambria"/>
          <w:sz w:val="24"/>
          <w:szCs w:val="24"/>
          <w:lang w:eastAsia="ar-SA"/>
        </w:rPr>
        <w:t xml:space="preserve">                                                                            </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lastRenderedPageBreak/>
        <w:t>§ 5.</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Wynagrodzenie.</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0"/>
          <w:numId w:val="1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Wynagrodzenie ryczałtowe Wykonawcy za wykonanie całości robót objętych niniejszą umową ustala się na kwotę brutto:  ………………………………………. zł (słownie:………………………………………………………………………………….</w:t>
      </w:r>
      <w:r w:rsidRPr="00050FD7">
        <w:rPr>
          <w:rFonts w:ascii="Cambria" w:eastAsia="Calibri" w:hAnsi="Cambria" w:cs="Cambria"/>
          <w:sz w:val="24"/>
          <w:szCs w:val="24"/>
          <w:lang w:eastAsia="ar-SA"/>
        </w:rPr>
        <w:tab/>
        <w:t>), w tym ...... % VAT tj. kwota ………………….</w:t>
      </w:r>
      <w:r w:rsidRPr="00050FD7">
        <w:rPr>
          <w:rFonts w:ascii="Cambria" w:eastAsia="Calibri" w:hAnsi="Cambria" w:cs="Cambria"/>
          <w:sz w:val="24"/>
          <w:szCs w:val="24"/>
          <w:lang w:eastAsia="ar-SA"/>
        </w:rPr>
        <w:tab/>
        <w:t>zł (słownie: ……………………………………………………………………).</w:t>
      </w:r>
    </w:p>
    <w:p w:rsidR="00050FD7" w:rsidRPr="00050FD7" w:rsidRDefault="00050FD7" w:rsidP="00050FD7">
      <w:pPr>
        <w:numPr>
          <w:ilvl w:val="0"/>
          <w:numId w:val="1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Wynagrodzenie ryczałtowe o którym mowa w ust 1. obejmuje wszystkie koszty związane z realizacją robót objętych przedmiotem niniejszej umowy, w tym ryzyko Wykonawcy z tytułu oszacowania wszelkich kosztów związanych z realizacją przedmiotu umowy, a także oddziaływania innych czynników mających lub mogących mieć wpływ na koszty. Wynagrodzenie Wykonawcy jest niezmienne bez względu na zmiany poziomu cen m.in. materiałów, cen najmu sprzętu budowlanego i stawek robocizny, jakie kształtować się będą w okresie realizacji przedmiotu umowy. Wykonawca nie może żądać podwyższenia wynagrodzenia na podstawie art. 632 § 2 k.c. ani na podstawie innych okoliczności, takich jak niedoszacowanie, pominięcie oraz brak rozpoznania zakresu przedmiotu umowy. </w:t>
      </w:r>
    </w:p>
    <w:p w:rsidR="00050FD7" w:rsidRPr="00050FD7" w:rsidRDefault="00050FD7" w:rsidP="00050FD7">
      <w:pPr>
        <w:numPr>
          <w:ilvl w:val="0"/>
          <w:numId w:val="14"/>
        </w:numPr>
        <w:suppressAutoHyphens/>
        <w:spacing w:after="0" w:line="240" w:lineRule="auto"/>
        <w:ind w:left="357"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Zapłata wynagrodzenia za wykonanie przedmiotu umowy nastąpi na podstawie faktury VAT wystawionej przez Wykonawcę i doręczonej Zamawiającemu po dokonaniu odbioru końcowego wykonanych robót,</w:t>
      </w:r>
      <w:r w:rsidRPr="00050FD7">
        <w:rPr>
          <w:rFonts w:ascii="Calibri" w:eastAsia="Calibri" w:hAnsi="Calibri" w:cs="Times New Roman"/>
          <w:lang w:eastAsia="ar-SA"/>
        </w:rPr>
        <w:t xml:space="preserve"> </w:t>
      </w:r>
      <w:r w:rsidRPr="00050FD7">
        <w:rPr>
          <w:rFonts w:ascii="Cambria" w:eastAsia="Calibri" w:hAnsi="Cambria" w:cs="Cambria"/>
          <w:sz w:val="24"/>
          <w:szCs w:val="24"/>
          <w:lang w:eastAsia="ar-SA"/>
        </w:rPr>
        <w:t xml:space="preserve">na rachunek bankowy Wykonawcy wskazany w treści faktury, w terminie 30 dni od daty otrzymania przez Zamawiającego prawidłowo wystawionej faktury VAT. </w:t>
      </w:r>
    </w:p>
    <w:p w:rsidR="00050FD7" w:rsidRPr="00050FD7" w:rsidRDefault="00050FD7" w:rsidP="00050FD7">
      <w:pPr>
        <w:numPr>
          <w:ilvl w:val="0"/>
          <w:numId w:val="14"/>
        </w:numPr>
        <w:suppressAutoHyphens/>
        <w:spacing w:after="0" w:line="240" w:lineRule="auto"/>
        <w:ind w:left="357"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zapłaci Wykonawcy wynagrodzenie, zgodnie z ust. 3 powyżej, pod warunkiem wcześniejszego przedstawienia mu przez Wykonawcę potwierdzonych za zgodność z oryginałem dowodów zapłaty za wszelkie prace wykonywane w ramach przedmiotu niniejszej umowy przez podwykonawców. </w:t>
      </w:r>
    </w:p>
    <w:p w:rsidR="00050FD7" w:rsidRPr="00050FD7" w:rsidRDefault="00050FD7" w:rsidP="00050FD7">
      <w:pPr>
        <w:numPr>
          <w:ilvl w:val="0"/>
          <w:numId w:val="1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Strony dopuszczają możliwość rozliczenia wynagrodzenia częściowego za odebraną przez Zamawiającego część robót wykonanych przez Wykonawcę. W takim przypadku podstawą do wystawienia przez Wykonawcę faktury częściowej będzie dokonanie przez Zamawiającego częściowego odbioru wykonanych robót, na podstawie sporządzonego zgodnie z § 8 ust. 11 niniejszej umowy protokołu częściowego odbioru robót, wskazującego procentowy zakres wykonanych i odebranych robót. Faktura VAT obejmująca częściowe wynagrodzenie za odebraną część robót zostanie zapłacona przez Zamawiającego w terminie 30 dni od daty otrzymania przez Zamawiającego prawidłowo wystawionej faktury VAT, pod warunkiem wcześniejszego przedstawienia przez Wykonawcę potwierdzonych za zgodność z oryginałem dowodów zapłaty za wszelkie prace wykonywane przez podwykonawców w ramach odebranego zakresu robót. Wynagrodzenie częściowe wypłacone Wykonawcy zgodnie z niniejszym ustępem przed całkowitym zakończeniem robót objętych niniejszą umową nie może przekraczać </w:t>
      </w:r>
      <w:r w:rsidR="00911D85">
        <w:rPr>
          <w:rFonts w:ascii="Cambria" w:eastAsia="Calibri" w:hAnsi="Cambria" w:cs="Cambria"/>
          <w:sz w:val="24"/>
          <w:szCs w:val="24"/>
          <w:lang w:eastAsia="ar-SA"/>
        </w:rPr>
        <w:t>6</w:t>
      </w:r>
      <w:r w:rsidRPr="00050FD7">
        <w:rPr>
          <w:rFonts w:ascii="Cambria" w:eastAsia="Calibri" w:hAnsi="Cambria" w:cs="Cambria"/>
          <w:sz w:val="24"/>
          <w:szCs w:val="24"/>
          <w:lang w:eastAsia="ar-SA"/>
        </w:rPr>
        <w:t>0 % wynagrodzenia określonego w ust. 1 niniejszego paragrafu.</w:t>
      </w:r>
    </w:p>
    <w:p w:rsidR="00050FD7" w:rsidRPr="00050FD7" w:rsidRDefault="00050FD7" w:rsidP="00050FD7">
      <w:pPr>
        <w:suppressAutoHyphens/>
        <w:spacing w:after="0" w:line="240" w:lineRule="auto"/>
        <w:ind w:left="360"/>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6.</w:t>
      </w:r>
    </w:p>
    <w:p w:rsid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Umowy o podwykonawstwo.</w:t>
      </w:r>
    </w:p>
    <w:p w:rsidR="006667C1" w:rsidRPr="00050FD7" w:rsidRDefault="006667C1" w:rsidP="00050FD7">
      <w:pPr>
        <w:suppressAutoHyphens/>
        <w:spacing w:after="0" w:line="240" w:lineRule="auto"/>
        <w:jc w:val="center"/>
        <w:rPr>
          <w:rFonts w:ascii="Cambria" w:eastAsia="Calibri" w:hAnsi="Cambria" w:cs="Cambria"/>
          <w:sz w:val="24"/>
          <w:szCs w:val="24"/>
          <w:lang w:eastAsia="ar-SA"/>
        </w:rPr>
      </w:pP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nie przewiduje obowiązku osobistego wykonania przez Wykonawcę kluczowych części robót objętych niniejszą umową i dopuszcza powierzenie przez Wykonawcę robót objętych niniejszą umową do wykonania podwykonawcom. </w:t>
      </w:r>
      <w:r w:rsidRPr="00050FD7">
        <w:rPr>
          <w:rFonts w:ascii="Cambria" w:eastAsia="Calibri" w:hAnsi="Cambria" w:cs="Cambria"/>
          <w:sz w:val="24"/>
          <w:szCs w:val="24"/>
          <w:lang w:eastAsia="ar-SA"/>
        </w:rPr>
        <w:lastRenderedPageBreak/>
        <w:t>Zamawiający wymaga przy tym wskazania przez Wykonawcę części robót objętych niniejszą umową, których wykonanie zamierza powierzyć podwykonawcom oraz podania przez Wykonawcę firm podwykonawców. Zamawiający wymaga nadto, aby przed przystąpieniem do realizacji umowy Wykonawca, o ile są już znane, podał nazwy albo imiona i nazwiska oraz dane kontaktowe podwykonawców i osób do kontaktu z nimi, zaangażowanych. Wykonawca zobowiązany jest zawiadamiać Zamawiającego o wszelkich zmianach danych, o których mowa w zdaniu poprzednim zaistniałych w trakcie realizacji umowy, a także przekazywać informacje na temat nowych podwykonawców, którym zamierza powierzyć realizację robót budowlanych lub usług w toku realizacji robót objętych niniejszą umową.</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Jeżeli zmiana albo rezygnacja z podwykonawcy dotyczy podmiotu, na którego zasoby wykonawca powoływał się, na zasadach określonych w art. 22a ust. 1 ustawy z dnia 29 stycznia 2004r.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Jeżeli powierzenie podwykonawcy wykonania części robót objętych niniejszą umową następuje w trakcie jej realizacji, Wykonawca na żądanie Zamawiającego przedstawia oświadczenie, o którym mowa w art. 25a ust. 1 ustawy z dnia 29 stycznia 2004r. Prawo zamówień publicznych lub dokumenty potwierdzające brak podstaw wykluczenia wobec tego podwykonawcy. Jeżeli Zamawiający stwierdzi, że wobec danego podwykonawcy zachodzą podstawy wykluczenia, Wykonawca obowiązany jest zastąpić tego podwykonawcę lub zrezygnować z powierzenia wykonania części robót objętych niniejszą umową podwykonawcy. Powyższe dotyczy także dalszych podwykonawców.  </w:t>
      </w:r>
    </w:p>
    <w:p w:rsidR="00050FD7" w:rsidRPr="007F0157" w:rsidRDefault="00050FD7" w:rsidP="00050FD7">
      <w:pPr>
        <w:numPr>
          <w:ilvl w:val="0"/>
          <w:numId w:val="5"/>
        </w:numPr>
        <w:suppressAutoHyphens/>
        <w:spacing w:after="0" w:line="240" w:lineRule="auto"/>
        <w:jc w:val="both"/>
        <w:rPr>
          <w:rFonts w:ascii="Cambria" w:eastAsia="Calibri" w:hAnsi="Cambria" w:cs="Cambria"/>
          <w:i/>
          <w:sz w:val="24"/>
          <w:szCs w:val="24"/>
          <w:shd w:val="clear" w:color="auto" w:fill="C0C0C0"/>
          <w:lang w:eastAsia="ar-SA"/>
        </w:rPr>
      </w:pPr>
      <w:r w:rsidRPr="00050FD7">
        <w:rPr>
          <w:rFonts w:ascii="Cambria" w:eastAsia="Calibri" w:hAnsi="Cambria" w:cs="Cambria"/>
          <w:sz w:val="24"/>
          <w:szCs w:val="24"/>
          <w:lang w:eastAsia="ar-SA"/>
        </w:rPr>
        <w:t xml:space="preserve">Wykonawca oświadcza, iż do realizacji przedmiotu umowy nie zatrudni podwykonawców </w:t>
      </w:r>
    </w:p>
    <w:p w:rsidR="007F0157" w:rsidRPr="00050FD7" w:rsidRDefault="007F0157" w:rsidP="007F0157">
      <w:pPr>
        <w:suppressAutoHyphens/>
        <w:spacing w:after="0" w:line="240" w:lineRule="auto"/>
        <w:ind w:left="360"/>
        <w:jc w:val="both"/>
        <w:rPr>
          <w:rFonts w:ascii="Cambria" w:eastAsia="Calibri" w:hAnsi="Cambria" w:cs="Cambria"/>
          <w:i/>
          <w:sz w:val="24"/>
          <w:szCs w:val="24"/>
          <w:shd w:val="clear" w:color="auto" w:fill="C0C0C0"/>
          <w:lang w:eastAsia="ar-SA"/>
        </w:rPr>
      </w:pPr>
      <w:r>
        <w:rPr>
          <w:rFonts w:ascii="Cambria" w:eastAsia="Calibri" w:hAnsi="Cambria" w:cs="Cambria"/>
          <w:sz w:val="24"/>
          <w:szCs w:val="24"/>
          <w:lang w:eastAsia="ar-SA"/>
        </w:rPr>
        <w:t>lub</w:t>
      </w:r>
    </w:p>
    <w:p w:rsidR="00050FD7" w:rsidRPr="00050FD7" w:rsidRDefault="00050FD7" w:rsidP="00050FD7">
      <w:pPr>
        <w:suppressAutoHyphens/>
        <w:spacing w:after="0" w:line="240" w:lineRule="auto"/>
        <w:ind w:left="284"/>
        <w:jc w:val="both"/>
        <w:rPr>
          <w:rFonts w:ascii="Cambria" w:eastAsia="Calibri" w:hAnsi="Cambria" w:cs="Cambria"/>
          <w:sz w:val="20"/>
          <w:szCs w:val="20"/>
          <w:lang w:eastAsia="ar-SA"/>
        </w:rPr>
      </w:pPr>
      <w:r w:rsidRPr="00050FD7">
        <w:rPr>
          <w:rFonts w:ascii="Cambria" w:eastAsia="Calibri" w:hAnsi="Cambria" w:cs="Cambria"/>
          <w:sz w:val="24"/>
          <w:szCs w:val="24"/>
          <w:lang w:eastAsia="ar-SA"/>
        </w:rPr>
        <w:t>Wykonawca oświadcza, iż do realizacji przedmiotu umowy zatrudni podwykonawców. Wykonawca oświadcza, że podwykonawcom zostanie powierzony następujący zakres prac:</w:t>
      </w:r>
    </w:p>
    <w:p w:rsidR="00050FD7" w:rsidRPr="00050FD7" w:rsidRDefault="00050FD7" w:rsidP="00050FD7">
      <w:pPr>
        <w:suppressAutoHyphens/>
        <w:spacing w:after="0" w:line="240" w:lineRule="auto"/>
        <w:ind w:firstLine="284"/>
        <w:jc w:val="both"/>
        <w:rPr>
          <w:rFonts w:ascii="Cambria" w:eastAsia="Calibri" w:hAnsi="Cambria" w:cs="Cambria"/>
          <w:sz w:val="20"/>
          <w:szCs w:val="20"/>
          <w:lang w:eastAsia="ar-SA"/>
        </w:rPr>
      </w:pPr>
    </w:p>
    <w:p w:rsidR="00050FD7" w:rsidRPr="00050FD7" w:rsidRDefault="00050FD7" w:rsidP="00050FD7">
      <w:pPr>
        <w:suppressAutoHyphens/>
        <w:spacing w:after="0" w:line="240" w:lineRule="auto"/>
        <w:ind w:firstLine="284"/>
        <w:jc w:val="both"/>
        <w:rPr>
          <w:rFonts w:ascii="Cambria" w:eastAsia="Calibri" w:hAnsi="Cambria" w:cs="Cambria"/>
          <w:sz w:val="20"/>
          <w:szCs w:val="20"/>
          <w:lang w:eastAsia="ar-SA"/>
        </w:rPr>
      </w:pPr>
      <w:r w:rsidRPr="00050FD7">
        <w:rPr>
          <w:rFonts w:ascii="Cambria" w:eastAsia="Calibri" w:hAnsi="Cambria" w:cs="Cambria"/>
          <w:sz w:val="20"/>
          <w:szCs w:val="20"/>
          <w:lang w:eastAsia="ar-SA"/>
        </w:rPr>
        <w:t>………………………………………………………………………………………………………………………………………………………….</w:t>
      </w:r>
    </w:p>
    <w:p w:rsidR="00050FD7" w:rsidRPr="00050FD7" w:rsidRDefault="00050FD7" w:rsidP="00050FD7">
      <w:pPr>
        <w:suppressAutoHyphens/>
        <w:spacing w:after="0" w:line="240" w:lineRule="auto"/>
        <w:ind w:firstLine="284"/>
        <w:jc w:val="both"/>
        <w:rPr>
          <w:rFonts w:ascii="Cambria" w:eastAsia="Calibri" w:hAnsi="Cambria" w:cs="Cambria"/>
          <w:sz w:val="20"/>
          <w:szCs w:val="20"/>
          <w:lang w:eastAsia="ar-SA"/>
        </w:rPr>
      </w:pPr>
      <w:r w:rsidRPr="00050FD7">
        <w:rPr>
          <w:rFonts w:ascii="Cambria" w:eastAsia="Calibri" w:hAnsi="Cambria" w:cs="Cambria"/>
          <w:sz w:val="20"/>
          <w:szCs w:val="20"/>
          <w:lang w:eastAsia="ar-SA"/>
        </w:rPr>
        <w:t>nazwa podwykonawcy (NIP, REGON)</w:t>
      </w:r>
      <w:r w:rsidRPr="00050FD7">
        <w:rPr>
          <w:rFonts w:ascii="Cambria" w:eastAsia="Calibri" w:hAnsi="Cambria" w:cs="Cambria"/>
          <w:sz w:val="20"/>
          <w:szCs w:val="20"/>
          <w:lang w:eastAsia="ar-SA"/>
        </w:rPr>
        <w:tab/>
      </w:r>
    </w:p>
    <w:p w:rsidR="00050FD7" w:rsidRPr="00050FD7" w:rsidRDefault="00050FD7" w:rsidP="00050FD7">
      <w:pPr>
        <w:suppressAutoHyphens/>
        <w:spacing w:after="0" w:line="240" w:lineRule="auto"/>
        <w:ind w:firstLine="284"/>
        <w:jc w:val="both"/>
        <w:rPr>
          <w:rFonts w:ascii="Cambria" w:eastAsia="Calibri" w:hAnsi="Cambria" w:cs="Cambria"/>
          <w:sz w:val="20"/>
          <w:szCs w:val="20"/>
          <w:lang w:eastAsia="ar-SA"/>
        </w:rPr>
      </w:pPr>
    </w:p>
    <w:p w:rsidR="00050FD7" w:rsidRPr="00050FD7" w:rsidRDefault="00050FD7" w:rsidP="00050FD7">
      <w:pPr>
        <w:suppressAutoHyphens/>
        <w:spacing w:after="0" w:line="240" w:lineRule="auto"/>
        <w:ind w:firstLine="284"/>
        <w:jc w:val="both"/>
        <w:rPr>
          <w:rFonts w:ascii="Cambria" w:eastAsia="Calibri" w:hAnsi="Cambria" w:cs="Cambria"/>
          <w:sz w:val="20"/>
          <w:szCs w:val="20"/>
          <w:lang w:eastAsia="ar-SA"/>
        </w:rPr>
      </w:pPr>
      <w:r w:rsidRPr="00050FD7">
        <w:rPr>
          <w:rFonts w:ascii="Cambria" w:eastAsia="Calibri" w:hAnsi="Cambria" w:cs="Cambria"/>
          <w:sz w:val="20"/>
          <w:szCs w:val="20"/>
          <w:lang w:eastAsia="ar-SA"/>
        </w:rPr>
        <w:t>………………………………………………………………………………………………………………………………………………………….</w:t>
      </w:r>
    </w:p>
    <w:p w:rsidR="00050FD7" w:rsidRPr="00050FD7" w:rsidRDefault="00050FD7" w:rsidP="00050FD7">
      <w:pPr>
        <w:suppressAutoHyphens/>
        <w:spacing w:after="0" w:line="240" w:lineRule="auto"/>
        <w:ind w:firstLine="284"/>
        <w:jc w:val="both"/>
        <w:rPr>
          <w:rFonts w:ascii="Cambria" w:eastAsia="Calibri" w:hAnsi="Cambria" w:cs="Cambria"/>
          <w:sz w:val="24"/>
          <w:szCs w:val="24"/>
          <w:lang w:eastAsia="ar-SA"/>
        </w:rPr>
      </w:pPr>
      <w:r w:rsidRPr="00050FD7">
        <w:rPr>
          <w:rFonts w:ascii="Cambria" w:eastAsia="Calibri" w:hAnsi="Cambria" w:cs="Cambria"/>
          <w:sz w:val="20"/>
          <w:szCs w:val="20"/>
          <w:lang w:eastAsia="ar-SA"/>
        </w:rPr>
        <w:t>zakres prac powierzonych do wykonania podwykonawcy</w:t>
      </w:r>
      <w:r w:rsidRPr="00050FD7">
        <w:rPr>
          <w:rFonts w:ascii="Cambria" w:eastAsia="Calibri" w:hAnsi="Cambria" w:cs="Cambria"/>
          <w:sz w:val="20"/>
          <w:szCs w:val="20"/>
          <w:lang w:eastAsia="ar-SA"/>
        </w:rPr>
        <w:tab/>
      </w: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Powierzenie wykonania części prac objętych niniejszą umową podwykonawcom nie zwalnia wykonawcy z odpowiedzialności za należyte wykonanie umowy. Wykonawca ponosi pełną odpowiedzialności za właściwe i terminowe wykonanie całego przedmiotu umowy, w tym także odpowiedzialność za jakość, terminowość oraz bezpieczeństwo realizowanych zobowiązań wynikających z umów o podwykonawstwo.</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 przypadku, gdy Wykonawca w toku realizacji prac objętych niniejszą umową zamierza zatrudnić podwykonawców (dalszych podwykonawców) do realizacji przedmiotu umowy, zobowiązany jest zawiadomić o tym fakcie Zamawiającego oraz zawrzeć stosowny aneks do niniejszej umowy, wskazujący część zamówienia, która </w:t>
      </w:r>
      <w:r w:rsidRPr="00050FD7">
        <w:rPr>
          <w:rFonts w:ascii="Cambria" w:eastAsia="Calibri" w:hAnsi="Cambria" w:cs="Cambria"/>
          <w:sz w:val="24"/>
          <w:szCs w:val="24"/>
          <w:lang w:eastAsia="ar-SA"/>
        </w:rPr>
        <w:lastRenderedPageBreak/>
        <w:t>zostanie powierzona podwykonawcy do realizacji. Powierzenie podwykonawcy (dalszemu podwykonawcy) prac objętych przedmiotem niniejszej umowy może nastąpić wyłącznie na podstawie umowy o podwykonawstwo (dalsze podwykonawstwo).</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Przez umowy o podwykonawstwo strony rozumieją zawarte w formie pisemnej umowy o charakterze odpłatnym, których przedmiotem są usługi, dostawy lub roboty budowlane stanowiące część zakresu robót objętych niniejszą umową, z co najmniej jednym innym podmiotem (podwykonawcą), a także między podwykonawcą a dalszym podwykonawcą lub między dalszymi podwykonawcami.</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Umowa o podwykonawstwo, której przedmiotem są roboty budowlane musi zawierać w szczególności:</w:t>
      </w:r>
    </w:p>
    <w:p w:rsidR="00050FD7" w:rsidRPr="00050FD7" w:rsidRDefault="00050FD7" w:rsidP="00050FD7">
      <w:pPr>
        <w:numPr>
          <w:ilvl w:val="0"/>
          <w:numId w:val="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zakres robót powierzony podwykonawcy wraz z częścią dokumentacji dotyczącą  wykonania robót objętych umową o podwykonawstwo,</w:t>
      </w:r>
    </w:p>
    <w:p w:rsidR="00050FD7" w:rsidRPr="00050FD7" w:rsidRDefault="00050FD7" w:rsidP="00050FD7">
      <w:pPr>
        <w:numPr>
          <w:ilvl w:val="0"/>
          <w:numId w:val="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kwotę wynagrodzenia - kwota ta nie powinna być wyższa, niż wartość tego zakresu robót  wynikająca z oferty Wykonawcy,</w:t>
      </w:r>
    </w:p>
    <w:p w:rsidR="00050FD7" w:rsidRPr="00050FD7" w:rsidRDefault="00050FD7" w:rsidP="00050FD7">
      <w:pPr>
        <w:numPr>
          <w:ilvl w:val="0"/>
          <w:numId w:val="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termin wykonania robót objętych umową wraz z harmonogramem - harmonogram robót musi  być zgodny z harmonogramem robót Wykonawcy,</w:t>
      </w:r>
    </w:p>
    <w:p w:rsidR="00050FD7" w:rsidRPr="00050FD7" w:rsidRDefault="00050FD7" w:rsidP="00050FD7">
      <w:pPr>
        <w:numPr>
          <w:ilvl w:val="0"/>
          <w:numId w:val="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termin zapłaty wynagrodzenia, określony zgodnie z ust. 9 niniejszego paragrafu.</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Termin zapłaty  wynagrodzenia płatnego przez Wykonawcę za wykonane prace podwykonawcy powinien być ustalony w taki sposób, aby przypadał wcześniej niż termin zapłaty  wynagrodzenia należnego Wykonawcy przez Zamawiającego. </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podwykonawca lub dalszy podwykonawca zamierzający w trakcie realizacji przedmiotu niniejszej umowy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w terminie 7 dni od daty wpływu do Urzędu Gminy </w:t>
      </w:r>
      <w:r w:rsidR="00785ADA">
        <w:rPr>
          <w:rFonts w:ascii="Cambria" w:eastAsia="Calibri" w:hAnsi="Cambria" w:cs="Cambria"/>
          <w:sz w:val="24"/>
          <w:szCs w:val="24"/>
          <w:lang w:eastAsia="ar-SA"/>
        </w:rPr>
        <w:t>Wieczfni</w:t>
      </w:r>
      <w:r w:rsidR="00CE1FD0">
        <w:rPr>
          <w:rFonts w:ascii="Cambria" w:eastAsia="Calibri" w:hAnsi="Cambria" w:cs="Cambria"/>
          <w:sz w:val="24"/>
          <w:szCs w:val="24"/>
          <w:lang w:eastAsia="ar-SA"/>
        </w:rPr>
        <w:t>a</w:t>
      </w:r>
      <w:r w:rsidR="00785ADA">
        <w:rPr>
          <w:rFonts w:ascii="Cambria" w:eastAsia="Calibri" w:hAnsi="Cambria" w:cs="Cambria"/>
          <w:sz w:val="24"/>
          <w:szCs w:val="24"/>
          <w:lang w:eastAsia="ar-SA"/>
        </w:rPr>
        <w:t xml:space="preserve"> Kościeln</w:t>
      </w:r>
      <w:r w:rsidR="00CE1FD0">
        <w:rPr>
          <w:rFonts w:ascii="Cambria" w:eastAsia="Calibri" w:hAnsi="Cambria" w:cs="Cambria"/>
          <w:sz w:val="24"/>
          <w:szCs w:val="24"/>
          <w:lang w:eastAsia="ar-SA"/>
        </w:rPr>
        <w:t>a</w:t>
      </w:r>
      <w:r w:rsidRPr="00050FD7">
        <w:rPr>
          <w:rFonts w:ascii="Cambria" w:eastAsia="Calibri" w:hAnsi="Cambria" w:cs="Cambria"/>
          <w:sz w:val="24"/>
          <w:szCs w:val="24"/>
          <w:lang w:eastAsia="ar-SA"/>
        </w:rPr>
        <w:t xml:space="preserve"> projektu umowy o podwykonawstwo, o którym mowa w ust. 10 powyżej, zgłasza w formie pisemnej zastrzeżenia do projektu umowy o podwykonawstwo, której przedmiotem są roboty budowlane:</w:t>
      </w:r>
    </w:p>
    <w:p w:rsidR="00050FD7" w:rsidRPr="00050FD7" w:rsidRDefault="00050FD7" w:rsidP="00050FD7">
      <w:pPr>
        <w:numPr>
          <w:ilvl w:val="0"/>
          <w:numId w:val="1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niespełniającej wymagań określonych w SIWZ.</w:t>
      </w:r>
    </w:p>
    <w:p w:rsidR="00050FD7" w:rsidRPr="00050FD7" w:rsidRDefault="00050FD7" w:rsidP="00050FD7">
      <w:pPr>
        <w:numPr>
          <w:ilvl w:val="0"/>
          <w:numId w:val="1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gdy przewiduje ona termin zapłaty wynagrodzenia dłuższy niż określony w ust. 9 powyżej</w:t>
      </w:r>
    </w:p>
    <w:p w:rsidR="00050FD7" w:rsidRPr="00050FD7" w:rsidRDefault="00050FD7" w:rsidP="00050FD7">
      <w:pPr>
        <w:suppressAutoHyphens/>
        <w:spacing w:after="0" w:line="240" w:lineRule="auto"/>
        <w:ind w:left="360"/>
        <w:jc w:val="both"/>
        <w:rPr>
          <w:rFonts w:ascii="Cambria" w:eastAsia="Calibri" w:hAnsi="Cambria" w:cs="Cambria"/>
          <w:sz w:val="24"/>
          <w:szCs w:val="24"/>
          <w:lang w:eastAsia="ar-SA"/>
        </w:rPr>
      </w:pPr>
      <w:r w:rsidRPr="00050FD7">
        <w:rPr>
          <w:rFonts w:ascii="Cambria" w:eastAsia="Calibri" w:hAnsi="Cambria" w:cs="Cambria"/>
          <w:sz w:val="24"/>
          <w:szCs w:val="24"/>
          <w:lang w:eastAsia="ar-SA"/>
        </w:rPr>
        <w:t>Niezgłoszenie w formie pisemnej zastrzeżeń do przedłożonego projektu umowy o podwykonawstwo, której przedmiotem są roboty budowlane, w terminie określonym powyżej uważa się za akceptację projektu umowy przez Zamawiającego.</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podwykonawca lub dalszy podwykonawca przedkłada Zamawiającemu poświadczoną za zgodność z oryginałem kopię zawartej umowy o podwykonawstwo, której przedmiotem są roboty budowlane, w terminie 7 dni od dnia jej zawarcia.</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w terminie 7 dni od daty wpływu do Urzędu Gminy </w:t>
      </w:r>
      <w:r w:rsidR="00785ADA">
        <w:rPr>
          <w:rFonts w:ascii="Cambria" w:eastAsia="Calibri" w:hAnsi="Cambria" w:cs="Cambria"/>
          <w:sz w:val="24"/>
          <w:szCs w:val="24"/>
          <w:lang w:eastAsia="ar-SA"/>
        </w:rPr>
        <w:t>Wieczfni</w:t>
      </w:r>
      <w:r w:rsidR="00CE1FD0">
        <w:rPr>
          <w:rFonts w:ascii="Cambria" w:eastAsia="Calibri" w:hAnsi="Cambria" w:cs="Cambria"/>
          <w:sz w:val="24"/>
          <w:szCs w:val="24"/>
          <w:lang w:eastAsia="ar-SA"/>
        </w:rPr>
        <w:t>a</w:t>
      </w:r>
      <w:r w:rsidR="00785ADA">
        <w:rPr>
          <w:rFonts w:ascii="Cambria" w:eastAsia="Calibri" w:hAnsi="Cambria" w:cs="Cambria"/>
          <w:sz w:val="24"/>
          <w:szCs w:val="24"/>
          <w:lang w:eastAsia="ar-SA"/>
        </w:rPr>
        <w:t xml:space="preserve"> Kościeln</w:t>
      </w:r>
      <w:r w:rsidR="00CE1FD0">
        <w:rPr>
          <w:rFonts w:ascii="Cambria" w:eastAsia="Calibri" w:hAnsi="Cambria" w:cs="Cambria"/>
          <w:sz w:val="24"/>
          <w:szCs w:val="24"/>
          <w:lang w:eastAsia="ar-SA"/>
        </w:rPr>
        <w:t>a</w:t>
      </w:r>
      <w:r w:rsidRPr="00050FD7">
        <w:rPr>
          <w:rFonts w:ascii="Cambria" w:eastAsia="Calibri" w:hAnsi="Cambria" w:cs="Cambria"/>
          <w:sz w:val="24"/>
          <w:szCs w:val="24"/>
          <w:lang w:eastAsia="ar-SA"/>
        </w:rPr>
        <w:t xml:space="preserve"> umowy o podwykonawstwo, o której mowa w ust. 12 powyżej, zgłasza pisemny sprzeciw do umowy o podwykonawstwo, której przedmiotem są roboty </w:t>
      </w:r>
      <w:r w:rsidRPr="00050FD7">
        <w:rPr>
          <w:rFonts w:ascii="Cambria" w:eastAsia="Calibri" w:hAnsi="Cambria" w:cs="Cambria"/>
          <w:sz w:val="24"/>
          <w:szCs w:val="24"/>
          <w:lang w:eastAsia="ar-SA"/>
        </w:rPr>
        <w:lastRenderedPageBreak/>
        <w:t>budowlane w przypadkach, o których mowa ust. 11 pkt a) i b) niniejszego paragrafu. Niezgłoszenie w formie pisemnej sprzeciwu do przedłożonej umowy o podwykonawstwo, której przedmiotem są roboty budowlane, w wyżej określonym terminie uważa się za akceptację umowy przez Zamawiającego.</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zadaniu pierwszym, nie dotyczy umów o podwykonawstwo o wartości większej niż 50 000 zł.</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 przypadku gdy w przedłożonych Zamawiającemu zgodnie z ust. 12 i 14 niniejszego paragrafu, umowach o podwykonawstwo których przedmiotem są roboty budowlane lub dostawy lub usługi, termin zapłaty wynagrodzenia jest dłuższy niż określony w ust. 9 niniejszego paragrafu, Zamawiający informuje o tym Wykonawcę i wzywa go do doprowadzenia do zmiany przedłożonej umowy o podwykonawstwo, pod rygorem wystąpienia o zapłatę kary umownej, o której mowa w § 10 ust. 1 pkt 1) g) niniejszej umowy.  </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Postanowienia ust. 7 – 15 niniejszego paragrafu stosuje się odpowiednio do zmian projektów umów o podwykonawstwo oraz zmian umów o podwykonawstwo.</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podwykonawstwie, której przedmiotem są dostawy lub usługi, w przypadku uchylenia się od obowiązku zapłaty odpowiednio przez Wykonawcę, podwykonawcę lub dalszego podwykonawcę.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Bezpośrednia zapłata obejmuje wyłącznie należne wynagrodzenie, bez odsetek, należnych podwykonawcy lub dalszemu podwykonawcy. Przed dokonaniem bezpośredniej zapłaty Zamawiający jest obwiązany umożliwić Wykonawcy zgłoszenie pisemnych uwag dotyczących zasadności bezpośredniej zapłaty wynagrodzenia podwykonawcy lub dalszemu podwykonawcy, wyznaczając w tym celu Wykonawcy termin na zgłaszanie uwag, nie krótszy niż 7 dni od dnia doręczenia tej informacji. W przypadku zgłoszenia przez Wykonawcę uwag, o których mowa powyżej w terminie wskazanym przez Zamawiającego, Zamawiający może:</w:t>
      </w:r>
    </w:p>
    <w:p w:rsidR="00050FD7" w:rsidRPr="00050FD7" w:rsidRDefault="00050FD7" w:rsidP="00050FD7">
      <w:pPr>
        <w:numPr>
          <w:ilvl w:val="0"/>
          <w:numId w:val="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nie dokonać bezpośredniej zapłaty wynagrodzenia podwykonawcy lub dalszemu podwykonawcy, jeżeli Wykonawca wykaże niezasadność takiej zapłaty albo</w:t>
      </w:r>
    </w:p>
    <w:p w:rsidR="00050FD7" w:rsidRPr="00050FD7" w:rsidRDefault="00050FD7" w:rsidP="00050FD7">
      <w:pPr>
        <w:numPr>
          <w:ilvl w:val="0"/>
          <w:numId w:val="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(koszt obsługi depozytu sądowego ponosi odpowiednio Wykonawca, podwykonawca lub dalszy podwykonawca), albo</w:t>
      </w:r>
    </w:p>
    <w:p w:rsidR="00050FD7" w:rsidRPr="00050FD7" w:rsidRDefault="00050FD7" w:rsidP="00050FD7">
      <w:pPr>
        <w:numPr>
          <w:ilvl w:val="0"/>
          <w:numId w:val="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lastRenderedPageBreak/>
        <w:t>dokonać bezpośredniej zapłaty wynagrodzenia podwykonawcy lub dalszemu podwykonawcy, jeżeli podwykonawca lub dalszy podwykonawca wykaże zasadność takiej zapłaty.</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w:t>
      </w:r>
      <w:r w:rsidR="00ED2D99">
        <w:rPr>
          <w:rFonts w:ascii="Cambria" w:eastAsia="Calibri" w:hAnsi="Cambria" w:cs="Cambria"/>
          <w:sz w:val="24"/>
          <w:szCs w:val="24"/>
          <w:lang w:eastAsia="ar-SA"/>
        </w:rPr>
        <w:t xml:space="preserve"> </w:t>
      </w:r>
      <w:r w:rsidRPr="00050FD7">
        <w:rPr>
          <w:rFonts w:ascii="Cambria" w:eastAsia="Calibri" w:hAnsi="Cambria" w:cs="Cambria"/>
          <w:sz w:val="24"/>
          <w:szCs w:val="24"/>
          <w:lang w:eastAsia="ar-SA"/>
        </w:rPr>
        <w:t>przypadku dokonania przez Zamawiającego bezpośredniej zapłaty podwykonawcy lub dalszemu podwykonawcy, Zamawiający potrąca kwotę wypłaconego wynagrodzenia z wynagrodzenia należnego Wykonawcy.</w:t>
      </w:r>
    </w:p>
    <w:p w:rsidR="00050FD7" w:rsidRPr="00050FD7" w:rsidRDefault="00050FD7" w:rsidP="00050FD7">
      <w:pPr>
        <w:numPr>
          <w:ilvl w:val="0"/>
          <w:numId w:val="5"/>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Konieczność wielokrotnego dokonywania bezpośredniej zapłaty podwykonawcy lub dalszemu podwykonawcy lub konieczność dokonania bezpośrednich zapłat na sumę większą niż 5 % wartości niniejszej umowy stanowi podstawę do odstąpienia od niniejszej umowy, o którym mowa w § 11 ust. 1 pkt f) niniejszej umowy. </w:t>
      </w: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xml:space="preserve">§ 7. </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Zabezpieczenie należytego wykonania umowy.</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0"/>
          <w:numId w:val="1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wniesie przed podpisaniem umowy zabezpieczenie należytego wykonania umowy o wartości 5 % wynagrodzenia umownego brutto, tj. ………………………………………..</w:t>
      </w:r>
      <w:r w:rsidRPr="00050FD7">
        <w:rPr>
          <w:rFonts w:ascii="Cambria" w:eastAsia="Calibri" w:hAnsi="Cambria" w:cs="Cambria"/>
          <w:sz w:val="24"/>
          <w:szCs w:val="24"/>
          <w:lang w:eastAsia="ar-SA"/>
        </w:rPr>
        <w:tab/>
        <w:t>zł w formie …………………………………………………………….</w:t>
      </w:r>
    </w:p>
    <w:p w:rsidR="00050FD7" w:rsidRPr="00050FD7" w:rsidRDefault="00050FD7" w:rsidP="00050FD7">
      <w:pPr>
        <w:numPr>
          <w:ilvl w:val="0"/>
          <w:numId w:val="1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 przypadku należytego wykonania przedmiotu umowy 70% </w:t>
      </w:r>
      <w:r w:rsidR="00ED2D99">
        <w:rPr>
          <w:rFonts w:ascii="Cambria" w:eastAsia="Calibri" w:hAnsi="Cambria" w:cs="Cambria"/>
          <w:sz w:val="24"/>
          <w:szCs w:val="24"/>
          <w:lang w:eastAsia="ar-SA"/>
        </w:rPr>
        <w:t xml:space="preserve">tj. ……… zł. </w:t>
      </w:r>
      <w:r w:rsidRPr="00050FD7">
        <w:rPr>
          <w:rFonts w:ascii="Cambria" w:eastAsia="Calibri" w:hAnsi="Cambria" w:cs="Cambria"/>
          <w:sz w:val="24"/>
          <w:szCs w:val="24"/>
          <w:lang w:eastAsia="ar-SA"/>
        </w:rPr>
        <w:t xml:space="preserve">zabezpieczenia zostanie zwrócone lub zwolnione w ciągu 30 dni po ostatecznym, bezusterkowym odbiorze końcowym robót, a pozostała część </w:t>
      </w:r>
      <w:r w:rsidR="00ED2D99">
        <w:rPr>
          <w:rFonts w:ascii="Cambria" w:eastAsia="Calibri" w:hAnsi="Cambria" w:cs="Cambria"/>
          <w:sz w:val="24"/>
          <w:szCs w:val="24"/>
          <w:lang w:eastAsia="ar-SA"/>
        </w:rPr>
        <w:t>3</w:t>
      </w:r>
      <w:r w:rsidRPr="00050FD7">
        <w:rPr>
          <w:rFonts w:ascii="Cambria" w:eastAsia="Calibri" w:hAnsi="Cambria" w:cs="Cambria"/>
          <w:sz w:val="24"/>
          <w:szCs w:val="24"/>
          <w:lang w:eastAsia="ar-SA"/>
        </w:rPr>
        <w:t xml:space="preserve">0% </w:t>
      </w:r>
      <w:r w:rsidR="00ED2D99">
        <w:rPr>
          <w:rFonts w:ascii="Cambria" w:eastAsia="Calibri" w:hAnsi="Cambria" w:cs="Cambria"/>
          <w:sz w:val="24"/>
          <w:szCs w:val="24"/>
          <w:lang w:eastAsia="ar-SA"/>
        </w:rPr>
        <w:t xml:space="preserve"> tj. …… zł. </w:t>
      </w:r>
      <w:r w:rsidRPr="00050FD7">
        <w:rPr>
          <w:rFonts w:ascii="Cambria" w:eastAsia="Calibri" w:hAnsi="Cambria" w:cs="Cambria"/>
          <w:sz w:val="24"/>
          <w:szCs w:val="24"/>
          <w:lang w:eastAsia="ar-SA"/>
        </w:rPr>
        <w:t>zabezpieczenia zostanie zatrzymana w celu pokrycia ewentualnych roszczeń Zamawiającego w ramach rękojmi za wady oraz gwarancji i zostanie zwrócone w ciągu 15 dni po upływie okresu rękojmi i okresu gwarancji.</w:t>
      </w:r>
    </w:p>
    <w:p w:rsidR="00050FD7" w:rsidRPr="00050FD7" w:rsidRDefault="00050FD7" w:rsidP="00050FD7">
      <w:pPr>
        <w:numPr>
          <w:ilvl w:val="0"/>
          <w:numId w:val="1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Jeżeli w toku realizacji umowy ulegnie zmiana terminu wykonania umowy, o którym mowa w § 2 ust. 2 niniejszej umowy Wykonawca zobowiązany jest uaktualnić wniesione zabezpieczenie na dzień podpisania aneksu.</w:t>
      </w:r>
    </w:p>
    <w:p w:rsidR="00050FD7" w:rsidRPr="00050FD7" w:rsidRDefault="00050FD7" w:rsidP="00050FD7">
      <w:pPr>
        <w:numPr>
          <w:ilvl w:val="0"/>
          <w:numId w:val="1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50FD7" w:rsidRPr="00050FD7" w:rsidRDefault="00050FD7" w:rsidP="00050FD7">
      <w:pPr>
        <w:numPr>
          <w:ilvl w:val="0"/>
          <w:numId w:val="18"/>
        </w:numPr>
        <w:suppressAutoHyphens/>
        <w:spacing w:after="0" w:line="240" w:lineRule="auto"/>
        <w:jc w:val="both"/>
        <w:rPr>
          <w:rFonts w:ascii="Cambria" w:eastAsia="Calibri" w:hAnsi="Cambria" w:cs="Cambria"/>
          <w:b/>
          <w:sz w:val="24"/>
          <w:szCs w:val="24"/>
          <w:lang w:eastAsia="ar-SA"/>
        </w:rPr>
      </w:pPr>
      <w:r w:rsidRPr="00050FD7">
        <w:rPr>
          <w:rFonts w:ascii="Cambria" w:eastAsia="Calibri" w:hAnsi="Cambria" w:cs="Cambria"/>
          <w:sz w:val="24"/>
          <w:szCs w:val="24"/>
          <w:lang w:eastAsia="ar-SA"/>
        </w:rPr>
        <w:t>W przypadku nie przedłużenia lub nie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xml:space="preserve">§ 8. </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Odbiór przedmiotu umowy.</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3"/>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Strony zgodnie postanawiają, że odbiór końcowy przedmiotu umowy nastąpi protokolarnie, po zakończeniu przez Wykonawcę całości robót objętych niniejszą umową. </w:t>
      </w:r>
    </w:p>
    <w:p w:rsidR="00050FD7" w:rsidRPr="00050FD7" w:rsidRDefault="00050FD7" w:rsidP="00050FD7">
      <w:pPr>
        <w:numPr>
          <w:ilvl w:val="3"/>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po zakończeniu wszystkich robót objętych niniejszą umową zgłosi na piśmie Zamawiającemu gotowość do odbioru końcowego przedmiotu umowy. </w:t>
      </w:r>
      <w:r w:rsidRPr="00050FD7">
        <w:rPr>
          <w:rFonts w:ascii="Cambria" w:eastAsia="Calibri" w:hAnsi="Cambria" w:cs="Cambria"/>
          <w:sz w:val="24"/>
          <w:szCs w:val="24"/>
          <w:lang w:eastAsia="ar-SA"/>
        </w:rPr>
        <w:lastRenderedPageBreak/>
        <w:t>Podstawą zgłoszenia przez Wykonawcę gotowości do obioru końcowego, będzie faktyczne wykonanie robót, potwierdzone w dzienniku budowy wpisem dokonanym przez kierownika budowy, potwierdzonym przez inspektora nadzoru inwestorskiego.</w:t>
      </w:r>
    </w:p>
    <w:p w:rsidR="00050FD7" w:rsidRPr="00050FD7" w:rsidRDefault="00050FD7" w:rsidP="00050FD7">
      <w:pPr>
        <w:numPr>
          <w:ilvl w:val="3"/>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Wraz ze zgłoszeniem gotowości do odbioru końcowego Wykonawca przekaże Zamawiającemu następujące dokumenty:</w:t>
      </w:r>
    </w:p>
    <w:p w:rsidR="00050FD7" w:rsidRPr="00050FD7" w:rsidRDefault="00050FD7" w:rsidP="00050FD7">
      <w:pPr>
        <w:numPr>
          <w:ilvl w:val="0"/>
          <w:numId w:val="6"/>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dziennik budowy;</w:t>
      </w:r>
    </w:p>
    <w:p w:rsidR="00050FD7" w:rsidRPr="00050FD7" w:rsidRDefault="00050FD7" w:rsidP="00050FD7">
      <w:pPr>
        <w:numPr>
          <w:ilvl w:val="0"/>
          <w:numId w:val="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dokumentację budowlaną, projekty budowlane, specyfikacje techniczne wykonania i odbioru robót budowlanych,</w:t>
      </w:r>
    </w:p>
    <w:p w:rsidR="00050FD7" w:rsidRPr="00050FD7" w:rsidRDefault="00050FD7" w:rsidP="00050FD7">
      <w:pPr>
        <w:numPr>
          <w:ilvl w:val="0"/>
          <w:numId w:val="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dokumentację powykonawczą, opisaną i skompletowaną w dwóch egzemplarzach;</w:t>
      </w:r>
    </w:p>
    <w:p w:rsidR="00050FD7" w:rsidRPr="00050FD7" w:rsidRDefault="00050FD7" w:rsidP="00050FD7">
      <w:pPr>
        <w:numPr>
          <w:ilvl w:val="0"/>
          <w:numId w:val="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wymagane dokumenty, protokoły i zaświadczenia z przeprowadzonych prób i sprawdzeń, świadectwa i certyfikaty jakościowe, atesty oraz instrukcje użytkowania, a także dokumenty gwarancyjne i inne dokumenty wymagane stosownymi przepisami;</w:t>
      </w:r>
    </w:p>
    <w:p w:rsidR="00050FD7" w:rsidRPr="00050FD7" w:rsidRDefault="00050FD7" w:rsidP="00050FD7">
      <w:pPr>
        <w:numPr>
          <w:ilvl w:val="0"/>
          <w:numId w:val="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oświadczenie kierownika budowy o zgodności wykonania robót z dokumentacją projektową oraz obowiązującymi przepisami i normami;</w:t>
      </w:r>
    </w:p>
    <w:p w:rsidR="00050FD7" w:rsidRPr="00050FD7" w:rsidRDefault="00050FD7" w:rsidP="00050FD7">
      <w:pPr>
        <w:numPr>
          <w:ilvl w:val="0"/>
          <w:numId w:val="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dokumenty (atesty, certyfikaty) potwierdzające, że wbudowane wyroby budowlane są zgodne z art. 10 ustawy Prawo budowlane (opisane i ostemplowane przez Kierownika robót);</w:t>
      </w:r>
    </w:p>
    <w:p w:rsidR="00050FD7" w:rsidRPr="00050FD7" w:rsidRDefault="00050FD7" w:rsidP="00050FD7">
      <w:pPr>
        <w:numPr>
          <w:ilvl w:val="0"/>
          <w:numId w:val="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pozostałe dokumenty w szczególności autoryzacje i deklaracje zgodności producenta potwierdzające należyte wykonanie przedmiotu zamówienia.</w:t>
      </w:r>
    </w:p>
    <w:p w:rsidR="00050FD7" w:rsidRPr="00050FD7" w:rsidRDefault="00050FD7" w:rsidP="00050FD7">
      <w:pPr>
        <w:numPr>
          <w:ilvl w:val="3"/>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odstąpi od rozpoczęcia czynności odbioru końcowego w przypadku nie złożenia kompletu dokumentów wraz ze zgłoszeniem lub w przypadku braku kompletnych dokumentów. </w:t>
      </w:r>
    </w:p>
    <w:p w:rsidR="00050FD7" w:rsidRPr="00050FD7" w:rsidRDefault="00050FD7" w:rsidP="00050FD7">
      <w:pPr>
        <w:numPr>
          <w:ilvl w:val="3"/>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Zamawiający zobowiązany jest do dokonania lub odmowy dokonania odbioru, w terminie 14 dni od zgłoszenia zgodnego zapisami niniejszego paragrafu.</w:t>
      </w:r>
    </w:p>
    <w:p w:rsidR="00050FD7" w:rsidRPr="00050FD7" w:rsidRDefault="00050FD7" w:rsidP="00050FD7">
      <w:pPr>
        <w:numPr>
          <w:ilvl w:val="3"/>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Jeżeli w toku czynności odbioru zostaną stwierdzone wady, Zamawiającemu przysługują następujące uprawnienia:</w:t>
      </w:r>
    </w:p>
    <w:p w:rsidR="00050FD7" w:rsidRPr="00050FD7" w:rsidRDefault="00050FD7" w:rsidP="00050FD7">
      <w:pPr>
        <w:numPr>
          <w:ilvl w:val="0"/>
          <w:numId w:val="1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jeżeli wady nadają się do usunięcia i umożliwiają użytkowanie przedmiotu umowy zgodnie z jego przeznaczeniem - Zamawiający wyznaczy Wykonawcy stosowny termin na usunięcie stwierdzonych wad, a po bezskutecznym upływie wyznaczonego terminu będzie uprawniony do usunięcia stwierdzonych wad na koszt Wykonawcy, niezależnie od innych uprawnień przewidzianych niniejszą umową;</w:t>
      </w:r>
    </w:p>
    <w:p w:rsidR="00050FD7" w:rsidRPr="00050FD7" w:rsidRDefault="00050FD7" w:rsidP="00050FD7">
      <w:pPr>
        <w:numPr>
          <w:ilvl w:val="0"/>
          <w:numId w:val="1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jeżeli wady nadają się do usunięcia, ale uniemożliwiają użytkowanie przedmiotu umowy zgodnie z jego przeznaczeniem - Zamawiający może odmówić dokonania odbioru do czasu usunięcia wad, zachowując jednocześnie wszelkie przewidziane przepisami prawa i niniejsza umową uprawnienia wynikające z opóźnienia Wykonawcy w przekazaniu przedmiotu umowy Zamawiającemu;</w:t>
      </w:r>
    </w:p>
    <w:p w:rsidR="00050FD7" w:rsidRPr="00050FD7" w:rsidRDefault="00050FD7" w:rsidP="00050FD7">
      <w:pPr>
        <w:numPr>
          <w:ilvl w:val="0"/>
          <w:numId w:val="1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jeżeli wady nie nadają się do usunięcia, ale umożliwiają użytkowanie przedmiotu umowy zgodnie z jego przeznaczeniem - Zamawiający może odpowiednio obniżyć wynagrodzenie należne Wykonawcy. Obniżenie wynagrodzenia Wykonawcy nastąpi o stopień zmniejszenia wartości robót ustalony w porozumieniu stron, a w przypadku braku porozumienia - oszacowany przez biegłego. Koszty biegłego pokrywa ta strona, której propozycja porozumienia stanowi większą różnicę w stosunku do wartości wyliczonej przez biegłego. W sytuacji powołania biegłego Zamawiający ma nadto prawo wstrzymać płatność </w:t>
      </w:r>
      <w:r w:rsidRPr="00050FD7">
        <w:rPr>
          <w:rFonts w:ascii="Cambria" w:eastAsia="Calibri" w:hAnsi="Cambria" w:cs="Cambria"/>
          <w:sz w:val="24"/>
          <w:szCs w:val="24"/>
          <w:lang w:eastAsia="ar-SA"/>
        </w:rPr>
        <w:lastRenderedPageBreak/>
        <w:t>5% wartości wynagrodzenia brutto za przedmiot umowy do czasu uzyskania ostatecznego rozstrzygnięcia biegłego.</w:t>
      </w:r>
    </w:p>
    <w:p w:rsidR="00050FD7" w:rsidRPr="00050FD7" w:rsidRDefault="00050FD7" w:rsidP="00050FD7">
      <w:pPr>
        <w:numPr>
          <w:ilvl w:val="0"/>
          <w:numId w:val="1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jeżeli wady nie nadają się do usunięcia i uniemożliwiają użytkowanie przedmiotu umowy zgodnie z jego przeznaczeniem - Zamawiający może odstąpić od umowy (składając Wykonawcy na piśmie stosowne oświadczenie w terminie 30 dni od daty stwierdzenia takich wad) i powierzyć innemu podmiotowi wykonanie przedmiotu umowy po raz drugi na koszt i ryzyko Wykonawcy lub zażądać wykonania przedmiotu umowy przez Wykonawcę po raz drugi na jego koszt i ryzyko.</w:t>
      </w:r>
    </w:p>
    <w:p w:rsidR="00050FD7" w:rsidRPr="00050FD7" w:rsidRDefault="00050FD7" w:rsidP="00050FD7">
      <w:pPr>
        <w:numPr>
          <w:ilvl w:val="3"/>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Zamawiający określi przy odbiorze robót termin usunięcia ewentualnych usterek, niedoróbek i wad.</w:t>
      </w:r>
    </w:p>
    <w:p w:rsidR="00050FD7" w:rsidRPr="00050FD7" w:rsidRDefault="00050FD7" w:rsidP="00050FD7">
      <w:pPr>
        <w:numPr>
          <w:ilvl w:val="3"/>
          <w:numId w:val="2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zobowiązany jest do zawiadomienia Zamawiającego na piśmie o usunięciu wad oraz do żądania wyznaczenia terminu podjęcia przerwanych czynności odbioru.</w:t>
      </w:r>
    </w:p>
    <w:p w:rsidR="00050FD7" w:rsidRPr="00050FD7" w:rsidRDefault="00050FD7" w:rsidP="00050FD7">
      <w:pPr>
        <w:numPr>
          <w:ilvl w:val="3"/>
          <w:numId w:val="27"/>
        </w:numPr>
        <w:suppressAutoHyphens/>
        <w:spacing w:after="20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 razie nie usunięcia w ustalonym terminie przez Wykonawcę wad i usterek stwierdzonych przy odbiorze końcowym, w okresie gwarancji oraz przy przeglądzie gwarancyjnym, Zamawiający jest upoważniony do ich usunięcia na koszt Wykonawcy.</w:t>
      </w:r>
    </w:p>
    <w:p w:rsidR="00050FD7" w:rsidRPr="00050FD7" w:rsidRDefault="00050FD7" w:rsidP="00050FD7">
      <w:pPr>
        <w:numPr>
          <w:ilvl w:val="3"/>
          <w:numId w:val="27"/>
        </w:numPr>
        <w:suppressAutoHyphens/>
        <w:spacing w:after="0" w:line="240" w:lineRule="auto"/>
        <w:ind w:left="357"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 dzień faktycznego odbioru końcowego uznaje się dzień podpisania przez upoważnionych przedstawicieli Stron umowy Protokołu odbioru końcowego robót. </w:t>
      </w:r>
    </w:p>
    <w:p w:rsidR="00050FD7" w:rsidRPr="00050FD7" w:rsidRDefault="00050FD7" w:rsidP="00050FD7">
      <w:pPr>
        <w:numPr>
          <w:ilvl w:val="3"/>
          <w:numId w:val="27"/>
        </w:numPr>
        <w:suppressAutoHyphens/>
        <w:spacing w:after="0" w:line="240" w:lineRule="auto"/>
        <w:ind w:left="357" w:hanging="357"/>
        <w:jc w:val="both"/>
        <w:rPr>
          <w:rFonts w:ascii="Cambria" w:eastAsia="Calibri" w:hAnsi="Cambria" w:cs="Cambria"/>
          <w:b/>
          <w:sz w:val="24"/>
          <w:szCs w:val="24"/>
          <w:lang w:eastAsia="ar-SA"/>
        </w:rPr>
      </w:pPr>
      <w:r w:rsidRPr="00050FD7">
        <w:rPr>
          <w:rFonts w:ascii="Cambria" w:eastAsia="Calibri" w:hAnsi="Cambria" w:cs="Cambria"/>
          <w:sz w:val="24"/>
          <w:szCs w:val="24"/>
          <w:lang w:eastAsia="ar-SA"/>
        </w:rPr>
        <w:t>Strony dopuszczają możliwość dokonania przez Zamawiającego częściowego odbioru wykonanego przez Wykonawcę zakresu robót. Odbiór częściowy zostanie przez Strony potwierdzony sporządzeniem protokołu częściowego odbioru robót, co nie wyłącza późniejszej konieczności dokonania końcowego odbioru robót – po ich całkowitym zakończeniu, zgodnie z postanowieniami ust. 1 – 10 niniejszego paragrafu.  Do częściowego odbioru robót stosuje się odpowiednio postanowienia dotyczące odbioru końcowego opisane w ust. 2, ust. 5-8 i ust. 10 niniejszego paragrafu.</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xml:space="preserve">§ 9. </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Gwarancja jakości i uprawnienia z tytułu rękojmi</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0"/>
          <w:numId w:val="22"/>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Wykonawca udziela Zamawiającemu gwarancji na przedmiot umowy na okres ……. miesięcy, licząc od daty odbioru końcowego przedmiotu umowy.</w:t>
      </w:r>
    </w:p>
    <w:p w:rsidR="00050FD7" w:rsidRPr="00050FD7" w:rsidRDefault="00050FD7" w:rsidP="00050FD7">
      <w:pPr>
        <w:numPr>
          <w:ilvl w:val="0"/>
          <w:numId w:val="22"/>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w okresie gwarancji zobowiązuje się do usunięcia wad i usterek na własny koszt i w terminie ustalonym z Zamawiającym jednak nie dłuższym niż 7 dni od daty zgłoszenia wady bądź usterki.</w:t>
      </w:r>
    </w:p>
    <w:p w:rsidR="00050FD7" w:rsidRPr="00050FD7" w:rsidRDefault="00050FD7" w:rsidP="00050FD7">
      <w:pPr>
        <w:numPr>
          <w:ilvl w:val="0"/>
          <w:numId w:val="22"/>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ponosi odpowiedzialność z tytułu gwarancji za:</w:t>
      </w:r>
    </w:p>
    <w:p w:rsidR="00050FD7" w:rsidRPr="00050FD7" w:rsidRDefault="00050FD7" w:rsidP="00050FD7">
      <w:pPr>
        <w:numPr>
          <w:ilvl w:val="0"/>
          <w:numId w:val="20"/>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wady fizyczne zmniejszające wartość użytkową, techniczną i estetyczną wykonanych robót,</w:t>
      </w:r>
    </w:p>
    <w:p w:rsidR="00050FD7" w:rsidRPr="00050FD7" w:rsidRDefault="00050FD7" w:rsidP="00050FD7">
      <w:pPr>
        <w:numPr>
          <w:ilvl w:val="0"/>
          <w:numId w:val="20"/>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usunięcie wad stwierdzonych w trakcie wykonawstwa, w toku czynności odbioru oraz ujawnionych w okresie gwarancji.</w:t>
      </w:r>
    </w:p>
    <w:p w:rsidR="00050FD7" w:rsidRDefault="00050FD7" w:rsidP="00050FD7">
      <w:pPr>
        <w:numPr>
          <w:ilvl w:val="0"/>
          <w:numId w:val="22"/>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Zamawiający zastrzega sobie prawo dochodzenia uprawnień z tytułu rękojmi, zgodnie z obowiązującymi w tym zakresie przepisami prawa, niezależnie od uprawnień z tytułu gwarancji.</w:t>
      </w:r>
    </w:p>
    <w:p w:rsidR="00ED2D99" w:rsidRPr="00050FD7" w:rsidRDefault="00ED2D99" w:rsidP="00050FD7">
      <w:pPr>
        <w:numPr>
          <w:ilvl w:val="0"/>
          <w:numId w:val="22"/>
        </w:num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lastRenderedPageBreak/>
        <w:t>§ 10.</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Kary umowne</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0"/>
          <w:numId w:val="9"/>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Strony ustalają następujące kary umowne, które będą naliczane w następujących wypadkach i wysokościach:</w:t>
      </w:r>
    </w:p>
    <w:p w:rsidR="00050FD7" w:rsidRPr="00050FD7" w:rsidRDefault="00050FD7" w:rsidP="00050FD7">
      <w:pPr>
        <w:numPr>
          <w:ilvl w:val="0"/>
          <w:numId w:val="31"/>
        </w:numPr>
        <w:suppressAutoHyphens/>
        <w:spacing w:after="0" w:line="240" w:lineRule="auto"/>
        <w:rPr>
          <w:rFonts w:ascii="Cambria" w:eastAsia="Calibri" w:hAnsi="Cambria" w:cs="Cambria"/>
          <w:sz w:val="24"/>
          <w:szCs w:val="24"/>
          <w:lang w:eastAsia="ar-SA"/>
        </w:rPr>
      </w:pPr>
      <w:r w:rsidRPr="00050FD7">
        <w:rPr>
          <w:rFonts w:ascii="Cambria" w:eastAsia="Calibri" w:hAnsi="Cambria" w:cs="Cambria"/>
          <w:sz w:val="24"/>
          <w:szCs w:val="24"/>
          <w:lang w:eastAsia="ar-SA"/>
        </w:rPr>
        <w:t>Wykonawca zapłaci Zamawiającemu kary umowne:</w:t>
      </w:r>
    </w:p>
    <w:p w:rsidR="00050FD7" w:rsidRPr="00050FD7" w:rsidRDefault="00050FD7" w:rsidP="00050FD7">
      <w:pPr>
        <w:numPr>
          <w:ilvl w:val="0"/>
          <w:numId w:val="2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 każdy dzień opóźnienia w wykonaniu przedmiotu umowy w wysokości 0,5 % wynagrodzenia umownego brutto,</w:t>
      </w:r>
    </w:p>
    <w:p w:rsidR="00050FD7" w:rsidRPr="00050FD7" w:rsidRDefault="00050FD7" w:rsidP="00050FD7">
      <w:pPr>
        <w:numPr>
          <w:ilvl w:val="0"/>
          <w:numId w:val="2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 opóźnienie w usunięciu wad stwierdzonych przez Zamawiającego przy odbiorze lub w ramach rękojmi lub gwarancji w wysokości 0,1 % wynagrodzenia umownego brutto za każdy dzień opóźnienia licząc od następnego dnia po upływie terminu określonego przez Zamawiającego do usunięcia wad, </w:t>
      </w:r>
    </w:p>
    <w:p w:rsidR="00050FD7" w:rsidRPr="00050FD7" w:rsidRDefault="00050FD7" w:rsidP="00050FD7">
      <w:pPr>
        <w:numPr>
          <w:ilvl w:val="0"/>
          <w:numId w:val="2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 tytułu odstąpienia od umowy z przyczyn niezależnych od Zamawiającego w wysokości 10 % wynagrodzenia umownego brutto,</w:t>
      </w:r>
    </w:p>
    <w:p w:rsidR="00050FD7" w:rsidRPr="00050FD7" w:rsidRDefault="00050FD7" w:rsidP="00050FD7">
      <w:pPr>
        <w:numPr>
          <w:ilvl w:val="0"/>
          <w:numId w:val="2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 tytułu braku zapłaty lub nieterminowej zapłaty wynagrodzenia należnego podwykonawcom lub dalszym podwykonawcom w wysokości 0,5% wynagrodzenia umownego brutto,</w:t>
      </w:r>
    </w:p>
    <w:p w:rsidR="00050FD7" w:rsidRPr="00050FD7" w:rsidRDefault="00050FD7" w:rsidP="00050FD7">
      <w:pPr>
        <w:numPr>
          <w:ilvl w:val="0"/>
          <w:numId w:val="2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 tytułu nieprzedłożenia Zamawiającemu do zaakceptowania projektu mowy o podwykonawstwo, której przedmiotem są roboty budowlane, lub projektu jej zmiany w wysokości 0,5% wynagrodzenia umownego brutto,</w:t>
      </w:r>
    </w:p>
    <w:p w:rsidR="00050FD7" w:rsidRPr="00050FD7" w:rsidRDefault="00050FD7" w:rsidP="00050FD7">
      <w:pPr>
        <w:numPr>
          <w:ilvl w:val="0"/>
          <w:numId w:val="2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 tytułu nieprzedłożenia Zamawiającemu poświadczonej za zgodność z oryginałem kopii każdej umowy o podwykonawstwo lub jej zmiany w wysokości 0,5% wynagrodzenia umownego brutto,</w:t>
      </w:r>
    </w:p>
    <w:p w:rsidR="00050FD7" w:rsidRPr="00050FD7" w:rsidRDefault="00050FD7" w:rsidP="00050FD7">
      <w:pPr>
        <w:numPr>
          <w:ilvl w:val="0"/>
          <w:numId w:val="26"/>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 tytułu braku zmiany umowy o podwykonawstwo w zakresie terminu zapłaty w wysokości 0,5 % wynagrodzenia umownego brutto. </w:t>
      </w:r>
    </w:p>
    <w:p w:rsidR="00050FD7" w:rsidRPr="00050FD7" w:rsidRDefault="00050FD7" w:rsidP="00050FD7">
      <w:pPr>
        <w:numPr>
          <w:ilvl w:val="0"/>
          <w:numId w:val="9"/>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wyraża zgodę na potrącenie przez Zamawiającego naliczonych kar umownych bezpośrednio z należnościami Wykonawcy objętymi fakturą za wykonane prace.</w:t>
      </w:r>
    </w:p>
    <w:p w:rsidR="00050FD7" w:rsidRPr="00050FD7" w:rsidRDefault="00050FD7" w:rsidP="00050FD7">
      <w:pPr>
        <w:numPr>
          <w:ilvl w:val="0"/>
          <w:numId w:val="9"/>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Zamawiający zastrzega sobie prawo dochodzenia uzupełniającego odszkodowania na zasadach ogólnych, przewyższającego wysokość zastrzeżonych kar umownych, do pełnej wysokości poniesionej szkody.</w:t>
      </w: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11.</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Umowne prawo odstąpienia od umowy.</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0"/>
          <w:numId w:val="1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Zamawiający może odstąpić od umowy jeżeli:</w:t>
      </w:r>
    </w:p>
    <w:p w:rsidR="00050FD7" w:rsidRPr="00050FD7" w:rsidRDefault="00050FD7" w:rsidP="00050FD7">
      <w:pPr>
        <w:numPr>
          <w:ilvl w:val="0"/>
          <w:numId w:val="2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zostanie ogłoszona upadłość Wykonawcy lub wszczęta likwidacja Wykonawcy,</w:t>
      </w:r>
    </w:p>
    <w:p w:rsidR="00050FD7" w:rsidRPr="00050FD7" w:rsidRDefault="00050FD7" w:rsidP="00050FD7">
      <w:pPr>
        <w:numPr>
          <w:ilvl w:val="0"/>
          <w:numId w:val="2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zostanie wszczęte postępowanie egzekucyjne wobec Wykonawcy,</w:t>
      </w:r>
    </w:p>
    <w:p w:rsidR="00050FD7" w:rsidRPr="00050FD7" w:rsidRDefault="00050FD7" w:rsidP="00050FD7">
      <w:pPr>
        <w:numPr>
          <w:ilvl w:val="0"/>
          <w:numId w:val="2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Wykonawca bez uzasadnionych przyczyn nie rozpoczął robót w ciągu 7 dni od dnia przekazania terenu budowy, pomimo wezwania przez Zamawiającego,</w:t>
      </w:r>
    </w:p>
    <w:p w:rsidR="00050FD7" w:rsidRPr="00050FD7" w:rsidRDefault="00050FD7" w:rsidP="00050FD7">
      <w:pPr>
        <w:numPr>
          <w:ilvl w:val="0"/>
          <w:numId w:val="2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nie wykonuje robót zgodnie z umową, przepisami prawa budowlanego lub dokumentacją techniczną, lub nienależycie wykonuje swoje zobowiązania umowne, albo przerwał roboty bez uzasadnionych powodów i przerwa ta trwa co najmniej 5 dni, </w:t>
      </w:r>
    </w:p>
    <w:p w:rsidR="00050FD7" w:rsidRPr="00050FD7" w:rsidRDefault="00050FD7" w:rsidP="00050FD7">
      <w:pPr>
        <w:numPr>
          <w:ilvl w:val="0"/>
          <w:numId w:val="2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z naruszeniem postanowień § 6 ust. 3 i 6 niniejszej umowy,  powierzył wykonywanie robót objętych przedmiotem niniejszej umowy w całości bądź w jakiejkolwiek części podwykonawcy, </w:t>
      </w:r>
    </w:p>
    <w:p w:rsidR="00050FD7" w:rsidRPr="00725646" w:rsidRDefault="00050FD7" w:rsidP="00725646">
      <w:pPr>
        <w:numPr>
          <w:ilvl w:val="0"/>
          <w:numId w:val="2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lastRenderedPageBreak/>
        <w:t xml:space="preserve">wystąpiła konieczność wielokrotnego dokonywania bezpośredniej zapłaty podwykonawcy lub dalszemu podwykonawcy przez Zamawiającego lub konieczność dokonania przez Zamawiającego bezpośrednich zapłat na sumę większą niż 5 % wartości niniejszej umowy, </w:t>
      </w:r>
    </w:p>
    <w:p w:rsidR="00050FD7" w:rsidRPr="00050FD7" w:rsidRDefault="00050FD7" w:rsidP="00050FD7">
      <w:pPr>
        <w:numPr>
          <w:ilvl w:val="0"/>
          <w:numId w:val="24"/>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z naruszeniem zobowiązania przewidzianego w § 4 ust. 7 niniejszej umowy, nie zapewnił wykonywania czynności w zakresie realizacji przedmiotu umowy przez osoby zatrudnione na podstawie umowy o pracę.   </w:t>
      </w:r>
    </w:p>
    <w:p w:rsidR="00050FD7" w:rsidRPr="00050FD7" w:rsidRDefault="00050FD7" w:rsidP="00050FD7">
      <w:pPr>
        <w:numPr>
          <w:ilvl w:val="0"/>
          <w:numId w:val="1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wykonuje prawo odstąpienia od umowy, o którym mowa w ust. 1 powyżej składając Wykonawcy pisemne oświadczenie o odstąpieniu od umowy, w terminie 14 dni od dnia powzięcia wiadomości o wystąpieniu okoliczności uzasadniających odstąpienie od umowy, o których mowa w ust. 1 powyżej. </w:t>
      </w:r>
    </w:p>
    <w:p w:rsidR="00050FD7" w:rsidRPr="00050FD7" w:rsidRDefault="00050FD7" w:rsidP="00050FD7">
      <w:pPr>
        <w:numPr>
          <w:ilvl w:val="0"/>
          <w:numId w:val="1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 przypadku odstąpienia od umowy zabezpieczenie należytego wykonania umowy, o którym mowa w § 7 niniejszej umowy ulega utracie przez Wykonawcę na rzecz Zamawiającego, co nie wyłącza dochodzenia przez Zamawiającego od Wykonawcy zapłaty kar umownych, o których mowa w § 10 niniejszej umowy oraz ewentualnego odszkodowania uzupełniającego na zasadach ogólnych.</w:t>
      </w:r>
    </w:p>
    <w:p w:rsidR="00050FD7" w:rsidRPr="00050FD7" w:rsidRDefault="00050FD7" w:rsidP="00050FD7">
      <w:pPr>
        <w:numPr>
          <w:ilvl w:val="0"/>
          <w:numId w:val="1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 razie odstąpienia od umowy: </w:t>
      </w:r>
    </w:p>
    <w:p w:rsidR="00050FD7" w:rsidRPr="00050FD7" w:rsidRDefault="00050FD7" w:rsidP="00050FD7">
      <w:pPr>
        <w:numPr>
          <w:ilvl w:val="0"/>
          <w:numId w:val="10"/>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przy udziale Zamawiającego sporządzi  protokół inwentaryzacyjny robót w toku na dzień odstąpienia od umowy oraz zabezpieczy przerwane roboty w zakresie wzajemnie uzgodnionym na koszt strony, z winy której nastąpiło odstąpienie od umowy i wezwie Zamawiającego do dokonania odbioru wykonanych robót w toku i robót zabezpieczających,  </w:t>
      </w:r>
    </w:p>
    <w:p w:rsidR="00050FD7" w:rsidRPr="00050FD7" w:rsidRDefault="00050FD7" w:rsidP="00050FD7">
      <w:pPr>
        <w:numPr>
          <w:ilvl w:val="0"/>
          <w:numId w:val="10"/>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i Wykonawca dokonają czynności protokolarnego przekazania i odbioru robót w toku, a Zamawiający przejmie od Wykonawcy teren budowy, </w:t>
      </w:r>
    </w:p>
    <w:p w:rsidR="00050FD7" w:rsidRPr="00050FD7" w:rsidRDefault="00050FD7" w:rsidP="00050FD7">
      <w:pPr>
        <w:numPr>
          <w:ilvl w:val="0"/>
          <w:numId w:val="13"/>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zastrzega sobie nadto prawo odstąpienia od umowy w oparciu o art.145 ustawy z dnia 29 stycznia 2004r. Prawo zamówień publicznych, tj. w razie zaistnienia istotnej zmiany okoliczności powodującej, że wykonanie umowy nie leży w interesie publicznym, czego nie można było przewidzieć w chwili jej zawarcia. W takim wypadku Zamawiający może odstąpić od umowy w terminie 30 dni od dnia powzięcia wiadomości o tych okolicznościach, a Wykonawca może żądać wyłącznie wynagrodzenia należnego z tytułu wykonanej dotąd części umowy i nie przysługują mu żadne roszczenia odszkodowawcze ani o zapłatę kar umownych.  </w:t>
      </w:r>
    </w:p>
    <w:p w:rsidR="00050FD7" w:rsidRPr="00050FD7" w:rsidRDefault="00050FD7" w:rsidP="00050FD7">
      <w:pPr>
        <w:suppressAutoHyphens/>
        <w:spacing w:after="0" w:line="240" w:lineRule="auto"/>
        <w:rPr>
          <w:rFonts w:ascii="Cambria" w:eastAsia="Calibri" w:hAnsi="Cambria" w:cs="Cambria"/>
          <w:b/>
          <w:sz w:val="24"/>
          <w:szCs w:val="24"/>
          <w:lang w:eastAsia="ar-SA"/>
        </w:rPr>
      </w:pPr>
      <w:r w:rsidRPr="00050FD7">
        <w:rPr>
          <w:rFonts w:ascii="Cambria" w:eastAsia="Calibri" w:hAnsi="Cambria" w:cs="Cambria"/>
          <w:sz w:val="24"/>
          <w:szCs w:val="24"/>
          <w:lang w:eastAsia="ar-SA"/>
        </w:rPr>
        <w:t xml:space="preserve">                                                                                 </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12.</w:t>
      </w:r>
    </w:p>
    <w:p w:rsid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Zmiany umowy</w:t>
      </w:r>
    </w:p>
    <w:p w:rsidR="006667C1" w:rsidRPr="00050FD7" w:rsidRDefault="006667C1" w:rsidP="00050FD7">
      <w:pPr>
        <w:suppressAutoHyphens/>
        <w:spacing w:after="0" w:line="240" w:lineRule="auto"/>
        <w:jc w:val="center"/>
        <w:rPr>
          <w:rFonts w:ascii="Cambria" w:eastAsia="Calibri" w:hAnsi="Cambria" w:cs="Cambria"/>
          <w:sz w:val="24"/>
          <w:szCs w:val="24"/>
          <w:lang w:eastAsia="ar-SA"/>
        </w:rPr>
      </w:pPr>
    </w:p>
    <w:p w:rsidR="00050FD7" w:rsidRPr="00050FD7" w:rsidRDefault="00050FD7" w:rsidP="00050FD7">
      <w:pPr>
        <w:numPr>
          <w:ilvl w:val="0"/>
          <w:numId w:val="11"/>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Zamawiający przewiduje możliwość dokonania zmian postanowień zawartej umowy w stosunku do treści oferty na podstawie której dokonano wyboru Wykonawcy i określa następujące warunki takich zmian:</w:t>
      </w:r>
    </w:p>
    <w:p w:rsidR="00050FD7" w:rsidRPr="00050FD7" w:rsidRDefault="00050FD7" w:rsidP="00050FD7">
      <w:pPr>
        <w:numPr>
          <w:ilvl w:val="0"/>
          <w:numId w:val="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zmiana terminu realizacji przedmiotu umowy będzie możliwa w przypadku:</w:t>
      </w:r>
    </w:p>
    <w:p w:rsidR="00050FD7" w:rsidRPr="00050FD7" w:rsidRDefault="00050FD7" w:rsidP="00050FD7">
      <w:pPr>
        <w:numPr>
          <w:ilvl w:val="0"/>
          <w:numId w:val="2"/>
        </w:numPr>
        <w:suppressAutoHyphens/>
        <w:spacing w:after="0" w:line="240" w:lineRule="auto"/>
        <w:ind w:left="1069"/>
        <w:jc w:val="both"/>
        <w:rPr>
          <w:rFonts w:ascii="Cambria" w:eastAsia="Calibri" w:hAnsi="Cambria" w:cs="Cambria"/>
          <w:sz w:val="24"/>
          <w:szCs w:val="24"/>
          <w:lang w:eastAsia="ar-SA"/>
        </w:rPr>
      </w:pPr>
      <w:r w:rsidRPr="00050FD7">
        <w:rPr>
          <w:rFonts w:ascii="Cambria" w:eastAsia="Calibri" w:hAnsi="Cambria" w:cs="Cambria"/>
          <w:sz w:val="24"/>
          <w:szCs w:val="24"/>
          <w:lang w:eastAsia="ar-SA"/>
        </w:rPr>
        <w:t>wystąpienia okoliczności niezależnych od Wykonawcy, przy zachowaniu przez niego należytej staranności, skutkujących niemożnością dotrzymania terminu realizacji przedmiotu zamówienia;</w:t>
      </w:r>
    </w:p>
    <w:p w:rsidR="00050FD7" w:rsidRPr="00050FD7" w:rsidRDefault="00050FD7" w:rsidP="00050FD7">
      <w:pPr>
        <w:numPr>
          <w:ilvl w:val="0"/>
          <w:numId w:val="2"/>
        </w:numPr>
        <w:suppressAutoHyphens/>
        <w:spacing w:after="0" w:line="240" w:lineRule="auto"/>
        <w:ind w:left="1069"/>
        <w:jc w:val="both"/>
        <w:rPr>
          <w:rFonts w:ascii="Cambria" w:eastAsia="Calibri" w:hAnsi="Cambria" w:cs="Cambria"/>
          <w:sz w:val="24"/>
          <w:szCs w:val="24"/>
          <w:lang w:eastAsia="ar-SA"/>
        </w:rPr>
      </w:pPr>
      <w:r w:rsidRPr="00050FD7">
        <w:rPr>
          <w:rFonts w:ascii="Cambria" w:eastAsia="Calibri" w:hAnsi="Cambria" w:cs="Cambria"/>
          <w:sz w:val="24"/>
          <w:szCs w:val="24"/>
          <w:lang w:eastAsia="ar-SA"/>
        </w:rPr>
        <w:t>zmiany powszechnie obowiązującego prawa w zakresie mającym wpływ na realizację umowy po dacie jej podpisania,</w:t>
      </w:r>
    </w:p>
    <w:p w:rsidR="00050FD7" w:rsidRPr="00050FD7" w:rsidRDefault="00050FD7" w:rsidP="00050FD7">
      <w:pPr>
        <w:numPr>
          <w:ilvl w:val="0"/>
          <w:numId w:val="2"/>
        </w:numPr>
        <w:suppressAutoHyphens/>
        <w:spacing w:after="0" w:line="240" w:lineRule="auto"/>
        <w:ind w:left="1069"/>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zaistnienia nie możliwych do przewidzenia w dniu podpisania umowy  warunków geologicznych, terenowych, archeologicznych, wodnych, np. </w:t>
      </w:r>
      <w:r w:rsidRPr="00050FD7">
        <w:rPr>
          <w:rFonts w:ascii="Cambria" w:eastAsia="Calibri" w:hAnsi="Cambria" w:cs="Cambria"/>
          <w:sz w:val="24"/>
          <w:szCs w:val="24"/>
          <w:lang w:eastAsia="ar-SA"/>
        </w:rPr>
        <w:lastRenderedPageBreak/>
        <w:t>niewypałów, niewybuchów, wykopalisk archeologicznych, utrudniających wykonanie umowy,</w:t>
      </w:r>
    </w:p>
    <w:p w:rsidR="00050FD7" w:rsidRPr="00050FD7" w:rsidRDefault="00050FD7" w:rsidP="00050FD7">
      <w:pPr>
        <w:numPr>
          <w:ilvl w:val="0"/>
          <w:numId w:val="2"/>
        </w:numPr>
        <w:suppressAutoHyphens/>
        <w:spacing w:after="0" w:line="240" w:lineRule="auto"/>
        <w:ind w:left="1069"/>
        <w:jc w:val="both"/>
        <w:rPr>
          <w:rFonts w:ascii="Cambria" w:eastAsia="Calibri" w:hAnsi="Cambria" w:cs="Cambria"/>
          <w:sz w:val="24"/>
          <w:szCs w:val="24"/>
          <w:lang w:eastAsia="ar-SA"/>
        </w:rPr>
      </w:pPr>
      <w:r w:rsidRPr="00050FD7">
        <w:rPr>
          <w:rFonts w:ascii="Cambria" w:eastAsia="Calibri" w:hAnsi="Cambria" w:cs="Cambria"/>
          <w:sz w:val="24"/>
          <w:szCs w:val="24"/>
          <w:lang w:eastAsia="ar-SA"/>
        </w:rPr>
        <w:t>opóźnienia w uzyskaniu od organów administracji wymaganych decyzji, zgód, zezwoleń lub odmowy ich wydania,</w:t>
      </w:r>
    </w:p>
    <w:p w:rsidR="00050FD7" w:rsidRPr="00050FD7" w:rsidRDefault="00050FD7" w:rsidP="00050FD7">
      <w:pPr>
        <w:numPr>
          <w:ilvl w:val="0"/>
          <w:numId w:val="2"/>
        </w:numPr>
        <w:suppressAutoHyphens/>
        <w:spacing w:after="0" w:line="240" w:lineRule="auto"/>
        <w:ind w:left="1069"/>
        <w:jc w:val="both"/>
        <w:rPr>
          <w:rFonts w:ascii="Cambria" w:eastAsia="Calibri" w:hAnsi="Cambria" w:cs="Cambria"/>
          <w:sz w:val="24"/>
          <w:szCs w:val="24"/>
          <w:lang w:eastAsia="ar-SA"/>
        </w:rPr>
      </w:pPr>
      <w:r w:rsidRPr="00050FD7">
        <w:rPr>
          <w:rFonts w:ascii="Cambria" w:eastAsia="Calibri" w:hAnsi="Cambria" w:cs="Cambria"/>
          <w:sz w:val="24"/>
          <w:szCs w:val="24"/>
          <w:lang w:eastAsia="ar-SA"/>
        </w:rPr>
        <w:t>nie przekazania Wykonawcy przez Zamawiającego dokumentów budowy, do których przekazania Zamawiający był zobowiązany,</w:t>
      </w:r>
    </w:p>
    <w:p w:rsidR="00050FD7" w:rsidRPr="00050FD7" w:rsidRDefault="00050FD7" w:rsidP="00050FD7">
      <w:pPr>
        <w:numPr>
          <w:ilvl w:val="0"/>
          <w:numId w:val="2"/>
        </w:numPr>
        <w:suppressAutoHyphens/>
        <w:spacing w:after="0" w:line="240" w:lineRule="auto"/>
        <w:ind w:left="1069"/>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wstrzymania przez Zamawiającego robót, nie wynikającego z okoliczności leżących po stronie Wykonawcy - nie dotyczy to okoliczności wstrzymania robót przez Zamawiającego lub wyznaczonego przez Zamawiającego Inspektora nadzoru inwestorskiego w przypadku stwierdzenia nieprawidłowości zawinionych przez Wykonawcę, </w:t>
      </w:r>
    </w:p>
    <w:p w:rsidR="00050FD7" w:rsidRPr="00050FD7" w:rsidRDefault="00050FD7" w:rsidP="00050FD7">
      <w:pPr>
        <w:numPr>
          <w:ilvl w:val="0"/>
          <w:numId w:val="2"/>
        </w:numPr>
        <w:suppressAutoHyphens/>
        <w:spacing w:after="0" w:line="240" w:lineRule="auto"/>
        <w:ind w:left="1069"/>
        <w:jc w:val="both"/>
        <w:rPr>
          <w:rFonts w:ascii="Cambria" w:eastAsia="Calibri" w:hAnsi="Cambria" w:cs="Cambria"/>
          <w:sz w:val="24"/>
          <w:szCs w:val="24"/>
          <w:lang w:eastAsia="ar-SA"/>
        </w:rPr>
      </w:pPr>
      <w:r w:rsidRPr="00050FD7">
        <w:rPr>
          <w:rFonts w:ascii="Cambria" w:eastAsia="Calibri" w:hAnsi="Cambria" w:cs="Cambria"/>
          <w:sz w:val="24"/>
          <w:szCs w:val="24"/>
          <w:lang w:eastAsia="ar-SA"/>
        </w:rPr>
        <w:t>konieczność wykonania przez Zamawiającego korekty projektu dla usunięcia wad dostarczonej dokumentacji projektowej,</w:t>
      </w:r>
    </w:p>
    <w:p w:rsidR="00050FD7" w:rsidRPr="00050FD7" w:rsidRDefault="00050FD7" w:rsidP="00050FD7">
      <w:pPr>
        <w:numPr>
          <w:ilvl w:val="0"/>
          <w:numId w:val="2"/>
        </w:numPr>
        <w:suppressAutoHyphens/>
        <w:spacing w:after="0" w:line="240" w:lineRule="auto"/>
        <w:ind w:left="1069"/>
        <w:jc w:val="both"/>
        <w:rPr>
          <w:rFonts w:ascii="Cambria" w:eastAsia="Calibri" w:hAnsi="Cambria" w:cs="Cambria"/>
          <w:sz w:val="24"/>
          <w:szCs w:val="24"/>
          <w:lang w:eastAsia="ar-SA"/>
        </w:rPr>
      </w:pPr>
      <w:r w:rsidRPr="00050FD7">
        <w:rPr>
          <w:rFonts w:ascii="Cambria" w:eastAsia="Calibri" w:hAnsi="Cambria" w:cs="Cambria"/>
          <w:sz w:val="24"/>
          <w:szCs w:val="24"/>
          <w:lang w:eastAsia="ar-SA"/>
        </w:rPr>
        <w:t>wystąpienia nadzwyczajnych i niesprzyjających warunków atmosferycznych.</w:t>
      </w:r>
    </w:p>
    <w:p w:rsidR="00050FD7" w:rsidRPr="00050FD7" w:rsidRDefault="00050FD7" w:rsidP="00050FD7">
      <w:pPr>
        <w:suppressAutoHyphens/>
        <w:spacing w:after="0" w:line="240" w:lineRule="auto"/>
        <w:ind w:left="1058"/>
        <w:jc w:val="both"/>
        <w:rPr>
          <w:rFonts w:ascii="Cambria" w:eastAsia="Calibri" w:hAnsi="Cambria" w:cs="Cambria"/>
          <w:sz w:val="24"/>
          <w:szCs w:val="24"/>
          <w:lang w:eastAsia="ar-SA"/>
        </w:rPr>
      </w:pPr>
      <w:r w:rsidRPr="00050FD7">
        <w:rPr>
          <w:rFonts w:ascii="Cambria" w:eastAsia="Calibri" w:hAnsi="Cambria" w:cs="Cambria"/>
          <w:sz w:val="24"/>
          <w:szCs w:val="24"/>
          <w:lang w:eastAsia="ar-SA"/>
        </w:rPr>
        <w:t>Przedłużenie terminu realizacji przedmiotu umowy w przypadkach, o których mowa w lit.  a)-h) nie może nastąpić na czas dłuższy niż czas trwania opisanych wyżej okoliczności.</w:t>
      </w:r>
    </w:p>
    <w:p w:rsidR="00050FD7" w:rsidRPr="00050FD7" w:rsidRDefault="00050FD7" w:rsidP="00050FD7">
      <w:pPr>
        <w:suppressAutoHyphens/>
        <w:spacing w:after="0" w:line="240" w:lineRule="auto"/>
        <w:ind w:left="709"/>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 przypadku gdy w toku realizacji umowy ulegnie zmianie termin realizacji przedmiotu umowy, Wykonawca zobowiązany jest uaktualnić wniesione zabezpieczenie na dzień podpisania aneksu. </w:t>
      </w:r>
    </w:p>
    <w:p w:rsidR="00050FD7" w:rsidRPr="00050FD7" w:rsidRDefault="00050FD7" w:rsidP="00050FD7">
      <w:pPr>
        <w:numPr>
          <w:ilvl w:val="0"/>
          <w:numId w:val="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zmiana wysokości ceny ryczałtowej brutto będzie możliwa w przypadku zmiany stawki podatku VAT dla robót objętych przedmiotem zamówienia;</w:t>
      </w:r>
    </w:p>
    <w:p w:rsidR="00050FD7" w:rsidRPr="00050FD7" w:rsidRDefault="00050FD7" w:rsidP="00050FD7">
      <w:pPr>
        <w:numPr>
          <w:ilvl w:val="0"/>
          <w:numId w:val="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zmiana formy zabezpieczenia należytego wykonania umowy będzie możliwa zgodnie z art. 149 ust. 1 ustawy </w:t>
      </w:r>
      <w:proofErr w:type="spellStart"/>
      <w:r w:rsidRPr="00050FD7">
        <w:rPr>
          <w:rFonts w:ascii="Cambria" w:eastAsia="Calibri" w:hAnsi="Cambria" w:cs="Cambria"/>
          <w:sz w:val="24"/>
          <w:szCs w:val="24"/>
          <w:lang w:eastAsia="ar-SA"/>
        </w:rPr>
        <w:t>Pzp</w:t>
      </w:r>
      <w:proofErr w:type="spellEnd"/>
      <w:r w:rsidRPr="00050FD7">
        <w:rPr>
          <w:rFonts w:ascii="Cambria" w:eastAsia="Calibri" w:hAnsi="Cambria" w:cs="Cambria"/>
          <w:sz w:val="24"/>
          <w:szCs w:val="24"/>
          <w:lang w:eastAsia="ar-SA"/>
        </w:rPr>
        <w:t>.</w:t>
      </w:r>
    </w:p>
    <w:p w:rsidR="00050FD7" w:rsidRPr="00050FD7" w:rsidRDefault="00050FD7" w:rsidP="00050FD7">
      <w:pPr>
        <w:numPr>
          <w:ilvl w:val="0"/>
          <w:numId w:val="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zmiana polegająca na rozszerzenia odpowiedzialności z tytułu rękojmi lub  przedłużenia terminu udzielonej gwarancji będzie możliwa w przypadku zaproponowania takiego rozwiązania przez Wykonawcę.</w:t>
      </w:r>
    </w:p>
    <w:p w:rsidR="00050FD7" w:rsidRPr="00050FD7" w:rsidRDefault="00050FD7" w:rsidP="00050FD7">
      <w:pPr>
        <w:numPr>
          <w:ilvl w:val="0"/>
          <w:numId w:val="8"/>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zmiany polegające na zmianie podwykonawcy (podwykonawców) lub dalszego podwykonawcy (dalszych podwykonawców) lub dołączeniu podwykonawcy lub dalszego podwykonawcy będą możliwe po spełnieniu warunków opisanych w § 6 niniejszej umowy.  </w:t>
      </w:r>
    </w:p>
    <w:p w:rsidR="00050FD7" w:rsidRPr="00050FD7" w:rsidRDefault="00050FD7" w:rsidP="00050FD7">
      <w:pPr>
        <w:numPr>
          <w:ilvl w:val="0"/>
          <w:numId w:val="8"/>
        </w:numPr>
        <w:suppressAutoHyphens/>
        <w:spacing w:after="0" w:line="240" w:lineRule="auto"/>
        <w:ind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zmiana polegająca na zmianie osoby lub osób pełniących funkcję  kierownika budowy, kierownika robót bądź inspektora nadzoru będzie możliwa w przypadku śmierci, choroby, rezygnacji, zwolnienia lub innych zdarzeń losowych, dotyczących w/w osób. W przypadku zmiany kierownika budowy bądź kierownika robót, osoba obejmująca funkcję musi posiadać uprawnienia i kwalifikacje określone w niniejszej umowie i SIWZ.</w:t>
      </w:r>
    </w:p>
    <w:p w:rsidR="00050FD7" w:rsidRPr="00050FD7" w:rsidRDefault="00050FD7" w:rsidP="00050FD7">
      <w:pPr>
        <w:numPr>
          <w:ilvl w:val="0"/>
          <w:numId w:val="11"/>
        </w:numPr>
        <w:tabs>
          <w:tab w:val="num" w:pos="284"/>
        </w:tabs>
        <w:suppressAutoHyphens/>
        <w:spacing w:after="0" w:line="240" w:lineRule="auto"/>
        <w:ind w:hanging="357"/>
        <w:jc w:val="both"/>
        <w:rPr>
          <w:rFonts w:ascii="Cambria" w:eastAsia="Calibri" w:hAnsi="Cambria" w:cs="Cambria"/>
          <w:sz w:val="24"/>
          <w:szCs w:val="24"/>
          <w:lang w:eastAsia="ar-SA"/>
        </w:rPr>
      </w:pPr>
      <w:r w:rsidRPr="00050FD7">
        <w:rPr>
          <w:rFonts w:ascii="Cambria" w:eastAsia="Calibri" w:hAnsi="Cambria" w:cs="Cambria"/>
          <w:sz w:val="24"/>
          <w:szCs w:val="24"/>
          <w:lang w:eastAsia="ar-SA"/>
        </w:rPr>
        <w:t>Postanowienia zawarte w ust. 1 powyżej stanowią katalog zmian, na które Zamawiający może wyrazić zgodę, jednak nie stanowią one zobowiązania ani deklaracji Zamawiającego do ich wprowadzenia.</w:t>
      </w:r>
    </w:p>
    <w:p w:rsidR="00050FD7" w:rsidRDefault="00050FD7" w:rsidP="00050FD7">
      <w:pPr>
        <w:numPr>
          <w:ilvl w:val="0"/>
          <w:numId w:val="11"/>
        </w:numPr>
        <w:tabs>
          <w:tab w:val="num" w:pos="284"/>
        </w:tabs>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Strony dopuszczają nadto możliwość dokonania za ich obopólną zgodą, wyrażoną w formie pisemnego aneksu do niniejszej umowy, zmian niniejszej umowie w przypadkach określonych w art. 144 ust. 1 pkt 2) – 6) ustawy z dnia 29 stycznia 2004r. Prawo zamówień publicznych. </w:t>
      </w:r>
    </w:p>
    <w:p w:rsidR="00073E29" w:rsidRPr="00050FD7" w:rsidRDefault="00073E29" w:rsidP="00073E29">
      <w:pPr>
        <w:suppressAutoHyphens/>
        <w:spacing w:after="0" w:line="240" w:lineRule="auto"/>
        <w:ind w:left="360"/>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 13.</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r w:rsidRPr="00050FD7">
        <w:rPr>
          <w:rFonts w:ascii="Cambria" w:eastAsia="Calibri" w:hAnsi="Cambria" w:cs="Cambria"/>
          <w:b/>
          <w:sz w:val="24"/>
          <w:szCs w:val="24"/>
          <w:lang w:eastAsia="ar-SA"/>
        </w:rPr>
        <w:t>Postanowienia końcowe.</w:t>
      </w:r>
    </w:p>
    <w:p w:rsidR="00050FD7" w:rsidRPr="00050FD7" w:rsidRDefault="00050FD7" w:rsidP="00050FD7">
      <w:pPr>
        <w:suppressAutoHyphens/>
        <w:spacing w:after="0" w:line="240" w:lineRule="auto"/>
        <w:jc w:val="center"/>
        <w:rPr>
          <w:rFonts w:ascii="Cambria" w:eastAsia="Calibri" w:hAnsi="Cambria" w:cs="Cambria"/>
          <w:b/>
          <w:sz w:val="24"/>
          <w:szCs w:val="24"/>
          <w:lang w:eastAsia="ar-SA"/>
        </w:rPr>
      </w:pPr>
    </w:p>
    <w:p w:rsidR="00050FD7" w:rsidRPr="00050FD7" w:rsidRDefault="00050FD7" w:rsidP="00050FD7">
      <w:pPr>
        <w:numPr>
          <w:ilvl w:val="0"/>
          <w:numId w:val="1"/>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Strony podają następujące adresy do korespondencji:</w:t>
      </w:r>
    </w:p>
    <w:p w:rsidR="00050FD7" w:rsidRPr="00050FD7" w:rsidRDefault="00050FD7" w:rsidP="00050FD7">
      <w:pPr>
        <w:numPr>
          <w:ilvl w:val="0"/>
          <w:numId w:val="1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Zamawiający:  Gmina </w:t>
      </w:r>
      <w:r w:rsidR="00176EDD">
        <w:rPr>
          <w:rFonts w:ascii="Cambria" w:eastAsia="Calibri" w:hAnsi="Cambria" w:cs="Cambria"/>
          <w:sz w:val="24"/>
          <w:szCs w:val="24"/>
          <w:lang w:eastAsia="ar-SA"/>
        </w:rPr>
        <w:t>Wieczfnia Kościelna,</w:t>
      </w:r>
      <w:r w:rsidRPr="00050FD7">
        <w:rPr>
          <w:rFonts w:ascii="Cambria" w:eastAsia="Calibri" w:hAnsi="Cambria" w:cs="Cambria"/>
          <w:sz w:val="24"/>
          <w:szCs w:val="24"/>
          <w:lang w:eastAsia="ar-SA"/>
        </w:rPr>
        <w:t xml:space="preserve"> </w:t>
      </w:r>
      <w:r w:rsidR="00176EDD">
        <w:rPr>
          <w:rFonts w:ascii="Cambria" w:eastAsia="Calibri" w:hAnsi="Cambria" w:cs="Cambria"/>
          <w:sz w:val="24"/>
          <w:szCs w:val="24"/>
          <w:lang w:eastAsia="ar-SA"/>
        </w:rPr>
        <w:t>Wieczfnia Kościelna 48,</w:t>
      </w:r>
      <w:r w:rsidRPr="00050FD7">
        <w:rPr>
          <w:rFonts w:ascii="Cambria" w:eastAsia="Calibri" w:hAnsi="Cambria" w:cs="Cambria"/>
          <w:sz w:val="24"/>
          <w:szCs w:val="24"/>
          <w:lang w:eastAsia="ar-SA"/>
        </w:rPr>
        <w:t xml:space="preserve"> </w:t>
      </w:r>
      <w:r w:rsidR="00176EDD">
        <w:rPr>
          <w:rFonts w:ascii="Cambria" w:eastAsia="Calibri" w:hAnsi="Cambria" w:cs="Cambria"/>
          <w:sz w:val="24"/>
          <w:szCs w:val="24"/>
          <w:lang w:eastAsia="ar-SA"/>
        </w:rPr>
        <w:t>06</w:t>
      </w:r>
      <w:r w:rsidRPr="00050FD7">
        <w:rPr>
          <w:rFonts w:ascii="Cambria" w:eastAsia="Calibri" w:hAnsi="Cambria" w:cs="Cambria"/>
          <w:sz w:val="24"/>
          <w:szCs w:val="24"/>
          <w:lang w:eastAsia="ar-SA"/>
        </w:rPr>
        <w:t>-</w:t>
      </w:r>
      <w:r w:rsidR="00176EDD">
        <w:rPr>
          <w:rFonts w:ascii="Cambria" w:eastAsia="Calibri" w:hAnsi="Cambria" w:cs="Cambria"/>
          <w:sz w:val="24"/>
          <w:szCs w:val="24"/>
          <w:lang w:eastAsia="ar-SA"/>
        </w:rPr>
        <w:t>513</w:t>
      </w:r>
      <w:r w:rsidRPr="00050FD7">
        <w:rPr>
          <w:rFonts w:ascii="Cambria" w:eastAsia="Calibri" w:hAnsi="Cambria" w:cs="Cambria"/>
          <w:sz w:val="24"/>
          <w:szCs w:val="24"/>
          <w:lang w:eastAsia="ar-SA"/>
        </w:rPr>
        <w:t xml:space="preserve"> </w:t>
      </w:r>
      <w:r w:rsidR="00176EDD">
        <w:rPr>
          <w:rFonts w:ascii="Cambria" w:eastAsia="Calibri" w:hAnsi="Cambria" w:cs="Cambria"/>
          <w:sz w:val="24"/>
          <w:szCs w:val="24"/>
          <w:lang w:eastAsia="ar-SA"/>
        </w:rPr>
        <w:t>Wieczfnia Kościelna</w:t>
      </w:r>
    </w:p>
    <w:p w:rsidR="00050FD7" w:rsidRPr="00050FD7" w:rsidRDefault="00050FD7" w:rsidP="00050FD7">
      <w:pPr>
        <w:numPr>
          <w:ilvl w:val="0"/>
          <w:numId w:val="17"/>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 xml:space="preserve">Wykonawca: </w:t>
      </w:r>
      <w:r w:rsidR="00073E29">
        <w:rPr>
          <w:rFonts w:ascii="Cambria" w:eastAsia="Calibri" w:hAnsi="Cambria" w:cs="Cambria"/>
          <w:sz w:val="24"/>
          <w:szCs w:val="24"/>
          <w:lang w:eastAsia="ar-SA"/>
        </w:rPr>
        <w:t>.</w:t>
      </w:r>
      <w:r w:rsidRPr="00050FD7">
        <w:rPr>
          <w:rFonts w:ascii="Cambria" w:eastAsia="Calibri" w:hAnsi="Cambria" w:cs="Cambria"/>
          <w:sz w:val="24"/>
          <w:szCs w:val="24"/>
          <w:lang w:eastAsia="ar-SA"/>
        </w:rPr>
        <w:t xml:space="preserve"> </w:t>
      </w:r>
      <w:r w:rsidR="00073E29">
        <w:rPr>
          <w:rFonts w:ascii="Cambria" w:eastAsia="Calibri" w:hAnsi="Cambria" w:cs="Cambria"/>
          <w:sz w:val="24"/>
          <w:szCs w:val="24"/>
          <w:lang w:eastAsia="ar-SA"/>
        </w:rPr>
        <w:t>………………………..</w:t>
      </w:r>
      <w:r w:rsidRPr="00050FD7">
        <w:rPr>
          <w:rFonts w:ascii="Cambria" w:eastAsia="Calibri" w:hAnsi="Cambria" w:cs="Cambria"/>
          <w:sz w:val="24"/>
          <w:szCs w:val="24"/>
          <w:lang w:eastAsia="ar-SA"/>
        </w:rPr>
        <w:t>……………………………………………………………….………...</w:t>
      </w:r>
    </w:p>
    <w:p w:rsidR="00050FD7" w:rsidRPr="00050FD7" w:rsidRDefault="00050FD7" w:rsidP="00050FD7">
      <w:pPr>
        <w:suppressAutoHyphens/>
        <w:spacing w:after="0" w:line="240" w:lineRule="auto"/>
        <w:ind w:left="360"/>
        <w:jc w:val="both"/>
        <w:rPr>
          <w:rFonts w:ascii="Cambria" w:eastAsia="Calibri" w:hAnsi="Cambria" w:cs="Cambria"/>
          <w:sz w:val="24"/>
          <w:szCs w:val="24"/>
          <w:lang w:eastAsia="ar-SA"/>
        </w:rPr>
      </w:pPr>
      <w:r w:rsidRPr="00050FD7">
        <w:rPr>
          <w:rFonts w:ascii="Cambria" w:eastAsia="Calibri" w:hAnsi="Cambria" w:cs="Cambria"/>
          <w:sz w:val="24"/>
          <w:szCs w:val="24"/>
          <w:lang w:eastAsia="ar-SA"/>
        </w:rPr>
        <w:t>W przypadku zmiany adresu, strona ma obowiązek powiadomić drugą stronę pisemnie o tej zmianie w terminie 2 dni od jej zaistnienia, a w przypadku niedopełnienia tego obowiązku korespondencja wysyłana na adres dotychczasowy będzie uznana za prawidłowo doręczoną.</w:t>
      </w:r>
    </w:p>
    <w:p w:rsidR="00050FD7" w:rsidRPr="00050FD7" w:rsidRDefault="00050FD7" w:rsidP="00050FD7">
      <w:pPr>
        <w:numPr>
          <w:ilvl w:val="0"/>
          <w:numId w:val="1"/>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Wszelkie spory, mogące wyniknąć z tytułu niniejszej umowy, będą rozstrzygane przez sąd powszechny właściwy miejscowo dla siedziby Zamawiającego.</w:t>
      </w:r>
    </w:p>
    <w:p w:rsidR="00050FD7" w:rsidRPr="00050FD7" w:rsidRDefault="00050FD7" w:rsidP="00050FD7">
      <w:pPr>
        <w:numPr>
          <w:ilvl w:val="0"/>
          <w:numId w:val="1"/>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Wszelkie zmiany i uzupełnienia niniejszej umowy wymagają podpisania aneksu w formie pisemnej pod rygorem nieważności.</w:t>
      </w:r>
    </w:p>
    <w:p w:rsidR="00050FD7" w:rsidRPr="00050FD7" w:rsidRDefault="00050FD7" w:rsidP="00050FD7">
      <w:pPr>
        <w:numPr>
          <w:ilvl w:val="0"/>
          <w:numId w:val="1"/>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W sprawach nieuregulowanych niniejszą umową stosuje się przepisy ustawy z dnia 29.01.2004 r. Prawo zamówień publicznych (</w:t>
      </w:r>
      <w:proofErr w:type="spellStart"/>
      <w:r w:rsidRPr="00050FD7">
        <w:rPr>
          <w:rFonts w:ascii="Cambria" w:eastAsia="Calibri" w:hAnsi="Cambria" w:cs="Cambria"/>
          <w:sz w:val="24"/>
          <w:szCs w:val="24"/>
          <w:lang w:eastAsia="ar-SA"/>
        </w:rPr>
        <w:t>t.j</w:t>
      </w:r>
      <w:proofErr w:type="spellEnd"/>
      <w:r w:rsidRPr="00050FD7">
        <w:rPr>
          <w:rFonts w:ascii="Cambria" w:eastAsia="Calibri" w:hAnsi="Cambria" w:cs="Cambria"/>
          <w:sz w:val="24"/>
          <w:szCs w:val="24"/>
          <w:lang w:eastAsia="ar-SA"/>
        </w:rPr>
        <w:t xml:space="preserve">. Dz. U. z 2017r. poz. 1579 z </w:t>
      </w:r>
      <w:proofErr w:type="spellStart"/>
      <w:r w:rsidRPr="00050FD7">
        <w:rPr>
          <w:rFonts w:ascii="Cambria" w:eastAsia="Calibri" w:hAnsi="Cambria" w:cs="Cambria"/>
          <w:sz w:val="24"/>
          <w:szCs w:val="24"/>
          <w:lang w:eastAsia="ar-SA"/>
        </w:rPr>
        <w:t>późn</w:t>
      </w:r>
      <w:proofErr w:type="spellEnd"/>
      <w:r w:rsidRPr="00050FD7">
        <w:rPr>
          <w:rFonts w:ascii="Cambria" w:eastAsia="Calibri" w:hAnsi="Cambria" w:cs="Cambria"/>
          <w:sz w:val="24"/>
          <w:szCs w:val="24"/>
          <w:lang w:eastAsia="ar-SA"/>
        </w:rPr>
        <w:t>. zm.), ustawy z dnia 07.07.1994r. Prawo budowlane (</w:t>
      </w:r>
      <w:proofErr w:type="spellStart"/>
      <w:r w:rsidRPr="00050FD7">
        <w:rPr>
          <w:rFonts w:ascii="Cambria" w:eastAsia="Calibri" w:hAnsi="Cambria" w:cs="Cambria"/>
          <w:sz w:val="24"/>
          <w:szCs w:val="24"/>
          <w:lang w:eastAsia="ar-SA"/>
        </w:rPr>
        <w:t>t.j</w:t>
      </w:r>
      <w:proofErr w:type="spellEnd"/>
      <w:r w:rsidRPr="00050FD7">
        <w:rPr>
          <w:rFonts w:ascii="Cambria" w:eastAsia="Calibri" w:hAnsi="Cambria" w:cs="Cambria"/>
          <w:sz w:val="24"/>
          <w:szCs w:val="24"/>
          <w:lang w:eastAsia="ar-SA"/>
        </w:rPr>
        <w:t xml:space="preserve">. Dz. U. z 2017r. poz. 1332 z </w:t>
      </w:r>
      <w:proofErr w:type="spellStart"/>
      <w:r w:rsidRPr="00050FD7">
        <w:rPr>
          <w:rFonts w:ascii="Cambria" w:eastAsia="Calibri" w:hAnsi="Cambria" w:cs="Cambria"/>
          <w:sz w:val="24"/>
          <w:szCs w:val="24"/>
          <w:lang w:eastAsia="ar-SA"/>
        </w:rPr>
        <w:t>późn</w:t>
      </w:r>
      <w:proofErr w:type="spellEnd"/>
      <w:r w:rsidRPr="00050FD7">
        <w:rPr>
          <w:rFonts w:ascii="Cambria" w:eastAsia="Calibri" w:hAnsi="Cambria" w:cs="Cambria"/>
          <w:sz w:val="24"/>
          <w:szCs w:val="24"/>
          <w:lang w:eastAsia="ar-SA"/>
        </w:rPr>
        <w:t>. zm.) oraz Kodeksu cywilnego (</w:t>
      </w:r>
      <w:proofErr w:type="spellStart"/>
      <w:r w:rsidRPr="00050FD7">
        <w:rPr>
          <w:rFonts w:ascii="Cambria" w:eastAsia="Calibri" w:hAnsi="Cambria" w:cs="Cambria"/>
          <w:sz w:val="24"/>
          <w:szCs w:val="24"/>
          <w:lang w:eastAsia="ar-SA"/>
        </w:rPr>
        <w:t>t.j</w:t>
      </w:r>
      <w:proofErr w:type="spellEnd"/>
      <w:r w:rsidRPr="00050FD7">
        <w:rPr>
          <w:rFonts w:ascii="Cambria" w:eastAsia="Calibri" w:hAnsi="Cambria" w:cs="Cambria"/>
          <w:sz w:val="24"/>
          <w:szCs w:val="24"/>
          <w:lang w:eastAsia="ar-SA"/>
        </w:rPr>
        <w:t xml:space="preserve">. Dz. U. z 2017r. poz. 459 z </w:t>
      </w:r>
      <w:proofErr w:type="spellStart"/>
      <w:r w:rsidRPr="00050FD7">
        <w:rPr>
          <w:rFonts w:ascii="Cambria" w:eastAsia="Calibri" w:hAnsi="Cambria" w:cs="Cambria"/>
          <w:sz w:val="24"/>
          <w:szCs w:val="24"/>
          <w:lang w:eastAsia="ar-SA"/>
        </w:rPr>
        <w:t>późn</w:t>
      </w:r>
      <w:proofErr w:type="spellEnd"/>
      <w:r w:rsidRPr="00050FD7">
        <w:rPr>
          <w:rFonts w:ascii="Cambria" w:eastAsia="Calibri" w:hAnsi="Cambria" w:cs="Cambria"/>
          <w:sz w:val="24"/>
          <w:szCs w:val="24"/>
          <w:lang w:eastAsia="ar-SA"/>
        </w:rPr>
        <w:t>. zm.), o ile przepisy ustawy Prawo zamówień publicznych nie stanowią inaczej.</w:t>
      </w:r>
    </w:p>
    <w:p w:rsidR="00050FD7" w:rsidRPr="00050FD7" w:rsidRDefault="00050FD7" w:rsidP="00050FD7">
      <w:pPr>
        <w:numPr>
          <w:ilvl w:val="0"/>
          <w:numId w:val="1"/>
        </w:numPr>
        <w:suppressAutoHyphens/>
        <w:spacing w:after="0" w:line="240" w:lineRule="auto"/>
        <w:jc w:val="both"/>
        <w:rPr>
          <w:rFonts w:ascii="Cambria" w:eastAsia="Calibri" w:hAnsi="Cambria" w:cs="Cambria"/>
          <w:sz w:val="24"/>
          <w:szCs w:val="24"/>
          <w:lang w:eastAsia="ar-SA"/>
        </w:rPr>
      </w:pPr>
      <w:r w:rsidRPr="00050FD7">
        <w:rPr>
          <w:rFonts w:ascii="Cambria" w:eastAsia="Calibri" w:hAnsi="Cambria" w:cs="Cambria"/>
          <w:sz w:val="24"/>
          <w:szCs w:val="24"/>
          <w:lang w:eastAsia="ar-SA"/>
        </w:rPr>
        <w:t>Umowę niniejszą sporządzono w 3 jednobrzmiących egzemplarzach: jeden egzemplarz dla Wykonawcy i 2 egzemplarze dla Zamawiającego.</w:t>
      </w: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jc w:val="both"/>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mbria" w:eastAsia="Calibri" w:hAnsi="Cambria" w:cs="Cambria"/>
          <w:sz w:val="24"/>
          <w:szCs w:val="24"/>
          <w:lang w:eastAsia="ar-SA"/>
        </w:rPr>
      </w:pPr>
    </w:p>
    <w:p w:rsidR="00050FD7" w:rsidRPr="00050FD7" w:rsidRDefault="00050FD7" w:rsidP="00050FD7">
      <w:pPr>
        <w:suppressAutoHyphens/>
        <w:spacing w:after="0" w:line="240" w:lineRule="auto"/>
        <w:rPr>
          <w:rFonts w:ascii="Calibri" w:eastAsia="Calibri" w:hAnsi="Calibri" w:cs="Times New Roman"/>
          <w:lang w:eastAsia="ar-SA"/>
        </w:rPr>
      </w:pPr>
      <w:r w:rsidRPr="00050FD7">
        <w:rPr>
          <w:rFonts w:ascii="Cambria" w:eastAsia="Calibri" w:hAnsi="Cambria" w:cs="Cambria"/>
          <w:b/>
          <w:sz w:val="24"/>
          <w:szCs w:val="24"/>
          <w:lang w:eastAsia="ar-SA"/>
        </w:rPr>
        <w:t xml:space="preserve">   </w:t>
      </w:r>
      <w:r w:rsidR="00176EDD">
        <w:rPr>
          <w:rFonts w:ascii="Cambria" w:eastAsia="Calibri" w:hAnsi="Cambria" w:cs="Cambria"/>
          <w:b/>
          <w:sz w:val="24"/>
          <w:szCs w:val="24"/>
          <w:lang w:eastAsia="ar-SA"/>
        </w:rPr>
        <w:t xml:space="preserve">   </w:t>
      </w:r>
      <w:r w:rsidR="00073E29">
        <w:rPr>
          <w:rFonts w:ascii="Cambria" w:eastAsia="Calibri" w:hAnsi="Cambria" w:cs="Cambria"/>
          <w:b/>
          <w:sz w:val="24"/>
          <w:szCs w:val="24"/>
          <w:lang w:eastAsia="ar-SA"/>
        </w:rPr>
        <w:t xml:space="preserve"> </w:t>
      </w:r>
      <w:r w:rsidR="00176EDD">
        <w:rPr>
          <w:rFonts w:ascii="Cambria" w:eastAsia="Calibri" w:hAnsi="Cambria" w:cs="Cambria"/>
          <w:b/>
          <w:sz w:val="24"/>
          <w:szCs w:val="24"/>
          <w:lang w:eastAsia="ar-SA"/>
        </w:rPr>
        <w:t xml:space="preserve"> </w:t>
      </w:r>
      <w:r w:rsidRPr="00050FD7">
        <w:rPr>
          <w:rFonts w:ascii="Cambria" w:eastAsia="Calibri" w:hAnsi="Cambria" w:cs="Cambria"/>
          <w:b/>
          <w:sz w:val="24"/>
          <w:szCs w:val="24"/>
          <w:lang w:eastAsia="ar-SA"/>
        </w:rPr>
        <w:t>ZAMAWIAJĄCY</w:t>
      </w:r>
      <w:r w:rsidR="00176EDD">
        <w:rPr>
          <w:rFonts w:ascii="Cambria" w:eastAsia="Calibri" w:hAnsi="Cambria" w:cs="Cambria"/>
          <w:b/>
          <w:sz w:val="24"/>
          <w:szCs w:val="24"/>
          <w:lang w:eastAsia="ar-SA"/>
        </w:rPr>
        <w:t>:                                                                                         WYKONAWCA:</w:t>
      </w:r>
    </w:p>
    <w:p w:rsidR="00FC470C" w:rsidRDefault="00FC470C"/>
    <w:sectPr w:rsidR="00FC470C">
      <w:footerReference w:type="default" r:id="rId7"/>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087" w:rsidRDefault="00764D3B">
      <w:pPr>
        <w:spacing w:after="0" w:line="240" w:lineRule="auto"/>
      </w:pPr>
      <w:r>
        <w:separator/>
      </w:r>
    </w:p>
  </w:endnote>
  <w:endnote w:type="continuationSeparator" w:id="0">
    <w:p w:rsidR="00D75087" w:rsidRDefault="0076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2C" w:rsidRDefault="00050FD7">
    <w:pPr>
      <w:pStyle w:val="Stopka"/>
      <w:jc w:val="center"/>
    </w:pPr>
    <w:r>
      <w:fldChar w:fldCharType="begin"/>
    </w:r>
    <w:r>
      <w:instrText xml:space="preserve"> PAGE </w:instrText>
    </w:r>
    <w:r>
      <w:fldChar w:fldCharType="separate"/>
    </w:r>
    <w:r w:rsidR="0081478F">
      <w:rPr>
        <w:noProof/>
      </w:rPr>
      <w:t>10</w:t>
    </w:r>
    <w:r>
      <w:fldChar w:fldCharType="end"/>
    </w:r>
  </w:p>
  <w:p w:rsidR="00B7462C" w:rsidRDefault="008147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087" w:rsidRDefault="00764D3B">
      <w:pPr>
        <w:spacing w:after="0" w:line="240" w:lineRule="auto"/>
      </w:pPr>
      <w:r>
        <w:separator/>
      </w:r>
    </w:p>
  </w:footnote>
  <w:footnote w:type="continuationSeparator" w:id="0">
    <w:p w:rsidR="00D75087" w:rsidRDefault="00764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decimal"/>
      <w:lvlText w:val="%1."/>
      <w:lvlJc w:val="left"/>
      <w:pPr>
        <w:tabs>
          <w:tab w:val="num" w:pos="0"/>
        </w:tabs>
        <w:ind w:left="360" w:hanging="360"/>
      </w:pPr>
      <w:rPr>
        <w:rFonts w:ascii="Cambria" w:hAnsi="Cambria" w:cs="Cambria" w:hint="default"/>
        <w:b w:val="0"/>
        <w:sz w:val="24"/>
        <w:szCs w:val="24"/>
      </w:rPr>
    </w:lvl>
  </w:abstractNum>
  <w:abstractNum w:abstractNumId="1" w15:restartNumberingAfterBreak="0">
    <w:nsid w:val="00000002"/>
    <w:multiLevelType w:val="singleLevel"/>
    <w:tmpl w:val="00000002"/>
    <w:name w:val="WW8Num5"/>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3" w15:restartNumberingAfterBreak="0">
    <w:nsid w:val="00000004"/>
    <w:multiLevelType w:val="singleLevel"/>
    <w:tmpl w:val="00000004"/>
    <w:name w:val="WW8Num7"/>
    <w:lvl w:ilvl="0">
      <w:start w:val="1"/>
      <w:numFmt w:val="lowerLetter"/>
      <w:lvlText w:val="%1)"/>
      <w:lvlJc w:val="left"/>
      <w:pPr>
        <w:tabs>
          <w:tab w:val="num" w:pos="0"/>
        </w:tabs>
        <w:ind w:left="720" w:hanging="360"/>
      </w:pPr>
      <w:rPr>
        <w:rFonts w:ascii="Cambria" w:eastAsia="Calibri" w:hAnsi="Cambria" w:cs="Times New Roman"/>
        <w:sz w:val="24"/>
        <w:szCs w:val="24"/>
      </w:rPr>
    </w:lvl>
  </w:abstractNum>
  <w:abstractNum w:abstractNumId="4" w15:restartNumberingAfterBreak="0">
    <w:nsid w:val="00000006"/>
    <w:multiLevelType w:val="singleLevel"/>
    <w:tmpl w:val="00000006"/>
    <w:name w:val="WW8Num9"/>
    <w:lvl w:ilvl="0">
      <w:start w:val="1"/>
      <w:numFmt w:val="decimal"/>
      <w:lvlText w:val="%1."/>
      <w:lvlJc w:val="left"/>
      <w:pPr>
        <w:tabs>
          <w:tab w:val="num" w:pos="0"/>
        </w:tabs>
        <w:ind w:left="360" w:hanging="360"/>
      </w:pPr>
      <w:rPr>
        <w:rFonts w:ascii="Cambria" w:hAnsi="Cambria" w:cs="Cambria" w:hint="default"/>
        <w:b w:val="0"/>
        <w:sz w:val="24"/>
        <w:szCs w:val="24"/>
      </w:rPr>
    </w:lvl>
  </w:abstractNum>
  <w:abstractNum w:abstractNumId="5" w15:restartNumberingAfterBreak="0">
    <w:nsid w:val="0000000A"/>
    <w:multiLevelType w:val="singleLevel"/>
    <w:tmpl w:val="0000000A"/>
    <w:name w:val="WW8Num13"/>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6" w15:restartNumberingAfterBreak="0">
    <w:nsid w:val="0000000D"/>
    <w:multiLevelType w:val="singleLevel"/>
    <w:tmpl w:val="0000000D"/>
    <w:name w:val="WW8Num16"/>
    <w:lvl w:ilvl="0">
      <w:start w:val="1"/>
      <w:numFmt w:val="lowerLetter"/>
      <w:lvlText w:val="%1)"/>
      <w:lvlJc w:val="left"/>
      <w:pPr>
        <w:tabs>
          <w:tab w:val="num" w:pos="0"/>
        </w:tabs>
        <w:ind w:left="720" w:hanging="360"/>
      </w:pPr>
    </w:lvl>
  </w:abstractNum>
  <w:abstractNum w:abstractNumId="7" w15:restartNumberingAfterBreak="0">
    <w:nsid w:val="0000000F"/>
    <w:multiLevelType w:val="singleLevel"/>
    <w:tmpl w:val="0000000F"/>
    <w:name w:val="WW8Num18"/>
    <w:lvl w:ilvl="0">
      <w:start w:val="1"/>
      <w:numFmt w:val="decimal"/>
      <w:lvlText w:val="%1)"/>
      <w:lvlJc w:val="left"/>
      <w:pPr>
        <w:tabs>
          <w:tab w:val="num" w:pos="709"/>
        </w:tabs>
        <w:ind w:left="720" w:hanging="360"/>
      </w:pPr>
      <w:rPr>
        <w:rFonts w:ascii="Cambria" w:hAnsi="Cambria" w:cs="Cambria"/>
        <w:sz w:val="24"/>
        <w:szCs w:val="24"/>
      </w:rPr>
    </w:lvl>
  </w:abstractNum>
  <w:abstractNum w:abstractNumId="8" w15:restartNumberingAfterBreak="0">
    <w:nsid w:val="00000013"/>
    <w:multiLevelType w:val="singleLevel"/>
    <w:tmpl w:val="00000013"/>
    <w:name w:val="WW8Num22"/>
    <w:lvl w:ilvl="0">
      <w:start w:val="1"/>
      <w:numFmt w:val="decimal"/>
      <w:lvlText w:val="%1."/>
      <w:lvlJc w:val="left"/>
      <w:pPr>
        <w:tabs>
          <w:tab w:val="num" w:pos="0"/>
        </w:tabs>
        <w:ind w:left="360" w:hanging="360"/>
      </w:pPr>
      <w:rPr>
        <w:rFonts w:ascii="Cambria" w:hAnsi="Cambria" w:cs="Cambria" w:hint="default"/>
        <w:b w:val="0"/>
        <w:sz w:val="24"/>
        <w:szCs w:val="24"/>
      </w:rPr>
    </w:lvl>
  </w:abstractNum>
  <w:abstractNum w:abstractNumId="9" w15:restartNumberingAfterBreak="0">
    <w:nsid w:val="00000014"/>
    <w:multiLevelType w:val="singleLevel"/>
    <w:tmpl w:val="00000014"/>
    <w:name w:val="WW8Num23"/>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10" w15:restartNumberingAfterBreak="0">
    <w:nsid w:val="00000015"/>
    <w:multiLevelType w:val="singleLevel"/>
    <w:tmpl w:val="00000015"/>
    <w:name w:val="WW8Num24"/>
    <w:lvl w:ilvl="0">
      <w:start w:val="1"/>
      <w:numFmt w:val="decimal"/>
      <w:lvlText w:val="%1."/>
      <w:lvlJc w:val="left"/>
      <w:pPr>
        <w:tabs>
          <w:tab w:val="num" w:pos="709"/>
        </w:tabs>
        <w:ind w:left="360" w:hanging="360"/>
      </w:pPr>
      <w:rPr>
        <w:rFonts w:ascii="Cambria" w:hAnsi="Cambria" w:cs="Cambria"/>
        <w:sz w:val="24"/>
        <w:szCs w:val="24"/>
      </w:rPr>
    </w:lvl>
  </w:abstractNum>
  <w:abstractNum w:abstractNumId="11" w15:restartNumberingAfterBreak="0">
    <w:nsid w:val="00000017"/>
    <w:multiLevelType w:val="singleLevel"/>
    <w:tmpl w:val="00000017"/>
    <w:name w:val="WW8Num26"/>
    <w:lvl w:ilvl="0">
      <w:start w:val="1"/>
      <w:numFmt w:val="decimal"/>
      <w:lvlText w:val="%1."/>
      <w:lvlJc w:val="left"/>
      <w:pPr>
        <w:tabs>
          <w:tab w:val="num" w:pos="0"/>
        </w:tabs>
        <w:ind w:left="360" w:hanging="360"/>
      </w:pPr>
      <w:rPr>
        <w:rFonts w:ascii="Cambria" w:hAnsi="Cambria" w:cs="Cambria" w:hint="default"/>
        <w:sz w:val="24"/>
        <w:szCs w:val="24"/>
      </w:rPr>
    </w:lvl>
  </w:abstractNum>
  <w:abstractNum w:abstractNumId="12" w15:restartNumberingAfterBreak="0">
    <w:nsid w:val="00000018"/>
    <w:multiLevelType w:val="singleLevel"/>
    <w:tmpl w:val="00000018"/>
    <w:name w:val="WW8Num27"/>
    <w:lvl w:ilvl="0">
      <w:start w:val="1"/>
      <w:numFmt w:val="decimal"/>
      <w:lvlText w:val="%1."/>
      <w:lvlJc w:val="left"/>
      <w:pPr>
        <w:tabs>
          <w:tab w:val="num" w:pos="0"/>
        </w:tabs>
        <w:ind w:left="360" w:hanging="360"/>
      </w:pPr>
      <w:rPr>
        <w:rFonts w:ascii="Cambria" w:hAnsi="Cambria" w:cs="Cambria" w:hint="default"/>
        <w:b w:val="0"/>
        <w:sz w:val="24"/>
        <w:szCs w:val="24"/>
      </w:rPr>
    </w:lvl>
  </w:abstractNum>
  <w:abstractNum w:abstractNumId="13" w15:restartNumberingAfterBreak="0">
    <w:nsid w:val="0000001F"/>
    <w:multiLevelType w:val="singleLevel"/>
    <w:tmpl w:val="0000001F"/>
    <w:name w:val="WW8Num35"/>
    <w:lvl w:ilvl="0">
      <w:start w:val="1"/>
      <w:numFmt w:val="decimal"/>
      <w:lvlText w:val="%1."/>
      <w:lvlJc w:val="left"/>
      <w:pPr>
        <w:tabs>
          <w:tab w:val="num" w:pos="0"/>
        </w:tabs>
        <w:ind w:left="360" w:hanging="360"/>
      </w:pPr>
      <w:rPr>
        <w:rFonts w:ascii="Cambria" w:hAnsi="Cambria" w:cs="Cambria"/>
        <w:sz w:val="24"/>
        <w:szCs w:val="24"/>
      </w:rPr>
    </w:lvl>
  </w:abstractNum>
  <w:abstractNum w:abstractNumId="14" w15:restartNumberingAfterBreak="0">
    <w:nsid w:val="00000020"/>
    <w:multiLevelType w:val="singleLevel"/>
    <w:tmpl w:val="00000020"/>
    <w:name w:val="WW8Num36"/>
    <w:lvl w:ilvl="0">
      <w:start w:val="1"/>
      <w:numFmt w:val="lowerLetter"/>
      <w:lvlText w:val="%1)"/>
      <w:lvlJc w:val="left"/>
      <w:pPr>
        <w:tabs>
          <w:tab w:val="num" w:pos="0"/>
        </w:tabs>
        <w:ind w:left="720" w:hanging="360"/>
      </w:pPr>
      <w:rPr>
        <w:rFonts w:ascii="Cambria" w:hAnsi="Cambria" w:cs="Cambria"/>
        <w:sz w:val="24"/>
        <w:szCs w:val="24"/>
      </w:rPr>
    </w:lvl>
  </w:abstractNum>
  <w:abstractNum w:abstractNumId="15" w15:restartNumberingAfterBreak="0">
    <w:nsid w:val="00000025"/>
    <w:multiLevelType w:val="singleLevel"/>
    <w:tmpl w:val="00000025"/>
    <w:name w:val="WW8Num41"/>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16" w15:restartNumberingAfterBreak="0">
    <w:nsid w:val="00000027"/>
    <w:multiLevelType w:val="singleLevel"/>
    <w:tmpl w:val="00000027"/>
    <w:name w:val="WW8Num43"/>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17" w15:restartNumberingAfterBreak="0">
    <w:nsid w:val="00000028"/>
    <w:multiLevelType w:val="singleLevel"/>
    <w:tmpl w:val="00000028"/>
    <w:name w:val="WW8Num44"/>
    <w:lvl w:ilvl="0">
      <w:start w:val="1"/>
      <w:numFmt w:val="decimal"/>
      <w:lvlText w:val="%1."/>
      <w:lvlJc w:val="left"/>
      <w:pPr>
        <w:tabs>
          <w:tab w:val="num" w:pos="0"/>
        </w:tabs>
        <w:ind w:left="360" w:hanging="360"/>
      </w:pPr>
      <w:rPr>
        <w:rFonts w:ascii="Cambria" w:hAnsi="Cambria" w:cs="Cambria" w:hint="default"/>
        <w:b w:val="0"/>
        <w:sz w:val="24"/>
        <w:szCs w:val="24"/>
      </w:rPr>
    </w:lvl>
  </w:abstractNum>
  <w:abstractNum w:abstractNumId="18" w15:restartNumberingAfterBreak="0">
    <w:nsid w:val="0000002A"/>
    <w:multiLevelType w:val="singleLevel"/>
    <w:tmpl w:val="0000002A"/>
    <w:name w:val="WW8Num47"/>
    <w:lvl w:ilvl="0">
      <w:start w:val="1"/>
      <w:numFmt w:val="decimal"/>
      <w:lvlText w:val="%1."/>
      <w:lvlJc w:val="left"/>
      <w:pPr>
        <w:tabs>
          <w:tab w:val="num" w:pos="0"/>
        </w:tabs>
        <w:ind w:left="360" w:hanging="360"/>
      </w:pPr>
      <w:rPr>
        <w:rFonts w:ascii="Cambria" w:hAnsi="Cambria" w:cs="Cambria" w:hint="default"/>
        <w:sz w:val="24"/>
        <w:szCs w:val="24"/>
      </w:rPr>
    </w:lvl>
  </w:abstractNum>
  <w:abstractNum w:abstractNumId="19" w15:restartNumberingAfterBreak="0">
    <w:nsid w:val="0000002B"/>
    <w:multiLevelType w:val="singleLevel"/>
    <w:tmpl w:val="0000002B"/>
    <w:name w:val="WW8Num48"/>
    <w:lvl w:ilvl="0">
      <w:start w:val="1"/>
      <w:numFmt w:val="lowerLetter"/>
      <w:lvlText w:val="%1)"/>
      <w:lvlJc w:val="left"/>
      <w:pPr>
        <w:tabs>
          <w:tab w:val="num" w:pos="0"/>
        </w:tabs>
        <w:ind w:left="720" w:hanging="360"/>
      </w:pPr>
    </w:lvl>
  </w:abstractNum>
  <w:abstractNum w:abstractNumId="20" w15:restartNumberingAfterBreak="0">
    <w:nsid w:val="00000031"/>
    <w:multiLevelType w:val="singleLevel"/>
    <w:tmpl w:val="00000031"/>
    <w:name w:val="WW8Num55"/>
    <w:lvl w:ilvl="0">
      <w:start w:val="1"/>
      <w:numFmt w:val="decimal"/>
      <w:lvlText w:val="%1."/>
      <w:lvlJc w:val="left"/>
      <w:pPr>
        <w:tabs>
          <w:tab w:val="num" w:pos="0"/>
        </w:tabs>
        <w:ind w:left="360" w:hanging="360"/>
      </w:pPr>
      <w:rPr>
        <w:rFonts w:ascii="Cambria" w:hAnsi="Cambria" w:cs="Cambria" w:hint="default"/>
        <w:sz w:val="24"/>
        <w:szCs w:val="24"/>
      </w:rPr>
    </w:lvl>
  </w:abstractNum>
  <w:abstractNum w:abstractNumId="21" w15:restartNumberingAfterBreak="0">
    <w:nsid w:val="00000032"/>
    <w:multiLevelType w:val="singleLevel"/>
    <w:tmpl w:val="00000032"/>
    <w:name w:val="WW8Num57"/>
    <w:lvl w:ilvl="0">
      <w:start w:val="1"/>
      <w:numFmt w:val="decimal"/>
      <w:lvlText w:val="%1."/>
      <w:lvlJc w:val="left"/>
      <w:pPr>
        <w:tabs>
          <w:tab w:val="num" w:pos="0"/>
        </w:tabs>
        <w:ind w:left="360" w:hanging="360"/>
      </w:pPr>
      <w:rPr>
        <w:rFonts w:ascii="Cambria" w:hAnsi="Cambria" w:cs="Cambria" w:hint="default"/>
        <w:b w:val="0"/>
        <w:sz w:val="24"/>
        <w:szCs w:val="24"/>
      </w:rPr>
    </w:lvl>
  </w:abstractNum>
  <w:abstractNum w:abstractNumId="22" w15:restartNumberingAfterBreak="0">
    <w:nsid w:val="00000035"/>
    <w:multiLevelType w:val="singleLevel"/>
    <w:tmpl w:val="00000035"/>
    <w:name w:val="WW8Num60"/>
    <w:lvl w:ilvl="0">
      <w:start w:val="1"/>
      <w:numFmt w:val="decimal"/>
      <w:lvlText w:val="%1."/>
      <w:lvlJc w:val="left"/>
      <w:pPr>
        <w:tabs>
          <w:tab w:val="num" w:pos="0"/>
        </w:tabs>
        <w:ind w:left="360" w:hanging="360"/>
      </w:pPr>
      <w:rPr>
        <w:rFonts w:ascii="Cambria" w:hAnsi="Cambria" w:cs="Cambria" w:hint="default"/>
        <w:sz w:val="24"/>
        <w:szCs w:val="24"/>
      </w:rPr>
    </w:lvl>
  </w:abstractNum>
  <w:abstractNum w:abstractNumId="23" w15:restartNumberingAfterBreak="0">
    <w:nsid w:val="0000003E"/>
    <w:multiLevelType w:val="singleLevel"/>
    <w:tmpl w:val="0000003E"/>
    <w:name w:val="WW8Num69"/>
    <w:lvl w:ilvl="0">
      <w:start w:val="1"/>
      <w:numFmt w:val="lowerLetter"/>
      <w:lvlText w:val="%1)"/>
      <w:lvlJc w:val="left"/>
      <w:pPr>
        <w:tabs>
          <w:tab w:val="num" w:pos="0"/>
        </w:tabs>
        <w:ind w:left="720" w:hanging="360"/>
      </w:pPr>
      <w:rPr>
        <w:rFonts w:ascii="Cambria" w:hAnsi="Cambria" w:cs="Cambria"/>
        <w:sz w:val="24"/>
        <w:szCs w:val="24"/>
      </w:rPr>
    </w:lvl>
  </w:abstractNum>
  <w:abstractNum w:abstractNumId="24" w15:restartNumberingAfterBreak="0">
    <w:nsid w:val="0000003F"/>
    <w:multiLevelType w:val="singleLevel"/>
    <w:tmpl w:val="19D2D87E"/>
    <w:name w:val="WW8Num70"/>
    <w:lvl w:ilvl="0">
      <w:start w:val="1"/>
      <w:numFmt w:val="lowerLetter"/>
      <w:lvlText w:val="%1)"/>
      <w:lvlJc w:val="left"/>
      <w:pPr>
        <w:tabs>
          <w:tab w:val="num" w:pos="0"/>
        </w:tabs>
        <w:ind w:left="720" w:hanging="360"/>
      </w:pPr>
      <w:rPr>
        <w:rFonts w:ascii="Cambria" w:hAnsi="Cambria" w:cs="Cambria" w:hint="default"/>
        <w:b w:val="0"/>
        <w:sz w:val="24"/>
        <w:szCs w:val="24"/>
      </w:rPr>
    </w:lvl>
  </w:abstractNum>
  <w:abstractNum w:abstractNumId="25" w15:restartNumberingAfterBreak="0">
    <w:nsid w:val="00000040"/>
    <w:multiLevelType w:val="singleLevel"/>
    <w:tmpl w:val="00000040"/>
    <w:name w:val="WW8Num71"/>
    <w:lvl w:ilvl="0">
      <w:start w:val="1"/>
      <w:numFmt w:val="lowerLetter"/>
      <w:lvlText w:val="%1)"/>
      <w:lvlJc w:val="left"/>
      <w:pPr>
        <w:tabs>
          <w:tab w:val="num" w:pos="0"/>
        </w:tabs>
        <w:ind w:left="720" w:hanging="360"/>
      </w:pPr>
      <w:rPr>
        <w:rFonts w:ascii="Cambria" w:hAnsi="Cambria" w:cs="Cambria"/>
        <w:sz w:val="24"/>
        <w:szCs w:val="24"/>
      </w:rPr>
    </w:lvl>
  </w:abstractNum>
  <w:abstractNum w:abstractNumId="26" w15:restartNumberingAfterBreak="0">
    <w:nsid w:val="00000042"/>
    <w:multiLevelType w:val="multilevel"/>
    <w:tmpl w:val="299C9CCA"/>
    <w:name w:val="WW8Num73"/>
    <w:lvl w:ilvl="0">
      <w:start w:val="1"/>
      <w:numFmt w:val="lowerLetter"/>
      <w:lvlText w:val="%1)"/>
      <w:lvlJc w:val="left"/>
      <w:pPr>
        <w:tabs>
          <w:tab w:val="num" w:pos="0"/>
        </w:tabs>
        <w:ind w:left="720" w:hanging="360"/>
      </w:pPr>
      <w:rPr>
        <w:rFonts w:ascii="Cambria" w:hAnsi="Cambria" w:cs="Cambria" w:hint="default"/>
        <w:sz w:val="24"/>
        <w:szCs w:val="24"/>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lowerLetter"/>
      <w:lvlText w:val="%3)"/>
      <w:lvlJc w:val="left"/>
      <w:pPr>
        <w:tabs>
          <w:tab w:val="num" w:pos="0"/>
        </w:tabs>
        <w:ind w:left="2340" w:hanging="360"/>
      </w:pPr>
      <w:rPr>
        <w:rFonts w:ascii="Cambria" w:hAnsi="Cambria" w:cs="Cambria" w:hint="default"/>
        <w:sz w:val="24"/>
        <w:szCs w:val="24"/>
      </w:rPr>
    </w:lvl>
    <w:lvl w:ilvl="3">
      <w:start w:val="1"/>
      <w:numFmt w:val="decimal"/>
      <w:lvlText w:val="%4."/>
      <w:lvlJc w:val="left"/>
      <w:pPr>
        <w:tabs>
          <w:tab w:val="num" w:pos="0"/>
        </w:tabs>
        <w:ind w:left="360" w:hanging="360"/>
      </w:pPr>
      <w:rPr>
        <w:rFonts w:ascii="Cambria" w:hAnsi="Cambria" w:cs="Cambria"/>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43"/>
    <w:multiLevelType w:val="singleLevel"/>
    <w:tmpl w:val="00000043"/>
    <w:name w:val="WW8Num74"/>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28" w15:restartNumberingAfterBreak="0">
    <w:nsid w:val="0000004A"/>
    <w:multiLevelType w:val="singleLevel"/>
    <w:tmpl w:val="0000004A"/>
    <w:name w:val="WW8Num81"/>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29" w15:restartNumberingAfterBreak="0">
    <w:nsid w:val="0000004C"/>
    <w:multiLevelType w:val="singleLevel"/>
    <w:tmpl w:val="0000004C"/>
    <w:name w:val="WW8Num83"/>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30" w15:restartNumberingAfterBreak="0">
    <w:nsid w:val="0000004D"/>
    <w:multiLevelType w:val="singleLevel"/>
    <w:tmpl w:val="0000004D"/>
    <w:name w:val="WW8Num84"/>
    <w:lvl w:ilvl="0">
      <w:start w:val="1"/>
      <w:numFmt w:val="decimal"/>
      <w:lvlText w:val="%1)"/>
      <w:lvlJc w:val="left"/>
      <w:pPr>
        <w:tabs>
          <w:tab w:val="num" w:pos="0"/>
        </w:tabs>
        <w:ind w:left="720" w:hanging="360"/>
      </w:pPr>
      <w:rPr>
        <w:rFonts w:ascii="Cambria" w:hAnsi="Cambria" w:cs="Cambria" w:hint="default"/>
        <w:sz w:val="24"/>
        <w:szCs w:val="24"/>
      </w:rPr>
    </w:lvl>
  </w:abstractNum>
  <w:abstractNum w:abstractNumId="31" w15:restartNumberingAfterBreak="0">
    <w:nsid w:val="66DA7BC6"/>
    <w:multiLevelType w:val="hybridMultilevel"/>
    <w:tmpl w:val="70607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D7"/>
    <w:rsid w:val="00050FD7"/>
    <w:rsid w:val="00073E29"/>
    <w:rsid w:val="00104F50"/>
    <w:rsid w:val="00176EDD"/>
    <w:rsid w:val="001C37BC"/>
    <w:rsid w:val="003E27F8"/>
    <w:rsid w:val="004433B8"/>
    <w:rsid w:val="00470C2F"/>
    <w:rsid w:val="006667C1"/>
    <w:rsid w:val="00725646"/>
    <w:rsid w:val="00764D3B"/>
    <w:rsid w:val="00785ADA"/>
    <w:rsid w:val="007F0157"/>
    <w:rsid w:val="0081478F"/>
    <w:rsid w:val="0081516B"/>
    <w:rsid w:val="00911D85"/>
    <w:rsid w:val="00C9677E"/>
    <w:rsid w:val="00CE1FD0"/>
    <w:rsid w:val="00D75087"/>
    <w:rsid w:val="00E007EC"/>
    <w:rsid w:val="00ED2D99"/>
    <w:rsid w:val="00FC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50FFF-BE17-47CE-8363-FAC975B9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050FD7"/>
    <w:pPr>
      <w:tabs>
        <w:tab w:val="center" w:pos="4536"/>
        <w:tab w:val="right" w:pos="9072"/>
      </w:tabs>
      <w:suppressAutoHyphens/>
      <w:spacing w:after="200" w:line="276" w:lineRule="auto"/>
    </w:pPr>
    <w:rPr>
      <w:rFonts w:ascii="Calibri" w:eastAsia="Calibri" w:hAnsi="Calibri" w:cs="Times New Roman"/>
      <w:lang w:eastAsia="ar-SA"/>
    </w:rPr>
  </w:style>
  <w:style w:type="character" w:customStyle="1" w:styleId="StopkaZnak">
    <w:name w:val="Stopka Znak"/>
    <w:basedOn w:val="Domylnaczcionkaakapitu"/>
    <w:link w:val="Stopka"/>
    <w:rsid w:val="00050FD7"/>
    <w:rPr>
      <w:rFonts w:ascii="Calibri" w:eastAsia="Calibri" w:hAnsi="Calibri" w:cs="Times New Roman"/>
      <w:lang w:eastAsia="ar-SA"/>
    </w:rPr>
  </w:style>
  <w:style w:type="paragraph" w:styleId="Akapitzlist">
    <w:name w:val="List Paragraph"/>
    <w:basedOn w:val="Normalny"/>
    <w:uiPriority w:val="34"/>
    <w:qFormat/>
    <w:rsid w:val="0044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16</Pages>
  <Words>6238</Words>
  <Characters>37434</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11</cp:revision>
  <dcterms:created xsi:type="dcterms:W3CDTF">2018-02-21T15:45:00Z</dcterms:created>
  <dcterms:modified xsi:type="dcterms:W3CDTF">2018-04-19T09:39:00Z</dcterms:modified>
</cp:coreProperties>
</file>