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822"/>
        <w:gridCol w:w="737"/>
        <w:gridCol w:w="822"/>
        <w:gridCol w:w="1842"/>
        <w:gridCol w:w="1022"/>
        <w:gridCol w:w="1388"/>
      </w:tblGrid>
      <w:tr w:rsidR="002321D0" w:rsidRPr="00CA1892" w:rsidTr="000E6B16">
        <w:trPr>
          <w:trHeight w:val="1404"/>
        </w:trPr>
        <w:tc>
          <w:tcPr>
            <w:tcW w:w="6062" w:type="dxa"/>
            <w:gridSpan w:val="5"/>
            <w:shd w:val="clear" w:color="auto" w:fill="BFBFBF"/>
          </w:tcPr>
          <w:p w:rsidR="002321D0" w:rsidRDefault="002321D0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bookmarkStart w:id="0" w:name="_GoBack"/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LUB OSADNIKÓW W INSTALACJACH PRZYDOMOWYCH OCZYSZCZALNI ŚCIEKÓW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:rsidR="00CA1892" w:rsidRPr="00CA1892" w:rsidRDefault="00CA1892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:rsidR="002321D0" w:rsidRDefault="002321D0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</w:p>
          <w:p w:rsidR="003508ED" w:rsidRPr="00CA1892" w:rsidRDefault="003508ED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252" w:type="dxa"/>
            <w:gridSpan w:val="3"/>
            <w:shd w:val="clear" w:color="auto" w:fill="FFFFFF"/>
          </w:tcPr>
          <w:p w:rsidR="002321D0" w:rsidRPr="00CA1892" w:rsidRDefault="002321D0" w:rsidP="009C3D12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="003645C2"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dresat:</w:t>
            </w:r>
          </w:p>
          <w:p w:rsidR="0069340B" w:rsidRPr="00CA1892" w:rsidRDefault="002B623E" w:rsidP="0069340B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WÓJT GMINY WIECZFNIA KOŚCIELNA</w:t>
            </w:r>
            <w:r w:rsidR="007C625C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</w:p>
        </w:tc>
      </w:tr>
      <w:bookmarkEnd w:id="0"/>
      <w:tr w:rsidR="002321D0" w:rsidRPr="00CA1892">
        <w:trPr>
          <w:trHeight w:val="501"/>
        </w:trPr>
        <w:tc>
          <w:tcPr>
            <w:tcW w:w="10314" w:type="dxa"/>
            <w:gridSpan w:val="8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I.  DANE PODMIOTU PROWADZĄCEGO DZIAŁALNOŚĆ W ZAKRESIE OPRÓŻNIANIA ZBIORNIKÓW</w:t>
            </w:r>
          </w:p>
          <w:p w:rsidR="002321D0" w:rsidRDefault="002321D0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BEZODPŁYWOWYCH</w:t>
            </w:r>
            <w:r w:rsidR="000E6B16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LUB OSADNIKÓW W INSTALACJACH PRZYDOMOWYCH OCZYSZCZALNI ŚCIEKÓW   </w:t>
            </w:r>
            <w:r w:rsid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            </w:t>
            </w: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 TRANSPORTU NIECZYSTOŚCI CIEKŁYCH</w:t>
            </w:r>
          </w:p>
          <w:p w:rsidR="003508ED" w:rsidRPr="00CA1892" w:rsidRDefault="003508ED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:rsidTr="00CA1892">
        <w:trPr>
          <w:trHeight w:val="363"/>
        </w:trPr>
        <w:tc>
          <w:tcPr>
            <w:tcW w:w="10314" w:type="dxa"/>
            <w:gridSpan w:val="8"/>
            <w:vAlign w:val="center"/>
          </w:tcPr>
          <w:p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Imię i nazwisko lub nazwa podmiotu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:rsidR="00CA1892" w:rsidRDefault="00CA1892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:rsidTr="00CA1892">
        <w:trPr>
          <w:trHeight w:val="434"/>
        </w:trPr>
        <w:tc>
          <w:tcPr>
            <w:tcW w:w="10314" w:type="dxa"/>
            <w:gridSpan w:val="8"/>
          </w:tcPr>
          <w:p w:rsidR="002321D0" w:rsidRDefault="002321D0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decyzji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w</w:t>
            </w:r>
            <w:r w:rsidRPr="0032094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sprawie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wydania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zezwolenia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val="pl-PL"/>
              </w:rPr>
              <w:t>na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prowadzenie działalności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:rsidR="003508ED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:rsidR="003508ED" w:rsidRPr="00320942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</w:pPr>
          </w:p>
        </w:tc>
      </w:tr>
      <w:tr w:rsidR="002321D0" w:rsidRPr="00CA1892">
        <w:trPr>
          <w:trHeight w:val="463"/>
        </w:trPr>
        <w:tc>
          <w:tcPr>
            <w:tcW w:w="10314" w:type="dxa"/>
            <w:gridSpan w:val="8"/>
            <w:vAlign w:val="center"/>
          </w:tcPr>
          <w:p w:rsidR="002321D0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 identyfikacji podatkowej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 xml:space="preserve"> NIP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, o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ile został nadany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8"/>
            <w:shd w:val="clear" w:color="auto" w:fill="BFBFBF"/>
          </w:tcPr>
          <w:p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Adres zamieszkania lub siedziby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podmiotu</w:t>
            </w:r>
          </w:p>
        </w:tc>
      </w:tr>
      <w:tr w:rsidR="002321D0" w:rsidRPr="00CA1892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062" w:type="dxa"/>
            <w:gridSpan w:val="5"/>
            <w:vAlign w:val="center"/>
          </w:tcPr>
          <w:p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Województwo</w:t>
            </w:r>
          </w:p>
          <w:p w:rsidR="003508ED" w:rsidRPr="00320942" w:rsidRDefault="003508ED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Miejscowość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  <w:vAlign w:val="center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Kod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pocztowy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119" w:type="dxa"/>
            <w:gridSpan w:val="4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Ulica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budynku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gridSpan w:val="2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lokalu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8"/>
            <w:shd w:val="clear" w:color="auto" w:fill="BFBFBF"/>
          </w:tcPr>
          <w:p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2B623E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>GMINY WIECZFNIA KOŚCIELNA I P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RZEKAZANYCH DO STACJI ZLEWNEJ</w:t>
            </w:r>
            <w:r w:rsidR="00BF20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:rsidR="003508ED" w:rsidRPr="00CA1892" w:rsidRDefault="003508ED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 w:rsidR="002B623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 Wieczfnia Kościelna</w:t>
            </w:r>
            <w:r w:rsidR="007F5B23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nieczystości ciekłych </w:t>
            </w: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(bytowe, przemysłowe)</w:t>
            </w:r>
          </w:p>
        </w:tc>
        <w:tc>
          <w:tcPr>
            <w:tcW w:w="1560" w:type="dxa"/>
            <w:gridSpan w:val="2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Ilość odebranych </w:t>
            </w:r>
            <w:r w:rsidR="000B5C6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z obszaru</w:t>
            </w:r>
          </w:p>
          <w:p w:rsidR="002321D0" w:rsidRPr="00CA1892" w:rsidRDefault="002B623E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 Wieczfnia Kościelna</w:t>
            </w:r>
            <w:r w:rsidR="007F5B23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</w:t>
            </w:r>
            <w:r w:rsidR="00BF204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559" w:type="dxa"/>
            <w:gridSpan w:val="2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</w:t>
            </w:r>
            <w:r w:rsidR="00D25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do stacji zlewnej</w:t>
            </w: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4252" w:type="dxa"/>
            <w:gridSpan w:val="3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:rsidTr="00B30F41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314" w:type="dxa"/>
            <w:gridSpan w:val="8"/>
            <w:shd w:val="clear" w:color="auto" w:fill="BFBFBF"/>
          </w:tcPr>
          <w:p w:rsidR="003645C2" w:rsidRDefault="003645C2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2B62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 WIECZFNIA KOŚCIELNA</w:t>
            </w:r>
            <w:r w:rsidR="00A71F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W PODZIALE </w:t>
            </w:r>
            <w:r w:rsidR="0032094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                   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NA </w:t>
            </w:r>
            <w:r w:rsidR="00EA7E7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:</w:t>
            </w:r>
          </w:p>
          <w:p w:rsidR="003508ED" w:rsidRPr="00CA1892" w:rsidRDefault="003508ED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D3C15" w:rsidRPr="00CA1892" w:rsidTr="004D3C15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5240" w:type="dxa"/>
            <w:gridSpan w:val="4"/>
            <w:shd w:val="clear" w:color="auto" w:fill="BFBFBF" w:themeFill="background1" w:themeFillShade="BF"/>
          </w:tcPr>
          <w:p w:rsidR="004D3C15" w:rsidRPr="002B623E" w:rsidRDefault="004D3C15" w:rsidP="002B623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pl-PL" w:eastAsia="pl-PL"/>
              </w:rPr>
            </w:pPr>
            <w:r w:rsidRPr="002B623E">
              <w:rPr>
                <w:rFonts w:ascii="Times New Roman" w:hAnsi="Times New Roman" w:cs="Times New Roman"/>
                <w:strike/>
                <w:sz w:val="18"/>
                <w:szCs w:val="18"/>
                <w:lang w:val="pl-PL" w:eastAsia="pl-PL"/>
              </w:rPr>
              <w:t xml:space="preserve">Z obszaru </w:t>
            </w:r>
            <w:r w:rsidR="002B623E">
              <w:rPr>
                <w:rFonts w:ascii="Times New Roman" w:hAnsi="Times New Roman" w:cs="Times New Roman"/>
                <w:strike/>
                <w:sz w:val="18"/>
                <w:szCs w:val="18"/>
                <w:lang w:val="pl-PL" w:eastAsia="pl-PL"/>
              </w:rPr>
              <w:t>gminy Wieczfnia Kościelna</w:t>
            </w:r>
            <w:r w:rsidRPr="002B623E">
              <w:rPr>
                <w:rFonts w:ascii="Times New Roman" w:hAnsi="Times New Roman" w:cs="Times New Roman"/>
                <w:strike/>
                <w:sz w:val="18"/>
                <w:szCs w:val="18"/>
                <w:lang w:val="pl-PL" w:eastAsia="pl-PL"/>
              </w:rPr>
              <w:t xml:space="preserve"> [m</w:t>
            </w:r>
            <w:r w:rsidRPr="002B623E">
              <w:rPr>
                <w:rFonts w:ascii="Times New Roman" w:hAnsi="Times New Roman" w:cs="Times New Roman"/>
                <w:strike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2B623E">
              <w:rPr>
                <w:rFonts w:ascii="Times New Roman" w:hAnsi="Times New Roman" w:cs="Times New Roman"/>
                <w:strike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5074" w:type="dxa"/>
            <w:gridSpan w:val="4"/>
            <w:shd w:val="clear" w:color="auto" w:fill="BFBFBF" w:themeFill="background1" w:themeFillShade="BF"/>
          </w:tcPr>
          <w:p w:rsidR="004D3C15" w:rsidRPr="002B623E" w:rsidRDefault="004D3C15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pl-PL" w:eastAsia="pl-PL"/>
              </w:rPr>
            </w:pPr>
            <w:r w:rsidRPr="002B623E">
              <w:rPr>
                <w:rFonts w:ascii="Times New Roman" w:hAnsi="Times New Roman" w:cs="Times New Roman"/>
                <w:strike/>
                <w:sz w:val="18"/>
                <w:szCs w:val="18"/>
                <w:lang w:val="pl-PL" w:eastAsia="pl-PL"/>
              </w:rPr>
              <w:t>Spoza obszarów aglomeracji  [m</w:t>
            </w:r>
            <w:r w:rsidRPr="002B623E">
              <w:rPr>
                <w:rFonts w:ascii="Times New Roman" w:hAnsi="Times New Roman" w:cs="Times New Roman"/>
                <w:strike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2B623E">
              <w:rPr>
                <w:rFonts w:ascii="Times New Roman" w:hAnsi="Times New Roman" w:cs="Times New Roman"/>
                <w:strike/>
                <w:sz w:val="18"/>
                <w:szCs w:val="18"/>
                <w:lang w:val="pl-PL" w:eastAsia="pl-PL"/>
              </w:rPr>
              <w:t>]</w:t>
            </w:r>
          </w:p>
        </w:tc>
      </w:tr>
      <w:tr w:rsidR="004D3C15" w:rsidRPr="00CA1892" w:rsidTr="004D3C15">
        <w:tblPrEx>
          <w:tblCellMar>
            <w:left w:w="70" w:type="dxa"/>
            <w:right w:w="70" w:type="dxa"/>
          </w:tblCellMar>
        </w:tblPrEx>
        <w:trPr>
          <w:trHeight w:val="167"/>
        </w:trPr>
        <w:tc>
          <w:tcPr>
            <w:tcW w:w="5240" w:type="dxa"/>
            <w:gridSpan w:val="4"/>
          </w:tcPr>
          <w:p w:rsidR="004D3C15" w:rsidRPr="002B623E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pl-PL" w:eastAsia="pl-PL"/>
              </w:rPr>
            </w:pPr>
          </w:p>
        </w:tc>
        <w:tc>
          <w:tcPr>
            <w:tcW w:w="5074" w:type="dxa"/>
            <w:gridSpan w:val="4"/>
          </w:tcPr>
          <w:p w:rsidR="004D3C15" w:rsidRPr="002B623E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pl-PL" w:eastAsia="pl-PL"/>
              </w:rPr>
            </w:pPr>
          </w:p>
        </w:tc>
      </w:tr>
      <w:tr w:rsidR="002321D0" w:rsidRPr="00CA1892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8"/>
            <w:shd w:val="clear" w:color="auto" w:fill="BFBFBF"/>
          </w:tcPr>
          <w:p w:rsidR="002321D0" w:rsidRDefault="002321D0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Wyjaśnienia dotyczące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różnicy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pomiędzy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ciekłych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obszaru </w:t>
            </w:r>
            <w:r w:rsidR="002B623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gminy Wieczfnia Kościelna</w:t>
            </w:r>
            <w:r w:rsidR="00313A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tych nieczystości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przekazanych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do stacji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zlewnych, jeżeli występuje taka różnica</w:t>
            </w:r>
          </w:p>
          <w:p w:rsidR="003508ED" w:rsidRPr="00CA1892" w:rsidRDefault="003508ED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2321D0" w:rsidRPr="00CA1892" w:rsidTr="008E13E5">
        <w:tblPrEx>
          <w:tblCellMar>
            <w:left w:w="70" w:type="dxa"/>
            <w:right w:w="70" w:type="dxa"/>
          </w:tblCellMar>
        </w:tblPrEx>
        <w:trPr>
          <w:trHeight w:val="1105"/>
        </w:trPr>
        <w:tc>
          <w:tcPr>
            <w:tcW w:w="10314" w:type="dxa"/>
            <w:gridSpan w:val="8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020651" w:rsidRDefault="00020651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508ED" w:rsidRDefault="003508ED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508ED" w:rsidRDefault="003508ED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20942" w:rsidRPr="00CA189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D25C15" w:rsidRPr="00CA1892" w:rsidTr="00D25C15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8926" w:type="dxa"/>
            <w:gridSpan w:val="7"/>
            <w:shd w:val="clear" w:color="auto" w:fill="BFBFBF"/>
          </w:tcPr>
          <w:p w:rsidR="00D25C15" w:rsidRDefault="00D25C15" w:rsidP="0002065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V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LICZBA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CIEKŁE</w:t>
            </w:r>
          </w:p>
          <w:p w:rsidR="00D25C15" w:rsidRDefault="00D25C15" w:rsidP="00D25C1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Uwaga: do sprawozdania należy dołączyć wypełnione załączniki: </w:t>
            </w:r>
          </w:p>
          <w:p w:rsidR="00D25C15" w:rsidRDefault="00D25C15" w:rsidP="00D25C15">
            <w:pPr>
              <w:spacing w:before="0" w:after="0" w:line="240" w:lineRule="auto"/>
              <w:ind w:firstLine="351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Załącznik nr 1: Wykaz adresów nieruchomości od których zostały odebrane nieczystości ciekłe.</w:t>
            </w:r>
          </w:p>
          <w:p w:rsidR="00D25C15" w:rsidRDefault="00D25C15" w:rsidP="00D25C15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ą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cznik nr 2: </w:t>
            </w:r>
            <w:r w:rsidRPr="00020651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wykaz właścicieli nieruchomości, z którymi w okresie objętym sprawozdaniem </w:t>
            </w:r>
            <w:r w:rsidR="001C5D3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podmiot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zawarł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 i nazwisko albo nazwę oraz adres właściciela nieruchomości, a także adres nieruchomości.</w:t>
            </w:r>
          </w:p>
        </w:tc>
        <w:tc>
          <w:tcPr>
            <w:tcW w:w="1388" w:type="dxa"/>
            <w:shd w:val="clear" w:color="auto" w:fill="auto"/>
          </w:tcPr>
          <w:p w:rsidR="00D25C15" w:rsidRDefault="00D25C15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  <w:p w:rsidR="003508ED" w:rsidRPr="00020651" w:rsidRDefault="003508ED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:rsidTr="00320942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10314" w:type="dxa"/>
            <w:gridSpan w:val="8"/>
            <w:shd w:val="clear" w:color="auto" w:fill="BFBFBF"/>
          </w:tcPr>
          <w:p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lastRenderedPageBreak/>
              <w:t>V. DATA I PODPIS</w:t>
            </w:r>
          </w:p>
        </w:tc>
      </w:tr>
      <w:tr w:rsidR="007F5C48" w:rsidRPr="00CA1892" w:rsidTr="007F5C48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Data sporządzenia sprawozdania:</w:t>
            </w:r>
          </w:p>
          <w:p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633" w:type="dxa"/>
            <w:gridSpan w:val="6"/>
            <w:vMerge w:val="restart"/>
          </w:tcPr>
          <w:p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  <w:p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F5C48" w:rsidRPr="00CA1892" w:rsidTr="00D25C15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Nr telefonu do kontaktu:</w:t>
            </w:r>
          </w:p>
        </w:tc>
        <w:tc>
          <w:tcPr>
            <w:tcW w:w="6633" w:type="dxa"/>
            <w:gridSpan w:val="6"/>
            <w:vMerge/>
          </w:tcPr>
          <w:p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</w:tbl>
    <w:p w:rsidR="004D3C15" w:rsidRDefault="004D3C15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:rsidR="004D3C15" w:rsidRDefault="004D3C15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:rsidR="00BF204B" w:rsidRP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1: Wykaz adresów nieruchomości od których zostały odebrane nieczystości ciekłe</w:t>
      </w:r>
    </w:p>
    <w:p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10027" w:type="dxa"/>
        <w:tblLook w:val="04A0" w:firstRow="1" w:lastRow="0" w:firstColumn="1" w:lastColumn="0" w:noHBand="0" w:noVBand="1"/>
      </w:tblPr>
      <w:tblGrid>
        <w:gridCol w:w="439"/>
        <w:gridCol w:w="6786"/>
        <w:gridCol w:w="2802"/>
      </w:tblGrid>
      <w:tr w:rsidR="007C45E0" w:rsidTr="007C45E0">
        <w:tc>
          <w:tcPr>
            <w:tcW w:w="439" w:type="dxa"/>
            <w:shd w:val="clear" w:color="auto" w:fill="D9D9D9" w:themeFill="background1" w:themeFillShade="D9"/>
          </w:tcPr>
          <w:p w:rsidR="007C45E0" w:rsidRPr="000B5C67" w:rsidRDefault="007C45E0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6786" w:type="dxa"/>
            <w:shd w:val="clear" w:color="auto" w:fill="D9D9D9" w:themeFill="background1" w:themeFillShade="D9"/>
          </w:tcPr>
          <w:p w:rsidR="007C45E0" w:rsidRPr="000B5C67" w:rsidRDefault="007C45E0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7C45E0" w:rsidRPr="000B5C67" w:rsidRDefault="007C45E0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STACJI ZLEWNEJ</w:t>
            </w: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:rsidTr="007C45E0">
        <w:tc>
          <w:tcPr>
            <w:tcW w:w="439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</w:tbl>
    <w:p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:rsidR="00BF204B" w:rsidRDefault="00BF204B" w:rsidP="00BF204B">
      <w:pPr>
        <w:spacing w:before="0" w:after="40" w:line="240" w:lineRule="auto"/>
        <w:jc w:val="left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2: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wykaz właścicieli nieruchomości, z którymi w okresie objętym sprawozdaniem </w:t>
      </w:r>
      <w:r w:rsidR="001C5D30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podmiot zawarł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i nazwisko albo nazwę oraz adres właściciela nieruchomości, a także adres nieruchomości</w:t>
      </w:r>
    </w:p>
    <w:p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447"/>
        <w:gridCol w:w="3806"/>
        <w:gridCol w:w="3118"/>
        <w:gridCol w:w="2977"/>
      </w:tblGrid>
      <w:tr w:rsidR="0009264C" w:rsidTr="0051141A">
        <w:trPr>
          <w:trHeight w:val="309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bookmarkStart w:id="1" w:name="_Hlk128551231"/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ZAWARTE</w:t>
            </w:r>
          </w:p>
        </w:tc>
      </w:tr>
      <w:tr w:rsidR="0009264C" w:rsidTr="0051141A">
        <w:tc>
          <w:tcPr>
            <w:tcW w:w="447" w:type="dxa"/>
            <w:shd w:val="clear" w:color="auto" w:fill="D9D9D9" w:themeFill="background1" w:themeFillShade="D9"/>
          </w:tcPr>
          <w:p w:rsidR="0009264C" w:rsidRPr="000B5C67" w:rsidRDefault="0009264C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9264C" w:rsidRPr="000B5C67" w:rsidRDefault="0009264C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bookmarkEnd w:id="1"/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:rsidTr="0051141A">
        <w:tc>
          <w:tcPr>
            <w:tcW w:w="44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:rsidTr="0051141A">
        <w:tc>
          <w:tcPr>
            <w:tcW w:w="44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:rsidTr="0051141A">
        <w:tc>
          <w:tcPr>
            <w:tcW w:w="44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0B5C67">
        <w:trPr>
          <w:trHeight w:val="347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ROZWIĄZANE</w:t>
            </w:r>
            <w:r w:rsidR="0051141A"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 LUB WYGASZONE</w:t>
            </w:r>
          </w:p>
        </w:tc>
      </w:tr>
      <w:tr w:rsidR="0009264C" w:rsidTr="0051141A">
        <w:tc>
          <w:tcPr>
            <w:tcW w:w="447" w:type="dxa"/>
            <w:shd w:val="clear" w:color="auto" w:fill="D9D9D9" w:themeFill="background1" w:themeFillShade="D9"/>
          </w:tcPr>
          <w:p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:rsidTr="0051141A">
        <w:tc>
          <w:tcPr>
            <w:tcW w:w="44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:rsidTr="0051141A">
        <w:tc>
          <w:tcPr>
            <w:tcW w:w="44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:rsidTr="0051141A">
        <w:tc>
          <w:tcPr>
            <w:tcW w:w="44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BF204B" w:rsidRP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sectPr w:rsidR="00BF204B" w:rsidRPr="00BF204B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C6" w:rsidRDefault="00081DC6" w:rsidP="002D56AC">
      <w:pPr>
        <w:spacing w:before="0" w:after="0" w:line="240" w:lineRule="auto"/>
      </w:pPr>
      <w:r>
        <w:separator/>
      </w:r>
    </w:p>
  </w:endnote>
  <w:endnote w:type="continuationSeparator" w:id="0">
    <w:p w:rsidR="00081DC6" w:rsidRDefault="00081DC6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C6" w:rsidRDefault="00081DC6" w:rsidP="002D56AC">
      <w:pPr>
        <w:spacing w:before="0" w:after="0" w:line="240" w:lineRule="auto"/>
      </w:pPr>
      <w:r>
        <w:separator/>
      </w:r>
    </w:p>
  </w:footnote>
  <w:footnote w:type="continuationSeparator" w:id="0">
    <w:p w:rsidR="00081DC6" w:rsidRDefault="00081DC6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D"/>
    <w:rsid w:val="00020651"/>
    <w:rsid w:val="000431CE"/>
    <w:rsid w:val="00073B86"/>
    <w:rsid w:val="00081DC6"/>
    <w:rsid w:val="0009264C"/>
    <w:rsid w:val="000B5C67"/>
    <w:rsid w:val="000D775A"/>
    <w:rsid w:val="000E2A9D"/>
    <w:rsid w:val="000E6B16"/>
    <w:rsid w:val="001141AC"/>
    <w:rsid w:val="00140FE1"/>
    <w:rsid w:val="001A2FFC"/>
    <w:rsid w:val="001C5557"/>
    <w:rsid w:val="001C5D30"/>
    <w:rsid w:val="00217F3C"/>
    <w:rsid w:val="002321D0"/>
    <w:rsid w:val="00246479"/>
    <w:rsid w:val="00252564"/>
    <w:rsid w:val="00290F1B"/>
    <w:rsid w:val="002B3701"/>
    <w:rsid w:val="002B59E9"/>
    <w:rsid w:val="002B623E"/>
    <w:rsid w:val="002D1EA7"/>
    <w:rsid w:val="002D56AC"/>
    <w:rsid w:val="00305F2D"/>
    <w:rsid w:val="00313AFA"/>
    <w:rsid w:val="00320942"/>
    <w:rsid w:val="00333E9C"/>
    <w:rsid w:val="0034765C"/>
    <w:rsid w:val="003508ED"/>
    <w:rsid w:val="003645C2"/>
    <w:rsid w:val="003843C6"/>
    <w:rsid w:val="003A1AC9"/>
    <w:rsid w:val="003A2905"/>
    <w:rsid w:val="003B0B95"/>
    <w:rsid w:val="003B11B1"/>
    <w:rsid w:val="003C7CB1"/>
    <w:rsid w:val="00427F17"/>
    <w:rsid w:val="00445101"/>
    <w:rsid w:val="004661D6"/>
    <w:rsid w:val="00473BB9"/>
    <w:rsid w:val="00484235"/>
    <w:rsid w:val="004B3E96"/>
    <w:rsid w:val="004D3C15"/>
    <w:rsid w:val="0051141A"/>
    <w:rsid w:val="005228F8"/>
    <w:rsid w:val="00551BFF"/>
    <w:rsid w:val="005611DA"/>
    <w:rsid w:val="00597959"/>
    <w:rsid w:val="005F27E6"/>
    <w:rsid w:val="005F3D95"/>
    <w:rsid w:val="006075F9"/>
    <w:rsid w:val="00651A26"/>
    <w:rsid w:val="006533E5"/>
    <w:rsid w:val="0069340B"/>
    <w:rsid w:val="006A4283"/>
    <w:rsid w:val="006E3DD9"/>
    <w:rsid w:val="006E58DF"/>
    <w:rsid w:val="006F27C9"/>
    <w:rsid w:val="006F4A7B"/>
    <w:rsid w:val="00705CB0"/>
    <w:rsid w:val="00764CE9"/>
    <w:rsid w:val="007672CA"/>
    <w:rsid w:val="00784E19"/>
    <w:rsid w:val="007908FA"/>
    <w:rsid w:val="007B0F74"/>
    <w:rsid w:val="007C3D10"/>
    <w:rsid w:val="007C45E0"/>
    <w:rsid w:val="007C625C"/>
    <w:rsid w:val="007E16AC"/>
    <w:rsid w:val="007F5B23"/>
    <w:rsid w:val="007F5C48"/>
    <w:rsid w:val="0084679E"/>
    <w:rsid w:val="00893FE7"/>
    <w:rsid w:val="008C4ACA"/>
    <w:rsid w:val="008D3FCD"/>
    <w:rsid w:val="008E13E5"/>
    <w:rsid w:val="0090706A"/>
    <w:rsid w:val="0094190B"/>
    <w:rsid w:val="00944DB0"/>
    <w:rsid w:val="009A18ED"/>
    <w:rsid w:val="009C3D12"/>
    <w:rsid w:val="009F7571"/>
    <w:rsid w:val="00A119D8"/>
    <w:rsid w:val="00A50666"/>
    <w:rsid w:val="00A63D65"/>
    <w:rsid w:val="00A706D4"/>
    <w:rsid w:val="00A71F7D"/>
    <w:rsid w:val="00B06B85"/>
    <w:rsid w:val="00B27B25"/>
    <w:rsid w:val="00B353CF"/>
    <w:rsid w:val="00B97C5B"/>
    <w:rsid w:val="00BA5B2D"/>
    <w:rsid w:val="00BB7A31"/>
    <w:rsid w:val="00BC48BD"/>
    <w:rsid w:val="00BF204B"/>
    <w:rsid w:val="00C60EA3"/>
    <w:rsid w:val="00C80195"/>
    <w:rsid w:val="00CA1892"/>
    <w:rsid w:val="00CE1D23"/>
    <w:rsid w:val="00D21F95"/>
    <w:rsid w:val="00D25C15"/>
    <w:rsid w:val="00D40C62"/>
    <w:rsid w:val="00D60685"/>
    <w:rsid w:val="00D62ED0"/>
    <w:rsid w:val="00D7405A"/>
    <w:rsid w:val="00D81ED9"/>
    <w:rsid w:val="00D947EB"/>
    <w:rsid w:val="00E11676"/>
    <w:rsid w:val="00EA097F"/>
    <w:rsid w:val="00EA7E74"/>
    <w:rsid w:val="00EC5948"/>
    <w:rsid w:val="00EF2D6F"/>
    <w:rsid w:val="00F4410D"/>
    <w:rsid w:val="00F5048D"/>
    <w:rsid w:val="00F70A08"/>
    <w:rsid w:val="00F77F87"/>
    <w:rsid w:val="00FA2934"/>
    <w:rsid w:val="00FA3E32"/>
    <w:rsid w:val="00FB43A9"/>
    <w:rsid w:val="00FC334E"/>
    <w:rsid w:val="00FC4282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E82B3"/>
  <w15:docId w15:val="{A18D0369-32F5-45FE-BC16-FEE254A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0EDF-462C-4B28-A7CC-392048F0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Lenovo</cp:lastModifiedBy>
  <cp:revision>3</cp:revision>
  <cp:lastPrinted>2023-03-13T13:46:00Z</cp:lastPrinted>
  <dcterms:created xsi:type="dcterms:W3CDTF">2023-04-25T07:25:00Z</dcterms:created>
  <dcterms:modified xsi:type="dcterms:W3CDTF">2023-04-25T07:29:00Z</dcterms:modified>
</cp:coreProperties>
</file>