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A8DB" w14:textId="595ED4AF" w:rsidR="005E075F" w:rsidRPr="001F0B2E" w:rsidRDefault="001F0B2E" w:rsidP="00EF27B5">
      <w:pPr>
        <w:spacing w:after="240" w:line="100" w:lineRule="atLeast"/>
        <w:jc w:val="center"/>
        <w:rPr>
          <w:rFonts w:eastAsia="Times New Roman" w:cs="Times New Roman"/>
          <w:b/>
          <w:bCs/>
          <w:i/>
          <w:iCs/>
          <w:color w:val="FF0000"/>
        </w:rPr>
      </w:pPr>
      <w:r>
        <w:rPr>
          <w:rFonts w:eastAsia="Times New Roman" w:cs="Times New Roman"/>
          <w:b/>
          <w:bCs/>
        </w:rPr>
        <w:t xml:space="preserve">                                         </w:t>
      </w:r>
      <w:r w:rsidR="005E075F">
        <w:rPr>
          <w:rFonts w:eastAsia="Times New Roman" w:cs="Times New Roman"/>
          <w:b/>
          <w:bCs/>
        </w:rPr>
        <w:t>UMOWA NR ……………/202</w:t>
      </w:r>
      <w:r w:rsidR="00FD1E30">
        <w:rPr>
          <w:rFonts w:eastAsia="Times New Roman" w:cs="Times New Roman"/>
          <w:b/>
          <w:bCs/>
        </w:rPr>
        <w:t>4</w:t>
      </w:r>
      <w:r w:rsidR="005E075F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 xml:space="preserve">                          </w:t>
      </w:r>
      <w:r w:rsidRPr="00F62D17">
        <w:rPr>
          <w:rFonts w:eastAsia="Times New Roman" w:cs="Times New Roman"/>
          <w:b/>
          <w:bCs/>
          <w:i/>
          <w:iCs/>
        </w:rPr>
        <w:t>-projekt-</w:t>
      </w:r>
    </w:p>
    <w:p w14:paraId="55D6993D" w14:textId="37E5EC75" w:rsidR="00DE5DEB" w:rsidRDefault="005E075F" w:rsidP="00EF27B5">
      <w:pPr>
        <w:spacing w:after="240" w:line="100" w:lineRule="atLeast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 realizację zamówienia publicznego</w:t>
      </w:r>
    </w:p>
    <w:p w14:paraId="76C59F37" w14:textId="77777777" w:rsidR="00DE5DEB" w:rsidRPr="003F5BE7" w:rsidRDefault="00DE5DEB" w:rsidP="006406C5">
      <w:pPr>
        <w:spacing w:before="240"/>
        <w:rPr>
          <w:rFonts w:eastAsia="Times New Roman" w:cs="Times New Roman"/>
        </w:rPr>
      </w:pPr>
      <w:r w:rsidRPr="003F5BE7">
        <w:rPr>
          <w:rFonts w:eastAsia="Times New Roman" w:cs="Times New Roman"/>
        </w:rPr>
        <w:t>Niniejsza umowa została zawarta w dniu</w:t>
      </w:r>
      <w:r w:rsidRPr="003F5BE7">
        <w:rPr>
          <w:rFonts w:eastAsia="Times New Roman" w:cs="Times New Roman"/>
          <w:b/>
          <w:bCs/>
        </w:rPr>
        <w:t xml:space="preserve"> </w:t>
      </w:r>
      <w:r w:rsidRPr="003F5BE7">
        <w:rPr>
          <w:rFonts w:eastAsia="Times New Roman" w:cs="Times New Roman"/>
        </w:rPr>
        <w:t>.............................. (data)</w:t>
      </w:r>
    </w:p>
    <w:p w14:paraId="1679F499" w14:textId="77777777" w:rsidR="00DE5DEB" w:rsidRPr="003F5BE7" w:rsidRDefault="00DE5DEB" w:rsidP="006406C5">
      <w:pPr>
        <w:spacing w:before="120"/>
        <w:rPr>
          <w:rFonts w:eastAsia="Times New Roman" w:cs="Times New Roman"/>
        </w:rPr>
      </w:pPr>
      <w:r w:rsidRPr="003F5BE7">
        <w:rPr>
          <w:rFonts w:eastAsia="Times New Roman" w:cs="Times New Roman"/>
        </w:rPr>
        <w:t xml:space="preserve">w </w:t>
      </w:r>
      <w:r w:rsidR="006406C5">
        <w:rPr>
          <w:rFonts w:eastAsia="Times New Roman" w:cs="Times New Roman"/>
        </w:rPr>
        <w:t>..............................................</w:t>
      </w:r>
      <w:r w:rsidRPr="003F5BE7">
        <w:rPr>
          <w:rFonts w:eastAsia="Times New Roman" w:cs="Times New Roman"/>
        </w:rPr>
        <w:t xml:space="preserve"> (miejsce)</w:t>
      </w:r>
    </w:p>
    <w:p w14:paraId="5FA94F8C" w14:textId="77777777" w:rsidR="00DE5DEB" w:rsidRPr="003F5BE7" w:rsidRDefault="00DE5DEB" w:rsidP="006406C5">
      <w:pPr>
        <w:spacing w:before="120"/>
        <w:jc w:val="both"/>
        <w:rPr>
          <w:rFonts w:cs="Times New Roman"/>
        </w:rPr>
      </w:pPr>
      <w:r w:rsidRPr="003F5BE7">
        <w:rPr>
          <w:rFonts w:eastAsia="Times New Roman" w:cs="Times New Roman"/>
        </w:rPr>
        <w:t>pomiędzy:</w:t>
      </w:r>
    </w:p>
    <w:p w14:paraId="7D5D9003" w14:textId="77777777" w:rsidR="00DE5DEB" w:rsidRPr="003F5BE7" w:rsidRDefault="00DE5DEB" w:rsidP="006406C5">
      <w:pPr>
        <w:spacing w:before="120"/>
        <w:ind w:firstLine="360"/>
        <w:jc w:val="both"/>
        <w:rPr>
          <w:rFonts w:cs="Times New Roman"/>
        </w:rPr>
      </w:pPr>
      <w:r w:rsidRPr="003F5BE7">
        <w:rPr>
          <w:rFonts w:cs="Times New Roman"/>
        </w:rPr>
        <w:t xml:space="preserve">Zamawiającym: </w:t>
      </w:r>
      <w:r w:rsidR="006406C5">
        <w:rPr>
          <w:rFonts w:eastAsia="Times New Roman" w:cs="Times New Roman"/>
        </w:rPr>
        <w:t>.....................................................................</w:t>
      </w:r>
    </w:p>
    <w:p w14:paraId="096AC159" w14:textId="77777777" w:rsidR="00DE5DEB" w:rsidRPr="003F5BE7" w:rsidRDefault="00DE5DEB" w:rsidP="006406C5">
      <w:pPr>
        <w:spacing w:before="120"/>
        <w:ind w:firstLine="360"/>
        <w:jc w:val="both"/>
        <w:rPr>
          <w:rFonts w:cs="Times New Roman"/>
        </w:rPr>
      </w:pPr>
      <w:r w:rsidRPr="003F5BE7">
        <w:rPr>
          <w:rFonts w:cs="Times New Roman"/>
        </w:rPr>
        <w:t xml:space="preserve">z siedzibą: </w:t>
      </w:r>
      <w:r w:rsidR="006406C5">
        <w:rPr>
          <w:rFonts w:eastAsia="Times New Roman" w:cs="Times New Roman"/>
        </w:rPr>
        <w:t>.............................................................................</w:t>
      </w:r>
      <w:r w:rsidR="00B47D91">
        <w:rPr>
          <w:rFonts w:eastAsia="Times New Roman" w:cs="Times New Roman"/>
        </w:rPr>
        <w:t>.</w:t>
      </w:r>
    </w:p>
    <w:p w14:paraId="5F88295B" w14:textId="77777777" w:rsidR="00DE5DEB" w:rsidRPr="003F5BE7" w:rsidRDefault="00DE5DEB" w:rsidP="006406C5">
      <w:pPr>
        <w:spacing w:before="120"/>
        <w:ind w:firstLine="360"/>
        <w:jc w:val="both"/>
        <w:rPr>
          <w:rFonts w:cs="Times New Roman"/>
        </w:rPr>
      </w:pPr>
      <w:r w:rsidRPr="003F5BE7">
        <w:rPr>
          <w:rFonts w:cs="Times New Roman"/>
        </w:rPr>
        <w:t xml:space="preserve">NIP: </w:t>
      </w:r>
      <w:r w:rsidR="006406C5">
        <w:rPr>
          <w:rFonts w:eastAsia="Times New Roman" w:cs="Times New Roman"/>
        </w:rPr>
        <w:t>......................................................................................</w:t>
      </w:r>
      <w:r w:rsidR="00B47D91">
        <w:rPr>
          <w:rFonts w:eastAsia="Times New Roman" w:cs="Times New Roman"/>
        </w:rPr>
        <w:t>.</w:t>
      </w:r>
    </w:p>
    <w:p w14:paraId="05A7607A" w14:textId="77777777" w:rsidR="00DE5DEB" w:rsidRPr="003F5BE7" w:rsidRDefault="00DE5DEB" w:rsidP="006406C5">
      <w:pPr>
        <w:spacing w:before="120"/>
        <w:ind w:firstLine="360"/>
        <w:jc w:val="both"/>
        <w:rPr>
          <w:rFonts w:eastAsia="Times New Roman" w:cs="Times New Roman"/>
        </w:rPr>
      </w:pPr>
      <w:r w:rsidRPr="003F5BE7">
        <w:rPr>
          <w:rFonts w:cs="Times New Roman"/>
        </w:rPr>
        <w:t xml:space="preserve">adres do korespondencji: </w:t>
      </w:r>
      <w:r w:rsidR="006406C5">
        <w:rPr>
          <w:rFonts w:eastAsia="Times New Roman" w:cs="Times New Roman"/>
        </w:rPr>
        <w:t>.....................................................</w:t>
      </w:r>
      <w:r w:rsidR="00B47D91">
        <w:rPr>
          <w:rFonts w:eastAsia="Times New Roman" w:cs="Times New Roman"/>
        </w:rPr>
        <w:t>..</w:t>
      </w:r>
    </w:p>
    <w:p w14:paraId="012CE8B0" w14:textId="77777777" w:rsidR="00DE5DEB" w:rsidRPr="003F5BE7" w:rsidRDefault="00DE5DEB" w:rsidP="006406C5">
      <w:pPr>
        <w:spacing w:before="120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reprezentowanym przez:</w:t>
      </w:r>
    </w:p>
    <w:p w14:paraId="32E75C8A" w14:textId="77777777" w:rsidR="00DE5DEB" w:rsidRPr="003F5BE7" w:rsidRDefault="006406C5" w:rsidP="006406C5">
      <w:pPr>
        <w:numPr>
          <w:ilvl w:val="0"/>
          <w:numId w:val="1"/>
        </w:numPr>
        <w:tabs>
          <w:tab w:val="left" w:pos="4536"/>
        </w:tabs>
        <w:spacing w:before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</w:t>
      </w:r>
      <w:r w:rsidRPr="003F5BE7">
        <w:rPr>
          <w:rFonts w:eastAsia="Times New Roman" w:cs="Times New Roman"/>
        </w:rPr>
        <w:t xml:space="preserve"> </w:t>
      </w:r>
    </w:p>
    <w:p w14:paraId="70D5E13D" w14:textId="77777777" w:rsidR="00DE5DEB" w:rsidRPr="003F5BE7" w:rsidRDefault="006406C5" w:rsidP="006406C5">
      <w:pPr>
        <w:numPr>
          <w:ilvl w:val="0"/>
          <w:numId w:val="1"/>
        </w:numPr>
        <w:spacing w:before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</w:t>
      </w:r>
      <w:r w:rsidRPr="003F5BE7">
        <w:rPr>
          <w:rFonts w:eastAsia="Times New Roman" w:cs="Times New Roman"/>
        </w:rPr>
        <w:t xml:space="preserve"> </w:t>
      </w:r>
    </w:p>
    <w:p w14:paraId="582ED4F6" w14:textId="77777777" w:rsidR="00DE5DEB" w:rsidRPr="003F5BE7" w:rsidRDefault="00DE5DEB" w:rsidP="006406C5">
      <w:pPr>
        <w:spacing w:before="120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zwany dalej Zamawiającym</w:t>
      </w:r>
    </w:p>
    <w:p w14:paraId="17ACC3E7" w14:textId="77777777" w:rsidR="00DE5DEB" w:rsidRPr="003F5BE7" w:rsidRDefault="00DE5DEB" w:rsidP="006406C5">
      <w:pPr>
        <w:spacing w:before="120"/>
        <w:jc w:val="both"/>
        <w:rPr>
          <w:rFonts w:cs="Times New Roman"/>
        </w:rPr>
      </w:pPr>
      <w:r w:rsidRPr="003F5BE7">
        <w:rPr>
          <w:rFonts w:eastAsia="Times New Roman" w:cs="Times New Roman"/>
        </w:rPr>
        <w:t>a</w:t>
      </w:r>
    </w:p>
    <w:p w14:paraId="59E422EC" w14:textId="77777777" w:rsidR="006406C5" w:rsidRPr="003F5BE7" w:rsidRDefault="006406C5" w:rsidP="006406C5">
      <w:pPr>
        <w:spacing w:before="120"/>
        <w:ind w:firstLine="360"/>
        <w:jc w:val="both"/>
        <w:rPr>
          <w:rFonts w:cs="Times New Roman"/>
        </w:rPr>
      </w:pPr>
      <w:r w:rsidRPr="003F5BE7">
        <w:rPr>
          <w:rFonts w:cs="Times New Roman"/>
        </w:rPr>
        <w:t xml:space="preserve">z siedzibą: </w:t>
      </w:r>
      <w:r>
        <w:rPr>
          <w:rFonts w:eastAsia="Times New Roman" w:cs="Times New Roman"/>
        </w:rPr>
        <w:t>.............................................................................</w:t>
      </w:r>
    </w:p>
    <w:p w14:paraId="201CA5CE" w14:textId="77777777" w:rsidR="006406C5" w:rsidRPr="003F5BE7" w:rsidRDefault="006406C5" w:rsidP="006406C5">
      <w:pPr>
        <w:spacing w:before="120"/>
        <w:ind w:firstLine="360"/>
        <w:jc w:val="both"/>
        <w:rPr>
          <w:rFonts w:cs="Times New Roman"/>
        </w:rPr>
      </w:pPr>
      <w:r w:rsidRPr="003F5BE7">
        <w:rPr>
          <w:rFonts w:cs="Times New Roman"/>
        </w:rPr>
        <w:t xml:space="preserve">NIP: </w:t>
      </w:r>
      <w:r>
        <w:rPr>
          <w:rFonts w:eastAsia="Times New Roman" w:cs="Times New Roman"/>
        </w:rPr>
        <w:t>......................................................................................</w:t>
      </w:r>
      <w:r w:rsidR="00B47D91">
        <w:rPr>
          <w:rFonts w:eastAsia="Times New Roman" w:cs="Times New Roman"/>
        </w:rPr>
        <w:t>.</w:t>
      </w:r>
    </w:p>
    <w:p w14:paraId="0611A329" w14:textId="77777777" w:rsidR="006406C5" w:rsidRPr="003F5BE7" w:rsidRDefault="006406C5" w:rsidP="006406C5">
      <w:pPr>
        <w:spacing w:before="120"/>
        <w:ind w:firstLine="360"/>
        <w:jc w:val="both"/>
        <w:rPr>
          <w:rFonts w:eastAsia="Times New Roman" w:cs="Times New Roman"/>
        </w:rPr>
      </w:pPr>
      <w:r w:rsidRPr="003F5BE7">
        <w:rPr>
          <w:rFonts w:cs="Times New Roman"/>
        </w:rPr>
        <w:t xml:space="preserve">adres do korespondencji: </w:t>
      </w:r>
      <w:r>
        <w:rPr>
          <w:rFonts w:eastAsia="Times New Roman" w:cs="Times New Roman"/>
        </w:rPr>
        <w:t>.....................................................</w:t>
      </w:r>
      <w:r w:rsidR="00B47D91">
        <w:rPr>
          <w:rFonts w:eastAsia="Times New Roman" w:cs="Times New Roman"/>
        </w:rPr>
        <w:t>..</w:t>
      </w:r>
    </w:p>
    <w:p w14:paraId="6DAD0EC5" w14:textId="77777777" w:rsidR="00DE5DEB" w:rsidRPr="003F5BE7" w:rsidRDefault="00DE5DEB" w:rsidP="006406C5">
      <w:pPr>
        <w:spacing w:before="120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reprezentowanym przez (umocowanie ustalone na podstawie odpisu z KRS / pełnomocnictwa / innego dokumentu, z którego wynika prawo do reprezentowania Wykonawcy - stanowiącego załącznik nr ..</w:t>
      </w:r>
      <w:r w:rsidR="002864EC">
        <w:rPr>
          <w:rFonts w:eastAsia="Times New Roman" w:cs="Times New Roman"/>
        </w:rPr>
        <w:t>.......</w:t>
      </w:r>
      <w:r w:rsidRPr="003F5BE7">
        <w:rPr>
          <w:rFonts w:eastAsia="Times New Roman" w:cs="Times New Roman"/>
        </w:rPr>
        <w:t>. do niniejszej umowy):</w:t>
      </w:r>
    </w:p>
    <w:p w14:paraId="231C8238" w14:textId="77777777" w:rsidR="00DE5DEB" w:rsidRPr="003F5BE7" w:rsidRDefault="00DE5DEB" w:rsidP="006406C5">
      <w:pPr>
        <w:numPr>
          <w:ilvl w:val="0"/>
          <w:numId w:val="1"/>
        </w:numPr>
        <w:spacing w:before="120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...................................................</w:t>
      </w:r>
    </w:p>
    <w:p w14:paraId="17BC727E" w14:textId="77777777" w:rsidR="00DE5DEB" w:rsidRPr="003F5BE7" w:rsidRDefault="00DE5DEB" w:rsidP="006406C5">
      <w:pPr>
        <w:numPr>
          <w:ilvl w:val="0"/>
          <w:numId w:val="1"/>
        </w:numPr>
        <w:spacing w:before="120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...................................................</w:t>
      </w:r>
    </w:p>
    <w:p w14:paraId="3380FE93" w14:textId="77777777" w:rsidR="00DE5DEB" w:rsidRPr="003F5BE7" w:rsidRDefault="00DE5DEB" w:rsidP="006406C5">
      <w:pPr>
        <w:spacing w:before="120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zwany dalej Wykonawcą</w:t>
      </w:r>
    </w:p>
    <w:p w14:paraId="76B32D15" w14:textId="2B2629EA" w:rsidR="00DE5DEB" w:rsidRDefault="00DE5DEB" w:rsidP="006406C5">
      <w:pPr>
        <w:spacing w:before="240" w:line="100" w:lineRule="atLeast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Niniejsza umowa została zawarta w wyniku postępowania przeprowadzonego w trybie</w:t>
      </w:r>
      <w:r w:rsidR="001547E2">
        <w:rPr>
          <w:rFonts w:eastAsia="Times New Roman" w:cs="Times New Roman"/>
        </w:rPr>
        <w:t xml:space="preserve"> przetargu nieograniczonego</w:t>
      </w:r>
      <w:r w:rsidRPr="003F5BE7">
        <w:rPr>
          <w:rFonts w:eastAsia="Times New Roman" w:cs="Times New Roman"/>
        </w:rPr>
        <w:t xml:space="preserve"> </w:t>
      </w:r>
      <w:r w:rsidR="005E075F">
        <w:rPr>
          <w:rFonts w:eastAsia="Times New Roman" w:cs="Times New Roman"/>
        </w:rPr>
        <w:t xml:space="preserve">art. </w:t>
      </w:r>
      <w:r w:rsidR="001547E2">
        <w:rPr>
          <w:rFonts w:eastAsia="Times New Roman" w:cs="Times New Roman"/>
        </w:rPr>
        <w:t>132</w:t>
      </w:r>
      <w:r>
        <w:rPr>
          <w:rFonts w:eastAsia="Times New Roman" w:cs="Times New Roman"/>
        </w:rPr>
        <w:t xml:space="preserve"> ustawy z dnia 11 września 2019 r. - Prawo zamówień publicznych (Dz. U. z </w:t>
      </w:r>
      <w:r w:rsidR="001547E2">
        <w:rPr>
          <w:rFonts w:eastAsia="Times New Roman" w:cs="Times New Roman"/>
        </w:rPr>
        <w:t>202</w:t>
      </w:r>
      <w:r w:rsidR="00CD1A54">
        <w:rPr>
          <w:rFonts w:eastAsia="Times New Roman" w:cs="Times New Roman"/>
        </w:rPr>
        <w:t>3</w:t>
      </w:r>
      <w:r>
        <w:rPr>
          <w:rFonts w:eastAsia="Times New Roman" w:cs="Times New Roman"/>
        </w:rPr>
        <w:t xml:space="preserve"> r. poz. </w:t>
      </w:r>
      <w:r w:rsidR="001547E2">
        <w:rPr>
          <w:rFonts w:eastAsia="Times New Roman" w:cs="Times New Roman"/>
        </w:rPr>
        <w:t>1</w:t>
      </w:r>
      <w:r w:rsidR="00CD1A54">
        <w:rPr>
          <w:rFonts w:eastAsia="Times New Roman" w:cs="Times New Roman"/>
        </w:rPr>
        <w:t>605</w:t>
      </w:r>
      <w:r w:rsidR="001547E2">
        <w:rPr>
          <w:rFonts w:eastAsia="Times New Roman" w:cs="Times New Roman"/>
        </w:rPr>
        <w:t xml:space="preserve"> ze zm.</w:t>
      </w:r>
      <w:r>
        <w:rPr>
          <w:rFonts w:eastAsia="Times New Roman" w:cs="Times New Roman"/>
        </w:rPr>
        <w:t>) - dalej p.z.p.</w:t>
      </w:r>
    </w:p>
    <w:p w14:paraId="52D57D1B" w14:textId="77777777" w:rsidR="00DE5DEB" w:rsidRDefault="00DE5DEB" w:rsidP="006406C5">
      <w:pPr>
        <w:spacing w:before="240" w:line="100" w:lineRule="atLeast"/>
        <w:jc w:val="both"/>
        <w:rPr>
          <w:rFonts w:cs="Times New Roman"/>
        </w:rPr>
      </w:pPr>
      <w:r>
        <w:rPr>
          <w:rFonts w:eastAsia="Times New Roman" w:cs="Times New Roman"/>
        </w:rPr>
        <w:t>Pomiędzy Zamawiającym i Wykonawcą została zawarta umowa o następującej treści:</w:t>
      </w:r>
    </w:p>
    <w:p w14:paraId="632D6606" w14:textId="549F23F6" w:rsidR="00DE5DEB" w:rsidRPr="0082663A" w:rsidRDefault="00DE5DEB" w:rsidP="006406C5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82663A">
        <w:rPr>
          <w:rFonts w:eastAsia="Times New Roman" w:cs="Times New Roman"/>
          <w:b/>
          <w:bCs/>
        </w:rPr>
        <w:t>§</w:t>
      </w:r>
      <w:r w:rsidR="006406C5" w:rsidRPr="0082663A">
        <w:rPr>
          <w:rFonts w:eastAsia="Times New Roman" w:cs="Times New Roman"/>
          <w:b/>
          <w:bCs/>
        </w:rPr>
        <w:t> </w:t>
      </w:r>
      <w:r w:rsidRPr="0082663A">
        <w:rPr>
          <w:rFonts w:eastAsia="Times New Roman" w:cs="Times New Roman"/>
          <w:b/>
          <w:bCs/>
        </w:rPr>
        <w:t>1</w:t>
      </w:r>
    </w:p>
    <w:p w14:paraId="5FAFDFA0" w14:textId="77777777" w:rsidR="00DE5DEB" w:rsidRPr="005E075F" w:rsidRDefault="00DE5DEB">
      <w:pPr>
        <w:spacing w:line="100" w:lineRule="atLeast"/>
        <w:jc w:val="center"/>
        <w:rPr>
          <w:rFonts w:cs="Times New Roman"/>
          <w:b/>
          <w:bCs/>
        </w:rPr>
      </w:pPr>
      <w:r w:rsidRPr="005E075F">
        <w:rPr>
          <w:rFonts w:eastAsia="Times New Roman" w:cs="Times New Roman"/>
          <w:b/>
          <w:bCs/>
        </w:rPr>
        <w:t>Przedmiot umowy i zasady realizacji</w:t>
      </w:r>
    </w:p>
    <w:p w14:paraId="52C33B6A" w14:textId="0AC21E7B" w:rsidR="005E075F" w:rsidRPr="009E3747" w:rsidRDefault="00DE5DEB" w:rsidP="005E075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4"/>
          <w:lang w:bidi="ar-SA"/>
        </w:rPr>
      </w:pPr>
      <w:r w:rsidRPr="005E075F">
        <w:rPr>
          <w:rFonts w:eastAsia="Times New Roman" w:cs="Times New Roman"/>
          <w:szCs w:val="24"/>
        </w:rPr>
        <w:t xml:space="preserve">Przedmiotem niniejszej umowy </w:t>
      </w:r>
      <w:r w:rsidR="00915B9D">
        <w:rPr>
          <w:rFonts w:eastAsia="Times New Roman" w:cs="Times New Roman"/>
          <w:szCs w:val="24"/>
        </w:rPr>
        <w:t>jest</w:t>
      </w:r>
      <w:r w:rsidRPr="005E075F">
        <w:rPr>
          <w:rFonts w:eastAsia="Times New Roman" w:cs="Times New Roman"/>
          <w:szCs w:val="24"/>
        </w:rPr>
        <w:t xml:space="preserve"> </w:t>
      </w:r>
      <w:r w:rsidR="005E075F" w:rsidRPr="005E075F">
        <w:rPr>
          <w:rFonts w:eastAsia="Times New Roman" w:cs="Times New Roman"/>
          <w:kern w:val="0"/>
          <w:szCs w:val="24"/>
          <w:lang w:bidi="ar-SA"/>
        </w:rPr>
        <w:t>usług</w:t>
      </w:r>
      <w:r w:rsidR="00595BFF">
        <w:rPr>
          <w:rFonts w:eastAsia="Times New Roman" w:cs="Times New Roman"/>
          <w:kern w:val="0"/>
          <w:szCs w:val="24"/>
          <w:lang w:bidi="ar-SA"/>
        </w:rPr>
        <w:t>a</w:t>
      </w:r>
      <w:r w:rsidR="005E075F" w:rsidRPr="005E075F">
        <w:rPr>
          <w:rFonts w:eastAsia="Times New Roman" w:cs="Times New Roman"/>
          <w:kern w:val="0"/>
          <w:szCs w:val="24"/>
          <w:lang w:bidi="ar-SA"/>
        </w:rPr>
        <w:t xml:space="preserve"> odbierania i transportu odpadów komunalnych</w:t>
      </w:r>
      <w:r w:rsidR="00595BFF">
        <w:rPr>
          <w:rFonts w:eastAsia="Times New Roman" w:cs="Times New Roman"/>
          <w:kern w:val="0"/>
          <w:szCs w:val="24"/>
          <w:lang w:bidi="ar-SA"/>
        </w:rPr>
        <w:br/>
      </w:r>
      <w:r w:rsidR="005E075F" w:rsidRPr="005E075F">
        <w:rPr>
          <w:rFonts w:eastAsia="Times New Roman" w:cs="Times New Roman"/>
          <w:kern w:val="0"/>
          <w:szCs w:val="24"/>
          <w:lang w:bidi="ar-SA"/>
        </w:rPr>
        <w:t>od właścicieli nieruchomości zamieszkałych na terenie Miasta i Gminy Wleń i ich zagospodarowanie</w:t>
      </w:r>
      <w:r w:rsidR="005E075F">
        <w:rPr>
          <w:rFonts w:eastAsia="Times New Roman" w:cs="Times New Roman"/>
          <w:kern w:val="0"/>
          <w:szCs w:val="24"/>
          <w:lang w:bidi="ar-SA"/>
        </w:rPr>
        <w:t xml:space="preserve">, </w:t>
      </w:r>
      <w:r w:rsidRPr="005E075F">
        <w:rPr>
          <w:rFonts w:eastAsia="Times New Roman" w:cs="Times New Roman"/>
        </w:rPr>
        <w:t>świadczon</w:t>
      </w:r>
      <w:r w:rsidR="00595BFF">
        <w:rPr>
          <w:rFonts w:eastAsia="Times New Roman" w:cs="Times New Roman"/>
        </w:rPr>
        <w:t>a</w:t>
      </w:r>
      <w:r w:rsidRPr="005E075F">
        <w:rPr>
          <w:rFonts w:eastAsia="Times New Roman" w:cs="Times New Roman"/>
        </w:rPr>
        <w:t xml:space="preserve"> dla Zamawiającego.</w:t>
      </w:r>
    </w:p>
    <w:p w14:paraId="0A9CCB1B" w14:textId="5FB90500" w:rsidR="009E3747" w:rsidRPr="008904EC" w:rsidRDefault="009E3747" w:rsidP="009E3747">
      <w:pPr>
        <w:pStyle w:val="Akapitzlist"/>
        <w:widowControl/>
        <w:numPr>
          <w:ilvl w:val="0"/>
          <w:numId w:val="2"/>
        </w:numPr>
        <w:suppressAutoHyphens w:val="0"/>
        <w:rPr>
          <w:rFonts w:eastAsia="Times New Roman" w:cs="Times New Roman"/>
          <w:kern w:val="0"/>
          <w:szCs w:val="24"/>
          <w:lang w:bidi="ar-SA"/>
        </w:rPr>
      </w:pPr>
      <w:r w:rsidRPr="009E3747">
        <w:rPr>
          <w:rFonts w:eastAsia="Times New Roman" w:cs="Times New Roman"/>
          <w:kern w:val="0"/>
          <w:szCs w:val="24"/>
          <w:lang w:bidi="ar-SA"/>
        </w:rPr>
        <w:t xml:space="preserve">Zamawiający zleca, a Wykonawca przyjmuje do </w:t>
      </w:r>
      <w:r w:rsidRPr="008904EC">
        <w:rPr>
          <w:rFonts w:eastAsia="Times New Roman" w:cs="Times New Roman"/>
          <w:kern w:val="0"/>
          <w:szCs w:val="24"/>
          <w:lang w:bidi="ar-SA"/>
        </w:rPr>
        <w:t>wykonania usługę odbierania i transportu odpadów komunalnych od właścicieli nieruchomości zamieszkałych na terenie Miasta i Gminy Wleń i ich zagospodarowanie, w zakresie:</w:t>
      </w:r>
    </w:p>
    <w:p w14:paraId="3C2876CB" w14:textId="77777777" w:rsidR="009E3747" w:rsidRPr="008904EC" w:rsidRDefault="009E3747" w:rsidP="00FD7983">
      <w:pPr>
        <w:widowControl/>
        <w:numPr>
          <w:ilvl w:val="0"/>
          <w:numId w:val="4"/>
        </w:numPr>
        <w:suppressAutoHyphens w:val="0"/>
        <w:ind w:left="851" w:hanging="284"/>
        <w:jc w:val="both"/>
        <w:rPr>
          <w:rFonts w:eastAsia="Times New Roman" w:cs="Times New Roman"/>
          <w:kern w:val="0"/>
          <w:lang w:bidi="ar-SA"/>
        </w:rPr>
      </w:pPr>
      <w:r w:rsidRPr="008904EC">
        <w:rPr>
          <w:rFonts w:eastAsia="Times New Roman" w:cs="Times New Roman"/>
          <w:kern w:val="0"/>
          <w:lang w:bidi="ar-SA"/>
        </w:rPr>
        <w:lastRenderedPageBreak/>
        <w:t>selektywnego odbierania odpadów komunalnych (zgodnie z obowiązującym w czasie trwania umowy Regulaminem utrzymania czystości i porządku na terenie Miasta i Gminy Wleń) następujących frakcji odpadów:</w:t>
      </w:r>
    </w:p>
    <w:p w14:paraId="7762151F" w14:textId="77777777" w:rsidR="009E3747" w:rsidRPr="008904EC" w:rsidRDefault="009E3747" w:rsidP="00FD7983">
      <w:pPr>
        <w:widowControl/>
        <w:numPr>
          <w:ilvl w:val="1"/>
          <w:numId w:val="3"/>
        </w:numPr>
        <w:tabs>
          <w:tab w:val="num" w:pos="0"/>
        </w:tabs>
        <w:suppressAutoHyphens w:val="0"/>
        <w:ind w:left="851" w:firstLine="0"/>
        <w:jc w:val="both"/>
        <w:rPr>
          <w:rFonts w:eastAsia="Times New Roman" w:cs="Times New Roman"/>
          <w:kern w:val="0"/>
          <w:lang w:bidi="ar-SA"/>
        </w:rPr>
      </w:pPr>
      <w:r w:rsidRPr="008904EC">
        <w:rPr>
          <w:rFonts w:eastAsia="Times New Roman" w:cs="Times New Roman"/>
          <w:kern w:val="0"/>
          <w:lang w:bidi="ar-SA"/>
        </w:rPr>
        <w:t>zmieszanych,</w:t>
      </w:r>
    </w:p>
    <w:p w14:paraId="08D13C21" w14:textId="569D7C2B" w:rsidR="009E3747" w:rsidRPr="008904EC" w:rsidRDefault="003E3A53" w:rsidP="00FD7983">
      <w:pPr>
        <w:widowControl/>
        <w:numPr>
          <w:ilvl w:val="1"/>
          <w:numId w:val="3"/>
        </w:numPr>
        <w:tabs>
          <w:tab w:val="left" w:pos="851"/>
          <w:tab w:val="left" w:pos="993"/>
        </w:tabs>
        <w:suppressAutoHyphens w:val="0"/>
        <w:ind w:left="851" w:firstLine="0"/>
        <w:jc w:val="both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papieru</w:t>
      </w:r>
      <w:r w:rsidRPr="003E3A53">
        <w:rPr>
          <w:rFonts w:eastAsia="Times New Roman" w:cs="Times New Roman"/>
          <w:color w:val="FF0000"/>
          <w:kern w:val="0"/>
          <w:lang w:bidi="ar-SA"/>
        </w:rPr>
        <w:t>,</w:t>
      </w:r>
      <w:r w:rsidR="009E3747" w:rsidRPr="003E3A53">
        <w:rPr>
          <w:rFonts w:eastAsia="Times New Roman" w:cs="Times New Roman"/>
          <w:color w:val="FF0000"/>
          <w:kern w:val="0"/>
          <w:lang w:bidi="ar-SA"/>
        </w:rPr>
        <w:t xml:space="preserve"> </w:t>
      </w:r>
    </w:p>
    <w:p w14:paraId="5DFC66D3" w14:textId="24A0307C" w:rsidR="009E3747" w:rsidRPr="008904EC" w:rsidRDefault="009E3747" w:rsidP="00FD7983">
      <w:pPr>
        <w:widowControl/>
        <w:numPr>
          <w:ilvl w:val="1"/>
          <w:numId w:val="3"/>
        </w:numPr>
        <w:tabs>
          <w:tab w:val="left" w:pos="851"/>
          <w:tab w:val="left" w:pos="993"/>
        </w:tabs>
        <w:suppressAutoHyphens w:val="0"/>
        <w:ind w:left="851" w:firstLine="0"/>
        <w:jc w:val="both"/>
        <w:rPr>
          <w:rFonts w:eastAsia="Times New Roman" w:cs="Times New Roman"/>
          <w:kern w:val="0"/>
          <w:lang w:bidi="ar-SA"/>
        </w:rPr>
      </w:pPr>
      <w:r w:rsidRPr="008904EC">
        <w:rPr>
          <w:rFonts w:eastAsia="Times New Roman" w:cs="Times New Roman"/>
          <w:kern w:val="0"/>
          <w:lang w:bidi="ar-SA"/>
        </w:rPr>
        <w:t>tworzyw sztucznych i metalu</w:t>
      </w:r>
      <w:r w:rsidR="003E3A53">
        <w:rPr>
          <w:rFonts w:eastAsia="Times New Roman" w:cs="Times New Roman"/>
          <w:color w:val="FF0000"/>
          <w:kern w:val="0"/>
          <w:lang w:bidi="ar-SA"/>
        </w:rPr>
        <w:t>,</w:t>
      </w:r>
    </w:p>
    <w:p w14:paraId="37018644" w14:textId="77777777" w:rsidR="009E3747" w:rsidRPr="008904EC" w:rsidRDefault="009E3747" w:rsidP="00FD7983">
      <w:pPr>
        <w:widowControl/>
        <w:numPr>
          <w:ilvl w:val="1"/>
          <w:numId w:val="3"/>
        </w:numPr>
        <w:tabs>
          <w:tab w:val="left" w:pos="993"/>
        </w:tabs>
        <w:suppressAutoHyphens w:val="0"/>
        <w:ind w:left="851" w:firstLine="0"/>
        <w:jc w:val="both"/>
        <w:rPr>
          <w:rFonts w:eastAsia="Times New Roman" w:cs="Times New Roman"/>
          <w:kern w:val="0"/>
          <w:lang w:bidi="ar-SA"/>
        </w:rPr>
      </w:pPr>
      <w:r w:rsidRPr="008904EC">
        <w:rPr>
          <w:rFonts w:eastAsia="Times New Roman" w:cs="Times New Roman"/>
          <w:kern w:val="0"/>
          <w:lang w:bidi="ar-SA"/>
        </w:rPr>
        <w:t>szkła,</w:t>
      </w:r>
    </w:p>
    <w:p w14:paraId="5088C1D5" w14:textId="77777777" w:rsidR="009E3747" w:rsidRPr="008904EC" w:rsidRDefault="009E3747" w:rsidP="00FD7983">
      <w:pPr>
        <w:widowControl/>
        <w:numPr>
          <w:ilvl w:val="1"/>
          <w:numId w:val="3"/>
        </w:numPr>
        <w:tabs>
          <w:tab w:val="left" w:pos="567"/>
          <w:tab w:val="left" w:pos="851"/>
          <w:tab w:val="left" w:pos="993"/>
        </w:tabs>
        <w:suppressAutoHyphens w:val="0"/>
        <w:ind w:left="851" w:firstLine="0"/>
        <w:jc w:val="both"/>
        <w:rPr>
          <w:rFonts w:eastAsia="Times New Roman" w:cs="Times New Roman"/>
          <w:kern w:val="0"/>
          <w:lang w:bidi="ar-SA"/>
        </w:rPr>
      </w:pPr>
      <w:r w:rsidRPr="008904EC">
        <w:rPr>
          <w:rFonts w:eastAsia="Times New Roman" w:cs="Times New Roman"/>
          <w:kern w:val="0"/>
          <w:lang w:bidi="ar-SA"/>
        </w:rPr>
        <w:t xml:space="preserve">odpadów ulegających biodegradacji, </w:t>
      </w:r>
    </w:p>
    <w:p w14:paraId="76FB36EE" w14:textId="45911B68" w:rsidR="009E3747" w:rsidRPr="008904EC" w:rsidRDefault="009E3747" w:rsidP="009E3747">
      <w:pPr>
        <w:widowControl/>
        <w:ind w:left="851" w:hanging="284"/>
        <w:jc w:val="both"/>
        <w:rPr>
          <w:rFonts w:eastAsia="Calibri" w:cs="Times New Roman"/>
          <w:kern w:val="0"/>
          <w:lang w:eastAsia="ar-SA" w:bidi="ar-SA"/>
        </w:rPr>
      </w:pPr>
      <w:r w:rsidRPr="008904EC">
        <w:rPr>
          <w:rFonts w:eastAsia="Calibri" w:cs="Times New Roman"/>
          <w:kern w:val="0"/>
          <w:lang w:eastAsia="ar-SA" w:bidi="ar-SA"/>
        </w:rPr>
        <w:t xml:space="preserve">     od wszystkich właścicieli nieruchomości zamieszkałych na terenie Miasta i Gminy Wleń, w szczególności od właścicieli zgodnie z wykazem nieruchomości tj. w załączniku nr </w:t>
      </w:r>
      <w:r w:rsidR="008904EC" w:rsidRPr="008904EC">
        <w:rPr>
          <w:rFonts w:eastAsia="Calibri" w:cs="Times New Roman"/>
          <w:kern w:val="0"/>
          <w:lang w:eastAsia="ar-SA" w:bidi="ar-SA"/>
        </w:rPr>
        <w:t>5</w:t>
      </w:r>
      <w:r w:rsidRPr="008904EC">
        <w:rPr>
          <w:rFonts w:eastAsia="Calibri" w:cs="Times New Roman"/>
          <w:kern w:val="0"/>
          <w:lang w:eastAsia="ar-SA" w:bidi="ar-SA"/>
        </w:rPr>
        <w:t xml:space="preserve"> do umowy.</w:t>
      </w:r>
    </w:p>
    <w:p w14:paraId="1E774A2A" w14:textId="2773D92B" w:rsidR="009E3747" w:rsidRPr="008904EC" w:rsidRDefault="009E3747" w:rsidP="00FD7983">
      <w:pPr>
        <w:widowControl/>
        <w:numPr>
          <w:ilvl w:val="0"/>
          <w:numId w:val="3"/>
        </w:numPr>
        <w:tabs>
          <w:tab w:val="clear" w:pos="360"/>
        </w:tabs>
        <w:ind w:left="851" w:hanging="284"/>
        <w:jc w:val="both"/>
        <w:rPr>
          <w:rFonts w:eastAsia="Calibri" w:cs="Times New Roman"/>
          <w:kern w:val="0"/>
          <w:lang w:bidi="ar-SA"/>
        </w:rPr>
      </w:pPr>
      <w:r w:rsidRPr="008904EC">
        <w:rPr>
          <w:rFonts w:eastAsia="Calibri" w:cs="Times New Roman"/>
          <w:kern w:val="0"/>
          <w:lang w:bidi="ar-SA"/>
        </w:rPr>
        <w:t xml:space="preserve">odbioru ww. odpadów komunalnych z pojemników i worków na odpady komunalne, </w:t>
      </w:r>
      <w:r w:rsidRPr="008904EC">
        <w:rPr>
          <w:rFonts w:eastAsia="Calibri" w:cs="Times New Roman"/>
          <w:kern w:val="0"/>
          <w:lang w:bidi="ar-SA"/>
        </w:rPr>
        <w:br/>
        <w:t>o pojemności i opisanych zgodnie z obowiązującym Regulaminie utrzymania czystości i porządku na terenie Miasta i Gminy Wleń, z częstotliwością określoną</w:t>
      </w:r>
      <w:r w:rsidR="00CD1A54">
        <w:rPr>
          <w:rFonts w:eastAsia="Calibri" w:cs="Times New Roman"/>
          <w:kern w:val="0"/>
          <w:lang w:bidi="ar-SA"/>
        </w:rPr>
        <w:t xml:space="preserve"> </w:t>
      </w:r>
      <w:r w:rsidRPr="008904EC">
        <w:rPr>
          <w:rFonts w:eastAsia="Calibri" w:cs="Times New Roman"/>
          <w:kern w:val="0"/>
          <w:lang w:bidi="ar-SA"/>
        </w:rPr>
        <w:t xml:space="preserve">w tym Regulaminie oraz w </w:t>
      </w:r>
      <w:r w:rsidRPr="008904EC">
        <w:rPr>
          <w:rFonts w:eastAsia="Times New Roman" w:cs="Times New Roman"/>
          <w:kern w:val="0"/>
          <w:lang w:bidi="ar-SA"/>
        </w:rPr>
        <w:t xml:space="preserve">załączniku nr </w:t>
      </w:r>
      <w:r w:rsidR="00D94A99" w:rsidRPr="008904EC">
        <w:rPr>
          <w:rFonts w:eastAsia="Times New Roman" w:cs="Times New Roman"/>
          <w:kern w:val="0"/>
          <w:lang w:bidi="ar-SA"/>
        </w:rPr>
        <w:t>13</w:t>
      </w:r>
      <w:r w:rsidRPr="008904EC">
        <w:rPr>
          <w:rFonts w:eastAsia="Times New Roman" w:cs="Times New Roman"/>
          <w:kern w:val="0"/>
          <w:lang w:bidi="ar-SA"/>
        </w:rPr>
        <w:t xml:space="preserve"> do SWZ dotyczącego szczegółowego sposobu i zakresu świadczenia usług w zakresie odbierania odpadów komunalnych od właścicieli nieruchomości</w:t>
      </w:r>
      <w:r w:rsidR="00CD1A54">
        <w:rPr>
          <w:rFonts w:eastAsia="Times New Roman" w:cs="Times New Roman"/>
          <w:kern w:val="0"/>
          <w:lang w:bidi="ar-SA"/>
        </w:rPr>
        <w:t xml:space="preserve"> </w:t>
      </w:r>
      <w:r w:rsidRPr="008904EC">
        <w:rPr>
          <w:rFonts w:eastAsia="Times New Roman" w:cs="Times New Roman"/>
          <w:kern w:val="0"/>
          <w:lang w:bidi="ar-SA"/>
        </w:rPr>
        <w:t>zamieszkałych</w:t>
      </w:r>
      <w:r w:rsidR="00CD1A54">
        <w:rPr>
          <w:rFonts w:eastAsia="Times New Roman" w:cs="Times New Roman"/>
          <w:kern w:val="0"/>
          <w:lang w:bidi="ar-SA"/>
        </w:rPr>
        <w:t xml:space="preserve"> </w:t>
      </w:r>
      <w:r w:rsidRPr="008904EC">
        <w:rPr>
          <w:rFonts w:eastAsia="Times New Roman" w:cs="Times New Roman"/>
          <w:kern w:val="0"/>
          <w:lang w:bidi="ar-SA"/>
        </w:rPr>
        <w:t>i</w:t>
      </w:r>
      <w:r w:rsidR="00CD1A54">
        <w:rPr>
          <w:rFonts w:eastAsia="Times New Roman" w:cs="Times New Roman"/>
          <w:kern w:val="0"/>
          <w:lang w:bidi="ar-SA"/>
        </w:rPr>
        <w:t xml:space="preserve"> </w:t>
      </w:r>
      <w:r w:rsidRPr="008904EC">
        <w:rPr>
          <w:rFonts w:eastAsia="Times New Roman" w:cs="Times New Roman"/>
          <w:kern w:val="0"/>
          <w:lang w:bidi="ar-SA"/>
        </w:rPr>
        <w:t>zagospodarowania</w:t>
      </w:r>
      <w:r w:rsidR="00CD1A54">
        <w:rPr>
          <w:rFonts w:eastAsia="Times New Roman" w:cs="Times New Roman"/>
          <w:kern w:val="0"/>
          <w:lang w:bidi="ar-SA"/>
        </w:rPr>
        <w:t xml:space="preserve"> </w:t>
      </w:r>
      <w:r w:rsidRPr="008904EC">
        <w:rPr>
          <w:rFonts w:eastAsia="Times New Roman" w:cs="Times New Roman"/>
          <w:kern w:val="0"/>
          <w:lang w:bidi="ar-SA"/>
        </w:rPr>
        <w:t>tych</w:t>
      </w:r>
      <w:r w:rsidR="00CD1A54">
        <w:rPr>
          <w:rFonts w:eastAsia="Times New Roman" w:cs="Times New Roman"/>
          <w:kern w:val="0"/>
          <w:lang w:bidi="ar-SA"/>
        </w:rPr>
        <w:t xml:space="preserve"> </w:t>
      </w:r>
      <w:r w:rsidRPr="008904EC">
        <w:rPr>
          <w:rFonts w:eastAsia="Times New Roman" w:cs="Times New Roman"/>
          <w:kern w:val="0"/>
          <w:lang w:bidi="ar-SA"/>
        </w:rPr>
        <w:t>odpadów</w:t>
      </w:r>
      <w:r w:rsidR="00CD1A54">
        <w:rPr>
          <w:rFonts w:eastAsia="Times New Roman" w:cs="Times New Roman"/>
          <w:kern w:val="0"/>
          <w:lang w:bidi="ar-SA"/>
        </w:rPr>
        <w:t xml:space="preserve"> </w:t>
      </w:r>
      <w:r w:rsidRPr="008904EC">
        <w:rPr>
          <w:rFonts w:eastAsia="Times New Roman" w:cs="Times New Roman"/>
          <w:kern w:val="0"/>
          <w:lang w:bidi="ar-SA"/>
        </w:rPr>
        <w:t>w zamian za uiszczoną przez właściciela nieruchomości opłatę za gospodarowanie odpadami komunalnymi, oraz załączonym do SIWZ harmonogramem.</w:t>
      </w:r>
    </w:p>
    <w:p w14:paraId="6164F0EB" w14:textId="4D4A3E46" w:rsidR="009E3747" w:rsidRPr="008904EC" w:rsidRDefault="009E3747" w:rsidP="00FD7983">
      <w:pPr>
        <w:widowControl/>
        <w:numPr>
          <w:ilvl w:val="0"/>
          <w:numId w:val="3"/>
        </w:numPr>
        <w:tabs>
          <w:tab w:val="clear" w:pos="360"/>
        </w:tabs>
        <w:ind w:left="851" w:hanging="284"/>
        <w:jc w:val="both"/>
        <w:rPr>
          <w:rFonts w:eastAsia="Calibri" w:cs="Times New Roman"/>
          <w:kern w:val="0"/>
          <w:lang w:bidi="ar-SA"/>
        </w:rPr>
      </w:pPr>
      <w:r w:rsidRPr="008904EC">
        <w:rPr>
          <w:rFonts w:eastAsia="Times New Roman" w:cs="Times New Roman"/>
          <w:kern w:val="0"/>
          <w:lang w:bidi="ar-SA"/>
        </w:rPr>
        <w:t xml:space="preserve">organizacji i prowadzenia w odległości nie większej </w:t>
      </w:r>
      <w:r w:rsidRPr="00816C84">
        <w:rPr>
          <w:rFonts w:eastAsia="Times New Roman" w:cs="Times New Roman"/>
          <w:kern w:val="0"/>
          <w:lang w:bidi="ar-SA"/>
        </w:rPr>
        <w:t xml:space="preserve">niż </w:t>
      </w:r>
      <w:r w:rsidR="00D45F16" w:rsidRPr="00816C84">
        <w:rPr>
          <w:rFonts w:eastAsia="Times New Roman" w:cs="Times New Roman"/>
          <w:kern w:val="0"/>
          <w:lang w:bidi="ar-SA"/>
        </w:rPr>
        <w:t>3</w:t>
      </w:r>
      <w:r w:rsidRPr="00816C84">
        <w:rPr>
          <w:rFonts w:eastAsia="Times New Roman" w:cs="Times New Roman"/>
          <w:kern w:val="0"/>
          <w:lang w:bidi="ar-SA"/>
        </w:rPr>
        <w:t xml:space="preserve">0 km </w:t>
      </w:r>
      <w:r w:rsidRPr="008904EC">
        <w:rPr>
          <w:rFonts w:eastAsia="Times New Roman" w:cs="Times New Roman"/>
          <w:kern w:val="0"/>
          <w:lang w:bidi="ar-SA"/>
        </w:rPr>
        <w:t xml:space="preserve">od siedziby   </w:t>
      </w:r>
      <w:r w:rsidRPr="008904EC">
        <w:rPr>
          <w:rFonts w:eastAsia="Calibri" w:cs="Times New Roman"/>
          <w:kern w:val="0"/>
          <w:lang w:bidi="ar-SA"/>
        </w:rPr>
        <w:t xml:space="preserve">     </w:t>
      </w:r>
      <w:r w:rsidRPr="008904EC">
        <w:rPr>
          <w:rFonts w:eastAsia="Times New Roman" w:cs="Times New Roman"/>
          <w:kern w:val="0"/>
          <w:lang w:bidi="ar-SA"/>
        </w:rPr>
        <w:t>zamawiającego</w:t>
      </w:r>
      <w:r w:rsidR="00CD1A54">
        <w:rPr>
          <w:rFonts w:eastAsia="Times New Roman" w:cs="Times New Roman"/>
          <w:kern w:val="0"/>
          <w:lang w:bidi="ar-SA"/>
        </w:rPr>
        <w:t xml:space="preserve"> </w:t>
      </w:r>
      <w:r w:rsidRPr="008904EC">
        <w:rPr>
          <w:rFonts w:eastAsia="Times New Roman" w:cs="Times New Roman"/>
          <w:kern w:val="0"/>
          <w:lang w:bidi="ar-SA"/>
        </w:rPr>
        <w:t>punktu</w:t>
      </w:r>
      <w:r w:rsidR="00CD1A54">
        <w:rPr>
          <w:rFonts w:eastAsia="Times New Roman" w:cs="Times New Roman"/>
          <w:kern w:val="0"/>
          <w:lang w:bidi="ar-SA"/>
        </w:rPr>
        <w:t xml:space="preserve"> </w:t>
      </w:r>
      <w:r w:rsidRPr="008904EC">
        <w:rPr>
          <w:rFonts w:eastAsia="Times New Roman" w:cs="Times New Roman"/>
          <w:kern w:val="0"/>
          <w:lang w:bidi="ar-SA"/>
        </w:rPr>
        <w:t>selektywnego</w:t>
      </w:r>
      <w:r w:rsidR="00CD1A54">
        <w:rPr>
          <w:rFonts w:eastAsia="Times New Roman" w:cs="Times New Roman"/>
          <w:kern w:val="0"/>
          <w:lang w:bidi="ar-SA"/>
        </w:rPr>
        <w:t xml:space="preserve"> </w:t>
      </w:r>
      <w:r w:rsidRPr="008904EC">
        <w:rPr>
          <w:rFonts w:eastAsia="Times New Roman" w:cs="Times New Roman"/>
          <w:kern w:val="0"/>
          <w:lang w:bidi="ar-SA"/>
        </w:rPr>
        <w:t>zbierania</w:t>
      </w:r>
      <w:r w:rsidR="00CD1A54">
        <w:rPr>
          <w:rFonts w:eastAsia="Times New Roman" w:cs="Times New Roman"/>
          <w:kern w:val="0"/>
          <w:lang w:bidi="ar-SA"/>
        </w:rPr>
        <w:t xml:space="preserve"> </w:t>
      </w:r>
      <w:r w:rsidRPr="008904EC">
        <w:rPr>
          <w:rFonts w:eastAsia="Times New Roman" w:cs="Times New Roman"/>
          <w:kern w:val="0"/>
          <w:lang w:bidi="ar-SA"/>
        </w:rPr>
        <w:t>odpadów</w:t>
      </w:r>
      <w:r w:rsidR="00CD1A54">
        <w:rPr>
          <w:rFonts w:eastAsia="Times New Roman" w:cs="Times New Roman"/>
          <w:kern w:val="0"/>
          <w:lang w:bidi="ar-SA"/>
        </w:rPr>
        <w:t xml:space="preserve"> </w:t>
      </w:r>
      <w:r w:rsidRPr="008904EC">
        <w:rPr>
          <w:rFonts w:eastAsia="Times New Roman" w:cs="Times New Roman"/>
          <w:kern w:val="0"/>
          <w:lang w:bidi="ar-SA"/>
        </w:rPr>
        <w:t>komunalnych</w:t>
      </w:r>
      <w:r w:rsidR="00CD1A54">
        <w:rPr>
          <w:rFonts w:eastAsia="Times New Roman" w:cs="Times New Roman"/>
          <w:kern w:val="0"/>
          <w:lang w:bidi="ar-SA"/>
        </w:rPr>
        <w:t xml:space="preserve"> </w:t>
      </w:r>
      <w:r w:rsidRPr="008904EC">
        <w:rPr>
          <w:rFonts w:eastAsia="Times New Roman" w:cs="Times New Roman"/>
          <w:kern w:val="0"/>
          <w:lang w:bidi="ar-SA"/>
        </w:rPr>
        <w:t>(PSZOK)</w:t>
      </w:r>
      <w:r w:rsidR="00CD1A54">
        <w:rPr>
          <w:rFonts w:eastAsia="Times New Roman" w:cs="Times New Roman"/>
          <w:kern w:val="0"/>
          <w:lang w:bidi="ar-SA"/>
        </w:rPr>
        <w:t xml:space="preserve"> </w:t>
      </w:r>
      <w:r w:rsidRPr="008904EC">
        <w:rPr>
          <w:rFonts w:eastAsia="Times New Roman" w:cs="Times New Roman"/>
          <w:kern w:val="0"/>
          <w:lang w:bidi="ar-SA"/>
        </w:rPr>
        <w:t>dla</w:t>
      </w:r>
      <w:r w:rsidR="00CD1A54">
        <w:rPr>
          <w:rFonts w:eastAsia="Times New Roman" w:cs="Times New Roman"/>
          <w:kern w:val="0"/>
          <w:lang w:bidi="ar-SA"/>
        </w:rPr>
        <w:t xml:space="preserve"> </w:t>
      </w:r>
      <w:r w:rsidRPr="008904EC">
        <w:rPr>
          <w:rFonts w:eastAsia="Times New Roman" w:cs="Times New Roman"/>
          <w:kern w:val="0"/>
          <w:lang w:bidi="ar-SA"/>
        </w:rPr>
        <w:t>mieszkańców</w:t>
      </w:r>
      <w:r w:rsidR="00CD1A54">
        <w:rPr>
          <w:rFonts w:eastAsia="Times New Roman" w:cs="Times New Roman"/>
          <w:kern w:val="0"/>
          <w:lang w:bidi="ar-SA"/>
        </w:rPr>
        <w:t xml:space="preserve"> </w:t>
      </w:r>
      <w:r w:rsidRPr="008904EC">
        <w:rPr>
          <w:rFonts w:eastAsia="Times New Roman" w:cs="Times New Roman"/>
          <w:kern w:val="0"/>
          <w:lang w:bidi="ar-SA"/>
        </w:rPr>
        <w:t>zamieszkałych</w:t>
      </w:r>
      <w:r w:rsidR="00CD1A54">
        <w:rPr>
          <w:rFonts w:eastAsia="Times New Roman" w:cs="Times New Roman"/>
          <w:kern w:val="0"/>
          <w:lang w:bidi="ar-SA"/>
        </w:rPr>
        <w:t xml:space="preserve"> </w:t>
      </w:r>
      <w:r w:rsidRPr="008904EC">
        <w:rPr>
          <w:rFonts w:eastAsia="Times New Roman" w:cs="Times New Roman"/>
          <w:kern w:val="0"/>
          <w:lang w:bidi="ar-SA"/>
        </w:rPr>
        <w:t>na</w:t>
      </w:r>
      <w:r w:rsidR="00CD1A54">
        <w:rPr>
          <w:rFonts w:eastAsia="Times New Roman" w:cs="Times New Roman"/>
          <w:kern w:val="0"/>
          <w:lang w:bidi="ar-SA"/>
        </w:rPr>
        <w:t xml:space="preserve"> </w:t>
      </w:r>
      <w:r w:rsidRPr="008904EC">
        <w:rPr>
          <w:rFonts w:eastAsia="Times New Roman" w:cs="Times New Roman"/>
          <w:kern w:val="0"/>
          <w:lang w:bidi="ar-SA"/>
        </w:rPr>
        <w:t>terenie</w:t>
      </w:r>
      <w:r w:rsidR="00CD1A54">
        <w:rPr>
          <w:rFonts w:eastAsia="Times New Roman" w:cs="Times New Roman"/>
          <w:kern w:val="0"/>
          <w:lang w:bidi="ar-SA"/>
        </w:rPr>
        <w:t xml:space="preserve"> </w:t>
      </w:r>
      <w:r w:rsidRPr="008904EC">
        <w:rPr>
          <w:rFonts w:eastAsia="Times New Roman" w:cs="Times New Roman"/>
          <w:kern w:val="0"/>
          <w:lang w:bidi="ar-SA"/>
        </w:rPr>
        <w:t>Miasta</w:t>
      </w:r>
      <w:r w:rsidR="00CD1A54">
        <w:rPr>
          <w:rFonts w:eastAsia="Times New Roman" w:cs="Times New Roman"/>
          <w:kern w:val="0"/>
          <w:lang w:bidi="ar-SA"/>
        </w:rPr>
        <w:t xml:space="preserve"> </w:t>
      </w:r>
      <w:r w:rsidRPr="008904EC">
        <w:rPr>
          <w:rFonts w:eastAsia="Times New Roman" w:cs="Times New Roman"/>
          <w:kern w:val="0"/>
          <w:lang w:bidi="ar-SA"/>
        </w:rPr>
        <w:t>i Gminy Wleń ,</w:t>
      </w:r>
    </w:p>
    <w:p w14:paraId="09653487" w14:textId="0CF437B5" w:rsidR="009E3747" w:rsidRPr="008904EC" w:rsidRDefault="009E3747" w:rsidP="00FD7983">
      <w:pPr>
        <w:widowControl/>
        <w:numPr>
          <w:ilvl w:val="0"/>
          <w:numId w:val="3"/>
        </w:numPr>
        <w:tabs>
          <w:tab w:val="clear" w:pos="360"/>
        </w:tabs>
        <w:ind w:left="851" w:hanging="284"/>
        <w:jc w:val="both"/>
        <w:rPr>
          <w:rFonts w:eastAsia="Calibri" w:cs="Times New Roman"/>
          <w:kern w:val="0"/>
          <w:lang w:bidi="ar-SA"/>
        </w:rPr>
      </w:pPr>
      <w:r w:rsidRPr="008904EC">
        <w:rPr>
          <w:rFonts w:eastAsia="Calibri" w:cs="Times New Roman"/>
          <w:kern w:val="0"/>
          <w:lang w:bidi="ar-SA"/>
        </w:rPr>
        <w:t>zagospodarowania zebranych odpadów komunalnych.</w:t>
      </w:r>
    </w:p>
    <w:p w14:paraId="35317C06" w14:textId="08E56CC5" w:rsidR="005E075F" w:rsidRPr="008904EC" w:rsidRDefault="005E075F" w:rsidP="005E075F">
      <w:pPr>
        <w:pStyle w:val="Tekstpodstawowy21"/>
        <w:numPr>
          <w:ilvl w:val="0"/>
          <w:numId w:val="2"/>
        </w:numPr>
        <w:rPr>
          <w:rFonts w:eastAsia="Calibri" w:cs="Times New Roman"/>
          <w:szCs w:val="24"/>
        </w:rPr>
      </w:pPr>
      <w:r w:rsidRPr="008904EC">
        <w:rPr>
          <w:rFonts w:eastAsia="Calibri" w:cs="Times New Roman"/>
          <w:szCs w:val="24"/>
        </w:rPr>
        <w:t>Pod następującymi pojęciami w niniejszej umowie należy rozumieć:</w:t>
      </w:r>
    </w:p>
    <w:p w14:paraId="466FC0C8" w14:textId="7F644528" w:rsidR="005E075F" w:rsidRPr="005E075F" w:rsidRDefault="005E075F" w:rsidP="005E075F">
      <w:pPr>
        <w:pStyle w:val="Tekstpodstawowy21"/>
        <w:ind w:left="709" w:hanging="283"/>
        <w:rPr>
          <w:rFonts w:cs="Times New Roman"/>
          <w:bCs/>
          <w:szCs w:val="24"/>
        </w:rPr>
      </w:pPr>
      <w:r w:rsidRPr="008904EC">
        <w:rPr>
          <w:rFonts w:cs="Times New Roman"/>
          <w:szCs w:val="24"/>
        </w:rPr>
        <w:t xml:space="preserve">1)  Gmina Wleń - obejmuje nieruchomości zamieszkałe położone na terenie </w:t>
      </w:r>
      <w:r w:rsidRPr="005E075F">
        <w:rPr>
          <w:rFonts w:cs="Times New Roman"/>
          <w:szCs w:val="24"/>
        </w:rPr>
        <w:t xml:space="preserve">Miasta i Gminy Wleń zgodnie z </w:t>
      </w:r>
      <w:r w:rsidRPr="005E075F">
        <w:rPr>
          <w:rFonts w:cs="Times New Roman"/>
          <w:bCs/>
          <w:szCs w:val="24"/>
        </w:rPr>
        <w:t>załącznikiem nr 1</w:t>
      </w:r>
      <w:r w:rsidR="00D94A99">
        <w:rPr>
          <w:rFonts w:cs="Times New Roman"/>
          <w:bCs/>
          <w:szCs w:val="24"/>
        </w:rPr>
        <w:t>4</w:t>
      </w:r>
      <w:r w:rsidRPr="005E075F">
        <w:rPr>
          <w:rFonts w:cs="Times New Roman"/>
          <w:bCs/>
          <w:szCs w:val="24"/>
        </w:rPr>
        <w:t xml:space="preserve"> do SWZ. </w:t>
      </w:r>
    </w:p>
    <w:p w14:paraId="484380E3" w14:textId="21E7333F" w:rsidR="005E075F" w:rsidRPr="005E075F" w:rsidRDefault="005E075F" w:rsidP="005E075F">
      <w:pPr>
        <w:pStyle w:val="Tekstpodstawowy21"/>
        <w:tabs>
          <w:tab w:val="left" w:pos="426"/>
        </w:tabs>
        <w:ind w:left="709" w:hanging="426"/>
        <w:rPr>
          <w:rFonts w:eastAsia="Calibri" w:cs="Times New Roman"/>
          <w:szCs w:val="24"/>
        </w:rPr>
      </w:pPr>
      <w:r w:rsidRPr="005E075F">
        <w:rPr>
          <w:rFonts w:eastAsia="Calibri" w:cs="Times New Roman"/>
          <w:szCs w:val="24"/>
        </w:rPr>
        <w:tab/>
        <w:t xml:space="preserve">2)  Właściciel nieruchomości – rozumie się przez to także współwłaścicieli, użytkowników wieczystych oraz jednostki organizacyjne i osoby posiadające nieruchomości w zarządzie lub użytkowaniu, (a także inne podmioty władające nieruchomością). </w:t>
      </w:r>
    </w:p>
    <w:p w14:paraId="60B46233" w14:textId="2819551F" w:rsidR="005E075F" w:rsidRPr="005E075F" w:rsidRDefault="005E075F" w:rsidP="00595BFF">
      <w:pPr>
        <w:pStyle w:val="Tekstpodstawowy21"/>
        <w:ind w:left="709" w:hanging="283"/>
        <w:rPr>
          <w:rFonts w:eastAsia="Calibri" w:cs="Times New Roman"/>
          <w:szCs w:val="24"/>
        </w:rPr>
      </w:pPr>
      <w:r w:rsidRPr="005E075F">
        <w:rPr>
          <w:rFonts w:eastAsia="Calibri" w:cs="Times New Roman"/>
          <w:szCs w:val="24"/>
        </w:rPr>
        <w:t>3)   Nieruchomość zamieszkała - nieruchomość, w której znajduje się co najmniej 1 lokal,</w:t>
      </w:r>
      <w:r w:rsidR="00595BFF">
        <w:rPr>
          <w:rFonts w:eastAsia="Calibri" w:cs="Times New Roman"/>
          <w:szCs w:val="24"/>
        </w:rPr>
        <w:br/>
      </w:r>
      <w:r w:rsidRPr="005E075F">
        <w:rPr>
          <w:rFonts w:eastAsia="Calibri" w:cs="Times New Roman"/>
          <w:szCs w:val="24"/>
        </w:rPr>
        <w:t xml:space="preserve">w którym zamieszkuje co najmniej jeden mieszkaniec. </w:t>
      </w:r>
    </w:p>
    <w:p w14:paraId="03282149" w14:textId="44BE113B" w:rsidR="005E075F" w:rsidRPr="005E075F" w:rsidRDefault="005E075F" w:rsidP="005E075F">
      <w:pPr>
        <w:pStyle w:val="Tekstpodstawowy21"/>
        <w:tabs>
          <w:tab w:val="left" w:pos="2411"/>
        </w:tabs>
        <w:ind w:left="709" w:hanging="283"/>
        <w:rPr>
          <w:rFonts w:eastAsia="Calibri" w:cs="Times New Roman"/>
          <w:szCs w:val="24"/>
        </w:rPr>
      </w:pPr>
      <w:r w:rsidRPr="005E075F">
        <w:rPr>
          <w:rFonts w:eastAsia="Calibri" w:cs="Times New Roman"/>
          <w:szCs w:val="24"/>
        </w:rPr>
        <w:t>4)  Uchwała Rady MiG Wleń - Regulamin utrzymania czystości i porządku na terenie Miasta</w:t>
      </w:r>
      <w:r w:rsidR="00595BFF">
        <w:rPr>
          <w:rFonts w:eastAsia="Calibri" w:cs="Times New Roman"/>
          <w:szCs w:val="24"/>
        </w:rPr>
        <w:br/>
      </w:r>
      <w:r w:rsidRPr="005E075F">
        <w:rPr>
          <w:rFonts w:eastAsia="Calibri" w:cs="Times New Roman"/>
          <w:szCs w:val="24"/>
        </w:rPr>
        <w:t xml:space="preserve">i Gminy Wleń - Załącznik do Uchwały Nr 149/XXIII/20 Rady Miasta i Gminy Wleń z dnia 18 czerwca 2020 r. zgodnie z załącznikiem nr </w:t>
      </w:r>
      <w:r w:rsidR="00D94A99">
        <w:rPr>
          <w:rFonts w:eastAsia="Calibri" w:cs="Times New Roman"/>
          <w:szCs w:val="24"/>
        </w:rPr>
        <w:t>3</w:t>
      </w:r>
      <w:r w:rsidRPr="005E075F">
        <w:rPr>
          <w:rFonts w:eastAsia="Calibri" w:cs="Times New Roman"/>
          <w:szCs w:val="24"/>
        </w:rPr>
        <w:t xml:space="preserve"> do SWZ.</w:t>
      </w:r>
    </w:p>
    <w:p w14:paraId="0F3DA255" w14:textId="4AA7EE75" w:rsidR="005E075F" w:rsidRPr="005E075F" w:rsidRDefault="005E075F" w:rsidP="005E075F">
      <w:pPr>
        <w:pStyle w:val="Akapitzlist"/>
        <w:tabs>
          <w:tab w:val="left" w:pos="284"/>
        </w:tabs>
        <w:autoSpaceDE w:val="0"/>
        <w:ind w:left="709" w:hanging="283"/>
        <w:jc w:val="both"/>
        <w:rPr>
          <w:rFonts w:cs="Times New Roman"/>
          <w:szCs w:val="24"/>
        </w:rPr>
      </w:pPr>
      <w:r w:rsidRPr="005E075F">
        <w:rPr>
          <w:rFonts w:eastAsia="Calibri" w:cs="Times New Roman"/>
          <w:szCs w:val="24"/>
        </w:rPr>
        <w:t>5)  Uchwała Rady MiG Wleń - S</w:t>
      </w:r>
      <w:r w:rsidRPr="005E075F">
        <w:rPr>
          <w:rFonts w:cs="Times New Roman"/>
          <w:szCs w:val="24"/>
        </w:rPr>
        <w:t>zczegółowy sposób i zakres świadczenia usług w zakresie  odbierania odpadów  komunalnych od właścicieli nieruchomości zamieszkałych</w:t>
      </w:r>
      <w:r w:rsidR="007F409F">
        <w:rPr>
          <w:rFonts w:cs="Times New Roman"/>
          <w:szCs w:val="24"/>
        </w:rPr>
        <w:t xml:space="preserve"> </w:t>
      </w:r>
      <w:r w:rsidRPr="005E075F">
        <w:rPr>
          <w:rFonts w:cs="Times New Roman"/>
          <w:szCs w:val="24"/>
        </w:rPr>
        <w:t xml:space="preserve">i zagospodarowania tych odpadów w zamian za uiszczoną przez właściciela nieruchomości opłatę za gospodarowanie, zgodnie z załącznikami nr </w:t>
      </w:r>
      <w:r w:rsidR="00D94A99">
        <w:rPr>
          <w:rFonts w:cs="Times New Roman"/>
          <w:szCs w:val="24"/>
        </w:rPr>
        <w:t>13</w:t>
      </w:r>
      <w:r w:rsidRPr="005E075F">
        <w:rPr>
          <w:rFonts w:cs="Times New Roman"/>
          <w:szCs w:val="24"/>
        </w:rPr>
        <w:t xml:space="preserve"> do SWZ.</w:t>
      </w:r>
    </w:p>
    <w:p w14:paraId="2E2D2709" w14:textId="3144A78D" w:rsidR="00595BFF" w:rsidRPr="009E3747" w:rsidRDefault="005E075F" w:rsidP="009E3747">
      <w:pPr>
        <w:pStyle w:val="Akapitzlist"/>
        <w:numPr>
          <w:ilvl w:val="0"/>
          <w:numId w:val="2"/>
        </w:numPr>
        <w:tabs>
          <w:tab w:val="clear" w:pos="435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9E3747">
        <w:rPr>
          <w:rFonts w:eastAsia="Calibri" w:cs="Arial"/>
          <w:szCs w:val="24"/>
        </w:rPr>
        <w:t xml:space="preserve">Przewidywana liczba obsługiwanych mieszkańców zamieszkałych na terenie Miasta i Gminy Wleń – </w:t>
      </w:r>
      <w:r w:rsidR="005D0A6E">
        <w:rPr>
          <w:rFonts w:eastAsia="Calibri" w:cs="Arial"/>
          <w:szCs w:val="24"/>
        </w:rPr>
        <w:t>3</w:t>
      </w:r>
      <w:r w:rsidRPr="009E3747">
        <w:rPr>
          <w:rFonts w:eastAsia="Calibri" w:cs="Arial"/>
          <w:szCs w:val="24"/>
        </w:rPr>
        <w:t xml:space="preserve"> </w:t>
      </w:r>
      <w:r w:rsidR="005D0A6E">
        <w:rPr>
          <w:rFonts w:eastAsia="Calibri" w:cs="Arial"/>
          <w:szCs w:val="24"/>
        </w:rPr>
        <w:t>958</w:t>
      </w:r>
      <w:r w:rsidRPr="009E3747">
        <w:rPr>
          <w:rFonts w:eastAsia="Calibri" w:cs="Times New Roman"/>
          <w:szCs w:val="24"/>
        </w:rPr>
        <w:t xml:space="preserve"> mieszkańców. </w:t>
      </w:r>
    </w:p>
    <w:p w14:paraId="34F50479" w14:textId="12B4FA70" w:rsidR="009E3747" w:rsidRPr="006F2060" w:rsidRDefault="005E075F" w:rsidP="006F2060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9E3747">
        <w:rPr>
          <w:rFonts w:eastAsia="Calibri" w:cs="Times New Roman"/>
          <w:szCs w:val="24"/>
        </w:rPr>
        <w:t>Przewidywana ilość wytworzonych odpadów komunalnych, którą trzeba będzie odebrać</w:t>
      </w:r>
      <w:r w:rsidR="002D6EFC" w:rsidRPr="009E3747">
        <w:rPr>
          <w:rFonts w:eastAsia="Calibri" w:cs="Times New Roman"/>
          <w:szCs w:val="24"/>
        </w:rPr>
        <w:br/>
      </w:r>
      <w:r w:rsidRPr="009E3747">
        <w:rPr>
          <w:rFonts w:eastAsia="Calibri" w:cs="Times New Roman"/>
          <w:szCs w:val="24"/>
        </w:rPr>
        <w:t xml:space="preserve">i zagospodarować –  </w:t>
      </w:r>
      <w:r w:rsidR="00B817E1">
        <w:rPr>
          <w:rFonts w:eastAsia="Calibri" w:cs="Times New Roman"/>
          <w:szCs w:val="24"/>
        </w:rPr>
        <w:t>1200</w:t>
      </w:r>
      <w:r w:rsidRPr="009E3747">
        <w:rPr>
          <w:rFonts w:eastAsia="Calibri" w:cs="Times New Roman"/>
          <w:szCs w:val="24"/>
        </w:rPr>
        <w:t xml:space="preserve"> Mg/</w:t>
      </w:r>
      <w:r w:rsidR="00B817E1">
        <w:rPr>
          <w:rFonts w:eastAsia="Calibri" w:cs="Times New Roman"/>
          <w:szCs w:val="24"/>
        </w:rPr>
        <w:t>12</w:t>
      </w:r>
      <w:r w:rsidRPr="009E3747">
        <w:rPr>
          <w:rFonts w:eastAsia="Calibri" w:cs="Times New Roman"/>
          <w:szCs w:val="24"/>
        </w:rPr>
        <w:t xml:space="preserve"> miesięcy. </w:t>
      </w:r>
    </w:p>
    <w:p w14:paraId="423FCC26" w14:textId="034E5BEB" w:rsidR="005E075F" w:rsidRPr="009E3747" w:rsidRDefault="005E075F" w:rsidP="002D6EFC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9E3747">
        <w:rPr>
          <w:rFonts w:cs="Times New Roman"/>
          <w:szCs w:val="24"/>
        </w:rPr>
        <w:t>Wykonawca oświadcza, że warunki wykonania Umowy są mu znane.</w:t>
      </w:r>
    </w:p>
    <w:p w14:paraId="4B55341B" w14:textId="4C6ECBAF" w:rsidR="00DE5DEB" w:rsidRPr="006F2060" w:rsidRDefault="00DE5DEB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  <w:strike/>
          <w:color w:val="FF0000"/>
        </w:rPr>
      </w:pPr>
      <w:r w:rsidRPr="009E3747">
        <w:rPr>
          <w:rFonts w:eastAsia="Times New Roman" w:cs="Times New Roman"/>
        </w:rPr>
        <w:t>Przedmiot zamówienia będzie realizowany zgodnie z ofertą Wykonawcy</w:t>
      </w:r>
      <w:r w:rsidR="008904EC">
        <w:rPr>
          <w:rFonts w:eastAsia="Times New Roman" w:cs="Times New Roman"/>
        </w:rPr>
        <w:t>.</w:t>
      </w:r>
    </w:p>
    <w:p w14:paraId="1EBCC95A" w14:textId="0A8E75B0" w:rsidR="00DE5DEB" w:rsidRPr="009E3747" w:rsidRDefault="00DE5DEB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 w:rsidRPr="009E3747">
        <w:rPr>
          <w:rFonts w:eastAsia="Times New Roman" w:cs="Times New Roman"/>
        </w:rPr>
        <w:t xml:space="preserve">Oferta Wykonawcy stanowi załącznik nr </w:t>
      </w:r>
      <w:r w:rsidR="008904EC">
        <w:rPr>
          <w:rFonts w:eastAsia="Times New Roman" w:cs="Times New Roman"/>
        </w:rPr>
        <w:t>1</w:t>
      </w:r>
      <w:r w:rsidRPr="009E3747">
        <w:rPr>
          <w:rFonts w:eastAsia="Times New Roman" w:cs="Times New Roman"/>
        </w:rPr>
        <w:t xml:space="preserve"> do niniejszej umowy, </w:t>
      </w:r>
      <w:r w:rsidR="008904EC">
        <w:rPr>
          <w:rFonts w:eastAsia="Times New Roman" w:cs="Times New Roman"/>
        </w:rPr>
        <w:t>który stanowi jej integralną część</w:t>
      </w:r>
      <w:r w:rsidRPr="009E3747">
        <w:rPr>
          <w:rFonts w:eastAsia="Times New Roman" w:cs="Times New Roman"/>
        </w:rPr>
        <w:t>.</w:t>
      </w:r>
    </w:p>
    <w:p w14:paraId="4B85377E" w14:textId="5DD85461" w:rsidR="00DE5DEB" w:rsidRPr="009E3747" w:rsidRDefault="00DE5DEB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 w:rsidRPr="009E3747">
        <w:rPr>
          <w:rFonts w:eastAsia="Times New Roman" w:cs="Times New Roman"/>
        </w:rPr>
        <w:t>Dodatkowo zakres rzeczowy przedmiotu niniejszej umowy określają obowiązujące</w:t>
      </w:r>
      <w:r w:rsidR="00595BFF" w:rsidRPr="009E3747">
        <w:rPr>
          <w:rFonts w:eastAsia="Times New Roman" w:cs="Times New Roman"/>
        </w:rPr>
        <w:br/>
      </w:r>
      <w:r w:rsidRPr="009E3747">
        <w:rPr>
          <w:rFonts w:eastAsia="Times New Roman" w:cs="Times New Roman"/>
        </w:rPr>
        <w:t>w postępowaniu zapisy specyfikacji warunków zamówienia (SWZ).</w:t>
      </w:r>
    </w:p>
    <w:p w14:paraId="50AEC6A5" w14:textId="36883437" w:rsidR="00DE5DEB" w:rsidRPr="009E3747" w:rsidRDefault="00DE5DEB" w:rsidP="006F2060">
      <w:pPr>
        <w:numPr>
          <w:ilvl w:val="0"/>
          <w:numId w:val="2"/>
        </w:numPr>
        <w:spacing w:line="100" w:lineRule="atLeast"/>
        <w:ind w:left="431" w:hanging="357"/>
        <w:jc w:val="both"/>
        <w:rPr>
          <w:rFonts w:eastAsia="Times New Roman" w:cs="Times New Roman"/>
          <w:bCs/>
          <w:iCs/>
        </w:rPr>
      </w:pPr>
      <w:r w:rsidRPr="009E3747">
        <w:rPr>
          <w:rFonts w:eastAsia="Times New Roman" w:cs="Times New Roman"/>
        </w:rPr>
        <w:t>Usługa realizowane będ</w:t>
      </w:r>
      <w:r w:rsidR="002D6EFC" w:rsidRPr="009E3747">
        <w:rPr>
          <w:rFonts w:eastAsia="Times New Roman" w:cs="Times New Roman"/>
        </w:rPr>
        <w:t>zie</w:t>
      </w:r>
      <w:r w:rsidRPr="009E3747">
        <w:rPr>
          <w:rFonts w:eastAsia="Times New Roman" w:cs="Times New Roman"/>
        </w:rPr>
        <w:t xml:space="preserve"> </w:t>
      </w:r>
      <w:r w:rsidR="002D6EFC" w:rsidRPr="009E3747">
        <w:rPr>
          <w:rFonts w:eastAsia="Times New Roman" w:cs="Times New Roman"/>
        </w:rPr>
        <w:t>w sposób</w:t>
      </w:r>
      <w:r w:rsidRPr="009E3747">
        <w:rPr>
          <w:rFonts w:eastAsia="Times New Roman" w:cs="Times New Roman"/>
        </w:rPr>
        <w:t xml:space="preserve"> ciągły</w:t>
      </w:r>
      <w:r w:rsidR="002D6EFC" w:rsidRPr="009E3747">
        <w:rPr>
          <w:rFonts w:eastAsia="Times New Roman" w:cs="Times New Roman"/>
          <w:b/>
          <w:i/>
        </w:rPr>
        <w:t xml:space="preserve">, </w:t>
      </w:r>
      <w:r w:rsidR="002D6EFC" w:rsidRPr="009E3747">
        <w:rPr>
          <w:rFonts w:eastAsia="Times New Roman" w:cs="Times New Roman"/>
          <w:bCs/>
          <w:iCs/>
        </w:rPr>
        <w:t>zgodnie z harmonogramem odbioru odpadów komunalnych.</w:t>
      </w:r>
    </w:p>
    <w:p w14:paraId="5C079B08" w14:textId="78E9D7BD" w:rsidR="00DE5DEB" w:rsidRPr="009E3747" w:rsidRDefault="00DE5DEB" w:rsidP="006F2060">
      <w:pPr>
        <w:numPr>
          <w:ilvl w:val="0"/>
          <w:numId w:val="2"/>
        </w:numPr>
        <w:spacing w:line="100" w:lineRule="atLeast"/>
        <w:ind w:left="431" w:hanging="357"/>
        <w:jc w:val="both"/>
        <w:rPr>
          <w:rFonts w:eastAsia="Times New Roman" w:cs="Times New Roman"/>
        </w:rPr>
      </w:pPr>
      <w:r w:rsidRPr="009E3747">
        <w:rPr>
          <w:rFonts w:eastAsia="Times New Roman" w:cs="Times New Roman"/>
        </w:rPr>
        <w:lastRenderedPageBreak/>
        <w:t xml:space="preserve">Wykonawca zobowiązany jest wykonać usługę w terminie </w:t>
      </w:r>
      <w:r w:rsidR="008904EC" w:rsidRPr="00816C84">
        <w:rPr>
          <w:rFonts w:eastAsia="Times New Roman" w:cs="Times New Roman"/>
        </w:rPr>
        <w:t>o</w:t>
      </w:r>
      <w:r w:rsidR="00FA406C" w:rsidRPr="00816C84">
        <w:rPr>
          <w:rFonts w:eastAsia="Times New Roman" w:cs="Times New Roman"/>
        </w:rPr>
        <w:t>d</w:t>
      </w:r>
      <w:r w:rsidR="008904EC" w:rsidRPr="00816C84">
        <w:rPr>
          <w:rFonts w:eastAsia="Times New Roman" w:cs="Times New Roman"/>
        </w:rPr>
        <w:t xml:space="preserve"> dnia </w:t>
      </w:r>
      <w:r w:rsidR="00B817E1">
        <w:rPr>
          <w:rFonts w:eastAsia="Times New Roman" w:cs="Times New Roman"/>
        </w:rPr>
        <w:t>……… do dnia ………….</w:t>
      </w:r>
    </w:p>
    <w:p w14:paraId="2AD35BBF" w14:textId="5D2719D3" w:rsidR="00DE5DEB" w:rsidRPr="009E3747" w:rsidRDefault="00DE5DEB" w:rsidP="006F2060">
      <w:pPr>
        <w:numPr>
          <w:ilvl w:val="0"/>
          <w:numId w:val="2"/>
        </w:numPr>
        <w:spacing w:line="100" w:lineRule="atLeast"/>
        <w:ind w:left="431" w:hanging="357"/>
        <w:jc w:val="both"/>
        <w:rPr>
          <w:rFonts w:eastAsia="Times New Roman" w:cs="Times New Roman"/>
        </w:rPr>
      </w:pPr>
      <w:r w:rsidRPr="009E3747">
        <w:rPr>
          <w:rFonts w:eastAsia="Times New Roman" w:cs="Times New Roman"/>
        </w:rPr>
        <w:t xml:space="preserve">Wykonanie usługi </w:t>
      </w:r>
      <w:r w:rsidR="006406C5" w:rsidRPr="009E3747">
        <w:rPr>
          <w:rFonts w:eastAsia="Times New Roman" w:cs="Times New Roman"/>
        </w:rPr>
        <w:t>.....................................</w:t>
      </w:r>
      <w:r w:rsidRPr="009E3747">
        <w:rPr>
          <w:rFonts w:eastAsia="Times New Roman" w:cs="Times New Roman"/>
        </w:rPr>
        <w:t xml:space="preserve"> zostanie potwierdzone podpisanym przez</w:t>
      </w:r>
      <w:r w:rsidR="007129E3">
        <w:rPr>
          <w:rFonts w:eastAsia="Times New Roman" w:cs="Times New Roman"/>
        </w:rPr>
        <w:t xml:space="preserve"> </w:t>
      </w:r>
      <w:r w:rsidRPr="009E3747">
        <w:rPr>
          <w:rFonts w:eastAsia="Times New Roman" w:cs="Times New Roman"/>
        </w:rPr>
        <w:t>przedstawiciela Zamawiającego protokołem zatwierdzającym prawidłowe wykonanie.</w:t>
      </w:r>
    </w:p>
    <w:p w14:paraId="09738010" w14:textId="50A20D2C" w:rsidR="00DE5DEB" w:rsidRPr="009E3747" w:rsidRDefault="00DE5DEB" w:rsidP="006F2060">
      <w:pPr>
        <w:numPr>
          <w:ilvl w:val="0"/>
          <w:numId w:val="2"/>
        </w:numPr>
        <w:spacing w:line="100" w:lineRule="atLeast"/>
        <w:ind w:left="431" w:hanging="357"/>
        <w:jc w:val="both"/>
        <w:rPr>
          <w:rFonts w:eastAsia="Times New Roman" w:cs="Times New Roman"/>
        </w:rPr>
      </w:pPr>
      <w:r w:rsidRPr="009E3747">
        <w:rPr>
          <w:rFonts w:eastAsia="Times New Roman" w:cs="Times New Roman"/>
        </w:rPr>
        <w:t>Usługa realizowana będzie na koszt i ryzyko Wykonawcy.</w:t>
      </w:r>
    </w:p>
    <w:p w14:paraId="5E683E54" w14:textId="77777777" w:rsidR="00DE5DEB" w:rsidRPr="009E3747" w:rsidRDefault="00DE5DEB" w:rsidP="006F2060">
      <w:pPr>
        <w:numPr>
          <w:ilvl w:val="0"/>
          <w:numId w:val="2"/>
        </w:numPr>
        <w:spacing w:line="100" w:lineRule="atLeast"/>
        <w:ind w:left="431" w:hanging="357"/>
        <w:jc w:val="both"/>
        <w:rPr>
          <w:rFonts w:cs="Times New Roman"/>
        </w:rPr>
      </w:pPr>
      <w:r w:rsidRPr="009E3747">
        <w:rPr>
          <w:rFonts w:eastAsia="Times New Roman" w:cs="Times New Roman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602C0EA1" w14:textId="77777777" w:rsidR="00DE5DEB" w:rsidRPr="0082663A" w:rsidRDefault="00DE5DEB" w:rsidP="0082663A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bookmarkStart w:id="0" w:name="_Hlk74737043"/>
      <w:r w:rsidRPr="0082663A">
        <w:rPr>
          <w:rFonts w:eastAsia="Times New Roman" w:cs="Times New Roman"/>
          <w:b/>
          <w:bCs/>
        </w:rPr>
        <w:t>§</w:t>
      </w:r>
      <w:r w:rsidR="0082663A" w:rsidRPr="0082663A">
        <w:rPr>
          <w:rFonts w:eastAsia="Times New Roman" w:cs="Times New Roman"/>
          <w:b/>
          <w:bCs/>
        </w:rPr>
        <w:t> </w:t>
      </w:r>
      <w:r w:rsidRPr="0082663A">
        <w:rPr>
          <w:rFonts w:eastAsia="Times New Roman" w:cs="Times New Roman"/>
          <w:b/>
          <w:bCs/>
        </w:rPr>
        <w:t>2</w:t>
      </w:r>
    </w:p>
    <w:p w14:paraId="153A28D5" w14:textId="77777777" w:rsidR="00DE5DEB" w:rsidRPr="0082663A" w:rsidRDefault="00DE5DEB" w:rsidP="007129E3">
      <w:pPr>
        <w:jc w:val="center"/>
        <w:rPr>
          <w:rFonts w:cs="Times New Roman"/>
          <w:b/>
          <w:bCs/>
        </w:rPr>
      </w:pPr>
      <w:r w:rsidRPr="0082663A">
        <w:rPr>
          <w:rFonts w:eastAsia="Times New Roman" w:cs="Times New Roman"/>
          <w:b/>
          <w:bCs/>
        </w:rPr>
        <w:t>Czas trwania umowy</w:t>
      </w:r>
    </w:p>
    <w:bookmarkEnd w:id="0"/>
    <w:p w14:paraId="272DF75C" w14:textId="2F83AE15" w:rsidR="002D6EFC" w:rsidRPr="006F2060" w:rsidRDefault="00DE5DEB" w:rsidP="007129E3">
      <w:pPr>
        <w:spacing w:line="100" w:lineRule="atLeast"/>
        <w:ind w:left="74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 xml:space="preserve">Niniejsza umowa zostaje zawarta na okres </w:t>
      </w:r>
      <w:r w:rsidR="00B817E1">
        <w:rPr>
          <w:rFonts w:eastAsia="Times New Roman" w:cs="Times New Roman"/>
        </w:rPr>
        <w:t>12 miesięcy</w:t>
      </w:r>
      <w:r w:rsidR="006F2060">
        <w:rPr>
          <w:rFonts w:eastAsia="Times New Roman" w:cs="Times New Roman"/>
        </w:rPr>
        <w:t xml:space="preserve"> </w:t>
      </w:r>
      <w:r w:rsidRPr="003F5BE7">
        <w:rPr>
          <w:rFonts w:eastAsia="Times New Roman" w:cs="Times New Roman"/>
        </w:rPr>
        <w:t xml:space="preserve">od </w:t>
      </w:r>
      <w:r w:rsidR="005D0A6E">
        <w:rPr>
          <w:rFonts w:eastAsia="Times New Roman" w:cs="Times New Roman"/>
        </w:rPr>
        <w:t>daty</w:t>
      </w:r>
      <w:r w:rsidRPr="003F5BE7">
        <w:rPr>
          <w:rFonts w:eastAsia="Times New Roman" w:cs="Times New Roman"/>
        </w:rPr>
        <w:t xml:space="preserve">, o której mowa </w:t>
      </w:r>
      <w:r w:rsidRPr="00816C84">
        <w:rPr>
          <w:rFonts w:eastAsia="Times New Roman" w:cs="Times New Roman"/>
        </w:rPr>
        <w:t xml:space="preserve">w § </w:t>
      </w:r>
      <w:r w:rsidR="008A085F" w:rsidRPr="00816C84">
        <w:rPr>
          <w:rFonts w:eastAsia="Times New Roman" w:cs="Times New Roman"/>
        </w:rPr>
        <w:t>1</w:t>
      </w:r>
      <w:r w:rsidRPr="00816C84">
        <w:rPr>
          <w:rFonts w:eastAsia="Times New Roman" w:cs="Times New Roman"/>
        </w:rPr>
        <w:t xml:space="preserve"> ust. 1</w:t>
      </w:r>
      <w:r w:rsidR="008A085F" w:rsidRPr="00816C84">
        <w:rPr>
          <w:rFonts w:eastAsia="Times New Roman" w:cs="Times New Roman"/>
        </w:rPr>
        <w:t>1</w:t>
      </w:r>
      <w:r w:rsidRPr="00816C84">
        <w:rPr>
          <w:rFonts w:eastAsia="Times New Roman" w:cs="Times New Roman"/>
        </w:rPr>
        <w:t>.</w:t>
      </w:r>
    </w:p>
    <w:p w14:paraId="07D48C11" w14:textId="45EF60A9" w:rsidR="006F2060" w:rsidRPr="0082663A" w:rsidRDefault="006F2060" w:rsidP="006F2060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bookmarkStart w:id="1" w:name="_Hlk74738205"/>
      <w:r w:rsidRPr="0082663A">
        <w:rPr>
          <w:rFonts w:eastAsia="Times New Roman" w:cs="Times New Roman"/>
          <w:b/>
          <w:bCs/>
        </w:rPr>
        <w:t>§ </w:t>
      </w:r>
      <w:r>
        <w:rPr>
          <w:rFonts w:eastAsia="Times New Roman" w:cs="Times New Roman"/>
          <w:b/>
          <w:bCs/>
        </w:rPr>
        <w:t>3</w:t>
      </w:r>
    </w:p>
    <w:p w14:paraId="1531D376" w14:textId="7A83D8E6" w:rsidR="006F2060" w:rsidRPr="00F60225" w:rsidRDefault="006F2060" w:rsidP="00F60225">
      <w:pPr>
        <w:spacing w:line="100" w:lineRule="atLeast"/>
        <w:jc w:val="center"/>
        <w:rPr>
          <w:rFonts w:cs="Times New Roman"/>
          <w:b/>
          <w:bCs/>
        </w:rPr>
      </w:pPr>
      <w:r>
        <w:rPr>
          <w:rFonts w:eastAsia="Times New Roman" w:cs="Times New Roman"/>
          <w:b/>
          <w:bCs/>
        </w:rPr>
        <w:t>Oświadczenia</w:t>
      </w:r>
    </w:p>
    <w:bookmarkEnd w:id="1"/>
    <w:p w14:paraId="26166CE5" w14:textId="4C16AE31" w:rsidR="006F2060" w:rsidRPr="008904EC" w:rsidRDefault="006F2060" w:rsidP="00FD7983">
      <w:pPr>
        <w:pStyle w:val="Akapitzlist"/>
        <w:numPr>
          <w:ilvl w:val="0"/>
          <w:numId w:val="5"/>
        </w:numPr>
        <w:spacing w:line="100" w:lineRule="atLeast"/>
        <w:jc w:val="both"/>
        <w:rPr>
          <w:rFonts w:eastAsia="Times New Roman" w:cs="Times New Roman"/>
          <w:kern w:val="0"/>
          <w:szCs w:val="24"/>
          <w:lang w:bidi="ar-SA"/>
        </w:rPr>
      </w:pPr>
      <w:r w:rsidRPr="008904EC">
        <w:rPr>
          <w:rFonts w:eastAsia="Times New Roman" w:cs="Times New Roman"/>
          <w:kern w:val="0"/>
          <w:szCs w:val="24"/>
          <w:lang w:bidi="ar-SA"/>
        </w:rPr>
        <w:t xml:space="preserve">Wykonawca oświadcza, że posiada odpowiednie kwalifikacje i umiejętności do wykonania przedmiotowej umowy, w szczególności posiada wpis do rejestru działalności regulowanej nr </w:t>
      </w:r>
      <w:r w:rsidR="00D94A99" w:rsidRPr="008904EC">
        <w:rPr>
          <w:rFonts w:eastAsia="Times New Roman" w:cs="Times New Roman"/>
          <w:kern w:val="0"/>
          <w:szCs w:val="24"/>
          <w:lang w:bidi="ar-SA"/>
        </w:rPr>
        <w:t>…………………………….</w:t>
      </w:r>
    </w:p>
    <w:p w14:paraId="5D6A02DD" w14:textId="77777777" w:rsidR="006F2060" w:rsidRPr="00F47627" w:rsidRDefault="006F2060" w:rsidP="00FD7983">
      <w:pPr>
        <w:pStyle w:val="Akapitzlist"/>
        <w:numPr>
          <w:ilvl w:val="0"/>
          <w:numId w:val="5"/>
        </w:numPr>
        <w:spacing w:line="100" w:lineRule="atLeast"/>
        <w:jc w:val="both"/>
        <w:rPr>
          <w:rFonts w:eastAsia="Times New Roman" w:cs="Times New Roman"/>
          <w:kern w:val="0"/>
          <w:szCs w:val="24"/>
          <w:lang w:bidi="ar-SA"/>
        </w:rPr>
      </w:pPr>
      <w:r w:rsidRPr="00F47627">
        <w:rPr>
          <w:rFonts w:eastAsia="Times New Roman" w:cs="Times New Roman"/>
          <w:kern w:val="0"/>
          <w:szCs w:val="24"/>
          <w:lang w:bidi="ar-SA"/>
        </w:rPr>
        <w:t xml:space="preserve">Wykonawca oświadcza, że jest ubezpieczony od odpowiedzialności cywilnej. </w:t>
      </w:r>
    </w:p>
    <w:p w14:paraId="139A5E67" w14:textId="7D4DAA12" w:rsidR="006F2060" w:rsidRPr="00F47627" w:rsidRDefault="006F2060" w:rsidP="00FD7983">
      <w:pPr>
        <w:pStyle w:val="Akapitzlist"/>
        <w:numPr>
          <w:ilvl w:val="0"/>
          <w:numId w:val="5"/>
        </w:numPr>
        <w:tabs>
          <w:tab w:val="clear" w:pos="435"/>
        </w:tabs>
        <w:spacing w:line="100" w:lineRule="atLeast"/>
        <w:ind w:left="426" w:hanging="351"/>
        <w:jc w:val="both"/>
        <w:rPr>
          <w:rFonts w:eastAsia="Times New Roman" w:cs="Times New Roman"/>
          <w:kern w:val="0"/>
          <w:szCs w:val="24"/>
          <w:lang w:bidi="ar-SA"/>
        </w:rPr>
      </w:pPr>
      <w:r w:rsidRPr="00F47627">
        <w:rPr>
          <w:rFonts w:eastAsia="Times New Roman" w:cs="Times New Roman"/>
          <w:kern w:val="0"/>
          <w:szCs w:val="24"/>
          <w:lang w:bidi="ar-SA"/>
        </w:rPr>
        <w:t xml:space="preserve">Wykonawca odbierający odpady komunalne od właścicieli nieruchomości oświadcza, że </w:t>
      </w:r>
      <w:r w:rsidRPr="00F47627">
        <w:rPr>
          <w:rFonts w:eastAsia="Times New Roman" w:cs="Times New Roman"/>
          <w:kern w:val="0"/>
          <w:szCs w:val="24"/>
          <w:lang w:bidi="ar-SA"/>
        </w:rPr>
        <w:br/>
        <w:t xml:space="preserve">     spełnia wymagania określone w przepisach ustawy o utrzymaniu czystości i porządku </w:t>
      </w:r>
      <w:r w:rsidRPr="00F47627">
        <w:rPr>
          <w:rFonts w:eastAsia="Times New Roman" w:cs="Times New Roman"/>
          <w:kern w:val="0"/>
          <w:szCs w:val="24"/>
          <w:lang w:bidi="ar-SA"/>
        </w:rPr>
        <w:br/>
        <w:t xml:space="preserve">      w gminach oraz załącznika nr </w:t>
      </w:r>
      <w:r w:rsidR="0047691D">
        <w:rPr>
          <w:rFonts w:eastAsia="Times New Roman" w:cs="Times New Roman"/>
          <w:kern w:val="0"/>
          <w:szCs w:val="24"/>
          <w:lang w:bidi="ar-SA"/>
        </w:rPr>
        <w:t>13</w:t>
      </w:r>
      <w:r w:rsidRPr="00F47627">
        <w:rPr>
          <w:rFonts w:eastAsia="Times New Roman" w:cs="Times New Roman"/>
          <w:kern w:val="0"/>
          <w:szCs w:val="24"/>
          <w:lang w:bidi="ar-SA"/>
        </w:rPr>
        <w:t xml:space="preserve"> do SWZ dotyczącego szczegółowego sposobu i zakresu </w:t>
      </w:r>
      <w:r w:rsidRPr="00F47627">
        <w:rPr>
          <w:rFonts w:eastAsia="Times New Roman" w:cs="Times New Roman"/>
          <w:kern w:val="0"/>
          <w:szCs w:val="24"/>
          <w:lang w:bidi="ar-SA"/>
        </w:rPr>
        <w:br/>
        <w:t xml:space="preserve">      świadczenia usług w zakresie odbierania odpadów komunalnych od właścicieli </w:t>
      </w:r>
      <w:r w:rsidRPr="00F47627">
        <w:rPr>
          <w:rFonts w:eastAsia="Times New Roman" w:cs="Times New Roman"/>
          <w:kern w:val="0"/>
          <w:szCs w:val="24"/>
          <w:lang w:bidi="ar-SA"/>
        </w:rPr>
        <w:br/>
        <w:t xml:space="preserve">      nieruchomości zamieszkałych i zagospodarowania tych odpadów w zamian za uiszczoną </w:t>
      </w:r>
      <w:r w:rsidRPr="00F47627">
        <w:rPr>
          <w:rFonts w:eastAsia="Times New Roman" w:cs="Times New Roman"/>
          <w:kern w:val="0"/>
          <w:szCs w:val="24"/>
          <w:lang w:bidi="ar-SA"/>
        </w:rPr>
        <w:br/>
        <w:t xml:space="preserve">       przez właściciela nieruchomości opłatę za gospodarowanie odpadami komunalnymi: </w:t>
      </w:r>
    </w:p>
    <w:p w14:paraId="24244B98" w14:textId="77777777" w:rsidR="006F2060" w:rsidRPr="006F2060" w:rsidRDefault="006F2060" w:rsidP="00F47627">
      <w:pPr>
        <w:widowControl/>
        <w:tabs>
          <w:tab w:val="left" w:pos="408"/>
          <w:tab w:val="right" w:pos="1134"/>
        </w:tabs>
        <w:suppressAutoHyphens w:val="0"/>
        <w:autoSpaceDE w:val="0"/>
        <w:spacing w:line="100" w:lineRule="atLeast"/>
        <w:ind w:left="426"/>
        <w:jc w:val="both"/>
        <w:rPr>
          <w:rFonts w:eastAsia="Times New Roman" w:cs="Times New Roman"/>
          <w:kern w:val="0"/>
          <w:lang w:bidi="ar-SA"/>
        </w:rPr>
      </w:pPr>
      <w:r w:rsidRPr="006F2060">
        <w:rPr>
          <w:rFonts w:eastAsia="Times New Roman" w:cs="Times New Roman"/>
          <w:kern w:val="0"/>
          <w:lang w:bidi="ar-SA"/>
        </w:rPr>
        <w:t xml:space="preserve">1) posiada wyposażenie umożliwiające odbieranie odpadów komunalnych od właścicieli </w:t>
      </w:r>
      <w:r w:rsidRPr="006F2060">
        <w:rPr>
          <w:rFonts w:eastAsia="Times New Roman" w:cs="Times New Roman"/>
          <w:kern w:val="0"/>
          <w:lang w:bidi="ar-SA"/>
        </w:rPr>
        <w:br/>
        <w:t xml:space="preserve">      nieruchomości oraz zapewnia jego odpowiedni stan techniczny;</w:t>
      </w:r>
    </w:p>
    <w:p w14:paraId="1F74C636" w14:textId="77777777" w:rsidR="006F2060" w:rsidRPr="006F2060" w:rsidRDefault="006F2060" w:rsidP="00F47627">
      <w:pPr>
        <w:widowControl/>
        <w:tabs>
          <w:tab w:val="left" w:pos="408"/>
          <w:tab w:val="right" w:pos="1134"/>
        </w:tabs>
        <w:suppressAutoHyphens w:val="0"/>
        <w:autoSpaceDE w:val="0"/>
        <w:spacing w:line="100" w:lineRule="atLeast"/>
        <w:ind w:left="426"/>
        <w:jc w:val="both"/>
        <w:rPr>
          <w:rFonts w:eastAsia="Times New Roman" w:cs="Times New Roman"/>
          <w:kern w:val="0"/>
          <w:lang w:bidi="ar-SA"/>
        </w:rPr>
      </w:pPr>
      <w:r w:rsidRPr="006F2060">
        <w:rPr>
          <w:rFonts w:eastAsia="Times New Roman" w:cs="Times New Roman"/>
          <w:kern w:val="0"/>
          <w:lang w:bidi="ar-SA"/>
        </w:rPr>
        <w:t xml:space="preserve">2) utrzyma odpowiedni stan sanitarny pojazdów i urządzeń do odbierania odpadów </w:t>
      </w:r>
      <w:r w:rsidRPr="006F2060">
        <w:rPr>
          <w:rFonts w:eastAsia="Times New Roman" w:cs="Times New Roman"/>
          <w:kern w:val="0"/>
          <w:lang w:bidi="ar-SA"/>
        </w:rPr>
        <w:br/>
        <w:t xml:space="preserve">      komunalnych od właścicieli nieruchomości;</w:t>
      </w:r>
    </w:p>
    <w:p w14:paraId="5DE4BDBD" w14:textId="77777777" w:rsidR="006F2060" w:rsidRPr="006F2060" w:rsidRDefault="006F2060" w:rsidP="00F47627">
      <w:pPr>
        <w:widowControl/>
        <w:tabs>
          <w:tab w:val="left" w:pos="408"/>
          <w:tab w:val="right" w:pos="1134"/>
        </w:tabs>
        <w:suppressAutoHyphens w:val="0"/>
        <w:autoSpaceDE w:val="0"/>
        <w:spacing w:line="100" w:lineRule="atLeast"/>
        <w:ind w:left="426"/>
        <w:jc w:val="both"/>
        <w:rPr>
          <w:rFonts w:eastAsia="Times New Roman" w:cs="Times New Roman"/>
          <w:kern w:val="0"/>
          <w:lang w:bidi="ar-SA"/>
        </w:rPr>
      </w:pPr>
      <w:r w:rsidRPr="006F2060">
        <w:rPr>
          <w:rFonts w:eastAsia="Times New Roman" w:cs="Times New Roman"/>
          <w:kern w:val="0"/>
          <w:lang w:bidi="ar-SA"/>
        </w:rPr>
        <w:t xml:space="preserve">3) spełnia wymagania dotyczące wyposażenia technicznego pojazdów do odbierania </w:t>
      </w:r>
      <w:r w:rsidRPr="006F2060">
        <w:rPr>
          <w:rFonts w:eastAsia="Times New Roman" w:cs="Times New Roman"/>
          <w:kern w:val="0"/>
          <w:lang w:bidi="ar-SA"/>
        </w:rPr>
        <w:br/>
        <w:t xml:space="preserve">      odpadów komunalnych od właścicieli nieruchomości;</w:t>
      </w:r>
    </w:p>
    <w:p w14:paraId="2B4FD760" w14:textId="77777777" w:rsidR="006F2060" w:rsidRPr="006F2060" w:rsidRDefault="006F2060" w:rsidP="00F47627">
      <w:pPr>
        <w:widowControl/>
        <w:tabs>
          <w:tab w:val="left" w:pos="709"/>
          <w:tab w:val="right" w:pos="1134"/>
        </w:tabs>
        <w:suppressAutoHyphens w:val="0"/>
        <w:autoSpaceDE w:val="0"/>
        <w:spacing w:line="100" w:lineRule="atLeast"/>
        <w:ind w:left="426"/>
        <w:jc w:val="both"/>
        <w:rPr>
          <w:rFonts w:eastAsia="Times New Roman" w:cs="Times New Roman"/>
          <w:kern w:val="0"/>
          <w:lang w:bidi="ar-SA"/>
        </w:rPr>
      </w:pPr>
      <w:r w:rsidRPr="006F2060">
        <w:rPr>
          <w:rFonts w:eastAsia="Times New Roman" w:cs="Times New Roman"/>
          <w:kern w:val="0"/>
          <w:lang w:bidi="ar-SA"/>
        </w:rPr>
        <w:t>4) zapewnia odpowiednie usytuowanie i wyposażenie bazy magazynowo-transportowej;</w:t>
      </w:r>
    </w:p>
    <w:p w14:paraId="02EDBCAE" w14:textId="20438343" w:rsidR="00303CFC" w:rsidRPr="00F47627" w:rsidRDefault="006F2060" w:rsidP="00F47627">
      <w:pPr>
        <w:widowControl/>
        <w:tabs>
          <w:tab w:val="right" w:pos="0"/>
          <w:tab w:val="right" w:pos="1134"/>
        </w:tabs>
        <w:autoSpaceDE w:val="0"/>
        <w:spacing w:line="100" w:lineRule="atLeast"/>
        <w:ind w:left="426"/>
        <w:jc w:val="both"/>
        <w:rPr>
          <w:rFonts w:eastAsia="Times New Roman" w:cs="Times New Roman"/>
          <w:kern w:val="0"/>
          <w:lang w:bidi="ar-SA"/>
        </w:rPr>
      </w:pPr>
      <w:r w:rsidRPr="006F2060">
        <w:rPr>
          <w:rFonts w:eastAsia="Times New Roman" w:cs="Times New Roman"/>
          <w:kern w:val="0"/>
          <w:lang w:bidi="ar-SA"/>
        </w:rPr>
        <w:t xml:space="preserve">5) wszystkie pojazdy będące w posiadaniu Wykonawcy są trwale i czytelnie oznakowane (nazwa firmy, dane adresowe i numery telefonu) i są zarejestrowane, posiadają aktualne badania techniczne i świadectwa dopuszczenia do ruchu i OC.  </w:t>
      </w:r>
    </w:p>
    <w:p w14:paraId="53B998AF" w14:textId="1AC34DB2" w:rsidR="00303CFC" w:rsidRPr="00816C84" w:rsidRDefault="00303CFC" w:rsidP="00303CFC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816C84">
        <w:rPr>
          <w:rFonts w:eastAsia="Times New Roman" w:cs="Times New Roman"/>
          <w:b/>
          <w:bCs/>
        </w:rPr>
        <w:t>§ </w:t>
      </w:r>
      <w:r w:rsidR="00B844E0" w:rsidRPr="00816C84">
        <w:rPr>
          <w:rFonts w:eastAsia="Times New Roman" w:cs="Times New Roman"/>
          <w:b/>
          <w:bCs/>
        </w:rPr>
        <w:t>4</w:t>
      </w:r>
    </w:p>
    <w:p w14:paraId="122360B2" w14:textId="6E9BF18F" w:rsidR="00303CFC" w:rsidRPr="008C0675" w:rsidRDefault="00303CFC" w:rsidP="00303CFC">
      <w:pPr>
        <w:spacing w:line="100" w:lineRule="atLeast"/>
        <w:jc w:val="center"/>
        <w:rPr>
          <w:rFonts w:cs="Times New Roman"/>
          <w:b/>
          <w:bCs/>
          <w:color w:val="FF0000"/>
        </w:rPr>
      </w:pPr>
      <w:r w:rsidRPr="00816C84">
        <w:rPr>
          <w:rFonts w:eastAsia="Times New Roman" w:cs="Times New Roman"/>
          <w:b/>
          <w:bCs/>
        </w:rPr>
        <w:t>Obowiązki Wykonawcy</w:t>
      </w:r>
    </w:p>
    <w:p w14:paraId="3C26A4CA" w14:textId="77777777" w:rsidR="00303CFC" w:rsidRPr="00303CFC" w:rsidRDefault="00303CFC" w:rsidP="00303CFC">
      <w:pPr>
        <w:widowControl/>
        <w:spacing w:line="100" w:lineRule="atLeast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Do obowiązków Wykonawcy w szczególności należy:</w:t>
      </w:r>
    </w:p>
    <w:p w14:paraId="64DFD765" w14:textId="77777777" w:rsidR="00303CFC" w:rsidRDefault="00303CFC" w:rsidP="00F47627">
      <w:pPr>
        <w:pStyle w:val="Akapitzlist"/>
        <w:widowControl/>
        <w:numPr>
          <w:ilvl w:val="1"/>
          <w:numId w:val="1"/>
        </w:numPr>
        <w:tabs>
          <w:tab w:val="clear" w:pos="1080"/>
          <w:tab w:val="num" w:pos="284"/>
        </w:tabs>
        <w:spacing w:line="100" w:lineRule="atLeast"/>
        <w:ind w:left="284" w:hanging="284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Wykonywanie przedmiotu zamówienia zgodnie z obowiązującymi przepisami ustawy prawa ochrony środowiska (t.j. Dz. U. z 2020 r. poz. 1219 ze zm.) oraz rozporządzeniem Ministra Środowiska z dnia 11 stycznia 2013 r. w sprawie szczegółowych wymagań w zakresie odbierania odpadów komunalnych od właścicieli nieruchomości (Dz. U. z 2013, poz. 122).</w:t>
      </w:r>
    </w:p>
    <w:p w14:paraId="4754D75E" w14:textId="403FA669" w:rsidR="00303CFC" w:rsidRPr="00303CFC" w:rsidRDefault="00303CFC" w:rsidP="00F47627">
      <w:pPr>
        <w:pStyle w:val="Akapitzlist"/>
        <w:widowControl/>
        <w:numPr>
          <w:ilvl w:val="1"/>
          <w:numId w:val="1"/>
        </w:numPr>
        <w:tabs>
          <w:tab w:val="clear" w:pos="1080"/>
          <w:tab w:val="num" w:pos="284"/>
        </w:tabs>
        <w:spacing w:line="100" w:lineRule="atLeast"/>
        <w:ind w:left="284" w:hanging="284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Prowadzenie dokumentacji związanej z działalnością objętą zamówieniem, tj. </w:t>
      </w:r>
    </w:p>
    <w:p w14:paraId="1CD70CA3" w14:textId="77777777" w:rsidR="00303CFC" w:rsidRPr="00303CFC" w:rsidRDefault="00303CFC" w:rsidP="00F47627">
      <w:pPr>
        <w:widowControl/>
        <w:autoSpaceDE w:val="0"/>
        <w:spacing w:line="100" w:lineRule="atLeast"/>
        <w:jc w:val="both"/>
        <w:rPr>
          <w:rFonts w:eastAsia="Times New Roman" w:cs="Times New Roman"/>
          <w:bCs/>
          <w:kern w:val="0"/>
          <w:lang w:bidi="ar-SA"/>
        </w:rPr>
      </w:pPr>
      <w:r w:rsidRPr="00303CFC">
        <w:rPr>
          <w:rFonts w:eastAsia="Times New Roman" w:cs="Times New Roman"/>
          <w:bCs/>
          <w:kern w:val="0"/>
          <w:lang w:bidi="ar-SA"/>
        </w:rPr>
        <w:t xml:space="preserve">      sporządzanie półrocznych sprawozdań zawierających:</w:t>
      </w:r>
    </w:p>
    <w:p w14:paraId="010C9ABE" w14:textId="0EE24717" w:rsidR="00303CFC" w:rsidRPr="00303CFC" w:rsidRDefault="00303CFC" w:rsidP="004F10E6">
      <w:pPr>
        <w:widowControl/>
        <w:spacing w:line="100" w:lineRule="atLeast"/>
        <w:ind w:left="709" w:hanging="709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      1)  informacje o masie poszczególnych rodzajów odebranych odpadów komunalnych oraz sposobie ich zagospodarowania, wraz ze wskazaniem instalacji, do której zostały </w:t>
      </w:r>
      <w:r w:rsidR="004F10E6">
        <w:rPr>
          <w:rFonts w:eastAsia="Times New Roman" w:cs="Times New Roman"/>
          <w:kern w:val="0"/>
          <w:lang w:bidi="ar-SA"/>
        </w:rPr>
        <w:t>o</w:t>
      </w:r>
      <w:r w:rsidRPr="00303CFC">
        <w:rPr>
          <w:rFonts w:eastAsia="Times New Roman" w:cs="Times New Roman"/>
          <w:kern w:val="0"/>
          <w:lang w:bidi="ar-SA"/>
        </w:rPr>
        <w:t>ne przekazane,</w:t>
      </w:r>
    </w:p>
    <w:p w14:paraId="5B99101D" w14:textId="77777777" w:rsidR="00303CFC" w:rsidRPr="00303CFC" w:rsidRDefault="00303CFC" w:rsidP="00F47627">
      <w:pPr>
        <w:widowControl/>
        <w:spacing w:line="100" w:lineRule="atLeast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      2)  informacje o masie odpadów komunalnych ulegających biodegradacji:</w:t>
      </w:r>
    </w:p>
    <w:p w14:paraId="1A0BFF02" w14:textId="77777777" w:rsidR="00303CFC" w:rsidRPr="00303CFC" w:rsidRDefault="00303CFC" w:rsidP="00F47627">
      <w:pPr>
        <w:widowControl/>
        <w:spacing w:line="100" w:lineRule="atLeast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            a)  przekazanych do składowania na składowisku odpadów,</w:t>
      </w:r>
    </w:p>
    <w:p w14:paraId="59429FD4" w14:textId="11AE4685" w:rsidR="00303CFC" w:rsidRPr="00303CFC" w:rsidRDefault="00303CFC" w:rsidP="004F10E6">
      <w:pPr>
        <w:widowControl/>
        <w:spacing w:line="100" w:lineRule="atLeast"/>
        <w:ind w:left="851" w:hanging="851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            b)  nieprzekazanych do składowania na składowisku odpadów i sposobie ich</w:t>
      </w:r>
      <w:r w:rsidR="004F10E6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>zagospodarowania;</w:t>
      </w:r>
    </w:p>
    <w:p w14:paraId="6BFA7961" w14:textId="77777777" w:rsidR="00303CFC" w:rsidRPr="00303CFC" w:rsidRDefault="00303CFC" w:rsidP="00F47627">
      <w:pPr>
        <w:widowControl/>
        <w:spacing w:line="100" w:lineRule="atLeast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lastRenderedPageBreak/>
        <w:t xml:space="preserve">      3)  liczbę właścicieli nieruchomości, od których zostały odebrane odpady komunalne;</w:t>
      </w:r>
    </w:p>
    <w:p w14:paraId="036CF27F" w14:textId="26DEFEDD" w:rsidR="00303CFC" w:rsidRPr="00303CFC" w:rsidRDefault="00303CFC" w:rsidP="004F10E6">
      <w:pPr>
        <w:widowControl/>
        <w:spacing w:line="100" w:lineRule="atLeast"/>
        <w:ind w:left="709" w:hanging="709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      4)  wskazanie właścicieli nieruchomości, którzy zbierają odpady komunalne w sposób</w:t>
      </w:r>
      <w:r w:rsidR="004F10E6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>niezgodny z regulaminem (w tym nie zbierają selektywnie odpadów);</w:t>
      </w:r>
    </w:p>
    <w:p w14:paraId="059F9C8D" w14:textId="4FF2053E" w:rsidR="00303CFC" w:rsidRPr="00303CFC" w:rsidRDefault="00303CFC" w:rsidP="00FD7983">
      <w:pPr>
        <w:pStyle w:val="Akapitzlist"/>
        <w:widowControl/>
        <w:numPr>
          <w:ilvl w:val="0"/>
          <w:numId w:val="6"/>
        </w:numPr>
        <w:spacing w:line="100" w:lineRule="atLeast"/>
        <w:ind w:left="284" w:hanging="295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Wykonawca przedkłada Zamawiającemu:</w:t>
      </w:r>
    </w:p>
    <w:p w14:paraId="57459059" w14:textId="6E94DF75" w:rsidR="00303CFC" w:rsidRPr="00303CFC" w:rsidRDefault="00303CFC" w:rsidP="00F47627">
      <w:pPr>
        <w:widowControl/>
        <w:spacing w:line="100" w:lineRule="atLeast"/>
        <w:ind w:left="709" w:hanging="709"/>
        <w:jc w:val="both"/>
        <w:rPr>
          <w:rFonts w:eastAsia="Times New Roman" w:cs="Times New Roman"/>
          <w:bCs/>
          <w:kern w:val="0"/>
          <w:lang w:bidi="ar-SA"/>
        </w:rPr>
      </w:pPr>
      <w:r w:rsidRPr="00303CFC">
        <w:rPr>
          <w:rFonts w:eastAsia="Times New Roman" w:cs="Times New Roman"/>
          <w:color w:val="FF0000"/>
          <w:kern w:val="0"/>
          <w:lang w:bidi="ar-SA"/>
        </w:rPr>
        <w:t xml:space="preserve">      </w:t>
      </w:r>
      <w:r w:rsidRPr="00303CFC">
        <w:rPr>
          <w:rFonts w:eastAsia="Times New Roman" w:cs="Times New Roman"/>
          <w:kern w:val="0"/>
          <w:lang w:bidi="ar-SA"/>
        </w:rPr>
        <w:t>1)</w:t>
      </w:r>
      <w:r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 xml:space="preserve">w terminie składania sprawozdania za dany rok - wykaz wszystkich  posesji od których zostały odebrane odpady komunalne, wraz ze wskazaniem </w:t>
      </w:r>
      <w:r w:rsidRPr="00303CFC">
        <w:rPr>
          <w:rFonts w:eastAsia="Times New Roman" w:cs="Times New Roman"/>
          <w:bCs/>
          <w:kern w:val="0"/>
          <w:lang w:bidi="ar-SA"/>
        </w:rPr>
        <w:t>ilości i pojemności pojemników z jakich od nich odpady odebrano; jak również - wykaz posesji,</w:t>
      </w:r>
      <w:r w:rsidRPr="00303CFC">
        <w:rPr>
          <w:rFonts w:eastAsia="Times New Roman" w:cs="Times New Roman"/>
          <w:kern w:val="0"/>
          <w:lang w:bidi="ar-SA"/>
        </w:rPr>
        <w:t xml:space="preserve"> które nie były zamieszczone we wcześniejszym wykazie, a odebrano z nich w okresie objętym sprawozdaniem odpady komunalne wraz ze wskazaniem </w:t>
      </w:r>
      <w:r w:rsidRPr="00303CFC">
        <w:rPr>
          <w:rFonts w:eastAsia="Times New Roman" w:cs="Times New Roman"/>
          <w:bCs/>
          <w:kern w:val="0"/>
          <w:lang w:bidi="ar-SA"/>
        </w:rPr>
        <w:t>ilości i pojemności pojemników z jakich odpady odebrano</w:t>
      </w:r>
      <w:r w:rsidRPr="00303CFC">
        <w:rPr>
          <w:rFonts w:eastAsia="Times New Roman" w:cs="Times New Roman"/>
          <w:kern w:val="0"/>
          <w:lang w:bidi="ar-SA"/>
        </w:rPr>
        <w:t xml:space="preserve"> oraz wykaz posesji, od których zaprzestano odbierać odpady komunalne; </w:t>
      </w:r>
    </w:p>
    <w:p w14:paraId="22BF8DB0" w14:textId="77777777" w:rsidR="00303CFC" w:rsidRPr="00303CFC" w:rsidRDefault="00303CFC" w:rsidP="00F47627">
      <w:pPr>
        <w:widowControl/>
        <w:spacing w:line="100" w:lineRule="atLeast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      2) informację z PSZOK zawierającą: wykaz posesji, z których mieszkańcy dostarczyli </w:t>
      </w:r>
      <w:r w:rsidRPr="00303CFC">
        <w:rPr>
          <w:rFonts w:eastAsia="Times New Roman" w:cs="Times New Roman"/>
          <w:kern w:val="0"/>
          <w:lang w:bidi="ar-SA"/>
        </w:rPr>
        <w:br/>
        <w:t xml:space="preserve">            odpady zebrane selektywnie, ich rodzaj i ilość oraz sposób zagospodarowania, wraz </w:t>
      </w:r>
      <w:r w:rsidRPr="00303CFC">
        <w:rPr>
          <w:rFonts w:eastAsia="Times New Roman" w:cs="Times New Roman"/>
          <w:kern w:val="0"/>
          <w:lang w:bidi="ar-SA"/>
        </w:rPr>
        <w:br/>
        <w:t xml:space="preserve">            ze wskazaniem instalacji, do której zostały one przekazane.</w:t>
      </w:r>
    </w:p>
    <w:p w14:paraId="2F81E36F" w14:textId="33E2C680" w:rsidR="00303CFC" w:rsidRPr="00303CFC" w:rsidRDefault="00303CFC" w:rsidP="00F47627">
      <w:pPr>
        <w:widowControl/>
        <w:tabs>
          <w:tab w:val="left" w:pos="426"/>
        </w:tabs>
        <w:spacing w:line="100" w:lineRule="atLeast"/>
        <w:ind w:left="709" w:hanging="709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      3) w uzasadnionych wypadkach, na żądanie Zamawiającego, Wykonawca przedstawi kopie dowodów dostarczania odpadów do instalacji odzysku lub unieszkodliwiania, tj. karty ewidencji odpadów lub karty przekazania odpadów. </w:t>
      </w:r>
    </w:p>
    <w:p w14:paraId="59E47E82" w14:textId="77777777" w:rsidR="00303CFC" w:rsidRDefault="00303CFC" w:rsidP="00FD7983">
      <w:pPr>
        <w:pStyle w:val="Akapitzlist"/>
        <w:widowControl/>
        <w:numPr>
          <w:ilvl w:val="0"/>
          <w:numId w:val="6"/>
        </w:numPr>
        <w:spacing w:line="100" w:lineRule="atLeast"/>
        <w:ind w:left="284" w:hanging="284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Sprawozdania wraz z wykazami, o których mowa powyżej, należy przekazywać w terminie do końca miesiąca następującego po półroczu, którego dotyczy.</w:t>
      </w:r>
    </w:p>
    <w:p w14:paraId="388F6CE9" w14:textId="1FDF7050" w:rsidR="00303CFC" w:rsidRPr="00303CFC" w:rsidRDefault="00303CFC" w:rsidP="00FD7983">
      <w:pPr>
        <w:pStyle w:val="Akapitzlist"/>
        <w:widowControl/>
        <w:numPr>
          <w:ilvl w:val="0"/>
          <w:numId w:val="6"/>
        </w:numPr>
        <w:spacing w:line="100" w:lineRule="atLeast"/>
        <w:ind w:left="284" w:hanging="284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val="x-none" w:bidi="ar-SA"/>
        </w:rPr>
        <w:t xml:space="preserve">W zakresie organizacji i prowadzenia punktu selektywnego zbierania odpadów komunalnych od właścicieli nieruchomości zamieszkałych, na terenie Miasta </w:t>
      </w:r>
      <w:r w:rsidRPr="00303CFC">
        <w:rPr>
          <w:rFonts w:eastAsia="Times New Roman" w:cs="Times New Roman"/>
          <w:kern w:val="0"/>
          <w:lang w:bidi="ar-SA"/>
        </w:rPr>
        <w:t>i Gminy Wleń</w:t>
      </w:r>
      <w:r w:rsidRPr="00303CFC">
        <w:rPr>
          <w:rFonts w:eastAsia="Times New Roman" w:cs="Times New Roman"/>
          <w:kern w:val="0"/>
          <w:lang w:val="x-none" w:bidi="ar-SA"/>
        </w:rPr>
        <w:t>, zwanego dalej PSZOK:</w:t>
      </w:r>
    </w:p>
    <w:p w14:paraId="3032C30A" w14:textId="045CE173" w:rsidR="00303CFC" w:rsidRDefault="00303CFC" w:rsidP="00F47627">
      <w:pPr>
        <w:widowControl/>
        <w:suppressAutoHyphens w:val="0"/>
        <w:spacing w:line="100" w:lineRule="atLeast"/>
        <w:ind w:left="284"/>
        <w:jc w:val="both"/>
        <w:rPr>
          <w:rFonts w:eastAsia="Times New Roman" w:cs="Times New Roman"/>
          <w:kern w:val="0"/>
          <w:lang w:val="x-none" w:bidi="ar-SA"/>
        </w:rPr>
      </w:pPr>
      <w:r w:rsidRPr="00303CFC">
        <w:rPr>
          <w:rFonts w:eastAsia="Times New Roman" w:cs="Times New Roman"/>
          <w:kern w:val="0"/>
          <w:lang w:val="x-none" w:bidi="ar-SA"/>
        </w:rPr>
        <w:t xml:space="preserve">1) posiadanie prawa dysponowania nieruchomością, na terenie </w:t>
      </w:r>
      <w:r w:rsidRPr="00303CFC">
        <w:rPr>
          <w:rFonts w:eastAsia="MS Mincho" w:cs="Times New Roman"/>
          <w:kern w:val="0"/>
          <w:lang w:val="x-none" w:eastAsia="ja-JP" w:bidi="ar-SA"/>
        </w:rPr>
        <w:t xml:space="preserve">której zlokalizowany jest </w:t>
      </w:r>
      <w:r w:rsidR="00CC0795">
        <w:rPr>
          <w:rFonts w:eastAsia="MS Mincho" w:cs="Times New Roman"/>
          <w:kern w:val="0"/>
          <w:lang w:eastAsia="ja-JP" w:bidi="ar-SA"/>
        </w:rPr>
        <w:t>P</w:t>
      </w:r>
      <w:r w:rsidRPr="00303CFC">
        <w:rPr>
          <w:rFonts w:eastAsia="MS Mincho" w:cs="Times New Roman"/>
          <w:kern w:val="0"/>
          <w:lang w:val="x-none" w:eastAsia="ja-JP" w:bidi="ar-SA"/>
        </w:rPr>
        <w:t>SZOK,</w:t>
      </w:r>
    </w:p>
    <w:p w14:paraId="70C15409" w14:textId="2A9FD188" w:rsidR="00303CFC" w:rsidRPr="00303CFC" w:rsidRDefault="00303CFC" w:rsidP="00CC0795">
      <w:pPr>
        <w:widowControl/>
        <w:suppressAutoHyphens w:val="0"/>
        <w:spacing w:line="100" w:lineRule="atLeast"/>
        <w:ind w:left="709" w:hanging="425"/>
        <w:jc w:val="both"/>
        <w:rPr>
          <w:rFonts w:eastAsia="Times New Roman" w:cs="Times New Roman"/>
          <w:kern w:val="0"/>
          <w:lang w:val="x-none" w:bidi="ar-SA"/>
        </w:rPr>
      </w:pPr>
      <w:r>
        <w:rPr>
          <w:rFonts w:eastAsia="Times New Roman" w:cs="Times New Roman"/>
          <w:kern w:val="0"/>
          <w:lang w:bidi="ar-SA"/>
        </w:rPr>
        <w:t xml:space="preserve">2) </w:t>
      </w:r>
      <w:r w:rsidRPr="00303CFC">
        <w:rPr>
          <w:rFonts w:eastAsia="Times New Roman" w:cs="Times New Roman"/>
          <w:kern w:val="0"/>
          <w:lang w:val="x-none" w:bidi="ar-SA"/>
        </w:rPr>
        <w:t>zapewnienie spełniania przez nieruchomość wymagań  m.in. obowiązującego planu</w:t>
      </w:r>
      <w:r w:rsidR="00CC0795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val="x-none" w:bidi="ar-SA"/>
        </w:rPr>
        <w:t>zagospodarowania przestrzennego, prawa budowlanego, ochrony środowiska, przepisów bhp i ppoż.,</w:t>
      </w:r>
    </w:p>
    <w:p w14:paraId="2BDE1673" w14:textId="56840939" w:rsidR="00303CFC" w:rsidRDefault="00303CFC" w:rsidP="00F47627">
      <w:pPr>
        <w:widowControl/>
        <w:suppressAutoHyphens w:val="0"/>
        <w:spacing w:line="100" w:lineRule="atLeast"/>
        <w:ind w:left="426" w:hanging="142"/>
        <w:jc w:val="both"/>
        <w:rPr>
          <w:rFonts w:eastAsia="Times New Roman" w:cs="Times New Roman"/>
          <w:kern w:val="0"/>
          <w:lang w:val="x-none" w:bidi="ar-SA"/>
        </w:rPr>
      </w:pPr>
      <w:r>
        <w:rPr>
          <w:rFonts w:eastAsia="Times New Roman" w:cs="Times New Roman"/>
          <w:kern w:val="0"/>
          <w:lang w:bidi="ar-SA"/>
        </w:rPr>
        <w:t xml:space="preserve">3) </w:t>
      </w:r>
      <w:r w:rsidRPr="00303CFC">
        <w:rPr>
          <w:rFonts w:eastAsia="Times New Roman" w:cs="Times New Roman"/>
          <w:kern w:val="0"/>
          <w:lang w:val="x-none" w:bidi="ar-SA"/>
        </w:rPr>
        <w:t>zapewnienie takiej lokalizacji PSZOK, która umożliwia dojazd dla mieszkańców,</w:t>
      </w:r>
      <w:r w:rsidR="00CC0795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val="x-none" w:bidi="ar-SA"/>
        </w:rPr>
        <w:t>z możliwością zaparkowania samochodu przy</w:t>
      </w:r>
      <w:r w:rsidRPr="00303CFC">
        <w:rPr>
          <w:rFonts w:eastAsia="Times New Roman" w:cs="Times New Roman"/>
          <w:kern w:val="0"/>
          <w:lang w:bidi="ar-SA"/>
        </w:rPr>
        <w:t>,</w:t>
      </w:r>
      <w:r w:rsidRPr="00303CFC">
        <w:rPr>
          <w:rFonts w:eastAsia="Times New Roman" w:cs="Times New Roman"/>
          <w:kern w:val="0"/>
          <w:lang w:val="x-none" w:bidi="ar-SA"/>
        </w:rPr>
        <w:t xml:space="preserve"> bądź na terenie PSZOK,</w:t>
      </w:r>
    </w:p>
    <w:p w14:paraId="7FAAB914" w14:textId="37F39D64" w:rsidR="00303CFC" w:rsidRPr="00303CFC" w:rsidRDefault="00303CFC" w:rsidP="00F47627">
      <w:pPr>
        <w:widowControl/>
        <w:tabs>
          <w:tab w:val="left" w:pos="284"/>
        </w:tabs>
        <w:suppressAutoHyphens w:val="0"/>
        <w:spacing w:line="100" w:lineRule="atLeast"/>
        <w:ind w:left="709" w:hanging="425"/>
        <w:jc w:val="both"/>
        <w:rPr>
          <w:rFonts w:eastAsia="Times New Roman" w:cs="Times New Roman"/>
          <w:kern w:val="0"/>
          <w:lang w:val="x-none" w:bidi="ar-SA"/>
        </w:rPr>
      </w:pPr>
      <w:r>
        <w:rPr>
          <w:rFonts w:eastAsia="Times New Roman" w:cs="Times New Roman"/>
          <w:kern w:val="0"/>
          <w:lang w:bidi="ar-SA"/>
        </w:rPr>
        <w:t xml:space="preserve">4) </w:t>
      </w:r>
      <w:r w:rsidRPr="00303CFC">
        <w:rPr>
          <w:rFonts w:eastAsia="Times New Roman" w:cs="Times New Roman"/>
          <w:kern w:val="0"/>
          <w:lang w:val="x-none" w:bidi="ar-SA"/>
        </w:rPr>
        <w:t xml:space="preserve">zapewnienie lokalizacji PSZOK na terenie utwardzonym, ogrodzonym, oświetlonym </w:t>
      </w:r>
      <w:r w:rsidRPr="00303CFC">
        <w:rPr>
          <w:rFonts w:eastAsia="Times New Roman" w:cs="Times New Roman"/>
          <w:kern w:val="0"/>
          <w:lang w:val="x-none" w:bidi="ar-SA"/>
        </w:rPr>
        <w:br/>
        <w:t>oraz dozorowanym,</w:t>
      </w:r>
    </w:p>
    <w:p w14:paraId="538B3AB0" w14:textId="27E7BB12" w:rsidR="00303CFC" w:rsidRPr="00303CFC" w:rsidRDefault="00303CFC" w:rsidP="00F47627">
      <w:pPr>
        <w:widowControl/>
        <w:suppressAutoHyphens w:val="0"/>
        <w:spacing w:line="100" w:lineRule="atLeast"/>
        <w:ind w:left="709" w:hanging="425"/>
        <w:jc w:val="both"/>
        <w:rPr>
          <w:rFonts w:eastAsia="Times New Roman" w:cs="Times New Roman"/>
          <w:kern w:val="0"/>
          <w:lang w:val="x-none" w:bidi="ar-SA"/>
        </w:rPr>
      </w:pPr>
      <w:r>
        <w:rPr>
          <w:rFonts w:eastAsia="Times New Roman" w:cs="Times New Roman"/>
          <w:kern w:val="0"/>
          <w:lang w:bidi="ar-SA"/>
        </w:rPr>
        <w:t xml:space="preserve">5) </w:t>
      </w:r>
      <w:r w:rsidRPr="00303CFC">
        <w:rPr>
          <w:rFonts w:eastAsia="Times New Roman" w:cs="Times New Roman"/>
          <w:kern w:val="0"/>
          <w:lang w:val="x-none" w:bidi="ar-SA"/>
        </w:rPr>
        <w:t xml:space="preserve">wyposażenie terenu, na </w:t>
      </w:r>
      <w:r w:rsidRPr="00303CFC">
        <w:rPr>
          <w:rFonts w:eastAsia="MS Mincho" w:cs="Times New Roman"/>
          <w:kern w:val="0"/>
          <w:lang w:val="x-none" w:eastAsia="ja-JP" w:bidi="ar-SA"/>
        </w:rPr>
        <w:t xml:space="preserve">którym zlokalizowany jest PSZOK, </w:t>
      </w:r>
      <w:r w:rsidRPr="00303CFC">
        <w:rPr>
          <w:rFonts w:eastAsia="Times New Roman" w:cs="Times New Roman"/>
          <w:kern w:val="0"/>
          <w:lang w:val="x-none" w:bidi="ar-SA"/>
        </w:rPr>
        <w:t xml:space="preserve">w urządzenia lub systemy zapewniające zagospodarowanie wód opadowych i ścieków przemysłowych, pochodzących z terenu ww. punktu, zgodnie z wymaganiami określonymi przepisami m.in. ustawy z dnia </w:t>
      </w:r>
      <w:r w:rsidRPr="00303CFC">
        <w:rPr>
          <w:rFonts w:eastAsia="Times New Roman" w:cs="Times New Roman"/>
          <w:kern w:val="0"/>
          <w:lang w:bidi="ar-SA"/>
        </w:rPr>
        <w:t xml:space="preserve">20 </w:t>
      </w:r>
      <w:r w:rsidRPr="00303CFC">
        <w:rPr>
          <w:rFonts w:eastAsia="Times New Roman" w:cs="Times New Roman"/>
          <w:kern w:val="0"/>
          <w:lang w:val="x-none" w:bidi="ar-SA"/>
        </w:rPr>
        <w:t>lipca 20</w:t>
      </w:r>
      <w:r w:rsidRPr="00303CFC">
        <w:rPr>
          <w:rFonts w:eastAsia="Times New Roman" w:cs="Times New Roman"/>
          <w:kern w:val="0"/>
          <w:lang w:bidi="ar-SA"/>
        </w:rPr>
        <w:t>17</w:t>
      </w:r>
      <w:r w:rsidRPr="00303CFC">
        <w:rPr>
          <w:rFonts w:eastAsia="Times New Roman" w:cs="Times New Roman"/>
          <w:kern w:val="0"/>
          <w:lang w:val="x-none" w:bidi="ar-SA"/>
        </w:rPr>
        <w:t xml:space="preserve"> r. – Prawo wodne (t.j. Dz. U. z 20</w:t>
      </w:r>
      <w:r w:rsidRPr="00303CFC">
        <w:rPr>
          <w:rFonts w:eastAsia="Times New Roman" w:cs="Times New Roman"/>
          <w:kern w:val="0"/>
          <w:lang w:bidi="ar-SA"/>
        </w:rPr>
        <w:t>20</w:t>
      </w:r>
      <w:r w:rsidRPr="00303CFC">
        <w:rPr>
          <w:rFonts w:eastAsia="Times New Roman" w:cs="Times New Roman"/>
          <w:kern w:val="0"/>
          <w:lang w:val="x-none" w:bidi="ar-SA"/>
        </w:rPr>
        <w:t xml:space="preserve"> r. poz. </w:t>
      </w:r>
      <w:r w:rsidRPr="00303CFC">
        <w:rPr>
          <w:rFonts w:eastAsia="Times New Roman" w:cs="Times New Roman"/>
          <w:kern w:val="0"/>
          <w:lang w:bidi="ar-SA"/>
        </w:rPr>
        <w:t>310 ze zm.</w:t>
      </w:r>
      <w:r w:rsidRPr="00303CFC">
        <w:rPr>
          <w:rFonts w:eastAsia="Times New Roman" w:cs="Times New Roman"/>
          <w:kern w:val="0"/>
          <w:lang w:val="x-none" w:bidi="ar-SA"/>
        </w:rPr>
        <w:t>),</w:t>
      </w:r>
    </w:p>
    <w:p w14:paraId="1F5746AF" w14:textId="43DEE3FB" w:rsidR="00303CFC" w:rsidRPr="00303CFC" w:rsidRDefault="002A2544" w:rsidP="002A2544">
      <w:pPr>
        <w:widowControl/>
        <w:suppressAutoHyphens w:val="0"/>
        <w:spacing w:line="100" w:lineRule="atLeast"/>
        <w:ind w:left="709" w:hanging="425"/>
        <w:jc w:val="both"/>
        <w:rPr>
          <w:rFonts w:eastAsia="Times New Roman" w:cs="Times New Roman"/>
          <w:kern w:val="0"/>
          <w:lang w:val="x-none" w:bidi="ar-SA"/>
        </w:rPr>
      </w:pPr>
      <w:r>
        <w:rPr>
          <w:rFonts w:eastAsia="Times New Roman" w:cs="Times New Roman"/>
          <w:kern w:val="0"/>
          <w:lang w:bidi="ar-SA"/>
        </w:rPr>
        <w:t xml:space="preserve">6) </w:t>
      </w:r>
      <w:r w:rsidR="00303CFC" w:rsidRPr="00303CFC">
        <w:rPr>
          <w:rFonts w:eastAsia="Times New Roman" w:cs="Times New Roman"/>
          <w:kern w:val="0"/>
          <w:lang w:val="x-none" w:bidi="ar-SA"/>
        </w:rPr>
        <w:t>zapewnienie na terenie PSZOK pomieszczenia socjalnego dla pracowników, odpowiadającego liczbie zatrudnionych osób,</w:t>
      </w:r>
    </w:p>
    <w:p w14:paraId="723F6BC2" w14:textId="2AE0659F" w:rsidR="00303CFC" w:rsidRPr="00303CFC" w:rsidRDefault="002A2544" w:rsidP="002A2544">
      <w:pPr>
        <w:widowControl/>
        <w:suppressAutoHyphens w:val="0"/>
        <w:spacing w:line="100" w:lineRule="atLeast"/>
        <w:ind w:left="709" w:hanging="425"/>
        <w:jc w:val="both"/>
        <w:rPr>
          <w:rFonts w:eastAsia="Times New Roman" w:cs="Times New Roman"/>
          <w:kern w:val="0"/>
          <w:lang w:val="x-none" w:bidi="ar-SA"/>
        </w:rPr>
      </w:pPr>
      <w:r>
        <w:rPr>
          <w:rFonts w:eastAsia="Times New Roman" w:cs="Times New Roman"/>
          <w:kern w:val="0"/>
          <w:lang w:bidi="ar-SA"/>
        </w:rPr>
        <w:t xml:space="preserve">7) </w:t>
      </w:r>
      <w:r w:rsidR="00303CFC" w:rsidRPr="00303CFC">
        <w:rPr>
          <w:rFonts w:eastAsia="Times New Roman" w:cs="Times New Roman"/>
          <w:kern w:val="0"/>
          <w:lang w:val="x-none" w:bidi="ar-SA"/>
        </w:rPr>
        <w:t>przyjmowanie następujących odpadów w PSZOK-u:</w:t>
      </w:r>
    </w:p>
    <w:p w14:paraId="0615D68F" w14:textId="47DC1EA9" w:rsidR="00303CFC" w:rsidRPr="00303CFC" w:rsidRDefault="00303CFC" w:rsidP="00303CFC">
      <w:pPr>
        <w:widowControl/>
        <w:spacing w:line="100" w:lineRule="atLeast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          </w:t>
      </w:r>
      <w:r w:rsidR="002A2544">
        <w:rPr>
          <w:rFonts w:eastAsia="Times New Roman" w:cs="Times New Roman"/>
          <w:kern w:val="0"/>
          <w:lang w:bidi="ar-SA"/>
        </w:rPr>
        <w:tab/>
      </w:r>
      <w:r w:rsidRPr="00303CFC">
        <w:rPr>
          <w:rFonts w:eastAsia="Times New Roman" w:cs="Times New Roman"/>
          <w:kern w:val="0"/>
          <w:lang w:bidi="ar-SA"/>
        </w:rPr>
        <w:t>a</w:t>
      </w:r>
      <w:r w:rsidR="00095451">
        <w:rPr>
          <w:rFonts w:eastAsia="Times New Roman" w:cs="Times New Roman"/>
          <w:kern w:val="0"/>
          <w:lang w:bidi="ar-SA"/>
        </w:rPr>
        <w:t>)</w:t>
      </w:r>
      <w:r w:rsidRPr="00303CFC">
        <w:rPr>
          <w:rFonts w:eastAsia="Times New Roman" w:cs="Times New Roman"/>
          <w:kern w:val="0"/>
          <w:lang w:bidi="ar-SA"/>
        </w:rPr>
        <w:t xml:space="preserve">  Odpady segregowane – w każdej ilości tj.:</w:t>
      </w:r>
    </w:p>
    <w:p w14:paraId="0ED4E0C7" w14:textId="708DAE22" w:rsidR="00303CFC" w:rsidRPr="00303CFC" w:rsidRDefault="00303CFC" w:rsidP="002A2544">
      <w:pPr>
        <w:widowControl/>
        <w:spacing w:line="100" w:lineRule="atLeast"/>
        <w:ind w:firstLine="709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b</w:t>
      </w:r>
      <w:r w:rsidR="00095451">
        <w:rPr>
          <w:rFonts w:eastAsia="Times New Roman" w:cs="Times New Roman"/>
          <w:kern w:val="0"/>
          <w:lang w:bidi="ar-SA"/>
        </w:rPr>
        <w:t>)</w:t>
      </w:r>
      <w:r w:rsidRPr="00303CFC">
        <w:rPr>
          <w:rFonts w:eastAsia="Times New Roman" w:cs="Times New Roman"/>
          <w:kern w:val="0"/>
          <w:lang w:bidi="ar-SA"/>
        </w:rPr>
        <w:t xml:space="preserve"> Szkło</w:t>
      </w:r>
    </w:p>
    <w:p w14:paraId="17BFE7F2" w14:textId="68F026D0" w:rsidR="00303CFC" w:rsidRPr="00303CFC" w:rsidRDefault="00303CFC" w:rsidP="002A2544">
      <w:pPr>
        <w:widowControl/>
        <w:spacing w:line="100" w:lineRule="atLeast"/>
        <w:ind w:firstLine="709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c</w:t>
      </w:r>
      <w:r w:rsidR="00095451">
        <w:rPr>
          <w:rFonts w:eastAsia="Times New Roman" w:cs="Times New Roman"/>
          <w:kern w:val="0"/>
          <w:lang w:bidi="ar-SA"/>
        </w:rPr>
        <w:t>)</w:t>
      </w:r>
      <w:r w:rsidRPr="00303CFC">
        <w:rPr>
          <w:rFonts w:eastAsia="Times New Roman" w:cs="Times New Roman"/>
          <w:kern w:val="0"/>
          <w:lang w:bidi="ar-SA"/>
        </w:rPr>
        <w:t xml:space="preserve"> Papier</w:t>
      </w:r>
    </w:p>
    <w:p w14:paraId="3831E47D" w14:textId="53D35723" w:rsidR="00303CFC" w:rsidRPr="00303CFC" w:rsidRDefault="00303CFC" w:rsidP="002A2544">
      <w:pPr>
        <w:widowControl/>
        <w:spacing w:line="100" w:lineRule="atLeast"/>
        <w:ind w:firstLine="709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d</w:t>
      </w:r>
      <w:r w:rsidR="00095451">
        <w:rPr>
          <w:rFonts w:eastAsia="Times New Roman" w:cs="Times New Roman"/>
          <w:kern w:val="0"/>
          <w:lang w:bidi="ar-SA"/>
        </w:rPr>
        <w:t>)</w:t>
      </w:r>
      <w:r w:rsidRPr="00303CFC">
        <w:rPr>
          <w:rFonts w:eastAsia="Times New Roman" w:cs="Times New Roman"/>
          <w:kern w:val="0"/>
          <w:lang w:bidi="ar-SA"/>
        </w:rPr>
        <w:t xml:space="preserve"> Metale</w:t>
      </w:r>
    </w:p>
    <w:p w14:paraId="6D176460" w14:textId="62FEAE48" w:rsidR="00303CFC" w:rsidRPr="00303CFC" w:rsidRDefault="00303CFC" w:rsidP="002A2544">
      <w:pPr>
        <w:widowControl/>
        <w:spacing w:line="100" w:lineRule="atLeast"/>
        <w:ind w:firstLine="709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e</w:t>
      </w:r>
      <w:r w:rsidR="00095451">
        <w:rPr>
          <w:rFonts w:eastAsia="Times New Roman" w:cs="Times New Roman"/>
          <w:kern w:val="0"/>
          <w:lang w:bidi="ar-SA"/>
        </w:rPr>
        <w:t>)</w:t>
      </w:r>
      <w:r w:rsidRPr="00303CFC">
        <w:rPr>
          <w:rFonts w:eastAsia="Times New Roman" w:cs="Times New Roman"/>
          <w:kern w:val="0"/>
          <w:lang w:bidi="ar-SA"/>
        </w:rPr>
        <w:t xml:space="preserve"> Tworzywa sztuczne </w:t>
      </w:r>
    </w:p>
    <w:p w14:paraId="3572B654" w14:textId="07BE196F" w:rsidR="00303CFC" w:rsidRPr="00303CFC" w:rsidRDefault="00303CFC" w:rsidP="002A2544">
      <w:pPr>
        <w:widowControl/>
        <w:spacing w:line="100" w:lineRule="atLeast"/>
        <w:ind w:firstLine="709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f</w:t>
      </w:r>
      <w:r w:rsidR="00095451">
        <w:rPr>
          <w:rFonts w:eastAsia="Times New Roman" w:cs="Times New Roman"/>
          <w:kern w:val="0"/>
          <w:lang w:bidi="ar-SA"/>
        </w:rPr>
        <w:t>)</w:t>
      </w:r>
      <w:r w:rsidRPr="00303CFC">
        <w:rPr>
          <w:rFonts w:eastAsia="Times New Roman" w:cs="Times New Roman"/>
          <w:kern w:val="0"/>
          <w:lang w:bidi="ar-SA"/>
        </w:rPr>
        <w:t xml:space="preserve"> Opakowania wielomateriałowe</w:t>
      </w:r>
    </w:p>
    <w:p w14:paraId="0CC98D4F" w14:textId="61CF1BA9" w:rsidR="00303CFC" w:rsidRPr="00303CFC" w:rsidRDefault="00303CFC" w:rsidP="002A2544">
      <w:pPr>
        <w:widowControl/>
        <w:spacing w:line="100" w:lineRule="atLeast"/>
        <w:ind w:firstLine="709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g</w:t>
      </w:r>
      <w:r w:rsidR="00095451">
        <w:rPr>
          <w:rFonts w:eastAsia="Times New Roman" w:cs="Times New Roman"/>
          <w:kern w:val="0"/>
          <w:lang w:bidi="ar-SA"/>
        </w:rPr>
        <w:t>)</w:t>
      </w:r>
      <w:r w:rsidRPr="00303CFC">
        <w:rPr>
          <w:rFonts w:eastAsia="Times New Roman" w:cs="Times New Roman"/>
          <w:kern w:val="0"/>
          <w:lang w:bidi="ar-SA"/>
        </w:rPr>
        <w:t xml:space="preserve"> Odpady komunalne ulegające biodegradacji w tym odpady zielone</w:t>
      </w:r>
    </w:p>
    <w:p w14:paraId="3ECB2DC1" w14:textId="7F3AE145" w:rsidR="0047691D" w:rsidRDefault="00303CFC" w:rsidP="00095451">
      <w:pPr>
        <w:widowControl/>
        <w:spacing w:line="100" w:lineRule="atLeast"/>
        <w:ind w:left="993" w:hanging="284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h</w:t>
      </w:r>
      <w:r w:rsidR="00095451">
        <w:rPr>
          <w:rFonts w:eastAsia="Times New Roman" w:cs="Times New Roman"/>
          <w:kern w:val="0"/>
          <w:lang w:bidi="ar-SA"/>
        </w:rPr>
        <w:t>)</w:t>
      </w:r>
      <w:r w:rsidRPr="00303CFC">
        <w:rPr>
          <w:rFonts w:eastAsia="Times New Roman" w:cs="Times New Roman"/>
          <w:kern w:val="0"/>
          <w:lang w:bidi="ar-SA"/>
        </w:rPr>
        <w:t xml:space="preserve"> Odpady budowlane i rozbiórkowe w postaci czystego gruzu (cegła, beton) –</w:t>
      </w:r>
      <w:r w:rsidR="0047691D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>zgodnie</w:t>
      </w:r>
      <w:r w:rsidR="0047691D">
        <w:rPr>
          <w:rFonts w:eastAsia="Times New Roman" w:cs="Times New Roman"/>
          <w:kern w:val="0"/>
          <w:lang w:bidi="ar-SA"/>
        </w:rPr>
        <w:t xml:space="preserve"> </w:t>
      </w:r>
      <w:r w:rsidR="00095451">
        <w:rPr>
          <w:rFonts w:eastAsia="Times New Roman" w:cs="Times New Roman"/>
          <w:kern w:val="0"/>
          <w:lang w:bidi="ar-SA"/>
        </w:rPr>
        <w:t xml:space="preserve">z </w:t>
      </w:r>
      <w:r w:rsidRPr="00303CFC">
        <w:rPr>
          <w:rFonts w:eastAsia="Times New Roman" w:cs="Times New Roman"/>
          <w:kern w:val="0"/>
          <w:lang w:bidi="ar-SA"/>
        </w:rPr>
        <w:t xml:space="preserve">uchwałą w sprawie określenia szczegółowego sposobu i zakresu świadczenia usług w </w:t>
      </w:r>
      <w:r w:rsidR="00095451">
        <w:rPr>
          <w:rFonts w:eastAsia="Times New Roman" w:cs="Times New Roman"/>
          <w:kern w:val="0"/>
          <w:lang w:bidi="ar-SA"/>
        </w:rPr>
        <w:t>z</w:t>
      </w:r>
      <w:r w:rsidRPr="00303CFC">
        <w:rPr>
          <w:rFonts w:eastAsia="Times New Roman" w:cs="Times New Roman"/>
          <w:kern w:val="0"/>
          <w:lang w:bidi="ar-SA"/>
        </w:rPr>
        <w:t>akresie</w:t>
      </w:r>
      <w:r w:rsidR="00095451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>odbierania odpadów komunalnych od właścicieli nieruchomości i</w:t>
      </w:r>
      <w:r w:rsidR="0047691D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>zagospodarowania tych odpadów</w:t>
      </w:r>
      <w:r w:rsidR="002A2544">
        <w:rPr>
          <w:rFonts w:eastAsia="Times New Roman" w:cs="Times New Roman"/>
          <w:kern w:val="0"/>
          <w:lang w:bidi="ar-SA"/>
        </w:rPr>
        <w:t xml:space="preserve"> </w:t>
      </w:r>
      <w:r w:rsidR="0047691D">
        <w:rPr>
          <w:rFonts w:eastAsia="Times New Roman" w:cs="Times New Roman"/>
          <w:kern w:val="0"/>
          <w:lang w:bidi="ar-SA"/>
        </w:rPr>
        <w:t xml:space="preserve">  </w:t>
      </w:r>
    </w:p>
    <w:p w14:paraId="1FC1EAA3" w14:textId="23CE0418" w:rsidR="00303CFC" w:rsidRPr="00303CFC" w:rsidRDefault="00303CFC" w:rsidP="0047691D">
      <w:pPr>
        <w:widowControl/>
        <w:spacing w:line="100" w:lineRule="atLeast"/>
        <w:ind w:firstLine="709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i</w:t>
      </w:r>
      <w:r w:rsidR="00095451">
        <w:rPr>
          <w:rFonts w:eastAsia="Times New Roman" w:cs="Times New Roman"/>
          <w:kern w:val="0"/>
          <w:lang w:bidi="ar-SA"/>
        </w:rPr>
        <w:t>)</w:t>
      </w:r>
      <w:r w:rsidRPr="00303CFC">
        <w:rPr>
          <w:rFonts w:eastAsia="Times New Roman" w:cs="Times New Roman"/>
          <w:kern w:val="0"/>
          <w:lang w:bidi="ar-SA"/>
        </w:rPr>
        <w:t xml:space="preserve"> Zużyty sprzęt elektryczny i elektroniczny</w:t>
      </w:r>
    </w:p>
    <w:p w14:paraId="6D533CD7" w14:textId="6FFCFA78" w:rsidR="00303CFC" w:rsidRPr="00303CFC" w:rsidRDefault="00303CFC" w:rsidP="002A2544">
      <w:pPr>
        <w:widowControl/>
        <w:spacing w:line="100" w:lineRule="atLeast"/>
        <w:ind w:firstLine="709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j</w:t>
      </w:r>
      <w:r w:rsidR="00095451">
        <w:rPr>
          <w:rFonts w:eastAsia="Times New Roman" w:cs="Times New Roman"/>
          <w:kern w:val="0"/>
          <w:lang w:bidi="ar-SA"/>
        </w:rPr>
        <w:t>)</w:t>
      </w:r>
      <w:r w:rsidRPr="00303CFC">
        <w:rPr>
          <w:rFonts w:eastAsia="Times New Roman" w:cs="Times New Roman"/>
          <w:kern w:val="0"/>
          <w:lang w:bidi="ar-SA"/>
        </w:rPr>
        <w:t xml:space="preserve"> Meble i inne odpady wielkogabarytowe </w:t>
      </w:r>
    </w:p>
    <w:p w14:paraId="4ED667B1" w14:textId="5721C16F" w:rsidR="00303CFC" w:rsidRPr="00303CFC" w:rsidRDefault="00303CFC" w:rsidP="002A2544">
      <w:pPr>
        <w:widowControl/>
        <w:spacing w:line="100" w:lineRule="atLeast"/>
        <w:ind w:left="993" w:hanging="426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lastRenderedPageBreak/>
        <w:t xml:space="preserve">  k</w:t>
      </w:r>
      <w:r w:rsidR="00095451">
        <w:rPr>
          <w:rFonts w:eastAsia="Times New Roman" w:cs="Times New Roman"/>
          <w:kern w:val="0"/>
          <w:lang w:bidi="ar-SA"/>
        </w:rPr>
        <w:t>)</w:t>
      </w:r>
      <w:r w:rsidRPr="00303CFC">
        <w:rPr>
          <w:rFonts w:eastAsia="Times New Roman" w:cs="Times New Roman"/>
          <w:kern w:val="0"/>
          <w:lang w:bidi="ar-SA"/>
        </w:rPr>
        <w:t xml:space="preserve"> Zużyte opony - zgodnie z uchwałą w sprawie określenia szczegółowego sposobu i zakresu  świadczenia usług w zakresie odbierania odpadów komunalnych od właścicieli nieruchomości i zagospodarowania tych odpadów</w:t>
      </w:r>
    </w:p>
    <w:p w14:paraId="1254DDE0" w14:textId="153A2BEF" w:rsidR="00303CFC" w:rsidRPr="00303CFC" w:rsidRDefault="00303CFC" w:rsidP="00095451">
      <w:pPr>
        <w:widowControl/>
        <w:spacing w:line="100" w:lineRule="atLeast"/>
        <w:ind w:left="993" w:hanging="284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l</w:t>
      </w:r>
      <w:r w:rsidR="00095451">
        <w:rPr>
          <w:rFonts w:eastAsia="Times New Roman" w:cs="Times New Roman"/>
          <w:kern w:val="0"/>
          <w:lang w:bidi="ar-SA"/>
        </w:rPr>
        <w:t>)</w:t>
      </w:r>
      <w:r w:rsidRPr="00303CFC">
        <w:rPr>
          <w:rFonts w:eastAsia="Times New Roman" w:cs="Times New Roman"/>
          <w:kern w:val="0"/>
          <w:lang w:bidi="ar-SA"/>
        </w:rPr>
        <w:t xml:space="preserve"> Zużyte baterie i akumulatory</w:t>
      </w:r>
    </w:p>
    <w:p w14:paraId="5CD0956B" w14:textId="64E86289" w:rsidR="00303CFC" w:rsidRPr="00303CFC" w:rsidRDefault="00303CFC" w:rsidP="00095451">
      <w:pPr>
        <w:widowControl/>
        <w:spacing w:line="100" w:lineRule="atLeast"/>
        <w:ind w:left="993" w:hanging="284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m</w:t>
      </w:r>
      <w:r w:rsidR="00095451">
        <w:rPr>
          <w:rFonts w:eastAsia="Times New Roman" w:cs="Times New Roman"/>
          <w:kern w:val="0"/>
          <w:lang w:bidi="ar-SA"/>
        </w:rPr>
        <w:t>)</w:t>
      </w:r>
      <w:r w:rsidRPr="00303CFC">
        <w:rPr>
          <w:rFonts w:eastAsia="Times New Roman" w:cs="Times New Roman"/>
          <w:kern w:val="0"/>
          <w:lang w:bidi="ar-SA"/>
        </w:rPr>
        <w:t xml:space="preserve"> Przeterminowane leki</w:t>
      </w:r>
    </w:p>
    <w:p w14:paraId="47BBA5FF" w14:textId="0B9508E5" w:rsidR="00303CFC" w:rsidRPr="00303CFC" w:rsidRDefault="00303CFC" w:rsidP="00095451">
      <w:pPr>
        <w:widowControl/>
        <w:suppressAutoHyphens w:val="0"/>
        <w:spacing w:line="100" w:lineRule="atLeast"/>
        <w:ind w:left="993" w:hanging="284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n</w:t>
      </w:r>
      <w:r w:rsidR="00095451">
        <w:rPr>
          <w:rFonts w:eastAsia="Times New Roman" w:cs="Times New Roman"/>
          <w:kern w:val="0"/>
          <w:lang w:bidi="ar-SA"/>
        </w:rPr>
        <w:t>)</w:t>
      </w:r>
      <w:r w:rsidRPr="00303CFC">
        <w:rPr>
          <w:rFonts w:eastAsia="Times New Roman" w:cs="Times New Roman"/>
          <w:kern w:val="0"/>
          <w:lang w:bidi="ar-SA"/>
        </w:rPr>
        <w:t xml:space="preserve"> Problematyczne odpady komunalne (m.in. termometry rtęciowe, gaśnice, puszki po  farbach, lakierach, aerozolach, zużyte smary, oleje, kleje),</w:t>
      </w:r>
      <w:r w:rsidR="00095451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 xml:space="preserve">o </w:t>
      </w:r>
      <w:r w:rsidRPr="00303CFC">
        <w:rPr>
          <w:rFonts w:eastAsia="Times New Roman" w:cs="Times New Roman"/>
          <w:kern w:val="0"/>
          <w:lang w:eastAsia="pl-PL" w:bidi="ar-SA"/>
        </w:rPr>
        <w:t>odpadów niekwalifikujących się do odpadów medycznych powstałych w gospodarstwie domowym w wyniku przyjmowania produktów leczniczych w formie iniekcji i prowadzenia monitoringu poziomu substancji we krwi, w szczególności igieł i strzykawek.</w:t>
      </w:r>
    </w:p>
    <w:p w14:paraId="04DBF557" w14:textId="77777777" w:rsidR="00303CFC" w:rsidRPr="00303CFC" w:rsidRDefault="00303CFC" w:rsidP="00303CFC">
      <w:pPr>
        <w:widowControl/>
        <w:suppressAutoHyphens w:val="0"/>
        <w:spacing w:line="100" w:lineRule="atLeast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     8)  zapewnienie minimalnego wyposażenia punktu w:</w:t>
      </w:r>
    </w:p>
    <w:p w14:paraId="055FCBF2" w14:textId="422B05F2" w:rsidR="00303CFC" w:rsidRPr="00303CFC" w:rsidRDefault="00303CFC" w:rsidP="00CC0795">
      <w:pPr>
        <w:widowControl/>
        <w:suppressAutoHyphens w:val="0"/>
        <w:spacing w:line="100" w:lineRule="atLeast"/>
        <w:ind w:left="1134" w:hanging="567"/>
        <w:jc w:val="both"/>
        <w:rPr>
          <w:rFonts w:eastAsia="Times New Roman" w:cs="Times New Roman"/>
          <w:kern w:val="0"/>
          <w:lang w:val="x-none" w:bidi="ar-SA"/>
        </w:rPr>
      </w:pPr>
      <w:r w:rsidRPr="00303CFC">
        <w:rPr>
          <w:rFonts w:eastAsia="Times New Roman" w:cs="Times New Roman"/>
          <w:kern w:val="0"/>
          <w:lang w:val="x-none" w:bidi="ar-SA"/>
        </w:rPr>
        <w:t xml:space="preserve">     a) kontenery/pojemniki lub wydzielone segmenty do oddzielnego gromadzenia ww.</w:t>
      </w:r>
      <w:r w:rsidR="00CC0795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val="x-none" w:bidi="ar-SA"/>
        </w:rPr>
        <w:t>wyselekcjonowanych frakcji odpadów,</w:t>
      </w:r>
    </w:p>
    <w:p w14:paraId="471FC560" w14:textId="77777777" w:rsidR="00303CFC" w:rsidRPr="00303CFC" w:rsidRDefault="00303CFC" w:rsidP="002A2544">
      <w:pPr>
        <w:widowControl/>
        <w:suppressAutoHyphens w:val="0"/>
        <w:spacing w:line="100" w:lineRule="atLeast"/>
        <w:ind w:firstLine="567"/>
        <w:jc w:val="both"/>
        <w:rPr>
          <w:rFonts w:eastAsia="Times New Roman" w:cs="Times New Roman"/>
          <w:kern w:val="0"/>
          <w:lang w:val="x-none" w:bidi="ar-SA"/>
        </w:rPr>
      </w:pPr>
      <w:r w:rsidRPr="00303CFC">
        <w:rPr>
          <w:rFonts w:eastAsia="Times New Roman" w:cs="Times New Roman"/>
          <w:kern w:val="0"/>
          <w:lang w:val="x-none" w:bidi="ar-SA"/>
        </w:rPr>
        <w:t xml:space="preserve">     b) wagę towarową z ważnym świadectwem zgodności Głównego Urzędu Miar. </w:t>
      </w:r>
    </w:p>
    <w:p w14:paraId="28E3D223" w14:textId="77777777" w:rsidR="00303CFC" w:rsidRPr="00303CFC" w:rsidRDefault="00303CFC" w:rsidP="007F409F">
      <w:pPr>
        <w:widowControl/>
        <w:suppressAutoHyphens w:val="0"/>
        <w:spacing w:line="100" w:lineRule="atLeast"/>
        <w:ind w:left="567" w:hanging="283"/>
        <w:jc w:val="both"/>
        <w:rPr>
          <w:rFonts w:eastAsia="Times New Roman" w:cs="Times New Roman"/>
          <w:kern w:val="0"/>
          <w:lang w:val="x-none" w:bidi="ar-SA"/>
        </w:rPr>
      </w:pPr>
      <w:r w:rsidRPr="00303CFC">
        <w:rPr>
          <w:rFonts w:eastAsia="Times New Roman" w:cs="Times New Roman"/>
          <w:kern w:val="0"/>
          <w:lang w:val="x-none" w:bidi="ar-SA"/>
        </w:rPr>
        <w:t xml:space="preserve">9) zapewnienie następującego czasu działania punktu, t.j.: </w:t>
      </w:r>
    </w:p>
    <w:p w14:paraId="47014F86" w14:textId="77777777" w:rsidR="00303CFC" w:rsidRPr="00303CFC" w:rsidRDefault="00303CFC" w:rsidP="007F409F">
      <w:pPr>
        <w:widowControl/>
        <w:suppressAutoHyphens w:val="0"/>
        <w:spacing w:line="100" w:lineRule="atLeast"/>
        <w:ind w:left="709" w:hanging="425"/>
        <w:jc w:val="both"/>
        <w:rPr>
          <w:rFonts w:eastAsia="Times New Roman" w:cs="Times New Roman"/>
          <w:kern w:val="0"/>
          <w:lang w:val="x-none" w:bidi="ar-SA"/>
        </w:rPr>
      </w:pPr>
      <w:r w:rsidRPr="00303CFC">
        <w:rPr>
          <w:rFonts w:eastAsia="Times New Roman" w:cs="Times New Roman"/>
          <w:kern w:val="0"/>
          <w:lang w:val="x-none" w:bidi="ar-SA"/>
        </w:rPr>
        <w:t xml:space="preserve">      a) PSZOK powinien funkcjonować przez cały okres obowiązywania umowy,</w:t>
      </w:r>
    </w:p>
    <w:p w14:paraId="56AFE796" w14:textId="77777777" w:rsidR="00B817E1" w:rsidRDefault="00303CFC" w:rsidP="007F409F">
      <w:pPr>
        <w:widowControl/>
        <w:suppressAutoHyphens w:val="0"/>
        <w:spacing w:line="100" w:lineRule="atLeast"/>
        <w:ind w:left="709" w:hanging="425"/>
        <w:jc w:val="both"/>
        <w:rPr>
          <w:rFonts w:eastAsia="Times New Roman" w:cs="Times New Roman"/>
          <w:kern w:val="0"/>
          <w:lang w:val="x-none" w:bidi="ar-SA"/>
        </w:rPr>
      </w:pPr>
      <w:r w:rsidRPr="00303CFC">
        <w:rPr>
          <w:rFonts w:eastAsia="Times New Roman" w:cs="Times New Roman"/>
          <w:kern w:val="0"/>
          <w:lang w:val="x-none" w:bidi="ar-SA"/>
        </w:rPr>
        <w:t xml:space="preserve">      b) PSZOK powinien być czynny w dni robocze od poniedziałku do piątku w godzinach  min. od 7:00 do 15:00.</w:t>
      </w:r>
    </w:p>
    <w:p w14:paraId="7FC2B422" w14:textId="2F798399" w:rsidR="00303CFC" w:rsidRPr="00B817E1" w:rsidRDefault="00303CFC" w:rsidP="007F409F">
      <w:pPr>
        <w:pStyle w:val="Akapitzlist"/>
        <w:widowControl/>
        <w:numPr>
          <w:ilvl w:val="0"/>
          <w:numId w:val="9"/>
        </w:numPr>
        <w:suppressAutoHyphens w:val="0"/>
        <w:spacing w:line="100" w:lineRule="atLeast"/>
        <w:ind w:left="709" w:hanging="425"/>
        <w:jc w:val="both"/>
        <w:rPr>
          <w:rFonts w:eastAsia="Times New Roman" w:cs="Times New Roman"/>
          <w:kern w:val="0"/>
          <w:lang w:val="x-none" w:bidi="ar-SA"/>
        </w:rPr>
      </w:pPr>
      <w:r w:rsidRPr="00B817E1">
        <w:rPr>
          <w:rFonts w:eastAsia="Times New Roman" w:cs="Times New Roman"/>
          <w:kern w:val="0"/>
          <w:lang w:val="x-none" w:bidi="ar-SA"/>
        </w:rPr>
        <w:t>prowadzenie ewidencji jakościowej i ilościowej przyjmowanych odpadów:</w:t>
      </w:r>
    </w:p>
    <w:p w14:paraId="6B8584DE" w14:textId="77777777" w:rsidR="00303CFC" w:rsidRPr="00303CFC" w:rsidRDefault="00303CFC" w:rsidP="007F409F">
      <w:pPr>
        <w:widowControl/>
        <w:spacing w:line="100" w:lineRule="atLeast"/>
        <w:ind w:left="709"/>
        <w:jc w:val="both"/>
        <w:rPr>
          <w:rFonts w:eastAsia="Times New Roman" w:cs="Times New Roman"/>
          <w:kern w:val="0"/>
          <w:lang w:val="x-none" w:bidi="ar-SA"/>
        </w:rPr>
      </w:pPr>
      <w:r w:rsidRPr="00303CFC">
        <w:rPr>
          <w:rFonts w:eastAsia="Times New Roman" w:cs="Times New Roman"/>
          <w:kern w:val="0"/>
          <w:lang w:val="x-none" w:bidi="ar-SA"/>
        </w:rPr>
        <w:t>Wykonawca ma obowiązek przyjąć wymienione w pkt 7 odpady dostarczone przez mieszkańca sektora, który obsługuje, po okazaniu dokumentu potwierdzającego jego zamieszkanie w tym sektorze (np. dowód osobisty, umowa najmu, potwierdzenie dokonywanie opłat za odpady itp.). Dokonując odbioru poszczególnych frakcji wyselekcjonowanych odpadów, Wykonawca ma obowiązek zważyć lub w inny sposób określić ilość przyjętych odpadów i odnotować ją w ewidencji wraz ze wskazaniem posesji/właściciela nieruchomości. Wykonawca ma obowiązek wydać mieszkańcowi dokument potwierdzający przyjęcie jego odpadów do PSZOK.</w:t>
      </w:r>
    </w:p>
    <w:p w14:paraId="5317D80C" w14:textId="6EC9CFFF" w:rsidR="00303CFC" w:rsidRPr="00A31069" w:rsidRDefault="00303CFC" w:rsidP="007F409F">
      <w:pPr>
        <w:widowControl/>
        <w:spacing w:line="100" w:lineRule="atLeast"/>
        <w:ind w:left="709" w:hanging="360"/>
        <w:jc w:val="both"/>
        <w:rPr>
          <w:rFonts w:eastAsia="Times New Roman" w:cs="Times New Roman"/>
          <w:kern w:val="0"/>
          <w:lang w:val="x-none" w:bidi="ar-SA"/>
        </w:rPr>
      </w:pPr>
      <w:r w:rsidRPr="00A31069">
        <w:rPr>
          <w:rFonts w:eastAsia="Times New Roman" w:cs="Times New Roman"/>
          <w:kern w:val="0"/>
          <w:lang w:val="x-none" w:bidi="ar-SA"/>
        </w:rPr>
        <w:t>11)</w:t>
      </w:r>
      <w:r w:rsidRPr="00A31069">
        <w:rPr>
          <w:rFonts w:eastAsia="Times New Roman" w:cs="Times New Roman"/>
          <w:kern w:val="0"/>
          <w:lang w:val="x-none" w:bidi="ar-SA"/>
        </w:rPr>
        <w:tab/>
        <w:t>utrzymanie w czystości i porządku na terenie PSZOK. Selektywnie zebrane odpady komunalne winny być na bieżąco, po zapełnieniu kontenerów/pojemników bądź segmentu, przekazywane do instalacji odzysku.</w:t>
      </w:r>
    </w:p>
    <w:p w14:paraId="54C8149B" w14:textId="77777777" w:rsidR="00303CFC" w:rsidRPr="00303CFC" w:rsidRDefault="00303CFC" w:rsidP="00303CFC">
      <w:pPr>
        <w:widowControl/>
        <w:tabs>
          <w:tab w:val="left" w:pos="426"/>
        </w:tabs>
        <w:spacing w:line="100" w:lineRule="atLeast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6. W zakresie wymagań dot. pojemników na odpady komunalne:</w:t>
      </w:r>
    </w:p>
    <w:p w14:paraId="1ACB6CC1" w14:textId="2BB1B1CC" w:rsidR="00303CFC" w:rsidRPr="001001E2" w:rsidRDefault="0047691D" w:rsidP="00FD7983">
      <w:pPr>
        <w:pStyle w:val="Akapitzlist"/>
        <w:widowControl/>
        <w:numPr>
          <w:ilvl w:val="0"/>
          <w:numId w:val="7"/>
        </w:numPr>
        <w:spacing w:line="100" w:lineRule="atLeast"/>
        <w:jc w:val="both"/>
        <w:rPr>
          <w:rFonts w:eastAsia="Times New Roman" w:cs="Times New Roman"/>
          <w:kern w:val="0"/>
          <w:lang w:bidi="ar-SA"/>
        </w:rPr>
      </w:pPr>
      <w:r w:rsidRPr="001001E2">
        <w:rPr>
          <w:rFonts w:eastAsia="Times New Roman" w:cs="Times New Roman"/>
          <w:kern w:val="0"/>
          <w:lang w:bidi="ar-SA"/>
        </w:rPr>
        <w:t>P</w:t>
      </w:r>
      <w:r w:rsidR="00303CFC" w:rsidRPr="001001E2">
        <w:rPr>
          <w:rFonts w:eastAsia="Times New Roman" w:cs="Times New Roman"/>
          <w:kern w:val="0"/>
          <w:lang w:bidi="ar-SA"/>
        </w:rPr>
        <w:t>orządkowanie</w:t>
      </w:r>
      <w:r>
        <w:rPr>
          <w:rFonts w:eastAsia="Times New Roman" w:cs="Times New Roman"/>
          <w:kern w:val="0"/>
          <w:lang w:bidi="ar-SA"/>
        </w:rPr>
        <w:t xml:space="preserve"> </w:t>
      </w:r>
      <w:r w:rsidR="00303CFC" w:rsidRPr="001001E2">
        <w:rPr>
          <w:rFonts w:eastAsia="Times New Roman" w:cs="Times New Roman"/>
          <w:kern w:val="0"/>
          <w:lang w:bidi="ar-SA"/>
        </w:rPr>
        <w:t>rozsypanych odpadów, będących wynikiem</w:t>
      </w:r>
      <w:r w:rsidR="00276AC9">
        <w:rPr>
          <w:rFonts w:eastAsia="Times New Roman" w:cs="Times New Roman"/>
          <w:kern w:val="0"/>
          <w:lang w:bidi="ar-SA"/>
        </w:rPr>
        <w:t xml:space="preserve"> </w:t>
      </w:r>
      <w:r w:rsidR="00303CFC" w:rsidRPr="001001E2">
        <w:rPr>
          <w:rFonts w:eastAsia="Times New Roman" w:cs="Times New Roman"/>
          <w:kern w:val="0"/>
          <w:lang w:bidi="ar-SA"/>
        </w:rPr>
        <w:t>nieodpowiedniego</w:t>
      </w:r>
      <w:r w:rsidR="00276AC9">
        <w:rPr>
          <w:rFonts w:eastAsia="Times New Roman" w:cs="Times New Roman"/>
          <w:kern w:val="0"/>
          <w:lang w:bidi="ar-SA"/>
        </w:rPr>
        <w:t xml:space="preserve"> </w:t>
      </w:r>
      <w:r w:rsidR="00303CFC" w:rsidRPr="001001E2">
        <w:rPr>
          <w:rFonts w:eastAsia="Times New Roman" w:cs="Times New Roman"/>
          <w:kern w:val="0"/>
          <w:lang w:bidi="ar-SA"/>
        </w:rPr>
        <w:t>opróżniania pojemników na odpady komunalne i odstawienie pojemników na miejsca</w:t>
      </w:r>
      <w:r w:rsidR="001001E2">
        <w:rPr>
          <w:rFonts w:eastAsia="Times New Roman" w:cs="Times New Roman"/>
          <w:kern w:val="0"/>
          <w:lang w:bidi="ar-SA"/>
        </w:rPr>
        <w:t>,</w:t>
      </w:r>
      <w:r w:rsidR="00303CFC" w:rsidRPr="001001E2">
        <w:rPr>
          <w:rFonts w:eastAsia="Times New Roman" w:cs="Times New Roman"/>
          <w:kern w:val="0"/>
          <w:lang w:bidi="ar-SA"/>
        </w:rPr>
        <w:t> z których zostały odebrane. Obowiązkiem Wykonawcy jest pozostawienie porządku i czystości w miejscach odbioru odpadów. Obowiązek ten winien być realizowany niezwłocznie po opróżnieniu pojemników, kontenerów, czy worków</w:t>
      </w:r>
      <w:r w:rsidR="00276AC9">
        <w:rPr>
          <w:rFonts w:eastAsia="Times New Roman" w:cs="Times New Roman"/>
          <w:kern w:val="0"/>
          <w:lang w:bidi="ar-SA"/>
        </w:rPr>
        <w:t xml:space="preserve"> </w:t>
      </w:r>
      <w:r w:rsidR="00303CFC" w:rsidRPr="001001E2">
        <w:rPr>
          <w:rFonts w:eastAsia="Times New Roman" w:cs="Times New Roman"/>
          <w:kern w:val="0"/>
          <w:lang w:bidi="ar-SA"/>
        </w:rPr>
        <w:t>(ww. właściciele  nieruchomości mają możliwość dostawienia worków w przypadku, gdy pojemność  pojemnika w danym okresie będzie niewystarczająca)</w:t>
      </w:r>
      <w:r w:rsidR="00276AC9">
        <w:rPr>
          <w:rFonts w:eastAsia="Times New Roman" w:cs="Times New Roman"/>
          <w:kern w:val="0"/>
          <w:lang w:bidi="ar-SA"/>
        </w:rPr>
        <w:t>.</w:t>
      </w:r>
    </w:p>
    <w:p w14:paraId="778E90A4" w14:textId="12C9BFA7" w:rsidR="00303CFC" w:rsidRPr="00303CFC" w:rsidRDefault="00303CFC" w:rsidP="007F409F">
      <w:pPr>
        <w:widowControl/>
        <w:autoSpaceDE w:val="0"/>
        <w:spacing w:line="100" w:lineRule="atLeast"/>
        <w:ind w:left="709" w:hanging="709"/>
        <w:jc w:val="both"/>
        <w:rPr>
          <w:rFonts w:eastAsia="Times New Roman" w:cs="Times New Roman"/>
          <w:bCs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       2)</w:t>
      </w:r>
      <w:r w:rsidR="007F409F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>powiadomienie Gminy w przypadku niedopełniania przez właściciela nieruchomości</w:t>
      </w:r>
      <w:r w:rsidR="007F409F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 xml:space="preserve">obowiązku w zakresie selektywnego zbierania odpadów komunalnych.  Wykonawca </w:t>
      </w:r>
      <w:r w:rsidR="007F409F">
        <w:rPr>
          <w:rFonts w:eastAsia="Times New Roman" w:cs="Times New Roman"/>
          <w:kern w:val="0"/>
          <w:lang w:bidi="ar-SA"/>
        </w:rPr>
        <w:t>o</w:t>
      </w:r>
      <w:r w:rsidRPr="00303CFC">
        <w:rPr>
          <w:rFonts w:eastAsia="Times New Roman" w:cs="Times New Roman"/>
          <w:kern w:val="0"/>
          <w:lang w:bidi="ar-SA"/>
        </w:rPr>
        <w:t>dbierający odpady komunalne ma obowiązek przyjąć je jako zmieszane odpady komunalne i niezwłocznie powiadomić o tym Gminę.</w:t>
      </w:r>
    </w:p>
    <w:p w14:paraId="334FCC1B" w14:textId="77777777" w:rsidR="00303CFC" w:rsidRPr="00303CFC" w:rsidRDefault="00303CFC" w:rsidP="00303CFC">
      <w:pPr>
        <w:widowControl/>
        <w:tabs>
          <w:tab w:val="left" w:pos="426"/>
        </w:tabs>
        <w:spacing w:line="100" w:lineRule="atLeast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7. W zakresie częstotliwości i sposobu odbioru odpadów komunalnych:</w:t>
      </w:r>
    </w:p>
    <w:p w14:paraId="56093753" w14:textId="385EC22F" w:rsidR="00303CFC" w:rsidRPr="00303CFC" w:rsidRDefault="00303CFC" w:rsidP="001001E2">
      <w:pPr>
        <w:widowControl/>
        <w:spacing w:line="100" w:lineRule="atLeast"/>
        <w:ind w:left="851" w:hanging="567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Calibri" w:cs="Times New Roman"/>
          <w:kern w:val="0"/>
          <w:lang w:bidi="ar-SA"/>
        </w:rPr>
        <w:t xml:space="preserve">   1) Wykonawca będzie odbierał  poszczególne frakcje odpadów komunalnych w sposób zgodny z obowiązującym Regulaminem utrzymania czystości i porządku na terenie Miasta</w:t>
      </w:r>
      <w:r w:rsidR="001001E2">
        <w:rPr>
          <w:rFonts w:eastAsia="Calibri" w:cs="Times New Roman"/>
          <w:kern w:val="0"/>
          <w:lang w:bidi="ar-SA"/>
        </w:rPr>
        <w:br/>
      </w:r>
      <w:r w:rsidRPr="00303CFC">
        <w:rPr>
          <w:rFonts w:eastAsia="Calibri" w:cs="Times New Roman"/>
          <w:kern w:val="0"/>
          <w:lang w:bidi="ar-SA"/>
        </w:rPr>
        <w:t xml:space="preserve">i Gminy Wleń oraz </w:t>
      </w:r>
      <w:r w:rsidRPr="00303CFC">
        <w:rPr>
          <w:rFonts w:eastAsia="Times New Roman" w:cs="Times New Roman"/>
          <w:kern w:val="0"/>
          <w:lang w:bidi="ar-SA"/>
        </w:rPr>
        <w:t xml:space="preserve">zapisami w załączniku nr </w:t>
      </w:r>
      <w:r w:rsidR="0047691D">
        <w:rPr>
          <w:rFonts w:eastAsia="Times New Roman" w:cs="Times New Roman"/>
          <w:kern w:val="0"/>
          <w:lang w:bidi="ar-SA"/>
        </w:rPr>
        <w:t>13</w:t>
      </w:r>
      <w:r w:rsidRPr="00303CFC">
        <w:rPr>
          <w:rFonts w:eastAsia="Times New Roman" w:cs="Times New Roman"/>
          <w:kern w:val="0"/>
          <w:lang w:bidi="ar-SA"/>
        </w:rPr>
        <w:t xml:space="preserve"> dotyczących szczegółowego sposobu</w:t>
      </w:r>
      <w:r w:rsidR="001001E2">
        <w:rPr>
          <w:rFonts w:eastAsia="Times New Roman" w:cs="Times New Roman"/>
          <w:kern w:val="0"/>
          <w:lang w:bidi="ar-SA"/>
        </w:rPr>
        <w:br/>
      </w:r>
      <w:r w:rsidRPr="00303CFC">
        <w:rPr>
          <w:rFonts w:eastAsia="Times New Roman" w:cs="Times New Roman"/>
          <w:kern w:val="0"/>
          <w:lang w:bidi="ar-SA"/>
        </w:rPr>
        <w:t>i zakresu świadczenia usług w zakresie odbierania odpadów komunalnych od właścicieli nieruchomości zamieszkałych i zagospodarowania tych odpadów w zamian za uiszczoną przez właściciela nieruchomości opłatę za gospodarowanie odpadami komunalnymi,</w:t>
      </w:r>
      <w:r w:rsidR="001001E2">
        <w:rPr>
          <w:rFonts w:eastAsia="Times New Roman" w:cs="Times New Roman"/>
          <w:kern w:val="0"/>
          <w:lang w:bidi="ar-SA"/>
        </w:rPr>
        <w:br/>
      </w:r>
      <w:r w:rsidRPr="00303CFC">
        <w:rPr>
          <w:rFonts w:eastAsia="Times New Roman" w:cs="Times New Roman"/>
          <w:kern w:val="0"/>
          <w:lang w:bidi="ar-SA"/>
        </w:rPr>
        <w:t>oraz z częstotliwością określoną w załączonym do SIWZ harmonogramie.</w:t>
      </w:r>
    </w:p>
    <w:p w14:paraId="3A9C5853" w14:textId="77777777" w:rsidR="00303CFC" w:rsidRPr="00303CFC" w:rsidRDefault="00303CFC" w:rsidP="00303CFC">
      <w:pPr>
        <w:widowControl/>
        <w:spacing w:line="100" w:lineRule="atLeast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lastRenderedPageBreak/>
        <w:t>8. W zakresie  dotyczącym  harmonogramu wywozu odpadów komunalnych:</w:t>
      </w:r>
    </w:p>
    <w:p w14:paraId="1AF53495" w14:textId="4C464B95" w:rsidR="00303CFC" w:rsidRPr="00303CFC" w:rsidRDefault="00303CFC" w:rsidP="00B82DF2">
      <w:pPr>
        <w:widowControl/>
        <w:suppressAutoHyphens w:val="0"/>
        <w:spacing w:line="100" w:lineRule="atLeast"/>
        <w:ind w:left="709" w:hanging="283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1) dokonywanie odbioru odpadów komunalnych sprzed posesji zgodnie z określonym przez Wykonawcę, w porozumieniu z Zamawiającym, harmonogramem,</w:t>
      </w:r>
    </w:p>
    <w:p w14:paraId="4BEEF618" w14:textId="0BD4D71E" w:rsidR="00303CFC" w:rsidRPr="00303CFC" w:rsidRDefault="00303CFC" w:rsidP="00816C84">
      <w:pPr>
        <w:widowControl/>
        <w:suppressAutoHyphens w:val="0"/>
        <w:spacing w:line="100" w:lineRule="atLeast"/>
        <w:ind w:left="567" w:hanging="141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2)</w:t>
      </w:r>
      <w:r w:rsidR="00816C84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>przedstawienie przez Wykonawcę do zatwierdzenia Zamawiającemu projektu</w:t>
      </w:r>
      <w:r w:rsidR="00816C84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 xml:space="preserve">harmonogramu, nie później niż w ciągu </w:t>
      </w:r>
      <w:r w:rsidR="0047691D">
        <w:rPr>
          <w:rFonts w:eastAsia="Times New Roman" w:cs="Times New Roman"/>
          <w:kern w:val="0"/>
          <w:lang w:bidi="ar-SA"/>
        </w:rPr>
        <w:t>7</w:t>
      </w:r>
      <w:r w:rsidRPr="00303CFC">
        <w:rPr>
          <w:rFonts w:eastAsia="Times New Roman" w:cs="Times New Roman"/>
          <w:kern w:val="0"/>
          <w:lang w:bidi="ar-SA"/>
        </w:rPr>
        <w:t xml:space="preserve"> dni od podpisania umowy. Wszelkie</w:t>
      </w:r>
      <w:r w:rsidR="00816C84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 xml:space="preserve">zmiany harmonogramu wymagają </w:t>
      </w:r>
      <w:r w:rsidRPr="00816C84">
        <w:rPr>
          <w:rFonts w:eastAsia="Times New Roman" w:cs="Times New Roman"/>
          <w:kern w:val="0"/>
          <w:lang w:bidi="ar-SA"/>
        </w:rPr>
        <w:t>formy pisemnej</w:t>
      </w:r>
      <w:r w:rsidR="00383DF7" w:rsidRPr="00816C84">
        <w:rPr>
          <w:rFonts w:eastAsia="Times New Roman" w:cs="Times New Roman"/>
          <w:kern w:val="0"/>
          <w:lang w:bidi="ar-SA"/>
        </w:rPr>
        <w:t xml:space="preserve"> pod rygorem nieważności</w:t>
      </w:r>
      <w:r w:rsidRPr="00816C84">
        <w:rPr>
          <w:rFonts w:eastAsia="Times New Roman" w:cs="Times New Roman"/>
          <w:kern w:val="0"/>
          <w:lang w:bidi="ar-SA"/>
        </w:rPr>
        <w:t xml:space="preserve">, </w:t>
      </w:r>
      <w:r w:rsidRPr="00303CFC">
        <w:rPr>
          <w:rFonts w:eastAsia="Times New Roman" w:cs="Times New Roman"/>
          <w:kern w:val="0"/>
          <w:lang w:bidi="ar-SA"/>
        </w:rPr>
        <w:t>za wyjątkiem</w:t>
      </w:r>
      <w:r w:rsidR="00816C84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>zmian</w:t>
      </w:r>
      <w:r w:rsidR="00816C84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>jednorazowych wynikających z nadzwyczajnych sytuacji, np. powódź, gwałtowne opady śniegu,</w:t>
      </w:r>
      <w:r w:rsidR="00816C84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>nieprzejezdna droga, dni ustawowo wolne. We wszystkich przypadkach zmiana</w:t>
      </w:r>
      <w:r w:rsidR="00816C84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>harmonogramu nastąpi po, co najmniej ustnym, uzgodnieniu między stronami. Zmiana harmonogramu nie stanowi zmiany umowy.</w:t>
      </w:r>
    </w:p>
    <w:p w14:paraId="2963D8E0" w14:textId="03243408" w:rsidR="00303CFC" w:rsidRPr="00303CFC" w:rsidRDefault="00303CFC" w:rsidP="008D3B3F">
      <w:pPr>
        <w:widowControl/>
        <w:suppressAutoHyphens w:val="0"/>
        <w:spacing w:line="100" w:lineRule="atLeast"/>
        <w:ind w:left="567" w:hanging="141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3) uwzględnienie w harmonogramie wywozu odpadów stopnia napełnienia pojemników,</w:t>
      </w:r>
      <w:r w:rsidR="008D3B3F">
        <w:rPr>
          <w:rFonts w:eastAsia="Times New Roman" w:cs="Times New Roman"/>
          <w:kern w:val="0"/>
          <w:lang w:bidi="ar-SA"/>
        </w:rPr>
        <w:t xml:space="preserve"> w</w:t>
      </w:r>
      <w:r w:rsidRPr="00303CFC">
        <w:rPr>
          <w:rFonts w:eastAsia="Times New Roman" w:cs="Times New Roman"/>
          <w:kern w:val="0"/>
          <w:lang w:bidi="ar-SA"/>
        </w:rPr>
        <w:t>zględów sanitarnych punktów zbiórki odpadów komunalnych przy domach</w:t>
      </w:r>
      <w:r w:rsidR="008D3B3F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>wielorodzinnych i posesjach indywidualnych (fermentacja odpadów w pojemnikach,</w:t>
      </w:r>
      <w:r w:rsidR="008D3B3F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>kontenerach, żerowanie</w:t>
      </w:r>
      <w:r w:rsidR="008D3B3F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>gryzoni, bezdomnych zwierząt itp.) oraz potrzeb właścicieli</w:t>
      </w:r>
      <w:r w:rsidR="008D3B3F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 xml:space="preserve">nieruchomości, </w:t>
      </w:r>
    </w:p>
    <w:p w14:paraId="7683E143" w14:textId="7610887B" w:rsidR="00303CFC" w:rsidRPr="00303CFC" w:rsidRDefault="00303CFC" w:rsidP="00B82DF2">
      <w:pPr>
        <w:widowControl/>
        <w:suppressAutoHyphens w:val="0"/>
        <w:autoSpaceDE w:val="0"/>
        <w:spacing w:line="100" w:lineRule="atLeast"/>
        <w:ind w:left="709" w:hanging="283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4) określenie w harmonogramie godzin, w jakich może się odbywać wywóz odpadów z</w:t>
      </w:r>
      <w:r w:rsidR="00B82DF2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>punktów zbiórki odpadów komunalnych z domów wielorodzinnych oraz posesji indywidualnych,</w:t>
      </w:r>
    </w:p>
    <w:p w14:paraId="2803CCE7" w14:textId="270DE64A" w:rsidR="00303CFC" w:rsidRPr="00303CFC" w:rsidRDefault="00303CFC" w:rsidP="008D3B3F">
      <w:pPr>
        <w:widowControl/>
        <w:suppressAutoHyphens w:val="0"/>
        <w:autoSpaceDE w:val="0"/>
        <w:spacing w:line="100" w:lineRule="atLeast"/>
        <w:ind w:left="567" w:hanging="141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5)  poinformowanie mieszkańców (m.in. poprzez zamieszczanie na stronach internetowych itd.) o terminach odbioru odpadów komunalnych oraz o zmianach</w:t>
      </w:r>
      <w:r w:rsidR="008D3B3F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 xml:space="preserve">terminów wywozów </w:t>
      </w:r>
      <w:r w:rsidR="00B82DF2">
        <w:rPr>
          <w:rFonts w:eastAsia="Times New Roman" w:cs="Times New Roman"/>
          <w:kern w:val="0"/>
          <w:lang w:bidi="ar-SA"/>
        </w:rPr>
        <w:t>w</w:t>
      </w:r>
      <w:r w:rsidRPr="00303CFC">
        <w:rPr>
          <w:rFonts w:eastAsia="Times New Roman" w:cs="Times New Roman"/>
          <w:kern w:val="0"/>
          <w:lang w:bidi="ar-SA"/>
        </w:rPr>
        <w:t>ynikających</w:t>
      </w:r>
      <w:r w:rsidR="008D3B3F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>np. z przypadających dni ustawowo wolnych od</w:t>
      </w:r>
      <w:r w:rsidR="008D3B3F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 xml:space="preserve">pracy. </w:t>
      </w:r>
    </w:p>
    <w:p w14:paraId="34D87E67" w14:textId="77777777" w:rsidR="00303CFC" w:rsidRPr="00303CFC" w:rsidRDefault="00303CFC" w:rsidP="00303CFC">
      <w:pPr>
        <w:widowControl/>
        <w:tabs>
          <w:tab w:val="left" w:pos="426"/>
        </w:tabs>
        <w:spacing w:line="100" w:lineRule="atLeast"/>
        <w:jc w:val="both"/>
        <w:rPr>
          <w:rFonts w:eastAsia="Times New Roman" w:cs="Times New Roman"/>
          <w:kern w:val="0"/>
          <w:u w:val="single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9. W zakresie ilości odbieranych odpadów komunalnych:</w:t>
      </w:r>
    </w:p>
    <w:p w14:paraId="70761001" w14:textId="77777777" w:rsidR="00303CFC" w:rsidRPr="00303CFC" w:rsidRDefault="00303CFC" w:rsidP="00303CFC">
      <w:pPr>
        <w:widowControl/>
        <w:tabs>
          <w:tab w:val="left" w:pos="426"/>
        </w:tabs>
        <w:spacing w:line="100" w:lineRule="atLeast"/>
        <w:jc w:val="both"/>
        <w:rPr>
          <w:rFonts w:eastAsia="Times New Roman" w:cs="Times New Roman"/>
          <w:kern w:val="0"/>
          <w:u w:val="single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     1) odbiór od właścicieli nieruchomości zamieszkałych następujących ilości odpadów:</w:t>
      </w:r>
    </w:p>
    <w:p w14:paraId="7C50E75A" w14:textId="77777777" w:rsidR="00303CFC" w:rsidRPr="00303CFC" w:rsidRDefault="00303CFC" w:rsidP="00303CFC">
      <w:pPr>
        <w:widowControl/>
        <w:tabs>
          <w:tab w:val="left" w:pos="426"/>
        </w:tabs>
        <w:spacing w:line="100" w:lineRule="atLeast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           a) komunalnych odpadów zmieszanych - w każdej ilości,</w:t>
      </w:r>
    </w:p>
    <w:p w14:paraId="46C8649A" w14:textId="0571E50F" w:rsidR="00303CFC" w:rsidRPr="00303CFC" w:rsidRDefault="00303CFC" w:rsidP="001001E2">
      <w:pPr>
        <w:widowControl/>
        <w:spacing w:line="100" w:lineRule="atLeast"/>
        <w:ind w:left="851" w:hanging="851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           b) makulatury (papieru i tektury) i opakowań wielomateriałowych (kartoników po mleku </w:t>
      </w:r>
      <w:r w:rsidRPr="00303CFC">
        <w:rPr>
          <w:rFonts w:eastAsia="Times New Roman" w:cs="Times New Roman"/>
          <w:kern w:val="0"/>
          <w:lang w:bidi="ar-SA"/>
        </w:rPr>
        <w:br/>
        <w:t>i sokach itp.) – w każdej ilości, oraz plastiku (tworzyw sztucznych) i metalu – w każdej</w:t>
      </w:r>
      <w:r w:rsidR="001001E2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>ilości</w:t>
      </w:r>
    </w:p>
    <w:p w14:paraId="10C839FF" w14:textId="77777777" w:rsidR="00303CFC" w:rsidRPr="00303CFC" w:rsidRDefault="00303CFC" w:rsidP="00303CFC">
      <w:pPr>
        <w:widowControl/>
        <w:spacing w:line="100" w:lineRule="atLeast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          c) szkła – w każdej ilości,</w:t>
      </w:r>
    </w:p>
    <w:p w14:paraId="6C659B24" w14:textId="77777777" w:rsidR="00303CFC" w:rsidRPr="00303CFC" w:rsidRDefault="00303CFC" w:rsidP="00303CFC">
      <w:pPr>
        <w:widowControl/>
        <w:spacing w:line="100" w:lineRule="atLeast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          d) odpadów zielonych – w każdej ilości,</w:t>
      </w:r>
    </w:p>
    <w:p w14:paraId="10FD9411" w14:textId="77777777" w:rsidR="00303CFC" w:rsidRPr="00303CFC" w:rsidRDefault="00303CFC" w:rsidP="00303CFC">
      <w:pPr>
        <w:widowControl/>
        <w:spacing w:line="100" w:lineRule="atLeast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          e) zużytego sprzętu elektrycznego i elektronicznego – w każdej ilości,</w:t>
      </w:r>
    </w:p>
    <w:p w14:paraId="6B25F783" w14:textId="77777777" w:rsidR="00303CFC" w:rsidRPr="00303CFC" w:rsidRDefault="00303CFC" w:rsidP="00303CFC">
      <w:pPr>
        <w:widowControl/>
        <w:spacing w:line="100" w:lineRule="atLeast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          f) wielkogabarytowych</w:t>
      </w:r>
    </w:p>
    <w:p w14:paraId="2A95444B" w14:textId="1A69F0EB" w:rsidR="00303CFC" w:rsidRPr="00303CFC" w:rsidRDefault="00303CFC" w:rsidP="0041067F">
      <w:pPr>
        <w:widowControl/>
        <w:spacing w:line="100" w:lineRule="atLeast"/>
        <w:ind w:left="851" w:hanging="851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          g) zużytych opon</w:t>
      </w:r>
      <w:r w:rsidR="0047691D">
        <w:rPr>
          <w:rFonts w:eastAsia="Times New Roman" w:cs="Times New Roman"/>
          <w:kern w:val="0"/>
          <w:lang w:bidi="ar-SA"/>
        </w:rPr>
        <w:t xml:space="preserve"> </w:t>
      </w:r>
      <w:r w:rsidR="0047691D" w:rsidRPr="00303CFC">
        <w:rPr>
          <w:rFonts w:eastAsia="Times New Roman" w:cs="Times New Roman"/>
          <w:kern w:val="0"/>
          <w:lang w:bidi="ar-SA"/>
        </w:rPr>
        <w:t>zgodnie z uchwałą w sprawie określenia szczegółowego sposobu i zakresu</w:t>
      </w:r>
      <w:r w:rsidR="00B82DF2">
        <w:rPr>
          <w:rFonts w:eastAsia="Times New Roman" w:cs="Times New Roman"/>
          <w:kern w:val="0"/>
          <w:lang w:bidi="ar-SA"/>
        </w:rPr>
        <w:t xml:space="preserve"> </w:t>
      </w:r>
      <w:r w:rsidR="0047691D" w:rsidRPr="00303CFC">
        <w:rPr>
          <w:rFonts w:eastAsia="Times New Roman" w:cs="Times New Roman"/>
          <w:kern w:val="0"/>
          <w:lang w:bidi="ar-SA"/>
        </w:rPr>
        <w:t>świadczenia usług w zakresie odbierania odpadów komunalnych od właścicieli</w:t>
      </w:r>
      <w:r w:rsidR="0041067F">
        <w:rPr>
          <w:rFonts w:eastAsia="Times New Roman" w:cs="Times New Roman"/>
          <w:kern w:val="0"/>
          <w:lang w:bidi="ar-SA"/>
        </w:rPr>
        <w:t xml:space="preserve"> </w:t>
      </w:r>
      <w:r w:rsidR="0047691D" w:rsidRPr="00303CFC">
        <w:rPr>
          <w:rFonts w:eastAsia="Times New Roman" w:cs="Times New Roman"/>
          <w:kern w:val="0"/>
          <w:lang w:bidi="ar-SA"/>
        </w:rPr>
        <w:t>nieruchomości i zagospodarowania tych odpadów</w:t>
      </w:r>
      <w:r w:rsidRPr="00303CFC">
        <w:rPr>
          <w:rFonts w:eastAsia="Times New Roman" w:cs="Times New Roman"/>
          <w:kern w:val="0"/>
          <w:lang w:bidi="ar-SA"/>
        </w:rPr>
        <w:t>,</w:t>
      </w:r>
    </w:p>
    <w:p w14:paraId="34CAEE99" w14:textId="6D7FBC61" w:rsidR="0047691D" w:rsidRDefault="0047691D" w:rsidP="0041067F">
      <w:pPr>
        <w:widowControl/>
        <w:spacing w:line="100" w:lineRule="atLeast"/>
        <w:ind w:left="851" w:hanging="851"/>
        <w:jc w:val="both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       </w:t>
      </w:r>
      <w:r w:rsidR="00303CFC" w:rsidRPr="00303CFC">
        <w:rPr>
          <w:rFonts w:eastAsia="Times New Roman" w:cs="Times New Roman"/>
          <w:kern w:val="0"/>
          <w:lang w:bidi="ar-SA"/>
        </w:rPr>
        <w:t xml:space="preserve"> h) komunalnych odpadów budowlanych i rozbiórkowych – </w:t>
      </w:r>
      <w:r w:rsidRPr="00303CFC">
        <w:rPr>
          <w:rFonts w:eastAsia="Times New Roman" w:cs="Times New Roman"/>
          <w:kern w:val="0"/>
          <w:lang w:bidi="ar-SA"/>
        </w:rPr>
        <w:t>zgodnie</w:t>
      </w:r>
      <w:r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 xml:space="preserve">z </w:t>
      </w:r>
      <w:r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 xml:space="preserve">uchwałą w sprawie </w:t>
      </w:r>
      <w:r w:rsidR="0041067F">
        <w:rPr>
          <w:rFonts w:eastAsia="Times New Roman" w:cs="Times New Roman"/>
          <w:kern w:val="0"/>
          <w:lang w:bidi="ar-SA"/>
        </w:rPr>
        <w:t>o</w:t>
      </w:r>
      <w:r w:rsidRPr="00303CFC">
        <w:rPr>
          <w:rFonts w:eastAsia="Times New Roman" w:cs="Times New Roman"/>
          <w:kern w:val="0"/>
          <w:lang w:bidi="ar-SA"/>
        </w:rPr>
        <w:t>kreślenia szczegółowego sposobu i zakresu świadczenia usług w</w:t>
      </w:r>
      <w:r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 xml:space="preserve">zakresie odbierania </w:t>
      </w:r>
      <w:r w:rsidR="0041067F">
        <w:rPr>
          <w:rFonts w:eastAsia="Times New Roman" w:cs="Times New Roman"/>
          <w:kern w:val="0"/>
          <w:lang w:bidi="ar-SA"/>
        </w:rPr>
        <w:t>o</w:t>
      </w:r>
      <w:r w:rsidRPr="00303CFC">
        <w:rPr>
          <w:rFonts w:eastAsia="Times New Roman" w:cs="Times New Roman"/>
          <w:kern w:val="0"/>
          <w:lang w:bidi="ar-SA"/>
        </w:rPr>
        <w:t>dpadów komunalnych od właścicieli nieruchomości i</w:t>
      </w:r>
      <w:r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>zagospodarowania tych odpadów</w:t>
      </w:r>
      <w:r>
        <w:rPr>
          <w:rFonts w:eastAsia="Times New Roman" w:cs="Times New Roman"/>
          <w:kern w:val="0"/>
          <w:lang w:bidi="ar-SA"/>
        </w:rPr>
        <w:t xml:space="preserve">.   </w:t>
      </w:r>
    </w:p>
    <w:p w14:paraId="0C07A3C5" w14:textId="68303CBF" w:rsidR="00303CFC" w:rsidRPr="00303CFC" w:rsidRDefault="00303CFC" w:rsidP="0047691D">
      <w:pPr>
        <w:widowControl/>
        <w:tabs>
          <w:tab w:val="left" w:pos="426"/>
        </w:tabs>
        <w:spacing w:line="100" w:lineRule="atLeast"/>
        <w:jc w:val="both"/>
        <w:rPr>
          <w:rFonts w:eastAsia="Times New Roman" w:cs="Times New Roman"/>
          <w:kern w:val="0"/>
          <w:lang w:bidi="ar-SA"/>
        </w:rPr>
      </w:pPr>
    </w:p>
    <w:p w14:paraId="1C227A89" w14:textId="77777777" w:rsidR="00303CFC" w:rsidRPr="00303CFC" w:rsidRDefault="00303CFC" w:rsidP="00303CFC">
      <w:pPr>
        <w:widowControl/>
        <w:spacing w:line="100" w:lineRule="atLeast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10. W zakresie transportu odpadów komunalnych:</w:t>
      </w:r>
    </w:p>
    <w:p w14:paraId="71C3958F" w14:textId="1E0A17E1" w:rsidR="00303CFC" w:rsidRPr="00303CFC" w:rsidRDefault="00303CFC" w:rsidP="00FC2A23">
      <w:pPr>
        <w:widowControl/>
        <w:suppressAutoHyphens w:val="0"/>
        <w:autoSpaceDE w:val="0"/>
        <w:spacing w:line="100" w:lineRule="atLeast"/>
        <w:ind w:left="426" w:hanging="426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    1) zakaz mieszania selektywnie zebranych odpadów komunalnych ze</w:t>
      </w:r>
      <w:r w:rsidR="00FC2A23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>zmieszanymi odpadami komunalnymi odbieranymi od właścicieli nieruchomości,</w:t>
      </w:r>
    </w:p>
    <w:p w14:paraId="774D8D33" w14:textId="275245A6" w:rsidR="00303CFC" w:rsidRPr="00303CFC" w:rsidRDefault="00303CFC" w:rsidP="00303CFC">
      <w:pPr>
        <w:widowControl/>
        <w:suppressAutoHyphens w:val="0"/>
        <w:autoSpaceDE w:val="0"/>
        <w:spacing w:line="100" w:lineRule="atLeast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    2) zakaz mieszania ze sobą poszczególnych frakcji selektywnie zebranych</w:t>
      </w:r>
      <w:r w:rsidR="00FC2A23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 xml:space="preserve">odpadów komunalnych, </w:t>
      </w:r>
    </w:p>
    <w:p w14:paraId="752EE046" w14:textId="1C7BBB9A" w:rsidR="00303CFC" w:rsidRPr="00303CFC" w:rsidRDefault="00303CFC" w:rsidP="00C46096">
      <w:pPr>
        <w:widowControl/>
        <w:suppressAutoHyphens w:val="0"/>
        <w:autoSpaceDE w:val="0"/>
        <w:spacing w:line="100" w:lineRule="atLeast"/>
        <w:ind w:left="426" w:hanging="426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    3) zakaz odbioru odpadów w niedziele oraz dni ustawowo wolne od pracy.</w:t>
      </w:r>
      <w:r w:rsidR="00C46096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>W przypadku, gdy dzień odbioru przypada w dzień ustawowo wolny od pracy, dniem</w:t>
      </w:r>
      <w:r w:rsidR="00C46096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 xml:space="preserve">odbioru odpadów są pierwsze dwa dni robocze następujące po dniu wolnym, </w:t>
      </w:r>
    </w:p>
    <w:p w14:paraId="225EDC49" w14:textId="1B34BBD9" w:rsidR="00303CFC" w:rsidRPr="00303CFC" w:rsidRDefault="00303CFC" w:rsidP="00C46096">
      <w:pPr>
        <w:widowControl/>
        <w:suppressAutoHyphens w:val="0"/>
        <w:autoSpaceDE w:val="0"/>
        <w:spacing w:line="100" w:lineRule="atLeast"/>
        <w:ind w:left="426" w:hanging="426"/>
        <w:jc w:val="both"/>
        <w:rPr>
          <w:rFonts w:eastAsia="Calibri" w:cs="Times New Roman"/>
          <w:kern w:val="0"/>
          <w:lang w:bidi="ar-SA"/>
        </w:rPr>
      </w:pPr>
      <w:r w:rsidRPr="00303CFC">
        <w:rPr>
          <w:rFonts w:eastAsia="Calibri" w:cs="Times New Roman"/>
          <w:kern w:val="0"/>
          <w:lang w:bidi="ar-SA"/>
        </w:rPr>
        <w:t xml:space="preserve">    4) odbieranie, w wyjątkowych sytuacjach, na zgłoszenie Zamawiającego, odpadów poza</w:t>
      </w:r>
      <w:r w:rsidR="00C46096">
        <w:rPr>
          <w:rFonts w:eastAsia="Calibri" w:cs="Times New Roman"/>
          <w:kern w:val="0"/>
          <w:lang w:bidi="ar-SA"/>
        </w:rPr>
        <w:t xml:space="preserve"> </w:t>
      </w:r>
      <w:r w:rsidRPr="00303CFC">
        <w:rPr>
          <w:rFonts w:eastAsia="Calibri" w:cs="Times New Roman"/>
          <w:kern w:val="0"/>
          <w:lang w:bidi="ar-SA"/>
        </w:rPr>
        <w:t>ustalonym harmonogramem, jeżeli odpady te zostaną zebrane i zgromadzone na</w:t>
      </w:r>
      <w:r w:rsidR="00C46096">
        <w:rPr>
          <w:rFonts w:eastAsia="Calibri" w:cs="Times New Roman"/>
          <w:kern w:val="0"/>
          <w:lang w:bidi="ar-SA"/>
        </w:rPr>
        <w:t xml:space="preserve"> </w:t>
      </w:r>
      <w:r w:rsidRPr="00303CFC">
        <w:rPr>
          <w:rFonts w:eastAsia="Calibri" w:cs="Times New Roman"/>
          <w:kern w:val="0"/>
          <w:lang w:bidi="ar-SA"/>
        </w:rPr>
        <w:t>nieruchomości w terminach innych niż przewiduje termin ich odbioru, a zagraża to</w:t>
      </w:r>
      <w:r w:rsidR="00C46096">
        <w:rPr>
          <w:rFonts w:eastAsia="Calibri" w:cs="Times New Roman"/>
          <w:kern w:val="0"/>
          <w:lang w:bidi="ar-SA"/>
        </w:rPr>
        <w:t xml:space="preserve"> </w:t>
      </w:r>
      <w:r w:rsidRPr="00303CFC">
        <w:rPr>
          <w:rFonts w:eastAsia="Calibri" w:cs="Times New Roman"/>
          <w:kern w:val="0"/>
          <w:lang w:bidi="ar-SA"/>
        </w:rPr>
        <w:t>bezpieczeństwu życia i zdrowia mieszkańców,</w:t>
      </w:r>
    </w:p>
    <w:p w14:paraId="2C35A3ED" w14:textId="77777777" w:rsidR="00303CFC" w:rsidRPr="00303CFC" w:rsidRDefault="00303CFC" w:rsidP="00303CFC">
      <w:pPr>
        <w:widowControl/>
        <w:tabs>
          <w:tab w:val="left" w:pos="142"/>
        </w:tabs>
        <w:suppressAutoHyphens w:val="0"/>
        <w:autoSpaceDE w:val="0"/>
        <w:spacing w:line="100" w:lineRule="atLeast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 xml:space="preserve">     5) zabezpieczenie przewożonych odpadów przed wysypaniem na drogę.</w:t>
      </w:r>
    </w:p>
    <w:p w14:paraId="20DE98E9" w14:textId="77777777" w:rsidR="00303CFC" w:rsidRPr="00303CFC" w:rsidRDefault="00303CFC" w:rsidP="00303CFC">
      <w:pPr>
        <w:widowControl/>
        <w:tabs>
          <w:tab w:val="left" w:pos="0"/>
          <w:tab w:val="left" w:pos="426"/>
        </w:tabs>
        <w:autoSpaceDE w:val="0"/>
        <w:spacing w:line="100" w:lineRule="atLeast"/>
        <w:jc w:val="both"/>
        <w:rPr>
          <w:rFonts w:eastAsia="Calibri" w:cs="Times New Roman"/>
          <w:kern w:val="0"/>
          <w:u w:val="single"/>
          <w:lang w:bidi="ar-SA"/>
        </w:rPr>
      </w:pPr>
    </w:p>
    <w:p w14:paraId="169CE602" w14:textId="77777777" w:rsidR="00303CFC" w:rsidRPr="00303CFC" w:rsidRDefault="00303CFC" w:rsidP="00303CFC">
      <w:pPr>
        <w:widowControl/>
        <w:tabs>
          <w:tab w:val="left" w:pos="0"/>
          <w:tab w:val="left" w:pos="426"/>
        </w:tabs>
        <w:autoSpaceDE w:val="0"/>
        <w:spacing w:line="100" w:lineRule="atLeast"/>
        <w:jc w:val="both"/>
        <w:rPr>
          <w:rFonts w:eastAsia="Calibri" w:cs="Times New Roman"/>
          <w:kern w:val="0"/>
          <w:lang w:bidi="ar-SA"/>
        </w:rPr>
      </w:pPr>
      <w:r w:rsidRPr="00303CFC">
        <w:rPr>
          <w:rFonts w:eastAsia="Calibri" w:cs="Times New Roman"/>
          <w:kern w:val="0"/>
          <w:lang w:bidi="ar-SA"/>
        </w:rPr>
        <w:t>11. W zakresie zagospodarowania odpadów:</w:t>
      </w:r>
    </w:p>
    <w:p w14:paraId="1C309985" w14:textId="77777777" w:rsidR="00303CFC" w:rsidRPr="00303CFC" w:rsidRDefault="00303CFC" w:rsidP="00816C84">
      <w:pPr>
        <w:widowControl/>
        <w:suppressAutoHyphens w:val="0"/>
        <w:autoSpaceDE w:val="0"/>
        <w:spacing w:line="100" w:lineRule="atLeast"/>
        <w:ind w:left="426" w:hanging="568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lastRenderedPageBreak/>
        <w:t xml:space="preserve">    1) przekazywanie odebranych od właścicieli nieruchomości zmieszanych odpadów  komunalnych, odpadów zielonych oraz pozostałości z sortowania odpadów komunalnych przeznaczonych do składowania do regionalnych instalacji do przetwarzania odpadów komunalnych wynikających z wojewódzkiego planu gospodarki odpadami. W przypadku awarii instalacji regionalnej, o której mowa powyżej, bądź w stanach odbiegających od normalnych eksploatacji, dopuszcza się skierowanie strumienia odpadów instalacji zastępczych, zgodnie z WPGO.</w:t>
      </w:r>
    </w:p>
    <w:p w14:paraId="0F7E3F0A" w14:textId="43BC36C2" w:rsidR="00303CFC" w:rsidRPr="00303CFC" w:rsidRDefault="00303CFC" w:rsidP="001C4F1E">
      <w:pPr>
        <w:widowControl/>
        <w:suppressAutoHyphens w:val="0"/>
        <w:autoSpaceDE w:val="0"/>
        <w:spacing w:line="100" w:lineRule="atLeast"/>
        <w:ind w:left="426" w:hanging="426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2) przekazywanie odebranych od właścicieli nieruchomości zamieszkałych selektywnie zebranych odpadów komunalnych do instalacji odzysku i unieszkodliwiania odpadów,</w:t>
      </w:r>
      <w:r w:rsidR="001C4F1E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>zgodnie z hierarchią postępowania z odpadami, o której mowa w art. 7 ustawy z dnia 14</w:t>
      </w:r>
      <w:r w:rsidR="001C4F1E">
        <w:rPr>
          <w:rFonts w:eastAsia="Times New Roman" w:cs="Times New Roman"/>
          <w:kern w:val="0"/>
          <w:lang w:bidi="ar-SA"/>
        </w:rPr>
        <w:t xml:space="preserve"> </w:t>
      </w:r>
      <w:r w:rsidRPr="00303CFC">
        <w:rPr>
          <w:rFonts w:eastAsia="Times New Roman" w:cs="Times New Roman"/>
          <w:kern w:val="0"/>
          <w:lang w:bidi="ar-SA"/>
        </w:rPr>
        <w:t>grudnia 2012 r. o odpadach (tj Dz. U. z 202</w:t>
      </w:r>
      <w:r w:rsidR="000357A4">
        <w:rPr>
          <w:rFonts w:eastAsia="Times New Roman" w:cs="Times New Roman"/>
          <w:kern w:val="0"/>
          <w:lang w:bidi="ar-SA"/>
        </w:rPr>
        <w:t>1</w:t>
      </w:r>
      <w:r w:rsidRPr="00303CFC">
        <w:rPr>
          <w:rFonts w:eastAsia="Times New Roman" w:cs="Times New Roman"/>
          <w:kern w:val="0"/>
          <w:lang w:bidi="ar-SA"/>
        </w:rPr>
        <w:t xml:space="preserve"> r.  poz. 77</w:t>
      </w:r>
      <w:r w:rsidR="000357A4">
        <w:rPr>
          <w:rFonts w:eastAsia="Times New Roman" w:cs="Times New Roman"/>
          <w:kern w:val="0"/>
          <w:lang w:bidi="ar-SA"/>
        </w:rPr>
        <w:t>9</w:t>
      </w:r>
      <w:r w:rsidRPr="00303CFC">
        <w:rPr>
          <w:rFonts w:eastAsia="Times New Roman" w:cs="Times New Roman"/>
          <w:kern w:val="0"/>
          <w:lang w:bidi="ar-SA"/>
        </w:rPr>
        <w:t xml:space="preserve"> ze zm.).</w:t>
      </w:r>
    </w:p>
    <w:p w14:paraId="78F694AD" w14:textId="77777777" w:rsidR="00715E5A" w:rsidRDefault="00715E5A" w:rsidP="00303CFC">
      <w:pPr>
        <w:widowControl/>
        <w:suppressAutoHyphens w:val="0"/>
        <w:autoSpaceDE w:val="0"/>
        <w:spacing w:line="100" w:lineRule="atLeast"/>
        <w:jc w:val="both"/>
        <w:rPr>
          <w:rFonts w:eastAsia="Times New Roman" w:cs="Times New Roman"/>
          <w:kern w:val="0"/>
          <w:lang w:bidi="ar-SA"/>
        </w:rPr>
      </w:pPr>
    </w:p>
    <w:p w14:paraId="376C36C3" w14:textId="5E85FB07" w:rsidR="00715E5A" w:rsidRPr="00EF6730" w:rsidRDefault="00715E5A" w:rsidP="00715E5A">
      <w:pPr>
        <w:widowControl/>
        <w:suppressAutoHyphens w:val="0"/>
        <w:autoSpaceDE w:val="0"/>
        <w:spacing w:line="100" w:lineRule="atLeast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bidi="ar-SA"/>
        </w:rPr>
        <w:t xml:space="preserve">12. </w:t>
      </w:r>
      <w:r w:rsidRPr="00EF6730">
        <w:rPr>
          <w:rFonts w:eastAsia="Times New Roman" w:cs="Times New Roman"/>
          <w:kern w:val="0"/>
          <w:lang w:bidi="ar-SA"/>
        </w:rPr>
        <w:t xml:space="preserve">W zakresie zatrudnienia osób </w:t>
      </w:r>
      <w:r w:rsidRPr="00715E5A">
        <w:rPr>
          <w:rFonts w:eastAsia="Times New Roman" w:cs="Times New Roman"/>
          <w:kern w:val="0"/>
          <w:lang w:eastAsia="pl-PL" w:bidi="ar-SA"/>
        </w:rPr>
        <w:t>na podstawie umowy o pracę przez Wykonawcę (Podwykonawcę i dalszego podwykonawcę)  osób</w:t>
      </w:r>
      <w:r w:rsidRPr="00EF6730">
        <w:rPr>
          <w:rFonts w:eastAsia="Times New Roman" w:cs="Times New Roman"/>
          <w:kern w:val="0"/>
          <w:lang w:eastAsia="pl-PL" w:bidi="ar-SA"/>
        </w:rPr>
        <w:t>:</w:t>
      </w:r>
    </w:p>
    <w:p w14:paraId="30827DE4" w14:textId="10E7613F" w:rsidR="00715E5A" w:rsidRPr="00816C84" w:rsidRDefault="00715E5A" w:rsidP="00715E5A">
      <w:pPr>
        <w:widowControl/>
        <w:suppressAutoHyphens w:val="0"/>
        <w:ind w:left="919"/>
        <w:jc w:val="both"/>
      </w:pPr>
      <w:r w:rsidRPr="00816C84">
        <w:t xml:space="preserve">- min </w:t>
      </w:r>
      <w:r w:rsidR="00383DF7" w:rsidRPr="00816C84">
        <w:t>6</w:t>
      </w:r>
      <w:r w:rsidRPr="00816C84">
        <w:t xml:space="preserve"> kierowców pojazdów do odbioru odpadów komunalnych</w:t>
      </w:r>
    </w:p>
    <w:p w14:paraId="54FC2FC1" w14:textId="329AE066" w:rsidR="00715E5A" w:rsidRPr="008C0675" w:rsidRDefault="00715E5A" w:rsidP="00715E5A">
      <w:pPr>
        <w:widowControl/>
        <w:suppressAutoHyphens w:val="0"/>
        <w:ind w:left="919"/>
        <w:jc w:val="both"/>
        <w:rPr>
          <w:color w:val="FF0000"/>
        </w:rPr>
      </w:pPr>
      <w:r w:rsidRPr="00816C84">
        <w:t xml:space="preserve">- min </w:t>
      </w:r>
      <w:r w:rsidR="00383DF7" w:rsidRPr="00816C84">
        <w:t>6</w:t>
      </w:r>
      <w:r w:rsidRPr="00816C84">
        <w:t xml:space="preserve"> pracowników do załadunku i przeładunku odpadów komunalnych</w:t>
      </w:r>
    </w:p>
    <w:p w14:paraId="108E5355" w14:textId="3E297BD0" w:rsidR="00715E5A" w:rsidRPr="00715E5A" w:rsidRDefault="00715E5A" w:rsidP="00715E5A">
      <w:pPr>
        <w:widowControl/>
        <w:suppressAutoHyphens w:val="0"/>
        <w:jc w:val="both"/>
      </w:pPr>
      <w:r w:rsidRPr="00EF6730">
        <w:t>Przy czym:</w:t>
      </w:r>
    </w:p>
    <w:p w14:paraId="2F0D68E4" w14:textId="307DCD58" w:rsidR="00EF6730" w:rsidRPr="00EF6730" w:rsidRDefault="00715E5A" w:rsidP="00EF6730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EF6730">
        <w:rPr>
          <w:rFonts w:eastAsia="Times New Roman" w:cs="Times New Roman"/>
          <w:kern w:val="0"/>
          <w:lang w:eastAsia="pl-PL" w:bidi="ar-SA"/>
        </w:rPr>
        <w:t>W trakcie realizacji zamówienia Zamawiający uprawniony jest do wykonywania czynności kontrolnych wobec Wykonawcy odnośnie spełniania przez Wykonawcę lub Podwykonawcę wymogu zatrudnienia na podstawie umowy o pracę osób wykonujących</w:t>
      </w:r>
      <w:r w:rsidR="00EF6730" w:rsidRPr="00EF6730">
        <w:rPr>
          <w:rFonts w:eastAsia="Times New Roman" w:cs="Times New Roman"/>
          <w:kern w:val="0"/>
          <w:lang w:eastAsia="pl-PL" w:bidi="ar-SA"/>
        </w:rPr>
        <w:t xml:space="preserve"> </w:t>
      </w:r>
      <w:r w:rsidRPr="00EF6730">
        <w:rPr>
          <w:rFonts w:eastAsia="Times New Roman" w:cs="Times New Roman"/>
          <w:kern w:val="0"/>
          <w:lang w:eastAsia="pl-PL" w:bidi="ar-SA"/>
        </w:rPr>
        <w:t>czynności.</w:t>
      </w:r>
    </w:p>
    <w:p w14:paraId="696B9AD4" w14:textId="46C92E98" w:rsidR="00715E5A" w:rsidRPr="00EF6730" w:rsidRDefault="00715E5A" w:rsidP="00EF6730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EF6730">
        <w:rPr>
          <w:rFonts w:eastAsia="Times New Roman" w:cs="Times New Roman"/>
          <w:kern w:val="0"/>
          <w:lang w:val="x-none" w:eastAsia="x-none" w:bidi="ar-SA"/>
        </w:rPr>
        <w:t>W celu weryfikacji zatrudnienia Zamawiający uprawniony jest w szczególności do żądania:</w:t>
      </w:r>
    </w:p>
    <w:p w14:paraId="36F25D79" w14:textId="77777777" w:rsidR="00EF6730" w:rsidRPr="00EF6730" w:rsidRDefault="00EF6730" w:rsidP="00EF6730">
      <w:pPr>
        <w:widowControl/>
        <w:suppressAutoHyphens w:val="0"/>
        <w:spacing w:after="60"/>
        <w:ind w:left="426" w:firstLine="283"/>
        <w:contextualSpacing/>
        <w:jc w:val="both"/>
        <w:rPr>
          <w:rFonts w:eastAsia="Times New Roman" w:cs="Times New Roman"/>
          <w:kern w:val="0"/>
          <w:lang w:val="x-none" w:eastAsia="x-none" w:bidi="ar-SA"/>
        </w:rPr>
      </w:pPr>
      <w:r w:rsidRPr="00EF6730">
        <w:rPr>
          <w:rFonts w:eastAsia="Times New Roman" w:cs="Times New Roman"/>
          <w:kern w:val="0"/>
          <w:lang w:eastAsia="x-none" w:bidi="ar-SA"/>
        </w:rPr>
        <w:t xml:space="preserve">- </w:t>
      </w:r>
      <w:r w:rsidR="00715E5A" w:rsidRPr="00715E5A">
        <w:rPr>
          <w:rFonts w:eastAsia="Times New Roman" w:cs="Times New Roman"/>
          <w:kern w:val="0"/>
          <w:lang w:val="x-none" w:eastAsia="x-none" w:bidi="ar-SA"/>
        </w:rPr>
        <w:t>oświadczenia zatrudnionego pracownika,</w:t>
      </w:r>
    </w:p>
    <w:p w14:paraId="415CF448" w14:textId="77777777" w:rsidR="00EF6730" w:rsidRPr="00EF6730" w:rsidRDefault="00EF6730" w:rsidP="00EF6730">
      <w:pPr>
        <w:widowControl/>
        <w:suppressAutoHyphens w:val="0"/>
        <w:spacing w:after="60"/>
        <w:ind w:left="851" w:hanging="142"/>
        <w:contextualSpacing/>
        <w:jc w:val="both"/>
        <w:rPr>
          <w:rFonts w:eastAsia="Times New Roman" w:cs="Times New Roman"/>
          <w:kern w:val="0"/>
          <w:lang w:val="x-none" w:eastAsia="x-none" w:bidi="ar-SA"/>
        </w:rPr>
      </w:pPr>
      <w:r w:rsidRPr="00EF6730">
        <w:rPr>
          <w:rFonts w:eastAsia="Times New Roman" w:cs="Times New Roman"/>
          <w:kern w:val="0"/>
          <w:lang w:eastAsia="x-none" w:bidi="ar-SA"/>
        </w:rPr>
        <w:t xml:space="preserve">- </w:t>
      </w:r>
      <w:r w:rsidR="00715E5A" w:rsidRPr="00715E5A">
        <w:rPr>
          <w:rFonts w:eastAsia="Times New Roman" w:cs="Times New Roman"/>
          <w:kern w:val="0"/>
          <w:lang w:val="x-none" w:eastAsia="x-none" w:bidi="ar-SA"/>
        </w:rPr>
        <w:t>oświadczenia Wykonawcy lub podwykonawcy o zatrudnienia pracownika na podstawie umowy o pracę,</w:t>
      </w:r>
    </w:p>
    <w:p w14:paraId="398B149D" w14:textId="77777777" w:rsidR="00EF6730" w:rsidRPr="00EF6730" w:rsidRDefault="00EF6730" w:rsidP="00EF6730">
      <w:pPr>
        <w:widowControl/>
        <w:suppressAutoHyphens w:val="0"/>
        <w:spacing w:after="60"/>
        <w:ind w:left="426" w:firstLine="283"/>
        <w:contextualSpacing/>
        <w:jc w:val="both"/>
        <w:rPr>
          <w:rFonts w:eastAsia="Times New Roman" w:cs="Times New Roman"/>
          <w:kern w:val="0"/>
          <w:lang w:val="x-none" w:eastAsia="x-none" w:bidi="ar-SA"/>
        </w:rPr>
      </w:pPr>
      <w:r w:rsidRPr="00EF6730">
        <w:rPr>
          <w:rFonts w:eastAsia="Times New Roman" w:cs="Times New Roman"/>
          <w:kern w:val="0"/>
          <w:lang w:eastAsia="x-none" w:bidi="ar-SA"/>
        </w:rPr>
        <w:t xml:space="preserve">- </w:t>
      </w:r>
      <w:r w:rsidR="00715E5A" w:rsidRPr="00715E5A">
        <w:rPr>
          <w:rFonts w:eastAsia="Times New Roman" w:cs="Times New Roman"/>
          <w:kern w:val="0"/>
          <w:lang w:val="x-none" w:eastAsia="x-none" w:bidi="ar-SA"/>
        </w:rPr>
        <w:t>poświadczonej za zgodność z oryginałem kopii umowy o pracę zatrudnionego pracownika,</w:t>
      </w:r>
    </w:p>
    <w:p w14:paraId="31522223" w14:textId="45A18274" w:rsidR="00715E5A" w:rsidRPr="00715E5A" w:rsidRDefault="00EF6730" w:rsidP="00EF6730">
      <w:pPr>
        <w:widowControl/>
        <w:suppressAutoHyphens w:val="0"/>
        <w:spacing w:after="60"/>
        <w:ind w:left="851" w:hanging="142"/>
        <w:contextualSpacing/>
        <w:jc w:val="both"/>
        <w:rPr>
          <w:rFonts w:eastAsia="Times New Roman" w:cs="Times New Roman"/>
          <w:kern w:val="0"/>
          <w:lang w:val="x-none" w:eastAsia="x-none" w:bidi="ar-SA"/>
        </w:rPr>
      </w:pPr>
      <w:r w:rsidRPr="00EF6730">
        <w:rPr>
          <w:rFonts w:eastAsia="Times New Roman" w:cs="Times New Roman"/>
          <w:kern w:val="0"/>
          <w:lang w:eastAsia="x-none" w:bidi="ar-SA"/>
        </w:rPr>
        <w:t xml:space="preserve">- </w:t>
      </w:r>
      <w:r w:rsidR="00715E5A" w:rsidRPr="00715E5A">
        <w:rPr>
          <w:rFonts w:eastAsia="Times New Roman" w:cs="Times New Roman"/>
          <w:kern w:val="0"/>
          <w:lang w:val="x-none" w:eastAsia="x-none" w:bidi="ar-SA"/>
        </w:rPr>
        <w:t>innych dokumentów,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0F127C6F" w14:textId="77777777" w:rsidR="00EF6730" w:rsidRPr="00EF6730" w:rsidRDefault="00715E5A" w:rsidP="00715E5A">
      <w:pPr>
        <w:pStyle w:val="Akapitzlist"/>
        <w:widowControl/>
        <w:numPr>
          <w:ilvl w:val="0"/>
          <w:numId w:val="13"/>
        </w:numPr>
        <w:spacing w:after="60"/>
        <w:jc w:val="both"/>
        <w:rPr>
          <w:rFonts w:eastAsia="Times New Roman" w:cs="Times New Roman"/>
          <w:kern w:val="0"/>
          <w:lang w:val="x-none" w:eastAsia="x-none" w:bidi="ar-SA"/>
        </w:rPr>
      </w:pPr>
      <w:r w:rsidRPr="00EF6730">
        <w:rPr>
          <w:rFonts w:eastAsia="Times New Roman" w:cs="Times New Roman"/>
          <w:kern w:val="0"/>
          <w:lang w:val="x-none" w:eastAsia="x-none" w:bidi="ar-SA"/>
        </w:rPr>
        <w:t>W przypadku niedopełnienia przez Wykonawcę obowiązku zatrudnienia na podstawie umowy o pracę osób wykonujących czynności przy realizacji zamówienia lub w przypadku nieudostępnienia w wyznaczonym terminie dokumentacji dot. zatrudnienia osób na podstawie umowy o pracę – Zamawiający naliczy karę w wysokości ustawowego minimalnego miesięcznego wynagrodzenia za pracę obowiązującego w dniu stwierdzenia niedopełnienia przez Wykonawcę obowiązku zatrudnienia lub nieudostępnienia stosownej dokumentacji - licząc za każdy stwierdzony przypadek.</w:t>
      </w:r>
    </w:p>
    <w:p w14:paraId="776E17B5" w14:textId="77777777" w:rsidR="00EF6730" w:rsidRPr="00EF6730" w:rsidRDefault="00715E5A" w:rsidP="00715E5A">
      <w:pPr>
        <w:pStyle w:val="Akapitzlist"/>
        <w:widowControl/>
        <w:numPr>
          <w:ilvl w:val="0"/>
          <w:numId w:val="13"/>
        </w:numPr>
        <w:spacing w:after="60"/>
        <w:jc w:val="both"/>
        <w:rPr>
          <w:rFonts w:eastAsia="Times New Roman" w:cs="Times New Roman"/>
          <w:kern w:val="0"/>
          <w:lang w:val="x-none" w:eastAsia="x-none" w:bidi="ar-SA"/>
        </w:rPr>
      </w:pPr>
      <w:r w:rsidRPr="00EF6730">
        <w:rPr>
          <w:rFonts w:eastAsia="Times New Roman" w:cs="Times New Roman"/>
          <w:kern w:val="0"/>
          <w:lang w:val="x-none" w:eastAsia="x-none" w:bidi="ar-SA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555573D3" w14:textId="77777777" w:rsidR="00EF6730" w:rsidRPr="00EF6730" w:rsidRDefault="00715E5A" w:rsidP="00715E5A">
      <w:pPr>
        <w:pStyle w:val="Akapitzlist"/>
        <w:widowControl/>
        <w:numPr>
          <w:ilvl w:val="0"/>
          <w:numId w:val="13"/>
        </w:numPr>
        <w:spacing w:after="60"/>
        <w:jc w:val="both"/>
        <w:rPr>
          <w:rFonts w:eastAsia="Times New Roman" w:cs="Times New Roman"/>
          <w:kern w:val="0"/>
          <w:lang w:val="x-none" w:eastAsia="x-none" w:bidi="ar-SA"/>
        </w:rPr>
      </w:pPr>
      <w:r w:rsidRPr="00EF6730">
        <w:rPr>
          <w:rFonts w:eastAsia="Times New Roman" w:cs="Times New Roman"/>
          <w:kern w:val="0"/>
          <w:lang w:val="x-none" w:eastAsia="x-none" w:bidi="ar-SA"/>
        </w:rPr>
        <w:t xml:space="preserve">Niezależnie od kar o których mowa powyżej, </w:t>
      </w:r>
      <w:r w:rsidRPr="00EF6730">
        <w:rPr>
          <w:rFonts w:eastAsia="Times New Roman" w:cs="Times New Roman"/>
          <w:kern w:val="0"/>
          <w:lang w:val="x-none" w:eastAsia="zh-CN" w:bidi="ar-SA"/>
        </w:rPr>
        <w:t>Wykonawca ponosić będzie pełną odpowiedzialność cywilną i administracyjną z tytułu wypadków i szkód powstałych wskutek nienależytego wykonania postanowień umowy.</w:t>
      </w:r>
    </w:p>
    <w:p w14:paraId="08F10BFD" w14:textId="62F97884" w:rsidR="00715E5A" w:rsidRPr="00EF6730" w:rsidRDefault="00715E5A" w:rsidP="00EF6730">
      <w:pPr>
        <w:pStyle w:val="Akapitzlist"/>
        <w:widowControl/>
        <w:numPr>
          <w:ilvl w:val="0"/>
          <w:numId w:val="13"/>
        </w:numPr>
        <w:spacing w:after="60"/>
        <w:jc w:val="both"/>
        <w:rPr>
          <w:rFonts w:eastAsia="Times New Roman" w:cs="Times New Roman"/>
          <w:kern w:val="0"/>
          <w:lang w:val="x-none" w:eastAsia="x-none" w:bidi="ar-SA"/>
        </w:rPr>
      </w:pPr>
      <w:r w:rsidRPr="00EF6730">
        <w:rPr>
          <w:rFonts w:eastAsia="Times New Roman" w:cs="Times New Roman"/>
          <w:kern w:val="0"/>
          <w:lang w:val="x-none" w:eastAsia="zh-CN" w:bidi="ar-SA"/>
        </w:rPr>
        <w:t>Wykonawca zobowiązany jest w terminie 7 dni od daty zawarcia umowy do przedłożenia Zamawiającemu wykazu osób zatrudnionych przy realizacji niniejszej umowy oraz do jego aktualizacji w przypadku każdej zmiany personelu.</w:t>
      </w:r>
    </w:p>
    <w:p w14:paraId="6917F13B" w14:textId="35EB13BE" w:rsidR="00303CFC" w:rsidRPr="00303CFC" w:rsidRDefault="00303CFC" w:rsidP="00303CFC">
      <w:pPr>
        <w:widowControl/>
        <w:suppressAutoHyphens w:val="0"/>
        <w:autoSpaceDE w:val="0"/>
        <w:spacing w:line="100" w:lineRule="atLeast"/>
        <w:jc w:val="both"/>
        <w:rPr>
          <w:rFonts w:eastAsia="Times New Roman" w:cs="Times New Roman"/>
          <w:kern w:val="0"/>
          <w:lang w:bidi="ar-SA"/>
        </w:rPr>
      </w:pPr>
      <w:r w:rsidRPr="00303CFC">
        <w:rPr>
          <w:rFonts w:eastAsia="Times New Roman" w:cs="Times New Roman"/>
          <w:kern w:val="0"/>
          <w:lang w:bidi="ar-SA"/>
        </w:rPr>
        <w:t>1</w:t>
      </w:r>
      <w:r w:rsidR="00715E5A">
        <w:rPr>
          <w:rFonts w:eastAsia="Times New Roman" w:cs="Times New Roman"/>
          <w:kern w:val="0"/>
          <w:lang w:bidi="ar-SA"/>
        </w:rPr>
        <w:t>3</w:t>
      </w:r>
      <w:r w:rsidRPr="00303CFC">
        <w:rPr>
          <w:rFonts w:eastAsia="Times New Roman" w:cs="Times New Roman"/>
          <w:kern w:val="0"/>
          <w:lang w:bidi="ar-SA"/>
        </w:rPr>
        <w:t>. Inne obowiązki Wykonawcy:</w:t>
      </w:r>
    </w:p>
    <w:p w14:paraId="568E5BF1" w14:textId="77777777" w:rsidR="00303CFC" w:rsidRPr="00303CFC" w:rsidRDefault="00303CFC" w:rsidP="00C46096">
      <w:pPr>
        <w:widowControl/>
        <w:spacing w:line="100" w:lineRule="atLeast"/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303CFC">
        <w:rPr>
          <w:rFonts w:eastAsia="Times New Roman" w:cs="Times New Roman"/>
          <w:kern w:val="0"/>
          <w:lang w:eastAsia="ar-SA" w:bidi="ar-SA"/>
        </w:rPr>
        <w:t>1) wykonanie przedmiotu umowy w sposób fachowy, niepowodujący niepotrzebnych przeszkód oraz ograniczający niedogodności dla mieszkańców Miasta i Gminy Wleń do niezbędnego minimum,</w:t>
      </w:r>
    </w:p>
    <w:p w14:paraId="2E6A21E4" w14:textId="54B9D657" w:rsidR="00303CFC" w:rsidRPr="00303CFC" w:rsidRDefault="00303CFC" w:rsidP="00817D01">
      <w:pPr>
        <w:widowControl/>
        <w:spacing w:line="100" w:lineRule="atLeast"/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303CFC">
        <w:rPr>
          <w:rFonts w:eastAsia="Times New Roman" w:cs="Times New Roman"/>
          <w:kern w:val="0"/>
          <w:lang w:eastAsia="ar-SA" w:bidi="ar-SA"/>
        </w:rPr>
        <w:t xml:space="preserve">2) zapewnienie, dla właściwej realizacji przedmiotu umowy, przez cały czas trwania umowy dostatecznej ilości środków technicznych, gwarantujących terminowe i jakościowe wykonanie </w:t>
      </w:r>
      <w:r w:rsidRPr="00303CFC">
        <w:rPr>
          <w:rFonts w:eastAsia="Times New Roman" w:cs="Times New Roman"/>
          <w:kern w:val="0"/>
          <w:lang w:eastAsia="ar-SA" w:bidi="ar-SA"/>
        </w:rPr>
        <w:lastRenderedPageBreak/>
        <w:t>zakresu rzeczowego usługi, w ilości co najmniej takiej, jak w złożonej w postępowaniu przetargowym ofercie,</w:t>
      </w:r>
    </w:p>
    <w:p w14:paraId="38A2EC8A" w14:textId="1017193A" w:rsidR="00303CFC" w:rsidRPr="00303CFC" w:rsidRDefault="00303CFC" w:rsidP="00C46096">
      <w:pPr>
        <w:widowControl/>
        <w:spacing w:line="100" w:lineRule="atLeast"/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303CFC">
        <w:rPr>
          <w:rFonts w:eastAsia="Times New Roman" w:cs="Times New Roman"/>
          <w:kern w:val="0"/>
          <w:lang w:eastAsia="ar-SA" w:bidi="ar-SA"/>
        </w:rPr>
        <w:t>3) porządkowanie terenu zanieczyszczonego odpadami i innymi zanieczyszczeniami</w:t>
      </w:r>
      <w:r w:rsidR="00C46096">
        <w:rPr>
          <w:rFonts w:eastAsia="Times New Roman" w:cs="Times New Roman"/>
          <w:kern w:val="0"/>
          <w:lang w:eastAsia="ar-SA" w:bidi="ar-SA"/>
        </w:rPr>
        <w:t xml:space="preserve"> </w:t>
      </w:r>
      <w:r w:rsidRPr="00303CFC">
        <w:rPr>
          <w:rFonts w:eastAsia="Times New Roman" w:cs="Times New Roman"/>
          <w:kern w:val="0"/>
          <w:lang w:eastAsia="ar-SA" w:bidi="ar-SA"/>
        </w:rPr>
        <w:t>wysypanymi z pojemników, kontenerów, worków i pojazdów w trakcie realizacji</w:t>
      </w:r>
      <w:r w:rsidR="00C46096">
        <w:rPr>
          <w:rFonts w:eastAsia="Times New Roman" w:cs="Times New Roman"/>
          <w:kern w:val="0"/>
          <w:lang w:eastAsia="ar-SA" w:bidi="ar-SA"/>
        </w:rPr>
        <w:t xml:space="preserve"> </w:t>
      </w:r>
      <w:r w:rsidRPr="00303CFC">
        <w:rPr>
          <w:rFonts w:eastAsia="Times New Roman" w:cs="Times New Roman"/>
          <w:kern w:val="0"/>
          <w:lang w:eastAsia="ar-SA" w:bidi="ar-SA"/>
        </w:rPr>
        <w:t>usługi wywozu,</w:t>
      </w:r>
    </w:p>
    <w:p w14:paraId="5D593343" w14:textId="58ACD5DE" w:rsidR="00303CFC" w:rsidRPr="00303CFC" w:rsidRDefault="00303CFC" w:rsidP="00C46096">
      <w:pPr>
        <w:widowControl/>
        <w:spacing w:line="100" w:lineRule="atLeast"/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303CFC">
        <w:rPr>
          <w:rFonts w:eastAsia="Times New Roman" w:cs="Times New Roman"/>
          <w:kern w:val="0"/>
          <w:lang w:eastAsia="ar-SA" w:bidi="ar-SA"/>
        </w:rPr>
        <w:t>4) garażowanie pojazdów do realizacji przedmiotu zamówienia wyłącznie na terenie</w:t>
      </w:r>
      <w:r w:rsidR="00C46096">
        <w:rPr>
          <w:rFonts w:eastAsia="Times New Roman" w:cs="Times New Roman"/>
          <w:kern w:val="0"/>
          <w:lang w:eastAsia="ar-SA" w:bidi="ar-SA"/>
        </w:rPr>
        <w:t xml:space="preserve"> </w:t>
      </w:r>
      <w:r w:rsidRPr="00303CFC">
        <w:rPr>
          <w:rFonts w:eastAsia="Times New Roman" w:cs="Times New Roman"/>
          <w:kern w:val="0"/>
          <w:lang w:eastAsia="ar-SA" w:bidi="ar-SA"/>
        </w:rPr>
        <w:t>posiadanej bazy magazynowo-transportowej,</w:t>
      </w:r>
    </w:p>
    <w:p w14:paraId="421075F8" w14:textId="7973771E" w:rsidR="00303CFC" w:rsidRPr="00303CFC" w:rsidRDefault="00303CFC" w:rsidP="00C46096">
      <w:pPr>
        <w:widowControl/>
        <w:spacing w:line="100" w:lineRule="atLeast"/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303CFC">
        <w:rPr>
          <w:rFonts w:eastAsia="Times New Roman" w:cs="Times New Roman"/>
          <w:kern w:val="0"/>
          <w:lang w:eastAsia="ar-SA" w:bidi="ar-SA"/>
        </w:rPr>
        <w:t>5) wyposażenie własnych pracowników zajmujących się wywozem odpadów w odzież</w:t>
      </w:r>
      <w:r w:rsidR="00C46096">
        <w:rPr>
          <w:rFonts w:eastAsia="Times New Roman" w:cs="Times New Roman"/>
          <w:kern w:val="0"/>
          <w:lang w:eastAsia="ar-SA" w:bidi="ar-SA"/>
        </w:rPr>
        <w:t xml:space="preserve"> </w:t>
      </w:r>
      <w:r w:rsidRPr="00303CFC">
        <w:rPr>
          <w:rFonts w:eastAsia="Times New Roman" w:cs="Times New Roman"/>
          <w:kern w:val="0"/>
          <w:lang w:eastAsia="ar-SA" w:bidi="ar-SA"/>
        </w:rPr>
        <w:t>ochronną z widocznym logo firmy,</w:t>
      </w:r>
    </w:p>
    <w:p w14:paraId="0C8A82C3" w14:textId="6E44B81E" w:rsidR="00303CFC" w:rsidRPr="00303CFC" w:rsidRDefault="00303CFC" w:rsidP="00C46096">
      <w:pPr>
        <w:widowControl/>
        <w:spacing w:line="100" w:lineRule="atLeast"/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303CFC">
        <w:rPr>
          <w:rFonts w:eastAsia="Times New Roman" w:cs="Times New Roman"/>
          <w:kern w:val="0"/>
          <w:lang w:eastAsia="ar-SA" w:bidi="ar-SA"/>
        </w:rPr>
        <w:t>6) dokonywanie odbioru i transportu odpadów, również w przypadkach, kiedy dojazd do</w:t>
      </w:r>
      <w:r w:rsidR="00C46096">
        <w:rPr>
          <w:rFonts w:eastAsia="Times New Roman" w:cs="Times New Roman"/>
          <w:kern w:val="0"/>
          <w:lang w:eastAsia="ar-SA" w:bidi="ar-SA"/>
        </w:rPr>
        <w:t xml:space="preserve"> </w:t>
      </w:r>
      <w:r w:rsidRPr="00303CFC">
        <w:rPr>
          <w:rFonts w:eastAsia="Times New Roman" w:cs="Times New Roman"/>
          <w:kern w:val="0"/>
          <w:lang w:eastAsia="ar-SA" w:bidi="ar-SA"/>
        </w:rPr>
        <w:t>punktów zbiórki odpadów komunalnych będzie utrudniony z powodu prowadzonych</w:t>
      </w:r>
      <w:r w:rsidR="00C46096">
        <w:rPr>
          <w:rFonts w:eastAsia="Times New Roman" w:cs="Times New Roman"/>
          <w:kern w:val="0"/>
          <w:lang w:eastAsia="ar-SA" w:bidi="ar-SA"/>
        </w:rPr>
        <w:t xml:space="preserve"> </w:t>
      </w:r>
      <w:r w:rsidRPr="00303CFC">
        <w:rPr>
          <w:rFonts w:eastAsia="Times New Roman" w:cs="Times New Roman"/>
          <w:kern w:val="0"/>
          <w:lang w:eastAsia="ar-SA" w:bidi="ar-SA"/>
        </w:rPr>
        <w:t>remontów dróg, dojazdów itp. W takich przypadkach Wykonawcy nie przysługują</w:t>
      </w:r>
      <w:r w:rsidR="00C46096">
        <w:rPr>
          <w:rFonts w:eastAsia="Times New Roman" w:cs="Times New Roman"/>
          <w:kern w:val="0"/>
          <w:lang w:eastAsia="ar-SA" w:bidi="ar-SA"/>
        </w:rPr>
        <w:t xml:space="preserve"> </w:t>
      </w:r>
      <w:r w:rsidRPr="00303CFC">
        <w:rPr>
          <w:rFonts w:eastAsia="Times New Roman" w:cs="Times New Roman"/>
          <w:kern w:val="0"/>
          <w:lang w:eastAsia="ar-SA" w:bidi="ar-SA"/>
        </w:rPr>
        <w:t xml:space="preserve">roszczenia z tytułu wzrostu kosztów realizacji przedmiotu umowy, </w:t>
      </w:r>
    </w:p>
    <w:p w14:paraId="38C73A3F" w14:textId="5D5856BA" w:rsidR="00303CFC" w:rsidRPr="00303CFC" w:rsidRDefault="00303CFC" w:rsidP="00C46096">
      <w:pPr>
        <w:widowControl/>
        <w:spacing w:line="100" w:lineRule="atLeast"/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303CFC">
        <w:rPr>
          <w:rFonts w:eastAsia="Times New Roman" w:cs="Times New Roman"/>
          <w:kern w:val="0"/>
          <w:lang w:eastAsia="ar-SA" w:bidi="ar-SA"/>
        </w:rPr>
        <w:t>7)  ponoszenie pełnej odpowiedzialności za należyte wykonanie powierzonych czynności</w:t>
      </w:r>
      <w:r w:rsidR="00C46096">
        <w:rPr>
          <w:rFonts w:eastAsia="Times New Roman" w:cs="Times New Roman"/>
          <w:kern w:val="0"/>
          <w:lang w:eastAsia="ar-SA" w:bidi="ar-SA"/>
        </w:rPr>
        <w:t xml:space="preserve"> </w:t>
      </w:r>
      <w:r w:rsidRPr="00303CFC">
        <w:rPr>
          <w:rFonts w:eastAsia="Times New Roman" w:cs="Times New Roman"/>
          <w:kern w:val="0"/>
          <w:lang w:eastAsia="ar-SA" w:bidi="ar-SA"/>
        </w:rPr>
        <w:t xml:space="preserve">zgodnie z obowiązującymi przepisami i normami, </w:t>
      </w:r>
    </w:p>
    <w:p w14:paraId="4E1260B2" w14:textId="2103F2EA" w:rsidR="00303CFC" w:rsidRPr="00303CFC" w:rsidRDefault="00303CFC" w:rsidP="00361EFF">
      <w:pPr>
        <w:widowControl/>
        <w:spacing w:line="100" w:lineRule="atLeast"/>
        <w:ind w:left="426" w:hanging="426"/>
        <w:jc w:val="both"/>
        <w:rPr>
          <w:rFonts w:eastAsia="Times New Roman" w:cs="Times New Roman"/>
          <w:kern w:val="0"/>
          <w:lang w:eastAsia="ar-SA" w:bidi="ar-SA"/>
        </w:rPr>
      </w:pPr>
      <w:r w:rsidRPr="00303CFC">
        <w:rPr>
          <w:rFonts w:eastAsia="Times New Roman" w:cs="Times New Roman"/>
          <w:kern w:val="0"/>
          <w:lang w:eastAsia="ar-SA" w:bidi="ar-SA"/>
        </w:rPr>
        <w:t>8) okazanie na żądanie Zamawiającego wszelkich dokumentów potwierdzających</w:t>
      </w:r>
      <w:r w:rsidR="00361EFF">
        <w:rPr>
          <w:rFonts w:eastAsia="Times New Roman" w:cs="Times New Roman"/>
          <w:kern w:val="0"/>
          <w:lang w:eastAsia="ar-SA" w:bidi="ar-SA"/>
        </w:rPr>
        <w:t xml:space="preserve"> w</w:t>
      </w:r>
      <w:r w:rsidRPr="00303CFC">
        <w:rPr>
          <w:rFonts w:eastAsia="Times New Roman" w:cs="Times New Roman"/>
          <w:kern w:val="0"/>
          <w:lang w:eastAsia="ar-SA" w:bidi="ar-SA"/>
        </w:rPr>
        <w:t>ykonywanie przedmiotu umowy zgodnie z określonymi przez Zamawiającego</w:t>
      </w:r>
      <w:r w:rsidR="00361EFF">
        <w:rPr>
          <w:rFonts w:eastAsia="Times New Roman" w:cs="Times New Roman"/>
          <w:kern w:val="0"/>
          <w:lang w:eastAsia="ar-SA" w:bidi="ar-SA"/>
        </w:rPr>
        <w:t xml:space="preserve"> </w:t>
      </w:r>
      <w:r w:rsidRPr="00303CFC">
        <w:rPr>
          <w:rFonts w:eastAsia="Times New Roman" w:cs="Times New Roman"/>
          <w:kern w:val="0"/>
          <w:lang w:eastAsia="ar-SA" w:bidi="ar-SA"/>
        </w:rPr>
        <w:t xml:space="preserve">wymaganiami i przepisami prawa, </w:t>
      </w:r>
    </w:p>
    <w:p w14:paraId="73453538" w14:textId="00B5163D" w:rsidR="00303CFC" w:rsidRDefault="00303CFC" w:rsidP="006C0377">
      <w:pPr>
        <w:widowControl/>
        <w:spacing w:line="100" w:lineRule="atLeast"/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303CFC">
        <w:rPr>
          <w:rFonts w:eastAsia="Times New Roman" w:cs="Times New Roman"/>
          <w:kern w:val="0"/>
          <w:lang w:eastAsia="ar-SA" w:bidi="ar-SA"/>
        </w:rPr>
        <w:t>9)  ponoszenie pełnej odpowiedzialności wobec Zamawiającego i osób trzecich za</w:t>
      </w:r>
      <w:r w:rsidR="006C0377">
        <w:rPr>
          <w:rFonts w:eastAsia="Times New Roman" w:cs="Times New Roman"/>
          <w:kern w:val="0"/>
          <w:lang w:eastAsia="ar-SA" w:bidi="ar-SA"/>
        </w:rPr>
        <w:t xml:space="preserve"> </w:t>
      </w:r>
      <w:r w:rsidRPr="00303CFC">
        <w:rPr>
          <w:rFonts w:eastAsia="Times New Roman" w:cs="Times New Roman"/>
          <w:kern w:val="0"/>
          <w:lang w:eastAsia="ar-SA" w:bidi="ar-SA"/>
        </w:rPr>
        <w:t>szkody na mieniu i zdrowiu osób trzecich, powstałe podczas i w związku z realizacją przedmiotu umowy,</w:t>
      </w:r>
    </w:p>
    <w:p w14:paraId="467B8C2D" w14:textId="6D51ED2E" w:rsidR="006F2060" w:rsidRPr="00901504" w:rsidRDefault="006F2060" w:rsidP="006F2060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901504">
        <w:rPr>
          <w:rFonts w:eastAsia="Times New Roman" w:cs="Times New Roman"/>
          <w:b/>
          <w:bCs/>
        </w:rPr>
        <w:t>§ </w:t>
      </w:r>
      <w:r w:rsidR="009406E7" w:rsidRPr="00901504">
        <w:rPr>
          <w:rFonts w:eastAsia="Times New Roman" w:cs="Times New Roman"/>
          <w:b/>
          <w:bCs/>
        </w:rPr>
        <w:t>5</w:t>
      </w:r>
    </w:p>
    <w:p w14:paraId="38C79F8C" w14:textId="77777777" w:rsidR="00DE5DEB" w:rsidRPr="00901504" w:rsidRDefault="00DE5DEB">
      <w:pPr>
        <w:spacing w:line="100" w:lineRule="atLeast"/>
        <w:jc w:val="center"/>
        <w:rPr>
          <w:rFonts w:cs="Times New Roman"/>
          <w:b/>
          <w:bCs/>
        </w:rPr>
      </w:pPr>
      <w:r w:rsidRPr="00901504">
        <w:rPr>
          <w:rFonts w:eastAsia="Times New Roman" w:cs="Times New Roman"/>
          <w:b/>
          <w:bCs/>
        </w:rPr>
        <w:t>Osoby upoważnione do realizacji umowy</w:t>
      </w:r>
    </w:p>
    <w:p w14:paraId="5D4088F0" w14:textId="77777777" w:rsidR="00DE5DEB" w:rsidRDefault="00DE5DEB" w:rsidP="008B5F15">
      <w:pPr>
        <w:ind w:left="7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0FD2392E" w14:textId="77777777" w:rsidR="00DE5DEB" w:rsidRPr="003F5BE7" w:rsidRDefault="00DE5DEB" w:rsidP="00786916">
      <w:pPr>
        <w:spacing w:before="120"/>
        <w:ind w:left="426" w:hanging="426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-</w:t>
      </w:r>
      <w:r w:rsidR="00786916">
        <w:rPr>
          <w:rFonts w:eastAsia="Times New Roman" w:cs="Times New Roman"/>
        </w:rPr>
        <w:tab/>
      </w:r>
      <w:r w:rsidR="00786916" w:rsidRPr="003F5BE7">
        <w:rPr>
          <w:rFonts w:eastAsia="Times New Roman" w:cs="Times New Roman"/>
        </w:rPr>
        <w:t>...................................................</w:t>
      </w:r>
      <w:r w:rsidR="00786916">
        <w:rPr>
          <w:rFonts w:eastAsia="Times New Roman" w:cs="Times New Roman"/>
        </w:rPr>
        <w:t xml:space="preserve"> </w:t>
      </w:r>
      <w:r w:rsidRPr="003F5BE7">
        <w:rPr>
          <w:rFonts w:eastAsia="Times New Roman" w:cs="Times New Roman"/>
        </w:rPr>
        <w:t>(dane osoby)</w:t>
      </w:r>
    </w:p>
    <w:p w14:paraId="0EE852F6" w14:textId="77777777" w:rsidR="00DE5DEB" w:rsidRPr="003F5BE7" w:rsidRDefault="00DE5DEB" w:rsidP="00786916">
      <w:pPr>
        <w:spacing w:before="120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 xml:space="preserve">telefon do kontaktu: </w:t>
      </w:r>
      <w:r w:rsidR="00786916" w:rsidRPr="003F5BE7">
        <w:rPr>
          <w:rFonts w:eastAsia="Times New Roman" w:cs="Times New Roman"/>
        </w:rPr>
        <w:t>...................................................</w:t>
      </w:r>
      <w:r w:rsidR="00786916">
        <w:rPr>
          <w:rFonts w:eastAsia="Times New Roman" w:cs="Times New Roman"/>
        </w:rPr>
        <w:t xml:space="preserve"> </w:t>
      </w:r>
    </w:p>
    <w:p w14:paraId="01C35228" w14:textId="77777777" w:rsidR="00DE5DEB" w:rsidRPr="003F5BE7" w:rsidRDefault="00DE5DEB" w:rsidP="00786916">
      <w:pPr>
        <w:spacing w:before="120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 xml:space="preserve">e-mail: </w:t>
      </w:r>
      <w:r w:rsidR="00786916" w:rsidRPr="003F5BE7">
        <w:rPr>
          <w:rFonts w:eastAsia="Times New Roman" w:cs="Times New Roman"/>
        </w:rPr>
        <w:t>...................................................</w:t>
      </w:r>
      <w:r w:rsidR="00786916">
        <w:rPr>
          <w:rFonts w:eastAsia="Times New Roman" w:cs="Times New Roman"/>
        </w:rPr>
        <w:t xml:space="preserve"> </w:t>
      </w:r>
    </w:p>
    <w:p w14:paraId="3D337125" w14:textId="77777777" w:rsidR="00DE5DEB" w:rsidRPr="003F5BE7" w:rsidRDefault="00DE5DEB" w:rsidP="00786916">
      <w:pPr>
        <w:spacing w:before="120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Wykonawcę reprezentować będzie:</w:t>
      </w:r>
    </w:p>
    <w:p w14:paraId="79885D26" w14:textId="77777777" w:rsidR="00DE5DEB" w:rsidRPr="003F5BE7" w:rsidRDefault="00DE5DEB" w:rsidP="00786916">
      <w:pPr>
        <w:spacing w:before="120"/>
        <w:ind w:left="426" w:hanging="426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-</w:t>
      </w:r>
      <w:r w:rsidR="00786916">
        <w:rPr>
          <w:rFonts w:eastAsia="Times New Roman" w:cs="Times New Roman"/>
        </w:rPr>
        <w:tab/>
      </w:r>
      <w:r w:rsidR="00786916" w:rsidRPr="003F5BE7">
        <w:rPr>
          <w:rFonts w:eastAsia="Times New Roman" w:cs="Times New Roman"/>
        </w:rPr>
        <w:t>...................................................</w:t>
      </w:r>
      <w:r w:rsidR="00786916">
        <w:rPr>
          <w:rFonts w:eastAsia="Times New Roman" w:cs="Times New Roman"/>
        </w:rPr>
        <w:t xml:space="preserve"> </w:t>
      </w:r>
      <w:r w:rsidRPr="003F5BE7">
        <w:rPr>
          <w:rFonts w:eastAsia="Times New Roman" w:cs="Times New Roman"/>
        </w:rPr>
        <w:t>(dane osoby)</w:t>
      </w:r>
    </w:p>
    <w:p w14:paraId="7F6A814C" w14:textId="77777777" w:rsidR="00DE5DEB" w:rsidRPr="003F5BE7" w:rsidRDefault="00DE5DEB" w:rsidP="00786916">
      <w:pPr>
        <w:spacing w:before="120"/>
        <w:jc w:val="both"/>
        <w:rPr>
          <w:rFonts w:cs="Times New Roman"/>
        </w:rPr>
      </w:pPr>
      <w:r w:rsidRPr="003F5BE7">
        <w:rPr>
          <w:rFonts w:eastAsia="Times New Roman" w:cs="Times New Roman"/>
        </w:rPr>
        <w:t xml:space="preserve">telefon do kontaktu: </w:t>
      </w:r>
      <w:r w:rsidR="00786916" w:rsidRPr="003F5BE7">
        <w:rPr>
          <w:rFonts w:eastAsia="Times New Roman" w:cs="Times New Roman"/>
        </w:rPr>
        <w:t>...................................................</w:t>
      </w:r>
      <w:r w:rsidR="00786916">
        <w:rPr>
          <w:rFonts w:eastAsia="Times New Roman" w:cs="Times New Roman"/>
        </w:rPr>
        <w:t xml:space="preserve"> </w:t>
      </w:r>
    </w:p>
    <w:p w14:paraId="33EF429C" w14:textId="77777777" w:rsidR="00DE5DEB" w:rsidRPr="003F5BE7" w:rsidRDefault="00DE5DEB" w:rsidP="00786916">
      <w:pPr>
        <w:spacing w:before="120"/>
        <w:jc w:val="both"/>
        <w:rPr>
          <w:rFonts w:cs="Times New Roman"/>
        </w:rPr>
      </w:pPr>
      <w:r w:rsidRPr="003F5BE7">
        <w:rPr>
          <w:rFonts w:cs="Times New Roman"/>
        </w:rPr>
        <w:t xml:space="preserve">e-mail: </w:t>
      </w:r>
      <w:r w:rsidR="00786916" w:rsidRPr="003F5BE7">
        <w:rPr>
          <w:rFonts w:eastAsia="Times New Roman" w:cs="Times New Roman"/>
        </w:rPr>
        <w:t>...................................................</w:t>
      </w:r>
      <w:r w:rsidR="00786916">
        <w:rPr>
          <w:rFonts w:eastAsia="Times New Roman" w:cs="Times New Roman"/>
        </w:rPr>
        <w:t xml:space="preserve"> </w:t>
      </w:r>
    </w:p>
    <w:p w14:paraId="7CDB3A34" w14:textId="0765E497" w:rsidR="00DE5DEB" w:rsidRPr="00901504" w:rsidRDefault="00DE5DEB" w:rsidP="00786916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bookmarkStart w:id="2" w:name="_Hlk74737226"/>
      <w:r w:rsidRPr="00901504">
        <w:rPr>
          <w:rFonts w:eastAsia="Times New Roman" w:cs="Times New Roman"/>
          <w:b/>
          <w:bCs/>
        </w:rPr>
        <w:t>§</w:t>
      </w:r>
      <w:r w:rsidR="00786916" w:rsidRPr="00901504">
        <w:rPr>
          <w:rFonts w:eastAsia="Times New Roman" w:cs="Times New Roman"/>
          <w:b/>
          <w:bCs/>
        </w:rPr>
        <w:t> </w:t>
      </w:r>
      <w:r w:rsidR="009406E7" w:rsidRPr="00901504">
        <w:rPr>
          <w:rFonts w:eastAsia="Times New Roman" w:cs="Times New Roman"/>
          <w:b/>
          <w:bCs/>
        </w:rPr>
        <w:t>6</w:t>
      </w:r>
    </w:p>
    <w:bookmarkEnd w:id="2"/>
    <w:p w14:paraId="0154CD70" w14:textId="2471ED54" w:rsidR="00DE5DEB" w:rsidRDefault="00DE5DEB">
      <w:pPr>
        <w:spacing w:line="100" w:lineRule="atLeast"/>
        <w:jc w:val="center"/>
        <w:rPr>
          <w:rFonts w:eastAsia="Times New Roman"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Wartość umowy</w:t>
      </w:r>
    </w:p>
    <w:p w14:paraId="142EAD00" w14:textId="2141E5C5" w:rsidR="00383DF7" w:rsidRPr="00383DF7" w:rsidRDefault="00C70993" w:rsidP="00383DF7">
      <w:pPr>
        <w:spacing w:line="100" w:lineRule="atLeast"/>
        <w:ind w:left="437" w:hanging="43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 w:rsidR="00383DF7" w:rsidRPr="00383DF7">
        <w:rPr>
          <w:rFonts w:eastAsia="Times New Roman" w:cs="Times New Roman"/>
        </w:rPr>
        <w:t xml:space="preserve"> Strony ustalają, że obowiązującą ich formą wynagrodzenia, zgodnie ze specyfikacją warunków zamówienia</w:t>
      </w:r>
      <w:r w:rsidR="00383DF7">
        <w:rPr>
          <w:rFonts w:eastAsia="Times New Roman" w:cs="Times New Roman"/>
        </w:rPr>
        <w:t xml:space="preserve"> </w:t>
      </w:r>
      <w:r w:rsidR="00383DF7" w:rsidRPr="00383DF7">
        <w:rPr>
          <w:rFonts w:eastAsia="Times New Roman" w:cs="Times New Roman"/>
        </w:rPr>
        <w:t>oraz ofertą Wykonawcy, będzie wynagrodzenie kosztorysowe ustalone na podstawie przedstawionych</w:t>
      </w:r>
      <w:r w:rsidR="00383DF7">
        <w:rPr>
          <w:rFonts w:eastAsia="Times New Roman" w:cs="Times New Roman"/>
        </w:rPr>
        <w:t xml:space="preserve"> </w:t>
      </w:r>
      <w:r w:rsidR="00383DF7" w:rsidRPr="00383DF7">
        <w:rPr>
          <w:rFonts w:eastAsia="Times New Roman" w:cs="Times New Roman"/>
        </w:rPr>
        <w:t>w ofercie Wykonawcy niezmiennych do końca realizacji przedmiotu umowy ryczałtowych cen</w:t>
      </w:r>
      <w:r w:rsidR="00383DF7">
        <w:rPr>
          <w:rFonts w:eastAsia="Times New Roman" w:cs="Times New Roman"/>
        </w:rPr>
        <w:t xml:space="preserve"> </w:t>
      </w:r>
      <w:r w:rsidR="00383DF7" w:rsidRPr="00383DF7">
        <w:rPr>
          <w:rFonts w:eastAsia="Times New Roman" w:cs="Times New Roman"/>
        </w:rPr>
        <w:t>jednostkowych (zryczałtowanego wynagrodzenia brutto za 1 Mg odebranych odpadów komunalnych od</w:t>
      </w:r>
      <w:r w:rsidR="00383DF7">
        <w:rPr>
          <w:rFonts w:eastAsia="Times New Roman" w:cs="Times New Roman"/>
        </w:rPr>
        <w:t xml:space="preserve"> </w:t>
      </w:r>
      <w:r w:rsidR="00383DF7" w:rsidRPr="00383DF7">
        <w:rPr>
          <w:rFonts w:eastAsia="Times New Roman" w:cs="Times New Roman"/>
        </w:rPr>
        <w:t>właścicieli nieruchomości) oraz masy, liczonej w Mg, faktycznie odebranych od właścicieli nieruchomości</w:t>
      </w:r>
      <w:r w:rsidR="00383DF7">
        <w:rPr>
          <w:rFonts w:eastAsia="Times New Roman" w:cs="Times New Roman"/>
        </w:rPr>
        <w:t xml:space="preserve"> </w:t>
      </w:r>
      <w:r w:rsidR="00383DF7" w:rsidRPr="00383DF7">
        <w:rPr>
          <w:rFonts w:eastAsia="Times New Roman" w:cs="Times New Roman"/>
        </w:rPr>
        <w:t>odpadów.</w:t>
      </w:r>
    </w:p>
    <w:p w14:paraId="5DAF917F" w14:textId="77777777" w:rsidR="00383DF7" w:rsidRPr="00383DF7" w:rsidRDefault="00383DF7" w:rsidP="00383DF7">
      <w:pPr>
        <w:spacing w:line="100" w:lineRule="atLeast"/>
        <w:ind w:left="437" w:hanging="437"/>
        <w:jc w:val="both"/>
        <w:rPr>
          <w:rFonts w:eastAsia="Times New Roman" w:cs="Times New Roman"/>
        </w:rPr>
      </w:pPr>
      <w:r w:rsidRPr="00383DF7">
        <w:rPr>
          <w:rFonts w:eastAsia="Times New Roman" w:cs="Times New Roman"/>
        </w:rPr>
        <w:t>Ceny jednostkowe, zgodnie z ofertą Wykonawcy: ……………. Zł za 1 Mg.</w:t>
      </w:r>
    </w:p>
    <w:p w14:paraId="36837206" w14:textId="3A8EF46E" w:rsidR="00383DF7" w:rsidRPr="00383DF7" w:rsidRDefault="00383DF7" w:rsidP="00383DF7">
      <w:pPr>
        <w:spacing w:line="100" w:lineRule="atLeast"/>
        <w:ind w:left="437" w:hanging="437"/>
        <w:jc w:val="both"/>
        <w:rPr>
          <w:rFonts w:eastAsia="Times New Roman" w:cs="Times New Roman"/>
        </w:rPr>
      </w:pPr>
      <w:r w:rsidRPr="00383DF7">
        <w:rPr>
          <w:rFonts w:eastAsia="Times New Roman" w:cs="Times New Roman"/>
        </w:rPr>
        <w:t>2. Szacunkowe wynagrodzenie, o którym mowa w ust. 1, związane z odbieraniem odpadów komunalnych</w:t>
      </w:r>
      <w:r>
        <w:rPr>
          <w:rFonts w:eastAsia="Times New Roman" w:cs="Times New Roman"/>
        </w:rPr>
        <w:t xml:space="preserve"> </w:t>
      </w:r>
      <w:r w:rsidRPr="00383DF7">
        <w:rPr>
          <w:rFonts w:eastAsia="Times New Roman" w:cs="Times New Roman"/>
        </w:rPr>
        <w:t>z posesji zamieszkałych na terenie Miasta i Gminy Wleń w okresie realizacji umowy, o którym mowa w § 3</w:t>
      </w:r>
      <w:r>
        <w:rPr>
          <w:rFonts w:eastAsia="Times New Roman" w:cs="Times New Roman"/>
        </w:rPr>
        <w:t xml:space="preserve"> </w:t>
      </w:r>
      <w:r w:rsidRPr="00383DF7">
        <w:rPr>
          <w:rFonts w:eastAsia="Times New Roman" w:cs="Times New Roman"/>
        </w:rPr>
        <w:t>umowy wyraża się kwotą oszacowaną w ofercie Wykonawcy w wysokości ...........................zł (słownie:</w:t>
      </w:r>
      <w:r>
        <w:rPr>
          <w:rFonts w:eastAsia="Times New Roman" w:cs="Times New Roman"/>
        </w:rPr>
        <w:t xml:space="preserve"> </w:t>
      </w:r>
      <w:r w:rsidRPr="00383DF7">
        <w:rPr>
          <w:rFonts w:eastAsia="Times New Roman" w:cs="Times New Roman"/>
        </w:rPr>
        <w:t>..................................).</w:t>
      </w:r>
    </w:p>
    <w:p w14:paraId="5DEB2A82" w14:textId="60AD7550" w:rsidR="00383DF7" w:rsidRPr="00383DF7" w:rsidRDefault="00383DF7" w:rsidP="00383DF7">
      <w:pPr>
        <w:spacing w:line="100" w:lineRule="atLeast"/>
        <w:ind w:left="437" w:hanging="437"/>
        <w:jc w:val="both"/>
        <w:rPr>
          <w:rFonts w:eastAsia="Times New Roman" w:cs="Times New Roman"/>
        </w:rPr>
      </w:pPr>
      <w:r w:rsidRPr="00383DF7">
        <w:rPr>
          <w:rFonts w:eastAsia="Times New Roman" w:cs="Times New Roman"/>
        </w:rPr>
        <w:t>3. Masa odebranych w danym miesiącu odpadów będzie ustalana na podstawie protokołów miesięcznych</w:t>
      </w:r>
      <w:r>
        <w:rPr>
          <w:rFonts w:eastAsia="Times New Roman" w:cs="Times New Roman"/>
        </w:rPr>
        <w:t xml:space="preserve"> </w:t>
      </w:r>
      <w:r w:rsidRPr="00383DF7">
        <w:rPr>
          <w:rFonts w:eastAsia="Times New Roman" w:cs="Times New Roman"/>
        </w:rPr>
        <w:t>Wykonawcy.</w:t>
      </w:r>
    </w:p>
    <w:p w14:paraId="1982E01A" w14:textId="016EA0AF" w:rsidR="00383DF7" w:rsidRPr="00383DF7" w:rsidRDefault="00383DF7" w:rsidP="00383DF7">
      <w:pPr>
        <w:spacing w:line="100" w:lineRule="atLeast"/>
        <w:ind w:left="437" w:hanging="437"/>
        <w:jc w:val="both"/>
        <w:rPr>
          <w:rFonts w:eastAsia="Times New Roman" w:cs="Times New Roman"/>
        </w:rPr>
      </w:pPr>
      <w:r w:rsidRPr="00383DF7">
        <w:rPr>
          <w:rFonts w:eastAsia="Times New Roman" w:cs="Times New Roman"/>
        </w:rPr>
        <w:t xml:space="preserve">4. Rozliczenie miesięcznego wynagrodzenia za realizację przedmiotu umowy nastąpi na podstawie </w:t>
      </w:r>
      <w:r w:rsidRPr="00383DF7">
        <w:rPr>
          <w:rFonts w:eastAsia="Times New Roman" w:cs="Times New Roman"/>
        </w:rPr>
        <w:lastRenderedPageBreak/>
        <w:t>ustalonych</w:t>
      </w:r>
      <w:r>
        <w:rPr>
          <w:rFonts w:eastAsia="Times New Roman" w:cs="Times New Roman"/>
        </w:rPr>
        <w:t xml:space="preserve"> </w:t>
      </w:r>
      <w:r w:rsidRPr="00383DF7">
        <w:rPr>
          <w:rFonts w:eastAsia="Times New Roman" w:cs="Times New Roman"/>
        </w:rPr>
        <w:t>w ofercie Wykonawcy ryczałtowych cen jednostkowych oraz ilości odebranych w miesiącu rozliczeniowym</w:t>
      </w:r>
      <w:r>
        <w:rPr>
          <w:rFonts w:eastAsia="Times New Roman" w:cs="Times New Roman"/>
        </w:rPr>
        <w:t xml:space="preserve"> </w:t>
      </w:r>
      <w:r w:rsidRPr="00383DF7">
        <w:rPr>
          <w:rFonts w:eastAsia="Times New Roman" w:cs="Times New Roman"/>
        </w:rPr>
        <w:t>odpadów komunalnych.</w:t>
      </w:r>
    </w:p>
    <w:p w14:paraId="2F53771D" w14:textId="7AEB783B" w:rsidR="00383DF7" w:rsidRPr="00383DF7" w:rsidRDefault="00383DF7" w:rsidP="00817D01">
      <w:pPr>
        <w:spacing w:line="100" w:lineRule="atLeast"/>
        <w:ind w:left="437" w:hanging="437"/>
        <w:jc w:val="both"/>
        <w:rPr>
          <w:rFonts w:eastAsia="Times New Roman" w:cs="Times New Roman"/>
        </w:rPr>
      </w:pPr>
      <w:r w:rsidRPr="00383DF7">
        <w:rPr>
          <w:rFonts w:eastAsia="Times New Roman" w:cs="Times New Roman"/>
        </w:rPr>
        <w:t>5. Ilości jednostek przyjęte w ofercie Wykonawcy dla poszczególnych rodzajów odpadów mogą ulec</w:t>
      </w:r>
      <w:r w:rsidR="00817D01">
        <w:rPr>
          <w:rFonts w:eastAsia="Times New Roman" w:cs="Times New Roman"/>
        </w:rPr>
        <w:t xml:space="preserve"> </w:t>
      </w:r>
      <w:r w:rsidRPr="00383DF7">
        <w:rPr>
          <w:rFonts w:eastAsia="Times New Roman" w:cs="Times New Roman"/>
        </w:rPr>
        <w:t>zwiększeniu lub zmniejszeniu.</w:t>
      </w:r>
    </w:p>
    <w:p w14:paraId="5E60AAC1" w14:textId="4229F617" w:rsidR="00383DF7" w:rsidRDefault="00383DF7" w:rsidP="00383DF7">
      <w:pPr>
        <w:spacing w:line="100" w:lineRule="atLeast"/>
        <w:ind w:left="437" w:hanging="437"/>
        <w:jc w:val="both"/>
        <w:rPr>
          <w:rFonts w:eastAsia="Times New Roman" w:cs="Times New Roman"/>
        </w:rPr>
      </w:pPr>
      <w:r w:rsidRPr="00383DF7">
        <w:rPr>
          <w:rFonts w:eastAsia="Times New Roman" w:cs="Times New Roman"/>
        </w:rPr>
        <w:t>6. Postanowienie ust. 5 wyklucza jakiekolwiek roszczenia odszkodowawcze – Wykonawca ma pełną tego</w:t>
      </w:r>
      <w:r>
        <w:rPr>
          <w:rFonts w:eastAsia="Times New Roman" w:cs="Times New Roman"/>
        </w:rPr>
        <w:t xml:space="preserve"> </w:t>
      </w:r>
      <w:r w:rsidRPr="00383DF7">
        <w:rPr>
          <w:rFonts w:eastAsia="Times New Roman" w:cs="Times New Roman"/>
        </w:rPr>
        <w:t>świadomość, że przedmiot umowy realizuje na rzecz zaspokojenia potrzeb (w tym szczególnie</w:t>
      </w:r>
      <w:r>
        <w:rPr>
          <w:rFonts w:eastAsia="Times New Roman" w:cs="Times New Roman"/>
        </w:rPr>
        <w:t xml:space="preserve"> </w:t>
      </w:r>
      <w:r w:rsidRPr="00383DF7">
        <w:rPr>
          <w:rFonts w:eastAsia="Times New Roman" w:cs="Times New Roman"/>
        </w:rPr>
        <w:t xml:space="preserve">uzasadnionych) Zamawiającego w przedmiotowym zakresie. </w:t>
      </w:r>
    </w:p>
    <w:p w14:paraId="69937FD6" w14:textId="4E8BA5B3" w:rsidR="00DE5DEB" w:rsidRPr="00901504" w:rsidRDefault="00DE5DEB" w:rsidP="00383DF7">
      <w:pPr>
        <w:spacing w:before="240" w:line="100" w:lineRule="atLeast"/>
        <w:ind w:left="435" w:hanging="435"/>
        <w:jc w:val="center"/>
        <w:rPr>
          <w:rFonts w:eastAsia="Times New Roman" w:cs="Times New Roman"/>
          <w:b/>
          <w:bCs/>
        </w:rPr>
      </w:pPr>
      <w:r w:rsidRPr="00901504">
        <w:rPr>
          <w:rFonts w:eastAsia="Times New Roman" w:cs="Times New Roman"/>
          <w:b/>
          <w:bCs/>
        </w:rPr>
        <w:t>§</w:t>
      </w:r>
      <w:r w:rsidR="00786916" w:rsidRPr="00901504">
        <w:rPr>
          <w:rFonts w:eastAsia="Times New Roman" w:cs="Times New Roman"/>
          <w:b/>
          <w:bCs/>
        </w:rPr>
        <w:t> </w:t>
      </w:r>
      <w:r w:rsidR="0074142E" w:rsidRPr="00901504">
        <w:rPr>
          <w:rFonts w:eastAsia="Times New Roman" w:cs="Times New Roman"/>
          <w:b/>
          <w:bCs/>
        </w:rPr>
        <w:t>7</w:t>
      </w:r>
    </w:p>
    <w:p w14:paraId="5A9C2189" w14:textId="36750A90" w:rsidR="00DE5DEB" w:rsidRDefault="00DE5DEB">
      <w:pPr>
        <w:spacing w:line="100" w:lineRule="atLeast"/>
        <w:ind w:left="75"/>
        <w:jc w:val="center"/>
        <w:rPr>
          <w:rFonts w:eastAsia="Times New Roman"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Warunki płatności</w:t>
      </w:r>
    </w:p>
    <w:p w14:paraId="32BF7B15" w14:textId="77777777" w:rsidR="00DE5DEB" w:rsidRPr="0027544C" w:rsidRDefault="00DE5DEB" w:rsidP="00F60225">
      <w:pPr>
        <w:spacing w:line="100" w:lineRule="atLeast"/>
        <w:ind w:left="426" w:hanging="426"/>
        <w:jc w:val="both"/>
        <w:rPr>
          <w:rFonts w:eastAsia="Times New Roman" w:cs="Times New Roman"/>
          <w:color w:val="006600"/>
        </w:rPr>
      </w:pPr>
      <w:r>
        <w:rPr>
          <w:rFonts w:eastAsia="Times New Roman" w:cs="Times New Roman"/>
        </w:rPr>
        <w:t>1.</w:t>
      </w:r>
      <w:r w:rsidR="00786916">
        <w:rPr>
          <w:rFonts w:eastAsia="Times New Roman" w:cs="Times New Roman"/>
        </w:rPr>
        <w:tab/>
      </w:r>
      <w:r w:rsidRPr="0027544C">
        <w:rPr>
          <w:rFonts w:eastAsia="Times New Roman" w:cs="Times New Roman"/>
        </w:rPr>
        <w:t>Zamawiający zobowiązany jest do zapłaty należności przelewem, na rachunek Wykonawcy: ......................................................................................................................................................... po prawidłowym wykonaniu zamówienia.</w:t>
      </w:r>
    </w:p>
    <w:p w14:paraId="57D7943B" w14:textId="29D467CA" w:rsidR="006F2060" w:rsidRPr="0027544C" w:rsidRDefault="00DE5DEB" w:rsidP="00F60225">
      <w:pPr>
        <w:spacing w:line="100" w:lineRule="atLeast"/>
        <w:ind w:left="426" w:hanging="426"/>
        <w:jc w:val="both"/>
        <w:rPr>
          <w:rFonts w:eastAsia="Times New Roman" w:cs="Times New Roman"/>
        </w:rPr>
      </w:pPr>
      <w:r w:rsidRPr="0027544C">
        <w:rPr>
          <w:rFonts w:eastAsia="Times New Roman" w:cs="Times New Roman"/>
        </w:rPr>
        <w:t>2.</w:t>
      </w:r>
      <w:r w:rsidR="00786916" w:rsidRPr="0027544C">
        <w:rPr>
          <w:rFonts w:eastAsia="Times New Roman" w:cs="Times New Roman"/>
        </w:rPr>
        <w:tab/>
      </w:r>
      <w:r w:rsidRPr="0027544C">
        <w:rPr>
          <w:rFonts w:eastAsia="Times New Roman" w:cs="Times New Roman"/>
        </w:rPr>
        <w:t>Termin zapłaty ustala się na ..</w:t>
      </w:r>
      <w:r w:rsidR="00786916" w:rsidRPr="0027544C">
        <w:rPr>
          <w:rFonts w:eastAsia="Times New Roman" w:cs="Times New Roman"/>
        </w:rPr>
        <w:t>..................</w:t>
      </w:r>
      <w:r w:rsidRPr="0027544C">
        <w:rPr>
          <w:rFonts w:eastAsia="Times New Roman" w:cs="Times New Roman"/>
        </w:rPr>
        <w:t xml:space="preserve">. dni od daty otrzymania faktury VAT za realizację zamówienia / za poszczególne usługi </w:t>
      </w:r>
      <w:r w:rsidR="00786916" w:rsidRPr="0027544C">
        <w:rPr>
          <w:rFonts w:eastAsia="Times New Roman" w:cs="Times New Roman"/>
        </w:rPr>
        <w:t xml:space="preserve">................................................... </w:t>
      </w:r>
      <w:r w:rsidRPr="0027544C">
        <w:rPr>
          <w:rFonts w:eastAsia="Times New Roman" w:cs="Times New Roman"/>
        </w:rPr>
        <w:t xml:space="preserve">zgodnie z załączonym protokołem, o którym mowa w </w:t>
      </w:r>
      <w:r w:rsidRPr="00901504">
        <w:rPr>
          <w:rFonts w:eastAsia="Times New Roman" w:cs="Times New Roman"/>
        </w:rPr>
        <w:t xml:space="preserve">§ 1 ust. </w:t>
      </w:r>
      <w:r w:rsidR="008C78DD" w:rsidRPr="00901504">
        <w:rPr>
          <w:rFonts w:eastAsia="Times New Roman" w:cs="Times New Roman"/>
        </w:rPr>
        <w:t>12</w:t>
      </w:r>
      <w:r w:rsidRPr="00901504">
        <w:rPr>
          <w:rFonts w:eastAsia="Times New Roman" w:cs="Times New Roman"/>
        </w:rPr>
        <w:t>.</w:t>
      </w:r>
    </w:p>
    <w:p w14:paraId="01AD71F8" w14:textId="77777777" w:rsidR="006F2060" w:rsidRPr="0027544C" w:rsidRDefault="006F2060" w:rsidP="00F60225">
      <w:pPr>
        <w:spacing w:line="100" w:lineRule="atLeast"/>
        <w:ind w:left="426" w:hanging="426"/>
        <w:jc w:val="both"/>
        <w:rPr>
          <w:rFonts w:eastAsia="Times New Roman" w:cs="Times New Roman"/>
        </w:rPr>
      </w:pPr>
      <w:r w:rsidRPr="0027544C">
        <w:rPr>
          <w:rFonts w:eastAsia="Times New Roman" w:cs="Times New Roman"/>
        </w:rPr>
        <w:t xml:space="preserve">3. </w:t>
      </w:r>
      <w:r w:rsidRPr="0027544C">
        <w:rPr>
          <w:rFonts w:eastAsia="Times New Roman" w:cs="Times New Roman"/>
          <w:kern w:val="0"/>
          <w:lang w:eastAsia="ar-SA" w:bidi="ar-SA"/>
        </w:rPr>
        <w:t xml:space="preserve">W przypadku wystawienia przez Wykonawcę faktury VAT niezgodnie z Umową lub obowiązującymi przepisami prawa, Zamawiający uprawniony jest do wstrzymania zapłaty wynagrodzenia do czasu usunięcia tej niezgodności. W takim przypadku Zamawiający nie jest zobowiązany do zapłaty </w:t>
      </w:r>
      <w:r w:rsidRPr="0053562B">
        <w:rPr>
          <w:rFonts w:eastAsia="Times New Roman" w:cs="Times New Roman"/>
          <w:kern w:val="0"/>
          <w:lang w:eastAsia="ar-SA" w:bidi="ar-SA"/>
        </w:rPr>
        <w:t xml:space="preserve">odsetek ustawowych </w:t>
      </w:r>
      <w:r w:rsidRPr="0027544C">
        <w:rPr>
          <w:rFonts w:eastAsia="Times New Roman" w:cs="Times New Roman"/>
          <w:kern w:val="0"/>
          <w:lang w:eastAsia="ar-SA" w:bidi="ar-SA"/>
        </w:rPr>
        <w:t xml:space="preserve">za okres wstrzymania się z dokonaniem zapłaty wynagrodzenia. </w:t>
      </w:r>
    </w:p>
    <w:p w14:paraId="3DF45B07" w14:textId="69F59DCD" w:rsidR="006F2060" w:rsidRPr="0027544C" w:rsidRDefault="006F2060" w:rsidP="00F60225">
      <w:pPr>
        <w:spacing w:line="100" w:lineRule="atLeast"/>
        <w:ind w:left="426" w:hanging="426"/>
        <w:jc w:val="both"/>
        <w:rPr>
          <w:rFonts w:eastAsia="Times New Roman" w:cs="Times New Roman"/>
        </w:rPr>
      </w:pPr>
      <w:r w:rsidRPr="0027544C">
        <w:rPr>
          <w:rFonts w:eastAsia="Times New Roman" w:cs="Times New Roman"/>
        </w:rPr>
        <w:t>4.</w:t>
      </w:r>
      <w:r w:rsidRPr="0027544C">
        <w:rPr>
          <w:rFonts w:eastAsia="Times New Roman" w:cs="Times New Roman"/>
          <w:kern w:val="0"/>
          <w:lang w:eastAsia="ar-SA" w:bidi="ar-SA"/>
        </w:rPr>
        <w:t xml:space="preserve"> </w:t>
      </w:r>
      <w:r w:rsidR="00F60225" w:rsidRPr="0027544C">
        <w:rPr>
          <w:rFonts w:eastAsia="Times New Roman" w:cs="Times New Roman"/>
          <w:kern w:val="0"/>
          <w:lang w:eastAsia="ar-SA" w:bidi="ar-SA"/>
        </w:rPr>
        <w:tab/>
      </w:r>
      <w:r w:rsidRPr="0027544C">
        <w:rPr>
          <w:rFonts w:eastAsia="Times New Roman" w:cs="Times New Roman"/>
          <w:kern w:val="0"/>
          <w:lang w:eastAsia="ar-SA" w:bidi="ar-SA"/>
        </w:rPr>
        <w:t>Zamawiający uprawniony jest do potrącenia z wynagrodzenia Wykonawcy wszelkich należnych jemu na podstawie niniejszej Umowy kwot, w szczególności z tytułu kar umownych.</w:t>
      </w:r>
    </w:p>
    <w:p w14:paraId="7FE3D567" w14:textId="1D7E04E7" w:rsidR="006F2060" w:rsidRPr="0027544C" w:rsidRDefault="006F2060" w:rsidP="00D34B70">
      <w:pPr>
        <w:spacing w:line="100" w:lineRule="atLeast"/>
        <w:ind w:left="426" w:hanging="426"/>
        <w:jc w:val="both"/>
        <w:rPr>
          <w:rFonts w:eastAsia="Times New Roman" w:cs="Times New Roman"/>
        </w:rPr>
      </w:pPr>
      <w:r w:rsidRPr="0027544C">
        <w:rPr>
          <w:rFonts w:eastAsia="Times New Roman" w:cs="Times New Roman"/>
        </w:rPr>
        <w:t xml:space="preserve">5. </w:t>
      </w:r>
      <w:r w:rsidR="00F60225" w:rsidRPr="0027544C">
        <w:rPr>
          <w:rFonts w:eastAsia="Times New Roman" w:cs="Times New Roman"/>
        </w:rPr>
        <w:tab/>
      </w:r>
      <w:r w:rsidRPr="0027544C">
        <w:rPr>
          <w:rFonts w:eastAsia="Calibri" w:cs="Times New Roman"/>
          <w:lang w:eastAsia="en-US" w:bidi="ar-SA"/>
        </w:rPr>
        <w:t xml:space="preserve">Wynagrodzenie zostanie zapłacone przez Zamawiającego przelewem na rachunek Wykonawcy Nr </w:t>
      </w:r>
      <w:r w:rsidR="00154098">
        <w:rPr>
          <w:rFonts w:eastAsia="Calibri" w:cs="Times New Roman"/>
          <w:color w:val="000000"/>
          <w:lang w:eastAsia="en-US" w:bidi="ar-SA"/>
        </w:rPr>
        <w:t>………………………………..</w:t>
      </w:r>
      <w:r w:rsidRPr="0027544C">
        <w:rPr>
          <w:rFonts w:eastAsia="Calibri" w:cs="Times New Roman"/>
          <w:color w:val="000000"/>
          <w:lang w:eastAsia="en-US" w:bidi="ar-SA"/>
        </w:rPr>
        <w:t xml:space="preserve"> </w:t>
      </w:r>
      <w:r w:rsidRPr="0027544C">
        <w:rPr>
          <w:rFonts w:eastAsia="Calibri" w:cs="Times New Roman"/>
          <w:lang w:eastAsia="en-US" w:bidi="ar-SA"/>
        </w:rPr>
        <w:t xml:space="preserve">wskazany na fakturze w terminie </w:t>
      </w:r>
      <w:r w:rsidRPr="00901504">
        <w:rPr>
          <w:rFonts w:eastAsia="Calibri" w:cs="Times New Roman"/>
          <w:lang w:eastAsia="en-US" w:bidi="ar-SA"/>
        </w:rPr>
        <w:t xml:space="preserve">30 dni </w:t>
      </w:r>
      <w:r w:rsidRPr="0027544C">
        <w:rPr>
          <w:rFonts w:eastAsia="Calibri" w:cs="Times New Roman"/>
          <w:lang w:eastAsia="en-US" w:bidi="ar-SA"/>
        </w:rPr>
        <w:t>licząc od dnia otrzymania poprawnej pod względem formalnym i rachunkowym faktury VAT. Rachunek bankowy musi być zgodny z rachunkiem wykonawcy wskazanym w białej liście podatników VAT, prowadzonej przez Ministra Finansów.</w:t>
      </w:r>
    </w:p>
    <w:p w14:paraId="38DB63F6" w14:textId="4BDA121E" w:rsidR="00F60225" w:rsidRPr="0027544C" w:rsidRDefault="006F2060" w:rsidP="00D34B70">
      <w:pPr>
        <w:widowControl/>
        <w:suppressAutoHyphens w:val="0"/>
        <w:spacing w:line="100" w:lineRule="atLeast"/>
        <w:ind w:left="426" w:hanging="426"/>
        <w:jc w:val="both"/>
        <w:rPr>
          <w:rFonts w:eastAsia="Times New Roman" w:cs="Times New Roman"/>
          <w:color w:val="000000"/>
          <w:kern w:val="0"/>
          <w:lang w:bidi="ar-SA"/>
        </w:rPr>
      </w:pPr>
      <w:r w:rsidRPr="0027544C">
        <w:rPr>
          <w:rFonts w:eastAsia="Times New Roman" w:cs="Times New Roman"/>
          <w:color w:val="000000"/>
          <w:kern w:val="0"/>
          <w:lang w:bidi="ar-SA"/>
        </w:rPr>
        <w:t>6.  Za dzień dokonania płatności przyjmuje się dzień obciążenia rachunku bankowego Zamawiającego.</w:t>
      </w:r>
    </w:p>
    <w:p w14:paraId="07F5EF2E" w14:textId="66E606B0" w:rsidR="002D7C46" w:rsidRPr="0027544C" w:rsidRDefault="002D7C46" w:rsidP="00D34B70">
      <w:pPr>
        <w:widowControl/>
        <w:suppressAutoHyphens w:val="0"/>
        <w:spacing w:line="100" w:lineRule="atLeast"/>
        <w:ind w:left="426" w:hanging="426"/>
        <w:jc w:val="both"/>
        <w:rPr>
          <w:rFonts w:eastAsia="Times New Roman" w:cs="Times New Roman"/>
          <w:color w:val="000000"/>
          <w:kern w:val="0"/>
          <w:lang w:bidi="ar-SA"/>
        </w:rPr>
      </w:pPr>
      <w:r w:rsidRPr="0027544C">
        <w:rPr>
          <w:rFonts w:eastAsia="Times New Roman" w:cs="Times New Roman"/>
          <w:color w:val="000000"/>
          <w:kern w:val="0"/>
          <w:lang w:bidi="ar-SA"/>
        </w:rPr>
        <w:t>7. Wykonawcę przy wystawieniu faktury obowiązują ceny jednostkowe podane w ofercie Wykonawcy.</w:t>
      </w:r>
    </w:p>
    <w:p w14:paraId="02D279A1" w14:textId="63647DE4" w:rsidR="006F2060" w:rsidRPr="0027544C" w:rsidRDefault="002D7C46" w:rsidP="00D34B70">
      <w:pPr>
        <w:widowControl/>
        <w:suppressAutoHyphens w:val="0"/>
        <w:spacing w:line="100" w:lineRule="atLeast"/>
        <w:ind w:left="426" w:hanging="426"/>
        <w:jc w:val="both"/>
        <w:rPr>
          <w:rFonts w:eastAsia="Times New Roman" w:cs="Times New Roman"/>
          <w:color w:val="000000"/>
          <w:kern w:val="0"/>
          <w:lang w:bidi="ar-SA"/>
        </w:rPr>
      </w:pPr>
      <w:r w:rsidRPr="0027544C">
        <w:rPr>
          <w:rFonts w:eastAsia="Times New Roman" w:cs="Times New Roman"/>
          <w:color w:val="000000"/>
          <w:kern w:val="0"/>
          <w:lang w:bidi="ar-SA"/>
        </w:rPr>
        <w:t>8</w:t>
      </w:r>
      <w:r w:rsidR="00F60225" w:rsidRPr="0027544C">
        <w:rPr>
          <w:rFonts w:eastAsia="Times New Roman" w:cs="Times New Roman"/>
          <w:color w:val="000000"/>
          <w:kern w:val="0"/>
          <w:lang w:bidi="ar-SA"/>
        </w:rPr>
        <w:t xml:space="preserve">. </w:t>
      </w:r>
      <w:r w:rsidR="006F2060" w:rsidRPr="0027544C">
        <w:rPr>
          <w:rFonts w:eastAsia="Times New Roman" w:cs="Times New Roman"/>
          <w:kern w:val="0"/>
          <w:lang w:bidi="ar-SA"/>
        </w:rPr>
        <w:t>Rozliczenia będą następowały</w:t>
      </w:r>
      <w:r w:rsidR="006F2060" w:rsidRPr="0027544C">
        <w:rPr>
          <w:rFonts w:eastAsia="Times New Roman" w:cs="Times New Roman"/>
          <w:color w:val="000000"/>
          <w:kern w:val="0"/>
          <w:lang w:bidi="ar-SA"/>
        </w:rPr>
        <w:t xml:space="preserve"> w okresach miesięcznych. Podstawą wystawienia faktury są:</w:t>
      </w:r>
    </w:p>
    <w:p w14:paraId="5F90BB2D" w14:textId="5945836F" w:rsidR="006F2060" w:rsidRPr="0027544C" w:rsidRDefault="006F2060" w:rsidP="00F60225">
      <w:pPr>
        <w:widowControl/>
        <w:suppressAutoHyphens w:val="0"/>
        <w:spacing w:line="100" w:lineRule="atLeast"/>
        <w:ind w:left="360"/>
        <w:jc w:val="both"/>
        <w:rPr>
          <w:rFonts w:eastAsia="Times New Roman" w:cs="Times New Roman"/>
          <w:color w:val="000000"/>
          <w:kern w:val="0"/>
          <w:lang w:bidi="ar-SA"/>
        </w:rPr>
      </w:pPr>
      <w:r w:rsidRPr="0027544C">
        <w:rPr>
          <w:rFonts w:eastAsia="Times New Roman" w:cs="Times New Roman"/>
          <w:color w:val="000000"/>
          <w:kern w:val="0"/>
          <w:lang w:bidi="ar-SA"/>
        </w:rPr>
        <w:t>1)  zbiorcze zestawienie z wagi (raporty wagowe) oraz karty przekazania odpadów</w:t>
      </w:r>
      <w:r w:rsidR="00993C7C">
        <w:rPr>
          <w:rFonts w:eastAsia="Times New Roman" w:cs="Times New Roman"/>
          <w:color w:val="000000"/>
          <w:kern w:val="0"/>
          <w:lang w:bidi="ar-SA"/>
        </w:rPr>
        <w:t xml:space="preserve"> </w:t>
      </w:r>
      <w:r w:rsidRPr="0027544C">
        <w:rPr>
          <w:rFonts w:eastAsia="Times New Roman" w:cs="Times New Roman"/>
          <w:color w:val="000000"/>
          <w:kern w:val="0"/>
          <w:lang w:bidi="ar-SA"/>
        </w:rPr>
        <w:t>potwierdzające ilość odebranych odpadów wskazaną w protokole odbioru,</w:t>
      </w:r>
    </w:p>
    <w:p w14:paraId="4E699533" w14:textId="77777777" w:rsidR="006F2060" w:rsidRPr="0027544C" w:rsidRDefault="006F2060" w:rsidP="00F60225">
      <w:pPr>
        <w:widowControl/>
        <w:suppressAutoHyphens w:val="0"/>
        <w:spacing w:line="100" w:lineRule="atLeast"/>
        <w:ind w:left="360"/>
        <w:jc w:val="both"/>
        <w:rPr>
          <w:rFonts w:eastAsia="Times New Roman" w:cs="Times New Roman"/>
          <w:color w:val="000000"/>
          <w:kern w:val="0"/>
          <w:lang w:bidi="ar-SA"/>
        </w:rPr>
      </w:pPr>
      <w:r w:rsidRPr="0027544C">
        <w:rPr>
          <w:rFonts w:eastAsia="Times New Roman" w:cs="Times New Roman"/>
          <w:color w:val="000000"/>
          <w:kern w:val="0"/>
          <w:lang w:bidi="ar-SA"/>
        </w:rPr>
        <w:t>2) protokół odbioru prac,</w:t>
      </w:r>
    </w:p>
    <w:p w14:paraId="438DACEE" w14:textId="77777777" w:rsidR="006F2060" w:rsidRPr="0027544C" w:rsidRDefault="006F2060" w:rsidP="00F60225">
      <w:pPr>
        <w:widowControl/>
        <w:suppressAutoHyphens w:val="0"/>
        <w:spacing w:line="100" w:lineRule="atLeast"/>
        <w:ind w:left="360"/>
        <w:jc w:val="both"/>
        <w:rPr>
          <w:rFonts w:eastAsia="Times New Roman" w:cs="Times New Roman"/>
          <w:color w:val="000000"/>
          <w:kern w:val="0"/>
          <w:lang w:bidi="ar-SA"/>
        </w:rPr>
      </w:pPr>
      <w:r w:rsidRPr="0027544C">
        <w:rPr>
          <w:rFonts w:eastAsia="Times New Roman" w:cs="Times New Roman"/>
          <w:color w:val="000000"/>
          <w:kern w:val="0"/>
          <w:lang w:bidi="ar-SA"/>
        </w:rPr>
        <w:t>3)  oświadczenie  Wykonawcy, że wszystkie odpady,  których dotyczy dane rozliczenie odebrane zostały od właścicieli nieruchomości z terenu Miasta i Gminy Wleń,</w:t>
      </w:r>
    </w:p>
    <w:p w14:paraId="2D2FF36A" w14:textId="77777777" w:rsidR="006F2060" w:rsidRPr="0027544C" w:rsidRDefault="006F2060" w:rsidP="00F60225">
      <w:pPr>
        <w:widowControl/>
        <w:suppressAutoHyphens w:val="0"/>
        <w:spacing w:line="100" w:lineRule="atLeast"/>
        <w:ind w:left="360"/>
        <w:jc w:val="both"/>
        <w:rPr>
          <w:rFonts w:eastAsia="Times New Roman" w:cs="Times New Roman"/>
          <w:color w:val="000000"/>
          <w:kern w:val="0"/>
          <w:lang w:bidi="ar-SA"/>
        </w:rPr>
      </w:pPr>
      <w:r w:rsidRPr="0027544C">
        <w:rPr>
          <w:rFonts w:eastAsia="Times New Roman" w:cs="Times New Roman"/>
          <w:color w:val="000000"/>
          <w:kern w:val="0"/>
          <w:lang w:bidi="ar-SA"/>
        </w:rPr>
        <w:t>4)  podpisany przez Wykonawcę Raport miesięczny, o którym mowa w § 6 niniejszej umowy.</w:t>
      </w:r>
    </w:p>
    <w:p w14:paraId="2399F1E4" w14:textId="77777777" w:rsidR="006F2060" w:rsidRPr="0027544C" w:rsidRDefault="006F2060" w:rsidP="00F60225">
      <w:pPr>
        <w:widowControl/>
        <w:suppressAutoHyphens w:val="0"/>
        <w:spacing w:line="100" w:lineRule="atLeast"/>
        <w:ind w:left="360"/>
        <w:jc w:val="both"/>
        <w:rPr>
          <w:rFonts w:eastAsia="Times New Roman" w:cs="Times New Roman"/>
          <w:color w:val="000000"/>
          <w:kern w:val="0"/>
          <w:lang w:bidi="ar-SA"/>
        </w:rPr>
      </w:pPr>
      <w:r w:rsidRPr="0027544C">
        <w:rPr>
          <w:rFonts w:eastAsia="Times New Roman" w:cs="Times New Roman"/>
          <w:color w:val="000000"/>
          <w:kern w:val="0"/>
          <w:lang w:bidi="ar-SA"/>
        </w:rPr>
        <w:t>5)  Wykonawca dostarczy  Zamawiającemu  dokumenty,  o których mowa powyżej w pkt.  1 do 4 niniejszego ustępu w terminie do 10 dnia miesiąca następującego po miesiącu, którego dotyczą. Zamawiający dokona sprawdzenia dokumentów rozliczeniowych w terminie 10 dni roboczych od daty ich otrzymania i przekaże ewentualne uwagi Wykonawcy oraz wyznaczy termin na ich poprawienie.</w:t>
      </w:r>
    </w:p>
    <w:p w14:paraId="63E17D23" w14:textId="77777777" w:rsidR="006F2060" w:rsidRPr="0027544C" w:rsidRDefault="006F2060" w:rsidP="00F60225">
      <w:pPr>
        <w:widowControl/>
        <w:suppressAutoHyphens w:val="0"/>
        <w:spacing w:line="100" w:lineRule="atLeast"/>
        <w:ind w:left="360"/>
        <w:jc w:val="both"/>
        <w:rPr>
          <w:rFonts w:eastAsia="Times New Roman" w:cs="Times New Roman"/>
          <w:kern w:val="0"/>
          <w:lang w:bidi="ar-SA"/>
        </w:rPr>
      </w:pPr>
      <w:r w:rsidRPr="0027544C">
        <w:rPr>
          <w:rFonts w:eastAsia="Times New Roman" w:cs="Times New Roman"/>
          <w:color w:val="000000"/>
          <w:kern w:val="0"/>
          <w:lang w:bidi="ar-SA"/>
        </w:rPr>
        <w:t xml:space="preserve">6)  Za datę podpisania protokołu odbioru prac uważa się datę, z jaką zostanie on podpisany przez Zamawiającego. </w:t>
      </w:r>
      <w:r w:rsidRPr="0027544C">
        <w:rPr>
          <w:rFonts w:eastAsia="Times New Roman" w:cs="Times New Roman"/>
          <w:kern w:val="0"/>
          <w:lang w:bidi="ar-SA"/>
        </w:rPr>
        <w:t>Na protokole Zamawiający zatwierdzi ostateczną kwotę wynagrodzenia należną Wykonawcy za dany miesiąc.</w:t>
      </w:r>
    </w:p>
    <w:p w14:paraId="5C8A823A" w14:textId="77777777" w:rsidR="006F2060" w:rsidRPr="0027544C" w:rsidRDefault="006F2060" w:rsidP="00F60225">
      <w:pPr>
        <w:widowControl/>
        <w:suppressAutoHyphens w:val="0"/>
        <w:spacing w:line="100" w:lineRule="atLeast"/>
        <w:ind w:left="360"/>
        <w:jc w:val="both"/>
        <w:rPr>
          <w:rFonts w:eastAsia="Times New Roman" w:cs="Times New Roman"/>
          <w:kern w:val="0"/>
          <w:lang w:bidi="ar-SA"/>
        </w:rPr>
      </w:pPr>
      <w:r w:rsidRPr="0027544C">
        <w:rPr>
          <w:rFonts w:eastAsia="Times New Roman" w:cs="Times New Roman"/>
          <w:kern w:val="0"/>
          <w:lang w:bidi="ar-SA"/>
        </w:rPr>
        <w:t xml:space="preserve">7)  Faktura wystawiona przed datą podpisania protokołu przez Zamawiającego lub wystawiona na kwotę niezgodną z protokołem, do czasu sporządzenia właściwych korekt, nie będzie </w:t>
      </w:r>
      <w:r w:rsidRPr="0027544C">
        <w:rPr>
          <w:rFonts w:eastAsia="Times New Roman" w:cs="Times New Roman"/>
          <w:kern w:val="0"/>
          <w:lang w:bidi="ar-SA"/>
        </w:rPr>
        <w:lastRenderedPageBreak/>
        <w:t>stanowiła podstawy do wypłaty wynagrodzenia Wykonawcy. Termin płatności takiej faktury wynosił będzie 30 dni od daty dostarczenia właściwych korekt.</w:t>
      </w:r>
    </w:p>
    <w:p w14:paraId="48B2D518" w14:textId="4C265403" w:rsidR="006F2060" w:rsidRPr="0027544C" w:rsidRDefault="006F2060" w:rsidP="00F60225">
      <w:pPr>
        <w:widowControl/>
        <w:suppressAutoHyphens w:val="0"/>
        <w:spacing w:line="100" w:lineRule="atLeast"/>
        <w:ind w:left="360"/>
        <w:jc w:val="both"/>
        <w:rPr>
          <w:rFonts w:eastAsia="Times New Roman" w:cs="Times New Roman"/>
          <w:color w:val="000000"/>
          <w:kern w:val="0"/>
          <w:lang w:bidi="ar-SA"/>
        </w:rPr>
      </w:pPr>
      <w:r w:rsidRPr="0027544C">
        <w:rPr>
          <w:rFonts w:eastAsia="Times New Roman" w:cs="Times New Roman"/>
          <w:color w:val="000000"/>
          <w:kern w:val="0"/>
          <w:lang w:bidi="ar-SA"/>
        </w:rPr>
        <w:t xml:space="preserve">8)  Brak protokołu odbioru podpisanego przez Zamawiającego lub podpisanie go z uwagami stwierdzającymi niewykonanie lub nienależyte wykonanie umowy skutkuje uznaniem umowy za niewykonaną lub nienależycie wykonaną, co stanowi podstawę naliczenia kar umownych, o których mowa w </w:t>
      </w:r>
      <w:r w:rsidRPr="00901504">
        <w:rPr>
          <w:rFonts w:eastAsia="Times New Roman" w:cs="Times New Roman"/>
          <w:kern w:val="0"/>
          <w:lang w:bidi="ar-SA"/>
        </w:rPr>
        <w:t xml:space="preserve">§ </w:t>
      </w:r>
      <w:r w:rsidR="008C78DD" w:rsidRPr="00901504">
        <w:rPr>
          <w:rFonts w:eastAsia="Times New Roman" w:cs="Times New Roman"/>
          <w:kern w:val="0"/>
          <w:lang w:bidi="ar-SA"/>
        </w:rPr>
        <w:t>8</w:t>
      </w:r>
      <w:r w:rsidRPr="00901504">
        <w:rPr>
          <w:rFonts w:eastAsia="Times New Roman" w:cs="Times New Roman"/>
          <w:kern w:val="0"/>
          <w:lang w:bidi="ar-SA"/>
        </w:rPr>
        <w:t>.</w:t>
      </w:r>
    </w:p>
    <w:p w14:paraId="0FA5D463" w14:textId="77777777" w:rsidR="006F2060" w:rsidRPr="0027544C" w:rsidRDefault="006F2060" w:rsidP="00F60225">
      <w:pPr>
        <w:widowControl/>
        <w:suppressAutoHyphens w:val="0"/>
        <w:spacing w:line="100" w:lineRule="atLeast"/>
        <w:ind w:left="360"/>
        <w:jc w:val="both"/>
        <w:rPr>
          <w:rFonts w:eastAsia="Times New Roman" w:cs="Times New Roman"/>
          <w:color w:val="000000"/>
          <w:kern w:val="0"/>
          <w:lang w:bidi="ar-SA"/>
        </w:rPr>
      </w:pPr>
      <w:r w:rsidRPr="0027544C">
        <w:rPr>
          <w:rFonts w:eastAsia="Times New Roman" w:cs="Times New Roman"/>
          <w:color w:val="000000"/>
          <w:kern w:val="0"/>
          <w:lang w:bidi="ar-SA"/>
        </w:rPr>
        <w:t>9)  Wynagrodzenie Wykonawcy, o którym mowa w ust. 1 płatne będzie na podstawie prawidłowo sporządzonej faktury VAT, wystawionej po podpisaniu przez Zamawiającego protokołu odbioru prac i na kwotę w nim poświadczoną.</w:t>
      </w:r>
    </w:p>
    <w:p w14:paraId="1EB52874" w14:textId="77777777" w:rsidR="006F2060" w:rsidRPr="0027544C" w:rsidRDefault="006F2060" w:rsidP="00F60225">
      <w:pPr>
        <w:spacing w:line="100" w:lineRule="atLeast"/>
        <w:jc w:val="both"/>
        <w:rPr>
          <w:rFonts w:eastAsia="Times New Roman" w:cs="Times New Roman"/>
        </w:rPr>
      </w:pPr>
    </w:p>
    <w:p w14:paraId="49D82FCF" w14:textId="10963094" w:rsidR="00DE5DEB" w:rsidRPr="00901504" w:rsidRDefault="00DE5DEB" w:rsidP="00786916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</w:rPr>
      </w:pPr>
      <w:r w:rsidRPr="00901504">
        <w:rPr>
          <w:rFonts w:eastAsia="Times New Roman" w:cs="Times New Roman"/>
          <w:b/>
          <w:bCs/>
        </w:rPr>
        <w:t>§</w:t>
      </w:r>
      <w:r w:rsidR="00786916" w:rsidRPr="00901504">
        <w:rPr>
          <w:rFonts w:eastAsia="Times New Roman" w:cs="Times New Roman"/>
          <w:b/>
          <w:bCs/>
        </w:rPr>
        <w:t> </w:t>
      </w:r>
      <w:r w:rsidR="00504318" w:rsidRPr="00901504">
        <w:rPr>
          <w:rFonts w:eastAsia="Times New Roman" w:cs="Times New Roman"/>
          <w:b/>
          <w:bCs/>
        </w:rPr>
        <w:t>8</w:t>
      </w:r>
    </w:p>
    <w:p w14:paraId="05AF01C7" w14:textId="2C3695E8" w:rsidR="00DE5DEB" w:rsidRDefault="00DE5DEB" w:rsidP="008B5F15">
      <w:pPr>
        <w:ind w:left="74"/>
        <w:jc w:val="center"/>
        <w:rPr>
          <w:rFonts w:eastAsia="Times New Roman"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Kary umowne</w:t>
      </w:r>
    </w:p>
    <w:p w14:paraId="268CF5B6" w14:textId="32E721DF" w:rsidR="009C23A6" w:rsidRPr="0027544C" w:rsidRDefault="009C23A6" w:rsidP="008B5F15">
      <w:pPr>
        <w:pStyle w:val="Akapitzlist"/>
        <w:widowControl/>
        <w:numPr>
          <w:ilvl w:val="2"/>
          <w:numId w:val="1"/>
        </w:numPr>
        <w:tabs>
          <w:tab w:val="clear" w:pos="1440"/>
        </w:tabs>
        <w:suppressAutoHyphens w:val="0"/>
        <w:ind w:left="0" w:hanging="23"/>
        <w:jc w:val="both"/>
        <w:rPr>
          <w:rFonts w:eastAsia="Times New Roman" w:cs="Times New Roman"/>
          <w:kern w:val="0"/>
          <w:szCs w:val="24"/>
          <w:lang w:eastAsia="pl-PL" w:bidi="ar-SA"/>
        </w:rPr>
      </w:pPr>
      <w:r w:rsidRPr="0027544C">
        <w:rPr>
          <w:rFonts w:cs="Times New Roman"/>
          <w:szCs w:val="24"/>
        </w:rPr>
        <w:t>Wykonawca zapłaci Zamawiającemu kary umowne:</w:t>
      </w:r>
    </w:p>
    <w:p w14:paraId="08BB151F" w14:textId="600CEB2E" w:rsidR="009C23A6" w:rsidRPr="0027544C" w:rsidRDefault="009C23A6" w:rsidP="009C23A6">
      <w:pPr>
        <w:ind w:left="283"/>
        <w:jc w:val="both"/>
        <w:rPr>
          <w:rFonts w:cs="Times New Roman"/>
        </w:rPr>
      </w:pPr>
      <w:r w:rsidRPr="0027544C">
        <w:rPr>
          <w:rFonts w:cs="Times New Roman"/>
        </w:rPr>
        <w:t>1)  za każdorazow</w:t>
      </w:r>
      <w:r w:rsidR="00901504">
        <w:rPr>
          <w:rFonts w:cs="Times New Roman"/>
        </w:rPr>
        <w:t>e</w:t>
      </w:r>
      <w:r w:rsidRPr="00504318">
        <w:rPr>
          <w:rFonts w:cs="Times New Roman"/>
          <w:color w:val="FF0000"/>
        </w:rPr>
        <w:t xml:space="preserve"> </w:t>
      </w:r>
      <w:r w:rsidR="008C78DD" w:rsidRPr="00901504">
        <w:rPr>
          <w:rFonts w:cs="Times New Roman"/>
        </w:rPr>
        <w:t>opóźnienie</w:t>
      </w:r>
      <w:r w:rsidRPr="0027544C">
        <w:rPr>
          <w:rFonts w:cs="Times New Roman"/>
        </w:rPr>
        <w:t xml:space="preserve"> wykonywaniu obowiązków przez  Wykonawcę </w:t>
      </w:r>
    </w:p>
    <w:p w14:paraId="0C25FD1D" w14:textId="51B38E6C" w:rsidR="009C23A6" w:rsidRPr="0027544C" w:rsidRDefault="009C23A6" w:rsidP="009C23A6">
      <w:pPr>
        <w:ind w:left="568"/>
        <w:jc w:val="both"/>
        <w:rPr>
          <w:rFonts w:cs="Times New Roman"/>
        </w:rPr>
      </w:pPr>
      <w:r w:rsidRPr="0027544C">
        <w:rPr>
          <w:rFonts w:cs="Times New Roman"/>
        </w:rPr>
        <w:t xml:space="preserve">(niezgodności z harmonogramem czy częstotliwością określoną w Regulaminie </w:t>
      </w:r>
      <w:r w:rsidRPr="0027544C">
        <w:rPr>
          <w:rFonts w:cs="Times New Roman"/>
        </w:rPr>
        <w:br/>
        <w:t xml:space="preserve">utrzymania czystości </w:t>
      </w:r>
      <w:r w:rsidRPr="0027544C">
        <w:rPr>
          <w:rFonts w:eastAsia="Calibri" w:cs="Times New Roman"/>
        </w:rPr>
        <w:t xml:space="preserve">i porządku na terenie Miasta i Gminy Wleń, oraz w </w:t>
      </w:r>
      <w:r w:rsidRPr="0027544C">
        <w:rPr>
          <w:rFonts w:cs="Times New Roman"/>
        </w:rPr>
        <w:t>załącznikach nr 13 dotyczących  szczegółowego sposobu i zakresu świadczenia usług</w:t>
      </w:r>
      <w:r w:rsidR="00817D01">
        <w:rPr>
          <w:rFonts w:cs="Times New Roman"/>
        </w:rPr>
        <w:t xml:space="preserve"> </w:t>
      </w:r>
      <w:r w:rsidRPr="0027544C">
        <w:rPr>
          <w:rFonts w:cs="Times New Roman"/>
        </w:rPr>
        <w:t xml:space="preserve">w zakresie odbierania odpadów komunalnych od właścicieli nieruchomości zamieszkałych i zagospodarowania tych odpadów) –  w wysokości 0,05 % wynagrodzenia brutto określonego </w:t>
      </w:r>
      <w:r w:rsidRPr="00901504">
        <w:rPr>
          <w:rFonts w:cs="Times New Roman"/>
        </w:rPr>
        <w:t xml:space="preserve">w § </w:t>
      </w:r>
      <w:r w:rsidR="008C78DD" w:rsidRPr="00901504">
        <w:rPr>
          <w:rFonts w:cs="Times New Roman"/>
        </w:rPr>
        <w:t>6</w:t>
      </w:r>
      <w:r w:rsidRPr="00901504">
        <w:rPr>
          <w:rFonts w:cs="Times New Roman"/>
        </w:rPr>
        <w:t xml:space="preserve">, </w:t>
      </w:r>
      <w:r w:rsidRPr="0027544C">
        <w:rPr>
          <w:rFonts w:cs="Times New Roman"/>
        </w:rPr>
        <w:t xml:space="preserve">za każdy dzień </w:t>
      </w:r>
      <w:r w:rsidR="008C78DD">
        <w:rPr>
          <w:rFonts w:cs="Times New Roman"/>
        </w:rPr>
        <w:t>opóźnienia</w:t>
      </w:r>
      <w:r w:rsidRPr="0027544C">
        <w:rPr>
          <w:rFonts w:cs="Times New Roman"/>
        </w:rPr>
        <w:t>.</w:t>
      </w:r>
    </w:p>
    <w:p w14:paraId="286BF384" w14:textId="6FEECA6D" w:rsidR="009C23A6" w:rsidRPr="0027544C" w:rsidRDefault="009C23A6" w:rsidP="009C23A6">
      <w:pPr>
        <w:suppressAutoHyphens w:val="0"/>
        <w:ind w:left="360"/>
        <w:jc w:val="both"/>
        <w:rPr>
          <w:rFonts w:cs="Times New Roman"/>
        </w:rPr>
      </w:pPr>
      <w:r w:rsidRPr="0027544C">
        <w:rPr>
          <w:rFonts w:cs="Times New Roman"/>
        </w:rPr>
        <w:t xml:space="preserve">2) za odstąpienie od umowy z przyczyn zależnych od Wykonawcy – w wysokości 10 % </w:t>
      </w:r>
      <w:r w:rsidRPr="0027544C">
        <w:rPr>
          <w:rFonts w:cs="Times New Roman"/>
        </w:rPr>
        <w:br/>
        <w:t xml:space="preserve">    wynagrodzenia brutto, określonego w </w:t>
      </w:r>
      <w:r w:rsidRPr="00901504">
        <w:rPr>
          <w:rFonts w:cs="Times New Roman"/>
        </w:rPr>
        <w:t xml:space="preserve">§ </w:t>
      </w:r>
      <w:r w:rsidR="008C78DD" w:rsidRPr="00901504">
        <w:rPr>
          <w:rFonts w:cs="Times New Roman"/>
        </w:rPr>
        <w:t>6</w:t>
      </w:r>
      <w:r w:rsidRPr="00901504">
        <w:rPr>
          <w:rFonts w:cs="Times New Roman"/>
        </w:rPr>
        <w:t xml:space="preserve"> ust. 2</w:t>
      </w:r>
      <w:r w:rsidRPr="0027544C">
        <w:rPr>
          <w:rFonts w:cs="Times New Roman"/>
        </w:rPr>
        <w:t>,</w:t>
      </w:r>
      <w:r w:rsidRPr="0027544C">
        <w:rPr>
          <w:rFonts w:cs="Times New Roman"/>
        </w:rPr>
        <w:br/>
        <w:t xml:space="preserve">3) za nie przeprowadzenie akcji promującej selektywną zbiórkę odpadów w placówkach   oświatowych na terenie gminy (jeżeli Wykonawca zawarł to w ofercie) – w wysokości 0,01% wynagrodzenia brutto określonego w </w:t>
      </w:r>
      <w:r w:rsidRPr="00901504">
        <w:rPr>
          <w:rFonts w:cs="Times New Roman"/>
        </w:rPr>
        <w:t xml:space="preserve">§ </w:t>
      </w:r>
      <w:r w:rsidR="008C78DD" w:rsidRPr="00901504">
        <w:rPr>
          <w:rFonts w:cs="Times New Roman"/>
        </w:rPr>
        <w:t>6</w:t>
      </w:r>
      <w:r w:rsidRPr="00901504">
        <w:rPr>
          <w:rFonts w:cs="Times New Roman"/>
        </w:rPr>
        <w:t xml:space="preserve"> ust. 2 (cena brutto),</w:t>
      </w:r>
    </w:p>
    <w:p w14:paraId="5069C859" w14:textId="598BAEF7" w:rsidR="009C23A6" w:rsidRPr="0027544C" w:rsidRDefault="009C23A6" w:rsidP="009C23A6">
      <w:pPr>
        <w:suppressAutoHyphens w:val="0"/>
        <w:ind w:left="360"/>
        <w:jc w:val="both"/>
        <w:rPr>
          <w:rFonts w:cs="Times New Roman"/>
        </w:rPr>
      </w:pPr>
      <w:r w:rsidRPr="0027544C">
        <w:rPr>
          <w:rFonts w:cs="Times New Roman"/>
        </w:rPr>
        <w:t xml:space="preserve">4) za niedopełnienie wymogu zatrudnienia pracowników wykonujących czynności określone w </w:t>
      </w:r>
      <w:r w:rsidRPr="00901504">
        <w:rPr>
          <w:rFonts w:cs="Times New Roman"/>
        </w:rPr>
        <w:t xml:space="preserve">§ </w:t>
      </w:r>
      <w:r w:rsidR="008C78DD" w:rsidRPr="00901504">
        <w:rPr>
          <w:rFonts w:cs="Times New Roman"/>
        </w:rPr>
        <w:t>4</w:t>
      </w:r>
      <w:r w:rsidRPr="00901504">
        <w:rPr>
          <w:rFonts w:cs="Times New Roman"/>
        </w:rPr>
        <w:t xml:space="preserve"> ust. 1</w:t>
      </w:r>
      <w:r w:rsidR="008C78DD" w:rsidRPr="00901504">
        <w:rPr>
          <w:rFonts w:cs="Times New Roman"/>
        </w:rPr>
        <w:t>2</w:t>
      </w:r>
      <w:r w:rsidRPr="00901504">
        <w:rPr>
          <w:rFonts w:cs="Times New Roman"/>
        </w:rPr>
        <w:t xml:space="preserve"> </w:t>
      </w:r>
      <w:r w:rsidRPr="0027544C">
        <w:rPr>
          <w:rFonts w:cs="Times New Roman"/>
        </w:rPr>
        <w:t>na podstawie umowy o pracę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oraz liczby miesięcy w okresie realizacji umowy, w których nie dopełniono przedmiotowego wymogu – za każdą osobę wykonującą pracę w charakterze kierowcy samochodu.</w:t>
      </w:r>
    </w:p>
    <w:p w14:paraId="0537DD6C" w14:textId="13B0B3C7" w:rsidR="009C23A6" w:rsidRPr="0027544C" w:rsidRDefault="009C23A6" w:rsidP="009C23A6">
      <w:pPr>
        <w:suppressAutoHyphens w:val="0"/>
        <w:jc w:val="both"/>
        <w:rPr>
          <w:rFonts w:cs="Times New Roman"/>
        </w:rPr>
      </w:pPr>
      <w:r w:rsidRPr="0027544C">
        <w:rPr>
          <w:rFonts w:cs="Times New Roman"/>
        </w:rPr>
        <w:t xml:space="preserve">2.   Zamawiający zapłaci Wykonawcy kary umowne za odstąpienie od umowy z przyczyn </w:t>
      </w:r>
      <w:r w:rsidRPr="0027544C">
        <w:rPr>
          <w:rFonts w:cs="Times New Roman"/>
        </w:rPr>
        <w:br/>
        <w:t xml:space="preserve">      zależnych od Zamawiającego w wysokości 10% wynagrodzenia brutto, określonego w</w:t>
      </w:r>
      <w:r w:rsidRPr="0027544C">
        <w:rPr>
          <w:rFonts w:cs="Times New Roman"/>
        </w:rPr>
        <w:br/>
      </w:r>
      <w:r w:rsidRPr="00901504">
        <w:rPr>
          <w:rFonts w:cs="Times New Roman"/>
        </w:rPr>
        <w:t xml:space="preserve">      § </w:t>
      </w:r>
      <w:r w:rsidR="00906D80" w:rsidRPr="00901504">
        <w:rPr>
          <w:rFonts w:cs="Times New Roman"/>
        </w:rPr>
        <w:t>6</w:t>
      </w:r>
      <w:r w:rsidRPr="00901504">
        <w:rPr>
          <w:rFonts w:cs="Times New Roman"/>
        </w:rPr>
        <w:t xml:space="preserve">  ust. 2 . </w:t>
      </w:r>
    </w:p>
    <w:p w14:paraId="4B36189A" w14:textId="1BD38ED4" w:rsidR="009C23A6" w:rsidRPr="0027544C" w:rsidRDefault="009C23A6" w:rsidP="009C23A6">
      <w:pPr>
        <w:suppressAutoHyphens w:val="0"/>
        <w:jc w:val="both"/>
        <w:rPr>
          <w:rFonts w:cs="Times New Roman"/>
        </w:rPr>
      </w:pPr>
      <w:r w:rsidRPr="0027544C">
        <w:rPr>
          <w:rFonts w:cs="Times New Roman"/>
        </w:rPr>
        <w:t>3.   Wysokość wszystkich kar umownych należnych Zamawiającemu nie może przekroczyć</w:t>
      </w:r>
      <w:r w:rsidRPr="0027544C">
        <w:rPr>
          <w:rFonts w:cs="Times New Roman"/>
        </w:rPr>
        <w:br/>
        <w:t xml:space="preserve">      30% wynagrodzenia brutto, o którym mowa w </w:t>
      </w:r>
      <w:r w:rsidR="00C02AAF" w:rsidRPr="00901504">
        <w:rPr>
          <w:rFonts w:cs="Times New Roman"/>
        </w:rPr>
        <w:t>§</w:t>
      </w:r>
      <w:r w:rsidRPr="00901504">
        <w:rPr>
          <w:rFonts w:cs="Times New Roman"/>
        </w:rPr>
        <w:t xml:space="preserve"> </w:t>
      </w:r>
      <w:r w:rsidR="00906D80" w:rsidRPr="00901504">
        <w:rPr>
          <w:rFonts w:cs="Times New Roman"/>
        </w:rPr>
        <w:t>6</w:t>
      </w:r>
      <w:r w:rsidRPr="00901504">
        <w:rPr>
          <w:rFonts w:cs="Times New Roman"/>
        </w:rPr>
        <w:t xml:space="preserve"> ust. 2</w:t>
      </w:r>
      <w:r w:rsidRPr="0027544C">
        <w:rPr>
          <w:rFonts w:cs="Times New Roman"/>
        </w:rPr>
        <w:t>; gdy suma wszystkich kar</w:t>
      </w:r>
      <w:r w:rsidRPr="0027544C">
        <w:rPr>
          <w:rFonts w:cs="Times New Roman"/>
        </w:rPr>
        <w:br/>
        <w:t xml:space="preserve">      umownych przekroczy 30% Zamawiający zastrzega sobie prawo do odstąpienia od</w:t>
      </w:r>
      <w:r w:rsidRPr="0027544C">
        <w:rPr>
          <w:rFonts w:cs="Times New Roman"/>
        </w:rPr>
        <w:br/>
        <w:t xml:space="preserve">      umowy bez jakichkolwiek zobowiązań w stosunku do Wykonawcy.</w:t>
      </w:r>
    </w:p>
    <w:p w14:paraId="755AB7C4" w14:textId="45F647BD" w:rsidR="009C23A6" w:rsidRPr="0027544C" w:rsidRDefault="009C23A6" w:rsidP="00817D01">
      <w:pPr>
        <w:suppressAutoHyphens w:val="0"/>
        <w:ind w:left="426" w:hanging="426"/>
        <w:jc w:val="both"/>
        <w:rPr>
          <w:rFonts w:cs="Times New Roman"/>
        </w:rPr>
      </w:pPr>
      <w:r w:rsidRPr="0027544C">
        <w:rPr>
          <w:rFonts w:cs="Times New Roman"/>
        </w:rPr>
        <w:t>4. Jeżeli kara nie pokrywa poniesionej szkody, Strony mogą dochodzić odszkodowania</w:t>
      </w:r>
      <w:r w:rsidR="00817D01">
        <w:rPr>
          <w:rFonts w:cs="Times New Roman"/>
        </w:rPr>
        <w:t xml:space="preserve"> </w:t>
      </w:r>
      <w:r w:rsidRPr="0027544C">
        <w:rPr>
          <w:rFonts w:cs="Times New Roman"/>
        </w:rPr>
        <w:t xml:space="preserve">uzupełniającego na warunkach ogólnych określonych w Kodeksie Cywilnym. </w:t>
      </w:r>
    </w:p>
    <w:p w14:paraId="1BDD16E3" w14:textId="77777777" w:rsidR="009C23A6" w:rsidRPr="0027544C" w:rsidRDefault="009C23A6" w:rsidP="009C23A6">
      <w:pPr>
        <w:suppressAutoHyphens w:val="0"/>
        <w:jc w:val="both"/>
        <w:rPr>
          <w:rFonts w:cs="Times New Roman"/>
        </w:rPr>
      </w:pPr>
    </w:p>
    <w:p w14:paraId="5CE91849" w14:textId="04186828" w:rsidR="00DE5DEB" w:rsidRPr="00901504" w:rsidRDefault="00DE5DEB" w:rsidP="009C23A6">
      <w:pPr>
        <w:spacing w:before="240" w:line="100" w:lineRule="atLeast"/>
        <w:ind w:left="426" w:hanging="426"/>
        <w:jc w:val="center"/>
        <w:rPr>
          <w:rFonts w:eastAsia="Times New Roman" w:cs="Times New Roman"/>
          <w:b/>
          <w:bCs/>
        </w:rPr>
      </w:pPr>
      <w:r w:rsidRPr="00901504">
        <w:rPr>
          <w:rFonts w:eastAsia="Times New Roman" w:cs="Times New Roman"/>
          <w:b/>
          <w:bCs/>
        </w:rPr>
        <w:t>§</w:t>
      </w:r>
      <w:r w:rsidR="002B39D2" w:rsidRPr="00901504">
        <w:rPr>
          <w:rFonts w:eastAsia="Times New Roman" w:cs="Times New Roman"/>
          <w:b/>
          <w:bCs/>
        </w:rPr>
        <w:t> </w:t>
      </w:r>
      <w:r w:rsidR="00504318" w:rsidRPr="00901504">
        <w:rPr>
          <w:rFonts w:eastAsia="Times New Roman" w:cs="Times New Roman"/>
          <w:b/>
          <w:bCs/>
        </w:rPr>
        <w:t>9</w:t>
      </w:r>
    </w:p>
    <w:p w14:paraId="7555A19A" w14:textId="77777777" w:rsidR="00DE5DEB" w:rsidRPr="00E36B97" w:rsidRDefault="00DE5DEB">
      <w:pPr>
        <w:spacing w:line="100" w:lineRule="atLeast"/>
        <w:jc w:val="center"/>
        <w:rPr>
          <w:rFonts w:eastAsia="Times New Roman" w:cs="Times New Roman"/>
          <w:b/>
          <w:bCs/>
        </w:rPr>
      </w:pPr>
      <w:r w:rsidRPr="00E36B97">
        <w:rPr>
          <w:rFonts w:eastAsia="Times New Roman" w:cs="Times New Roman"/>
          <w:b/>
          <w:bCs/>
        </w:rPr>
        <w:t xml:space="preserve">Zmiany umowy </w:t>
      </w:r>
    </w:p>
    <w:p w14:paraId="40748EED" w14:textId="77777777" w:rsidR="00EF6730" w:rsidRPr="006956FF" w:rsidRDefault="00DE5DEB" w:rsidP="00EF6730">
      <w:pPr>
        <w:pStyle w:val="Bezodstpw"/>
        <w:suppressAutoHyphens w:val="0"/>
        <w:jc w:val="both"/>
        <w:rPr>
          <w:sz w:val="24"/>
          <w:szCs w:val="24"/>
          <w:lang w:eastAsia="pl-PL"/>
        </w:rPr>
      </w:pPr>
      <w:r w:rsidRPr="00EF6730">
        <w:rPr>
          <w:sz w:val="24"/>
          <w:szCs w:val="24"/>
        </w:rPr>
        <w:t>1.</w:t>
      </w:r>
      <w:r w:rsidR="002B39D2" w:rsidRPr="00E36B97">
        <w:tab/>
      </w:r>
      <w:r w:rsidR="00EF6730" w:rsidRPr="006956FF">
        <w:rPr>
          <w:sz w:val="24"/>
          <w:szCs w:val="24"/>
          <w:lang w:eastAsia="pl-PL"/>
        </w:rPr>
        <w:t>Zakazuje się zmian postanowień zawartej umowy w stosunku do treści oferty, na podstawie której dokonano wyboru Wykonawcy, chyba że:</w:t>
      </w:r>
    </w:p>
    <w:p w14:paraId="529BF7D5" w14:textId="77777777" w:rsidR="00EF6730" w:rsidRPr="00EF6730" w:rsidRDefault="00EF6730" w:rsidP="00EF6730">
      <w:pPr>
        <w:widowControl/>
        <w:numPr>
          <w:ilvl w:val="0"/>
          <w:numId w:val="17"/>
        </w:numPr>
        <w:suppressAutoHyphens w:val="0"/>
        <w:ind w:left="426" w:hanging="284"/>
        <w:jc w:val="both"/>
        <w:rPr>
          <w:rFonts w:eastAsia="Times New Roman" w:cs="Times New Roman"/>
          <w:kern w:val="0"/>
          <w:lang w:eastAsia="pl-PL" w:bidi="ar-SA"/>
        </w:rPr>
      </w:pPr>
      <w:r w:rsidRPr="00EF6730">
        <w:rPr>
          <w:rFonts w:eastAsia="Times New Roman" w:cs="Times New Roman"/>
          <w:kern w:val="0"/>
          <w:lang w:eastAsia="pl-PL" w:bidi="ar-SA"/>
        </w:rPr>
        <w:t xml:space="preserve"> na podstawie art. 455 ust. 1 pkt 1  p.z.p.: </w:t>
      </w:r>
    </w:p>
    <w:p w14:paraId="447F8922" w14:textId="77777777" w:rsidR="00EF6730" w:rsidRPr="00EF6730" w:rsidRDefault="00EF6730" w:rsidP="00EF6730">
      <w:pPr>
        <w:widowControl/>
        <w:numPr>
          <w:ilvl w:val="0"/>
          <w:numId w:val="18"/>
        </w:numPr>
        <w:suppressAutoHyphens w:val="0"/>
        <w:ind w:left="426" w:hanging="284"/>
        <w:jc w:val="both"/>
        <w:rPr>
          <w:rFonts w:eastAsia="Times New Roman" w:cs="Times New Roman"/>
          <w:kern w:val="0"/>
          <w:lang w:eastAsia="pl-PL" w:bidi="ar-SA"/>
        </w:rPr>
      </w:pPr>
      <w:r w:rsidRPr="00EF6730">
        <w:rPr>
          <w:rFonts w:eastAsia="Times New Roman" w:cs="Times New Roman"/>
          <w:kern w:val="0"/>
          <w:lang w:eastAsia="pl-PL" w:bidi="ar-SA"/>
        </w:rPr>
        <w:lastRenderedPageBreak/>
        <w:t xml:space="preserve">zmiana warunków wykonania umowy jest konsekwencją wystąpienia co najmniej jednej  z okoliczności wymienionych poniżej, z uwzględnieniem warunków ich wprowadzenia: </w:t>
      </w:r>
    </w:p>
    <w:p w14:paraId="6BBCC6A0" w14:textId="36D2FE41" w:rsidR="00EF6730" w:rsidRPr="00EF6730" w:rsidRDefault="00EF6730" w:rsidP="00EF6730">
      <w:pPr>
        <w:widowControl/>
        <w:numPr>
          <w:ilvl w:val="2"/>
          <w:numId w:val="17"/>
        </w:numPr>
        <w:tabs>
          <w:tab w:val="left" w:pos="0"/>
        </w:tabs>
        <w:suppressAutoHyphens w:val="0"/>
        <w:autoSpaceDE w:val="0"/>
        <w:autoSpaceDN w:val="0"/>
        <w:ind w:left="993"/>
        <w:jc w:val="both"/>
        <w:rPr>
          <w:rFonts w:eastAsia="NSimSun" w:cs="Times New Roman"/>
          <w:kern w:val="3"/>
          <w:lang w:eastAsia="zh-CN"/>
        </w:rPr>
      </w:pPr>
      <w:r w:rsidRPr="00EF6730">
        <w:rPr>
          <w:rFonts w:eastAsia="NSimSun" w:cs="Times New Roman"/>
          <w:kern w:val="3"/>
          <w:lang w:eastAsia="zh-CN"/>
        </w:rPr>
        <w:t xml:space="preserve">w przypadku konieczności dostosowania postanowień umowy do zmiany przepisów prawa, w tym Regulaminu utrzymania czystości obowiązującego na terenie </w:t>
      </w:r>
      <w:r w:rsidR="006956FF" w:rsidRPr="006956FF">
        <w:rPr>
          <w:rFonts w:eastAsia="NSimSun" w:cs="Times New Roman"/>
          <w:kern w:val="3"/>
          <w:lang w:eastAsia="zh-CN"/>
        </w:rPr>
        <w:t>M</w:t>
      </w:r>
      <w:r w:rsidRPr="006956FF">
        <w:rPr>
          <w:rFonts w:eastAsia="NSimSun" w:cs="Times New Roman"/>
          <w:kern w:val="3"/>
          <w:lang w:eastAsia="zh-CN"/>
        </w:rPr>
        <w:t xml:space="preserve">iasta i </w:t>
      </w:r>
      <w:r w:rsidR="006956FF" w:rsidRPr="006956FF">
        <w:rPr>
          <w:rFonts w:eastAsia="NSimSun" w:cs="Times New Roman"/>
          <w:kern w:val="3"/>
          <w:lang w:eastAsia="zh-CN"/>
        </w:rPr>
        <w:t>G</w:t>
      </w:r>
      <w:r w:rsidRPr="006956FF">
        <w:rPr>
          <w:rFonts w:eastAsia="NSimSun" w:cs="Times New Roman"/>
          <w:kern w:val="3"/>
          <w:lang w:eastAsia="zh-CN"/>
        </w:rPr>
        <w:t xml:space="preserve">miny Wleń </w:t>
      </w:r>
      <w:r w:rsidRPr="00EF6730">
        <w:rPr>
          <w:rFonts w:eastAsia="NSimSun" w:cs="Times New Roman"/>
          <w:kern w:val="3"/>
          <w:lang w:eastAsia="zh-CN"/>
        </w:rPr>
        <w:t>oraz uchwały w sprawie szczegółowego sposobu i zakresu świadczenia usług</w:t>
      </w:r>
      <w:r w:rsidRPr="006956FF">
        <w:rPr>
          <w:rFonts w:eastAsia="NSimSun" w:cs="Times New Roman"/>
          <w:kern w:val="3"/>
          <w:lang w:eastAsia="zh-CN"/>
        </w:rPr>
        <w:br/>
      </w:r>
      <w:r w:rsidRPr="00EF6730">
        <w:rPr>
          <w:rFonts w:eastAsia="NSimSun" w:cs="Times New Roman"/>
          <w:kern w:val="3"/>
          <w:lang w:eastAsia="zh-CN"/>
        </w:rPr>
        <w:t>w zakresie odbierania odpadów komunalnych od właścicieli nieruchomości</w:t>
      </w:r>
      <w:r w:rsidR="006956FF" w:rsidRPr="006956FF">
        <w:rPr>
          <w:rFonts w:eastAsia="NSimSun" w:cs="Times New Roman"/>
          <w:kern w:val="3"/>
          <w:lang w:eastAsia="zh-CN"/>
        </w:rPr>
        <w:br/>
      </w:r>
      <w:r w:rsidRPr="00EF6730">
        <w:rPr>
          <w:rFonts w:eastAsia="NSimSun" w:cs="Times New Roman"/>
          <w:kern w:val="3"/>
          <w:lang w:eastAsia="zh-CN"/>
        </w:rPr>
        <w:t xml:space="preserve">i zagospodarowania tych odpadów w zamian za uiszczoną przez właściciela nieruchomości opłatę za gospodarowanie odpadami komunalnymi na terenie </w:t>
      </w:r>
      <w:r w:rsidRPr="006956FF">
        <w:rPr>
          <w:rFonts w:eastAsia="NSimSun" w:cs="Times New Roman"/>
          <w:kern w:val="3"/>
          <w:lang w:eastAsia="zh-CN"/>
        </w:rPr>
        <w:t>miasta i gminy Wleń</w:t>
      </w:r>
      <w:r w:rsidRPr="00EF6730">
        <w:rPr>
          <w:rFonts w:eastAsia="NSimSun" w:cs="Times New Roman"/>
          <w:kern w:val="3"/>
          <w:lang w:eastAsia="zh-CN"/>
        </w:rPr>
        <w:t xml:space="preserve"> mających wpływ na wykonanie przedmiotu zamówienia, </w:t>
      </w:r>
    </w:p>
    <w:p w14:paraId="441CC9D5" w14:textId="77777777" w:rsidR="00EF6730" w:rsidRPr="00EF6730" w:rsidRDefault="00EF6730" w:rsidP="00EF6730">
      <w:pPr>
        <w:widowControl/>
        <w:numPr>
          <w:ilvl w:val="2"/>
          <w:numId w:val="17"/>
        </w:numPr>
        <w:suppressAutoHyphens w:val="0"/>
        <w:ind w:left="993"/>
        <w:jc w:val="both"/>
        <w:rPr>
          <w:rFonts w:eastAsia="Times New Roman" w:cs="Times New Roman"/>
          <w:kern w:val="0"/>
          <w:lang w:eastAsia="pl-PL" w:bidi="ar-SA"/>
        </w:rPr>
      </w:pPr>
      <w:r w:rsidRPr="00EF6730">
        <w:rPr>
          <w:rFonts w:eastAsia="Times New Roman" w:cs="Times New Roman"/>
          <w:kern w:val="0"/>
          <w:lang w:eastAsia="pl-PL" w:bidi="ar-SA"/>
        </w:rPr>
        <w:t>siły wyższej mającej bezpośredni, udokumentowany wpływ na realizację przedmiotowego zamówienia. Wykonawca zobowiązany jest wykazać i uzasadnić w formie pisemnej, w sposób jednoznaczny i nie budzący wątpliwości, że siła wyższa miała wpływ na wykonywanie przez niego przedmiotu umowy;</w:t>
      </w:r>
    </w:p>
    <w:p w14:paraId="1F77C4D3" w14:textId="77777777" w:rsidR="00EF6730" w:rsidRPr="00EF6730" w:rsidRDefault="00EF6730" w:rsidP="00EF6730">
      <w:pPr>
        <w:widowControl/>
        <w:numPr>
          <w:ilvl w:val="2"/>
          <w:numId w:val="17"/>
        </w:numPr>
        <w:suppressAutoHyphens w:val="0"/>
        <w:ind w:left="993"/>
        <w:jc w:val="both"/>
        <w:rPr>
          <w:rFonts w:eastAsia="Times New Roman" w:cs="Times New Roman"/>
          <w:kern w:val="0"/>
          <w:lang w:eastAsia="pl-PL" w:bidi="ar-SA"/>
        </w:rPr>
      </w:pPr>
      <w:r w:rsidRPr="00EF6730">
        <w:rPr>
          <w:rFonts w:eastAsia="Times New Roman" w:cs="Times New Roman"/>
          <w:kern w:val="0"/>
          <w:lang w:eastAsia="pl-PL" w:bidi="ar-SA"/>
        </w:rPr>
        <w:t>zaistnienia okoliczności niezależnych od stron, związanych z COVID 19, które mają lub mogą mieć wpływ na należyte wykonanie przedmiotu umowy. W takim przypadku zastosowania znajdują obowiązujące w tym zakresie przepisy prawa, w szczególności art. 15r ustawy z  2 marca 2020 o szczególnych rozwiązaniach związanych z zapobieganiem, przeciwdziałaniem i zwalczaniem COVID-19, innych chorób zakaźnych oraz wywołanych nimi sytuacji kryzysowych (tj. Dz. U. 2020 poz. 1842 z późn. zm.)</w:t>
      </w:r>
    </w:p>
    <w:p w14:paraId="50C6A154" w14:textId="77777777" w:rsidR="00EF6730" w:rsidRPr="00EF6730" w:rsidRDefault="00EF6730" w:rsidP="00EF6730">
      <w:pPr>
        <w:widowControl/>
        <w:numPr>
          <w:ilvl w:val="0"/>
          <w:numId w:val="18"/>
        </w:numPr>
        <w:suppressAutoHyphens w:val="0"/>
        <w:autoSpaceDE w:val="0"/>
        <w:ind w:left="426" w:hanging="284"/>
        <w:jc w:val="both"/>
        <w:rPr>
          <w:rFonts w:eastAsia="Courier New" w:cs="Times New Roman"/>
          <w:lang w:eastAsia="zh-CN"/>
        </w:rPr>
      </w:pPr>
      <w:r w:rsidRPr="00EF6730">
        <w:rPr>
          <w:rFonts w:eastAsia="Courier New" w:cs="Times New Roman"/>
          <w:lang w:eastAsia="zh-CN"/>
        </w:rPr>
        <w:t>Wykonawca zobowiązany jest niezwłocznie, nie później niż w ciągu 7 dni od dnia wystąpienia okoliczności uzasadniających zastosowanie zapisów pkt. 1. ppkt. 1), złożyć do Zamawiającego umotywowany, pisemny wniosek o dokonanie stosownych zmian warunków wykonywania umowy.</w:t>
      </w:r>
    </w:p>
    <w:p w14:paraId="6F27E2B6" w14:textId="77777777" w:rsidR="00EF6730" w:rsidRPr="00EF6730" w:rsidRDefault="00EF6730" w:rsidP="00EF6730">
      <w:pPr>
        <w:widowControl/>
        <w:numPr>
          <w:ilvl w:val="0"/>
          <w:numId w:val="18"/>
        </w:numPr>
        <w:suppressAutoHyphens w:val="0"/>
        <w:autoSpaceDE w:val="0"/>
        <w:ind w:left="426" w:hanging="284"/>
        <w:jc w:val="both"/>
        <w:rPr>
          <w:rFonts w:eastAsia="Courier New" w:cs="Times New Roman"/>
          <w:lang w:eastAsia="zh-CN"/>
        </w:rPr>
      </w:pPr>
      <w:r w:rsidRPr="00EF6730">
        <w:rPr>
          <w:rFonts w:eastAsia="Courier New" w:cs="Times New Roman"/>
          <w:lang w:eastAsia="zh-CN"/>
        </w:rPr>
        <w:t>Jeżeli w przypadku wystąpienia którejkolwiek z okoliczności wymienionych w pkt. 1 ppkt 1) konieczna będzie zmiana istotnych postanowień umowy, odpowiednie zapisy umowne zostaną stosownie zmodyfikowane, w sposób zapewniający zgodność  ze stanem faktycznym oraz z obowiązującymi przepisami prawa.</w:t>
      </w:r>
    </w:p>
    <w:p w14:paraId="68316018" w14:textId="77777777" w:rsidR="00EF6730" w:rsidRPr="00EF6730" w:rsidRDefault="00EF6730" w:rsidP="00EF6730">
      <w:pPr>
        <w:widowControl/>
        <w:numPr>
          <w:ilvl w:val="0"/>
          <w:numId w:val="18"/>
        </w:numPr>
        <w:suppressAutoHyphens w:val="0"/>
        <w:autoSpaceDE w:val="0"/>
        <w:ind w:left="426" w:hanging="284"/>
        <w:jc w:val="both"/>
        <w:rPr>
          <w:rFonts w:eastAsia="Courier New" w:cs="Times New Roman"/>
          <w:lang w:eastAsia="zh-CN"/>
        </w:rPr>
      </w:pPr>
      <w:r w:rsidRPr="00EF6730">
        <w:rPr>
          <w:rFonts w:eastAsia="Courier New" w:cs="Times New Roman"/>
          <w:lang w:eastAsia="zh-CN"/>
        </w:rPr>
        <w:t>W przypadku kiedy wystąpienie którejkolwiek z okoliczności wymienionych w pkt 1.1. ppkt 1) skutkować będzie zmianą powodującą modyfikację ogólnego charakteru umowy, wówczas nie przewiduje się wprowadzenia takiej zmiany.</w:t>
      </w:r>
    </w:p>
    <w:p w14:paraId="49405BD9" w14:textId="068D0919" w:rsidR="00EF6730" w:rsidRPr="00EF6730" w:rsidRDefault="00EF6730" w:rsidP="00EF6730">
      <w:pPr>
        <w:widowControl/>
        <w:numPr>
          <w:ilvl w:val="0"/>
          <w:numId w:val="19"/>
        </w:numPr>
        <w:suppressAutoHyphens w:val="0"/>
        <w:autoSpaceDE w:val="0"/>
        <w:ind w:left="426" w:hanging="284"/>
        <w:jc w:val="both"/>
        <w:rPr>
          <w:rFonts w:eastAsia="Times New Roman" w:cs="Times New Roman"/>
          <w:kern w:val="0"/>
          <w:lang w:eastAsia="pl-PL" w:bidi="ar-SA"/>
        </w:rPr>
      </w:pPr>
      <w:r w:rsidRPr="00EF6730">
        <w:rPr>
          <w:rFonts w:eastAsia="Times New Roman" w:cs="Times New Roman"/>
          <w:kern w:val="0"/>
          <w:lang w:eastAsia="pl-PL" w:bidi="ar-SA"/>
        </w:rPr>
        <w:t xml:space="preserve">zachodzi co najmniej jedna z okoliczności wymienionych w art.  455 ust. 1 pkt 2 do 4,  oraz ust.2 p.z.p.   </w:t>
      </w:r>
    </w:p>
    <w:p w14:paraId="6C1B74BC" w14:textId="2B9006CA" w:rsidR="006D3AD0" w:rsidRPr="00901504" w:rsidRDefault="00EF6730" w:rsidP="006D3AD0">
      <w:pPr>
        <w:widowControl/>
        <w:suppressAutoHyphens w:val="0"/>
        <w:autoSpaceDE w:val="0"/>
        <w:ind w:left="284" w:hanging="142"/>
        <w:jc w:val="both"/>
        <w:rPr>
          <w:rFonts w:eastAsia="Times New Roman" w:cs="Times New Roman"/>
          <w:kern w:val="0"/>
          <w:lang w:eastAsia="pl-PL" w:bidi="ar-SA"/>
        </w:rPr>
      </w:pPr>
      <w:r w:rsidRPr="00EF6730">
        <w:rPr>
          <w:rFonts w:eastAsia="Times New Roman" w:cs="Times New Roman"/>
          <w:kern w:val="0"/>
          <w:lang w:eastAsia="pl-PL" w:bidi="ar-SA"/>
        </w:rPr>
        <w:t xml:space="preserve">1.3 Zamawiający dopuszcza możliwość skrócenia okresu obowiązywania umowy w przypadku zaistnienia okoliczności mających wpływ na  </w:t>
      </w:r>
      <w:r w:rsidR="006D3AD0">
        <w:rPr>
          <w:rFonts w:eastAsia="Times New Roman" w:cs="Times New Roman"/>
          <w:kern w:val="0"/>
          <w:lang w:eastAsia="pl-PL" w:bidi="ar-SA"/>
        </w:rPr>
        <w:t xml:space="preserve">realizację przedmiotu zamówienia. </w:t>
      </w:r>
      <w:r w:rsidRPr="00EF6730">
        <w:rPr>
          <w:rFonts w:eastAsia="Times New Roman" w:cs="Times New Roman"/>
          <w:kern w:val="0"/>
          <w:lang w:eastAsia="pl-PL" w:bidi="ar-SA"/>
        </w:rPr>
        <w:t xml:space="preserve"> </w:t>
      </w:r>
    </w:p>
    <w:p w14:paraId="24153C98" w14:textId="77777777" w:rsidR="00EF6730" w:rsidRPr="00901504" w:rsidRDefault="00EF6730" w:rsidP="008C78DD">
      <w:pPr>
        <w:widowControl/>
        <w:numPr>
          <w:ilvl w:val="0"/>
          <w:numId w:val="16"/>
        </w:numPr>
        <w:suppressAutoHyphens w:val="0"/>
        <w:autoSpaceDN w:val="0"/>
        <w:ind w:left="426" w:hanging="284"/>
        <w:jc w:val="both"/>
        <w:textAlignment w:val="baseline"/>
        <w:rPr>
          <w:rFonts w:eastAsia="Courier New" w:cs="Times New Roman"/>
          <w:lang w:eastAsia="zh-CN"/>
        </w:rPr>
      </w:pPr>
      <w:r w:rsidRPr="00901504">
        <w:rPr>
          <w:rFonts w:eastAsia="Courier New" w:cs="Times New Roman"/>
          <w:lang w:eastAsia="zh-CN"/>
        </w:rPr>
        <w:t xml:space="preserve">Wszystkie zmiany umowy dokonywane będą przez umocowanych przedstawicieli Zamawiającego i Wykonawcy w formie pisemnej. </w:t>
      </w:r>
    </w:p>
    <w:p w14:paraId="5DC26989" w14:textId="77777777" w:rsidR="00EF6730" w:rsidRPr="006D3AD0" w:rsidRDefault="00EF6730" w:rsidP="008C78DD">
      <w:pPr>
        <w:widowControl/>
        <w:numPr>
          <w:ilvl w:val="0"/>
          <w:numId w:val="16"/>
        </w:numPr>
        <w:suppressAutoHyphens w:val="0"/>
        <w:autoSpaceDN w:val="0"/>
        <w:ind w:left="426" w:hanging="284"/>
        <w:jc w:val="both"/>
        <w:textAlignment w:val="baseline"/>
        <w:rPr>
          <w:rFonts w:eastAsia="Courier New" w:cs="Times New Roman"/>
          <w:color w:val="FF0000"/>
          <w:lang w:eastAsia="zh-CN"/>
        </w:rPr>
      </w:pPr>
      <w:r w:rsidRPr="00901504">
        <w:rPr>
          <w:rFonts w:eastAsia="Courier New" w:cs="Times New Roman"/>
          <w:lang w:eastAsia="zh-CN"/>
        </w:rPr>
        <w:t>Zmiana umowy dokonana z naruszeniem przepisu pkt.2 podlega unieważnieniu.</w:t>
      </w:r>
    </w:p>
    <w:p w14:paraId="16DDA74B" w14:textId="77777777" w:rsidR="00EF6730" w:rsidRPr="00EF6730" w:rsidRDefault="00EF6730" w:rsidP="006D3AD0">
      <w:pPr>
        <w:spacing w:before="240"/>
        <w:rPr>
          <w:rFonts w:eastAsia="Times New Roman" w:cs="Times New Roman"/>
          <w:b/>
          <w:bCs/>
        </w:rPr>
      </w:pPr>
    </w:p>
    <w:p w14:paraId="2C68D6E2" w14:textId="4F7C7781" w:rsidR="00DE5DEB" w:rsidRPr="00901504" w:rsidRDefault="00DE5DEB" w:rsidP="00EF6730">
      <w:pPr>
        <w:spacing w:before="240"/>
        <w:ind w:left="426" w:hanging="426"/>
        <w:jc w:val="center"/>
        <w:rPr>
          <w:rFonts w:eastAsia="Times New Roman" w:cs="Times New Roman"/>
          <w:b/>
          <w:bCs/>
        </w:rPr>
      </w:pPr>
      <w:r w:rsidRPr="00901504">
        <w:rPr>
          <w:rFonts w:eastAsia="Times New Roman" w:cs="Times New Roman"/>
          <w:b/>
          <w:bCs/>
        </w:rPr>
        <w:t>§</w:t>
      </w:r>
      <w:r w:rsidR="006730EE" w:rsidRPr="00901504">
        <w:rPr>
          <w:rFonts w:eastAsia="Times New Roman" w:cs="Times New Roman"/>
          <w:b/>
          <w:bCs/>
        </w:rPr>
        <w:t> </w:t>
      </w:r>
      <w:r w:rsidR="00E92CD0" w:rsidRPr="00901504">
        <w:rPr>
          <w:rFonts w:eastAsia="Times New Roman" w:cs="Times New Roman"/>
          <w:b/>
          <w:bCs/>
        </w:rPr>
        <w:t>10</w:t>
      </w:r>
    </w:p>
    <w:p w14:paraId="4D086036" w14:textId="77777777" w:rsidR="00DE5DEB" w:rsidRPr="006730EE" w:rsidRDefault="00DE5DEB">
      <w:pPr>
        <w:spacing w:line="100" w:lineRule="atLeast"/>
        <w:ind w:left="75"/>
        <w:jc w:val="center"/>
        <w:rPr>
          <w:rFonts w:cs="Times New Roman"/>
          <w:b/>
          <w:bCs/>
        </w:rPr>
      </w:pPr>
      <w:r w:rsidRPr="006730EE">
        <w:rPr>
          <w:rFonts w:eastAsia="Times New Roman" w:cs="Times New Roman"/>
          <w:b/>
          <w:bCs/>
        </w:rPr>
        <w:t xml:space="preserve">Odstąpienie od umowy </w:t>
      </w:r>
    </w:p>
    <w:p w14:paraId="555FD5BA" w14:textId="77777777" w:rsidR="006730EE" w:rsidRDefault="00DE5DEB" w:rsidP="008B5F15">
      <w:pPr>
        <w:ind w:left="425" w:hanging="42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 w:rsidR="006730EE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Zamawiający może odstąpić od umowy: </w:t>
      </w:r>
    </w:p>
    <w:p w14:paraId="58971FCE" w14:textId="77777777" w:rsidR="00DE5DEB" w:rsidRDefault="00DE5DEB" w:rsidP="006730EE">
      <w:pPr>
        <w:spacing w:line="100" w:lineRule="atLeast"/>
        <w:ind w:left="851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</w:t>
      </w:r>
      <w:r w:rsidR="006730EE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38ABF681" w14:textId="77777777" w:rsidR="006730EE" w:rsidRDefault="00DE5DEB" w:rsidP="006730EE">
      <w:pPr>
        <w:spacing w:line="100" w:lineRule="atLeast"/>
        <w:ind w:left="851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</w:t>
      </w:r>
      <w:r w:rsidR="006730EE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jeżeli zachodzi co najmniej jedna z następujących okoliczności: </w:t>
      </w:r>
    </w:p>
    <w:p w14:paraId="381C9672" w14:textId="77777777" w:rsidR="006730EE" w:rsidRDefault="00DE5DEB" w:rsidP="006730EE">
      <w:pPr>
        <w:spacing w:line="100" w:lineRule="atLeast"/>
        <w:ind w:left="1276" w:hanging="42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</w:t>
      </w:r>
      <w:r w:rsidR="006730EE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dokonano zmiany umowy z naruszeniem art. 454 p.z.p. i art. 455 p.z.p., </w:t>
      </w:r>
    </w:p>
    <w:p w14:paraId="3BC45640" w14:textId="77777777" w:rsidR="006730EE" w:rsidRDefault="00DE5DEB" w:rsidP="006730EE">
      <w:pPr>
        <w:spacing w:line="100" w:lineRule="atLeast"/>
        <w:ind w:left="1276" w:hanging="42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</w:t>
      </w:r>
      <w:r w:rsidR="006730EE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Wykonawca w chwili zawarcia umowy podlegał wykluczeniu na podstawie art. 108 p.z.p., </w:t>
      </w:r>
    </w:p>
    <w:p w14:paraId="762DAFFC" w14:textId="77777777" w:rsidR="006730EE" w:rsidRDefault="00DE5DEB" w:rsidP="006730EE">
      <w:pPr>
        <w:spacing w:line="100" w:lineRule="atLeast"/>
        <w:ind w:left="1276" w:hanging="42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c)</w:t>
      </w:r>
      <w:r w:rsidR="006730EE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51C5557A" w14:textId="77777777" w:rsidR="006730EE" w:rsidRDefault="00DE5DEB" w:rsidP="006730EE">
      <w:pPr>
        <w:spacing w:line="100" w:lineRule="atLeast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 w:rsidR="006730EE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W przypadku odstąpienia z powodu dokonania dokonano zmiany umowy z naruszeniem art. 454 p.z.p. i art. 455 p.z.p., Zamawiający odstępuje od umowy w części, której zmiana dotyczy. </w:t>
      </w:r>
    </w:p>
    <w:p w14:paraId="1A6CF7C6" w14:textId="77777777" w:rsidR="00DE5DEB" w:rsidRDefault="00DE5DEB" w:rsidP="006730EE">
      <w:pPr>
        <w:spacing w:line="100" w:lineRule="atLeast"/>
        <w:ind w:left="426" w:hanging="426"/>
        <w:jc w:val="both"/>
        <w:rPr>
          <w:rFonts w:cs="Times New Roman"/>
        </w:rPr>
      </w:pPr>
      <w:r>
        <w:rPr>
          <w:rFonts w:eastAsia="Times New Roman" w:cs="Times New Roman"/>
        </w:rPr>
        <w:t>3.</w:t>
      </w:r>
      <w:r w:rsidR="006730EE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616A2139" w14:textId="511BBD41" w:rsidR="00DE5DEB" w:rsidRPr="00901504" w:rsidRDefault="00DE5DEB" w:rsidP="006730EE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901504">
        <w:rPr>
          <w:rFonts w:eastAsia="Times New Roman" w:cs="Times New Roman"/>
          <w:b/>
          <w:bCs/>
        </w:rPr>
        <w:t>§</w:t>
      </w:r>
      <w:r w:rsidR="006730EE" w:rsidRPr="00901504">
        <w:rPr>
          <w:rFonts w:eastAsia="Times New Roman" w:cs="Times New Roman"/>
          <w:b/>
          <w:bCs/>
        </w:rPr>
        <w:t> </w:t>
      </w:r>
      <w:r w:rsidRPr="00901504">
        <w:rPr>
          <w:rFonts w:eastAsia="Times New Roman" w:cs="Times New Roman"/>
          <w:b/>
          <w:bCs/>
        </w:rPr>
        <w:t>1</w:t>
      </w:r>
      <w:r w:rsidR="00E92CD0" w:rsidRPr="00901504">
        <w:rPr>
          <w:rFonts w:eastAsia="Times New Roman" w:cs="Times New Roman"/>
          <w:b/>
          <w:bCs/>
        </w:rPr>
        <w:t>1</w:t>
      </w:r>
    </w:p>
    <w:p w14:paraId="3F896DAF" w14:textId="77777777" w:rsidR="00DE5DEB" w:rsidRPr="006730EE" w:rsidRDefault="00DE5DEB" w:rsidP="008B5F15">
      <w:pPr>
        <w:jc w:val="center"/>
        <w:rPr>
          <w:rFonts w:eastAsia="Times New Roman" w:cs="Times New Roman"/>
          <w:b/>
          <w:bCs/>
        </w:rPr>
      </w:pPr>
      <w:r w:rsidRPr="006730EE">
        <w:rPr>
          <w:rFonts w:eastAsia="Times New Roman" w:cs="Times New Roman"/>
          <w:b/>
          <w:bCs/>
        </w:rPr>
        <w:t>Postanowienia końcowe</w:t>
      </w:r>
    </w:p>
    <w:p w14:paraId="1641B495" w14:textId="77777777" w:rsidR="00DE5DEB" w:rsidRDefault="00DE5DEB" w:rsidP="008B5F15">
      <w:pPr>
        <w:ind w:left="425" w:hanging="425"/>
        <w:jc w:val="both"/>
        <w:rPr>
          <w:rFonts w:cs="Times New Roman"/>
        </w:rPr>
      </w:pPr>
      <w:r>
        <w:rPr>
          <w:rFonts w:eastAsia="Times New Roman" w:cs="Times New Roman"/>
        </w:rPr>
        <w:t>1.</w:t>
      </w:r>
      <w:r w:rsidR="006730EE">
        <w:rPr>
          <w:rFonts w:eastAsia="Times New Roman" w:cs="Times New Roman"/>
        </w:rPr>
        <w:tab/>
      </w:r>
      <w:r>
        <w:rPr>
          <w:rFonts w:cs="Times New Roman"/>
        </w:rPr>
        <w:t xml:space="preserve">Wszelkie spory wynikające z niniejszej umowy będzie rozstrzygał sąd właściwy rzeczowo dla siedziby Zamawiającego. </w:t>
      </w:r>
    </w:p>
    <w:p w14:paraId="71B98215" w14:textId="77777777" w:rsidR="00DE5DEB" w:rsidRDefault="00DE5DEB" w:rsidP="006730EE">
      <w:pPr>
        <w:spacing w:line="100" w:lineRule="atLeast"/>
        <w:ind w:left="426" w:hanging="426"/>
        <w:jc w:val="both"/>
        <w:rPr>
          <w:rFonts w:cs="Times New Roman"/>
        </w:rPr>
      </w:pPr>
      <w:r>
        <w:rPr>
          <w:rFonts w:cs="Times New Roman"/>
        </w:rPr>
        <w:t>2.</w:t>
      </w:r>
      <w:r w:rsidR="006730EE">
        <w:rPr>
          <w:rFonts w:cs="Times New Roman"/>
        </w:rPr>
        <w:tab/>
      </w:r>
      <w:r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74C0442E" w14:textId="46D2771D" w:rsidR="00DE5DEB" w:rsidRDefault="00DE5DEB" w:rsidP="006730EE">
      <w:pPr>
        <w:spacing w:line="100" w:lineRule="atLeast"/>
        <w:ind w:left="426" w:hanging="426"/>
        <w:jc w:val="both"/>
        <w:rPr>
          <w:rFonts w:eastAsia="Times New Roman" w:cs="Times New Roman"/>
        </w:rPr>
      </w:pPr>
      <w:r>
        <w:rPr>
          <w:rFonts w:cs="Times New Roman"/>
        </w:rPr>
        <w:t>3.</w:t>
      </w:r>
      <w:r w:rsidR="006730EE">
        <w:rPr>
          <w:rFonts w:cs="Times New Roman"/>
        </w:rPr>
        <w:tab/>
      </w:r>
      <w:r>
        <w:rPr>
          <w:rFonts w:cs="Times New Roman"/>
        </w:rPr>
        <w:t>W sprawach nieuregulowanych postanowieniami niniejszej umowy mają zastosowanie przepisy Ustawy z dnia 23 kwietnia 1964 r. Kodeks cywilny (t.j. Dz. U. z 2020 r. poz. 1740), ustawy z dnia 11 września 2019</w:t>
      </w:r>
      <w:r w:rsidR="006730EE">
        <w:rPr>
          <w:rFonts w:cs="Times New Roman"/>
        </w:rPr>
        <w:t xml:space="preserve"> </w:t>
      </w:r>
      <w:r>
        <w:rPr>
          <w:rFonts w:cs="Times New Roman"/>
        </w:rPr>
        <w:t xml:space="preserve">r. </w:t>
      </w:r>
      <w:r w:rsidR="006730EE">
        <w:rPr>
          <w:rFonts w:cs="Times New Roman"/>
        </w:rPr>
        <w:t xml:space="preserve">- </w:t>
      </w:r>
      <w:r>
        <w:rPr>
          <w:rFonts w:cs="Times New Roman"/>
        </w:rPr>
        <w:t>Prawo Zamówień Publicznych (</w:t>
      </w:r>
      <w:r w:rsidR="001F6A62" w:rsidRPr="001F6A62">
        <w:rPr>
          <w:rFonts w:cs="Times New Roman"/>
        </w:rPr>
        <w:t>Dz. U. z 2022 r. poz. 1710 ze zm</w:t>
      </w:r>
      <w:r>
        <w:rPr>
          <w:rFonts w:cs="Times New Roman"/>
        </w:rPr>
        <w:t xml:space="preserve">). </w:t>
      </w:r>
    </w:p>
    <w:p w14:paraId="1299D1E1" w14:textId="18DDDF8D" w:rsidR="003E3964" w:rsidRDefault="00DE5DEB" w:rsidP="00901504">
      <w:pPr>
        <w:tabs>
          <w:tab w:val="left" w:pos="568"/>
        </w:tabs>
        <w:spacing w:after="240" w:line="100" w:lineRule="atLeast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 w:rsidR="006730EE">
        <w:rPr>
          <w:rFonts w:eastAsia="Times New Roman" w:cs="Times New Roman"/>
        </w:rPr>
        <w:tab/>
      </w:r>
      <w:r>
        <w:rPr>
          <w:rFonts w:eastAsia="Times New Roman" w:cs="Times New Roman"/>
        </w:rPr>
        <w:t>Niniejszą umowę sporządzono w dwóch jednobrzmiących egzemplarzach jeden dla Zamawiającego</w:t>
      </w:r>
      <w:r w:rsidR="003C1D8D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jeden dla Wykonawcy. </w:t>
      </w:r>
    </w:p>
    <w:p w14:paraId="74E368A2" w14:textId="1C18286A" w:rsidR="00B17B06" w:rsidRPr="00901504" w:rsidRDefault="00B17B06" w:rsidP="00B17B06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901504">
        <w:rPr>
          <w:rFonts w:eastAsia="Times New Roman" w:cs="Times New Roman"/>
          <w:b/>
          <w:bCs/>
        </w:rPr>
        <w:t>§ 1</w:t>
      </w:r>
      <w:r w:rsidR="001C4B9D">
        <w:rPr>
          <w:rFonts w:eastAsia="Times New Roman" w:cs="Times New Roman"/>
          <w:b/>
          <w:bCs/>
        </w:rPr>
        <w:t>2</w:t>
      </w:r>
    </w:p>
    <w:p w14:paraId="15F1AD95" w14:textId="77777777" w:rsidR="00B17B06" w:rsidRDefault="00B17B06" w:rsidP="001C4B9D">
      <w:pPr>
        <w:tabs>
          <w:tab w:val="left" w:pos="568"/>
        </w:tabs>
        <w:spacing w:line="100" w:lineRule="atLeast"/>
        <w:ind w:left="425" w:hanging="425"/>
        <w:jc w:val="center"/>
        <w:rPr>
          <w:rFonts w:eastAsia="Times New Roman" w:cs="Times New Roman"/>
          <w:b/>
          <w:bCs/>
        </w:rPr>
      </w:pPr>
      <w:r w:rsidRPr="00B17B06">
        <w:rPr>
          <w:rFonts w:eastAsia="Times New Roman" w:cs="Times New Roman"/>
          <w:b/>
          <w:bCs/>
        </w:rPr>
        <w:t>Klauzula waloryzacyjna</w:t>
      </w:r>
    </w:p>
    <w:p w14:paraId="7DAB0961" w14:textId="2593C946" w:rsidR="00B17B06" w:rsidRPr="00B17B06" w:rsidRDefault="00B17B06" w:rsidP="00B17B06">
      <w:pPr>
        <w:pStyle w:val="Akapitzlist"/>
        <w:numPr>
          <w:ilvl w:val="6"/>
          <w:numId w:val="19"/>
        </w:numPr>
        <w:spacing w:after="240" w:line="100" w:lineRule="atLeast"/>
        <w:ind w:left="426"/>
        <w:jc w:val="both"/>
        <w:rPr>
          <w:rFonts w:eastAsia="Times New Roman" w:cs="Times New Roman"/>
        </w:rPr>
      </w:pPr>
      <w:r w:rsidRPr="00B17B06">
        <w:rPr>
          <w:rFonts w:eastAsia="Times New Roman" w:cs="Times New Roman"/>
        </w:rPr>
        <w:t>Strony przewidują możliwość zmiany wynagrodzenia Wykonawcy w przypadku zmiany ceny materiałów lub kosztów związanych z realizacją zamówienia, w sytuacji wzrostu cen materiałów lub kosztów, powodujących wzrost wskaźnika cen towarów i usług konsumpcyjnych ogłaszanego w komunikacie Prezesa Głównego Urzędu Statystycznego (dalej jako: ,,Wskaźnik”);</w:t>
      </w:r>
    </w:p>
    <w:p w14:paraId="5DF4A42E" w14:textId="242AD5ED" w:rsidR="00B17B06" w:rsidRDefault="00062E3A" w:rsidP="00B17B06">
      <w:pPr>
        <w:pStyle w:val="Akapitzlist"/>
        <w:numPr>
          <w:ilvl w:val="6"/>
          <w:numId w:val="19"/>
        </w:numPr>
        <w:spacing w:after="240" w:line="100" w:lineRule="atLeast"/>
        <w:ind w:left="426"/>
        <w:jc w:val="both"/>
        <w:rPr>
          <w:rFonts w:eastAsia="Times New Roman" w:cs="Times New Roman"/>
        </w:rPr>
      </w:pPr>
      <w:r w:rsidRPr="00B17B06">
        <w:rPr>
          <w:rFonts w:eastAsia="Times New Roman" w:cs="Times New Roman"/>
        </w:rPr>
        <w:t xml:space="preserve">W </w:t>
      </w:r>
      <w:r w:rsidR="00B17B06" w:rsidRPr="00B17B06">
        <w:rPr>
          <w:rFonts w:eastAsia="Times New Roman" w:cs="Times New Roman"/>
        </w:rPr>
        <w:t xml:space="preserve">umowie określa się </w:t>
      </w:r>
      <w:r w:rsidR="00B17B06" w:rsidRPr="007E05C6">
        <w:rPr>
          <w:rFonts w:eastAsia="Times New Roman" w:cs="Times New Roman"/>
        </w:rPr>
        <w:t>23</w:t>
      </w:r>
      <w:r w:rsidR="00B17B06" w:rsidRPr="00B17B06">
        <w:rPr>
          <w:rFonts w:eastAsia="Times New Roman" w:cs="Times New Roman"/>
        </w:rPr>
        <w:t>% poziom zmiany Wskaźnika, uprawniający strony umowy do żądania zmiany wynagrodzenia</w:t>
      </w:r>
    </w:p>
    <w:p w14:paraId="12B0C567" w14:textId="3F8F3EA0" w:rsidR="00B17B06" w:rsidRDefault="00062E3A" w:rsidP="00B17B06">
      <w:pPr>
        <w:pStyle w:val="Akapitzlist"/>
        <w:numPr>
          <w:ilvl w:val="6"/>
          <w:numId w:val="19"/>
        </w:numPr>
        <w:spacing w:after="240" w:line="100" w:lineRule="atLeast"/>
        <w:ind w:left="426"/>
        <w:jc w:val="both"/>
        <w:rPr>
          <w:rFonts w:eastAsia="Times New Roman" w:cs="Times New Roman"/>
        </w:rPr>
      </w:pPr>
      <w:r w:rsidRPr="00B17B06">
        <w:rPr>
          <w:rFonts w:eastAsia="Times New Roman" w:cs="Times New Roman"/>
        </w:rPr>
        <w:t xml:space="preserve">Jako </w:t>
      </w:r>
      <w:r w:rsidR="00B17B06" w:rsidRPr="00B17B06">
        <w:rPr>
          <w:rFonts w:eastAsia="Times New Roman" w:cs="Times New Roman"/>
        </w:rPr>
        <w:t xml:space="preserve">początkowy termin ustalenia zmiany wynagrodzenia ustala dzień zawarcia umowy tj. </w:t>
      </w:r>
      <w:r w:rsidRPr="00B17B06">
        <w:rPr>
          <w:rFonts w:eastAsia="Times New Roman" w:cs="Times New Roman"/>
        </w:rPr>
        <w:t xml:space="preserve">Przy </w:t>
      </w:r>
      <w:r w:rsidR="00B17B06" w:rsidRPr="00B17B06">
        <w:rPr>
          <w:rFonts w:eastAsia="Times New Roman" w:cs="Times New Roman"/>
        </w:rPr>
        <w:t>uwzględnieniu Wskaźnika ogłoszonego za kwartał, w którym doszło do zawarcia umowy;</w:t>
      </w:r>
    </w:p>
    <w:p w14:paraId="25F4CF76" w14:textId="595BA7D1" w:rsidR="00B17B06" w:rsidRDefault="00062E3A" w:rsidP="00B17B06">
      <w:pPr>
        <w:pStyle w:val="Akapitzlist"/>
        <w:numPr>
          <w:ilvl w:val="6"/>
          <w:numId w:val="19"/>
        </w:numPr>
        <w:spacing w:after="240" w:line="100" w:lineRule="atLeast"/>
        <w:ind w:left="426"/>
        <w:jc w:val="both"/>
        <w:rPr>
          <w:rFonts w:eastAsia="Times New Roman" w:cs="Times New Roman"/>
        </w:rPr>
      </w:pPr>
      <w:r w:rsidRPr="00B17B06">
        <w:rPr>
          <w:rFonts w:eastAsia="Times New Roman" w:cs="Times New Roman"/>
        </w:rPr>
        <w:t xml:space="preserve">W </w:t>
      </w:r>
      <w:r w:rsidR="00B17B06" w:rsidRPr="00B17B06">
        <w:rPr>
          <w:rFonts w:eastAsia="Times New Roman" w:cs="Times New Roman"/>
        </w:rPr>
        <w:t xml:space="preserve">przypadku wystąpienia przez Stronę z żądaniem zmiany wysokości wynagrodzenia po upływie co najmniej 2 pełnych kwartałów licząc od kwartału obejmującego dzień zawarcia umowy albo po upływie co najmniej 2 pełnych kwartałów od ostatniej waloryzacji wynagrodzenia zmiana wynagrodzenia będzie obliczana na podstawie sumy poszczególnych Wskaźników objętych wnioskiem o zmianę wynagrodzenia ;  </w:t>
      </w:r>
    </w:p>
    <w:p w14:paraId="0FC14B44" w14:textId="73F2F938" w:rsidR="00B17B06" w:rsidRDefault="00062E3A" w:rsidP="00B17B06">
      <w:pPr>
        <w:pStyle w:val="Akapitzlist"/>
        <w:numPr>
          <w:ilvl w:val="6"/>
          <w:numId w:val="19"/>
        </w:numPr>
        <w:spacing w:after="240" w:line="100" w:lineRule="atLeast"/>
        <w:ind w:left="426"/>
        <w:jc w:val="both"/>
        <w:rPr>
          <w:rFonts w:eastAsia="Times New Roman" w:cs="Times New Roman"/>
        </w:rPr>
      </w:pPr>
      <w:r w:rsidRPr="00B17B06">
        <w:rPr>
          <w:rFonts w:eastAsia="Times New Roman" w:cs="Times New Roman"/>
        </w:rPr>
        <w:t xml:space="preserve">W </w:t>
      </w:r>
      <w:r w:rsidR="00B17B06" w:rsidRPr="00B17B06">
        <w:rPr>
          <w:rFonts w:eastAsia="Times New Roman" w:cs="Times New Roman"/>
        </w:rPr>
        <w:t>wyniku zmiany ceny materiałów lub kosztów związanych z realizacją zamówienia wzrost/spadek wynagrodzenia umownego nie może przekroczyć 5% podstawowej wartości brutto umowy;</w:t>
      </w:r>
    </w:p>
    <w:p w14:paraId="5C28F0AE" w14:textId="4EF27D48" w:rsidR="00B17B06" w:rsidRDefault="00062E3A" w:rsidP="00B17B06">
      <w:pPr>
        <w:pStyle w:val="Akapitzlist"/>
        <w:numPr>
          <w:ilvl w:val="6"/>
          <w:numId w:val="19"/>
        </w:numPr>
        <w:spacing w:after="240" w:line="100" w:lineRule="atLeast"/>
        <w:ind w:left="426"/>
        <w:jc w:val="both"/>
        <w:rPr>
          <w:rFonts w:eastAsia="Times New Roman" w:cs="Times New Roman"/>
        </w:rPr>
      </w:pPr>
      <w:r w:rsidRPr="00B17B06">
        <w:rPr>
          <w:rFonts w:eastAsia="Times New Roman" w:cs="Times New Roman"/>
        </w:rPr>
        <w:t xml:space="preserve">Każda </w:t>
      </w:r>
      <w:r w:rsidR="00B17B06" w:rsidRPr="00B17B06">
        <w:rPr>
          <w:rFonts w:eastAsia="Times New Roman" w:cs="Times New Roman"/>
        </w:rPr>
        <w:t>ze stron Umowy jest uprawniona do żądania zmiany wysokości wynagrodzenia nie częściej niż raz na kwartał</w:t>
      </w:r>
    </w:p>
    <w:p w14:paraId="6445F9E1" w14:textId="3B9139D5" w:rsidR="00B17B06" w:rsidRDefault="00062E3A" w:rsidP="00B17B06">
      <w:pPr>
        <w:pStyle w:val="Akapitzlist"/>
        <w:numPr>
          <w:ilvl w:val="6"/>
          <w:numId w:val="19"/>
        </w:numPr>
        <w:spacing w:after="240" w:line="100" w:lineRule="atLeast"/>
        <w:ind w:left="426"/>
        <w:jc w:val="both"/>
        <w:rPr>
          <w:rFonts w:eastAsia="Times New Roman" w:cs="Times New Roman"/>
        </w:rPr>
      </w:pPr>
      <w:r w:rsidRPr="00B17B06">
        <w:rPr>
          <w:rFonts w:eastAsia="Times New Roman" w:cs="Times New Roman"/>
        </w:rPr>
        <w:t xml:space="preserve">Waloryzacji </w:t>
      </w:r>
      <w:r w:rsidR="00B17B06" w:rsidRPr="00B17B06">
        <w:rPr>
          <w:rFonts w:eastAsia="Times New Roman" w:cs="Times New Roman"/>
        </w:rPr>
        <w:t>podlega wyłącznie wartość wynagrodzenia Wykonawcy, która nie jest jeszcze wymagalna na dzień złożenia wniosku o waloryzację wynagrodzenia i obejmuje usługi, które na dzień złożenia wniosku o waloryzację nie zostały jeszcze wykonane przez Wykonawcę;</w:t>
      </w:r>
    </w:p>
    <w:p w14:paraId="1226B3E2" w14:textId="29EAA619" w:rsidR="00062E3A" w:rsidRDefault="00062E3A" w:rsidP="00B17B06">
      <w:pPr>
        <w:pStyle w:val="Akapitzlist"/>
        <w:numPr>
          <w:ilvl w:val="6"/>
          <w:numId w:val="19"/>
        </w:numPr>
        <w:spacing w:after="240" w:line="100" w:lineRule="atLeast"/>
        <w:ind w:left="426"/>
        <w:jc w:val="both"/>
        <w:rPr>
          <w:rFonts w:eastAsia="Times New Roman" w:cs="Times New Roman"/>
        </w:rPr>
      </w:pPr>
      <w:r w:rsidRPr="00B17B06">
        <w:rPr>
          <w:rFonts w:eastAsia="Times New Roman" w:cs="Times New Roman"/>
        </w:rPr>
        <w:lastRenderedPageBreak/>
        <w:t xml:space="preserve">W </w:t>
      </w:r>
      <w:r w:rsidRPr="00B17B06">
        <w:rPr>
          <w:rFonts w:eastAsia="Times New Roman" w:cs="Times New Roman"/>
        </w:rPr>
        <w:t>przypadku likwidacji Wskaźnika waloryzacji lub zmiany podmiotu, który urzędowo go ustala, mechanizm, o którym mowa powyżej, stosuje się odpowiednio do wskaźnika i podmiotu, który zgodnie z odpowiednimi przepisami prawa zastąpi dotychczasowy Wskaźnik lub podmiot</w:t>
      </w:r>
    </w:p>
    <w:p w14:paraId="60E54D12" w14:textId="68943C8E" w:rsidR="00062E3A" w:rsidRDefault="00062E3A" w:rsidP="00062E3A">
      <w:pPr>
        <w:pStyle w:val="Akapitzlist"/>
        <w:numPr>
          <w:ilvl w:val="6"/>
          <w:numId w:val="19"/>
        </w:numPr>
        <w:spacing w:line="100" w:lineRule="atLeast"/>
        <w:ind w:left="425" w:hanging="357"/>
        <w:jc w:val="both"/>
        <w:rPr>
          <w:rFonts w:eastAsia="Times New Roman" w:cs="Times New Roman"/>
        </w:rPr>
      </w:pPr>
      <w:r w:rsidRPr="00B17B06">
        <w:rPr>
          <w:rFonts w:eastAsia="Times New Roman" w:cs="Times New Roman"/>
        </w:rPr>
        <w:t>Wykonawca, którego wynagrodzenie zostało zmienione zgodnie z powyższymi warunkami,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3633C78E" w14:textId="77777777" w:rsidR="00062E3A" w:rsidRPr="00062E3A" w:rsidRDefault="00062E3A" w:rsidP="00062E3A">
      <w:pPr>
        <w:spacing w:line="100" w:lineRule="atLeast"/>
        <w:ind w:left="426"/>
        <w:jc w:val="both"/>
        <w:rPr>
          <w:rFonts w:eastAsia="Times New Roman" w:cs="Times New Roman"/>
        </w:rPr>
      </w:pPr>
      <w:r w:rsidRPr="00062E3A">
        <w:rPr>
          <w:rFonts w:eastAsia="Times New Roman" w:cs="Times New Roman"/>
        </w:rPr>
        <w:t xml:space="preserve">-  przedmiotem umowy podwykonawczej są dostawy lub usługi, </w:t>
      </w:r>
    </w:p>
    <w:p w14:paraId="7B7B5844" w14:textId="77777777" w:rsidR="00062E3A" w:rsidRPr="00062E3A" w:rsidRDefault="00062E3A" w:rsidP="00062E3A">
      <w:pPr>
        <w:spacing w:line="100" w:lineRule="atLeast"/>
        <w:ind w:left="426"/>
        <w:jc w:val="both"/>
        <w:rPr>
          <w:rFonts w:eastAsia="Times New Roman" w:cs="Times New Roman"/>
        </w:rPr>
      </w:pPr>
      <w:r w:rsidRPr="00062E3A">
        <w:rPr>
          <w:rFonts w:eastAsia="Times New Roman" w:cs="Times New Roman"/>
        </w:rPr>
        <w:t xml:space="preserve">- okres obowiązywania umowy podwykonawczej przekracza 6 miesięcy. </w:t>
      </w:r>
    </w:p>
    <w:p w14:paraId="18E9BA36" w14:textId="62E5C7B2" w:rsidR="00062E3A" w:rsidRDefault="00062E3A" w:rsidP="00B17B06">
      <w:pPr>
        <w:pStyle w:val="Akapitzlist"/>
        <w:numPr>
          <w:ilvl w:val="6"/>
          <w:numId w:val="19"/>
        </w:numPr>
        <w:spacing w:after="240" w:line="100" w:lineRule="atLeast"/>
        <w:ind w:left="426"/>
        <w:jc w:val="both"/>
        <w:rPr>
          <w:rFonts w:eastAsia="Times New Roman" w:cs="Times New Roman"/>
        </w:rPr>
      </w:pPr>
      <w:r w:rsidRPr="00B17B06">
        <w:rPr>
          <w:rFonts w:eastAsia="Times New Roman" w:cs="Times New Roman"/>
        </w:rPr>
        <w:t xml:space="preserve">W przypadku braku zapłaty lub nieterminowej zapłaty wynagrodzenia należnego podwykonawcom, zgodnie z lit. </w:t>
      </w:r>
      <w:r w:rsidRPr="00B17B06">
        <w:rPr>
          <w:rFonts w:eastAsia="Times New Roman" w:cs="Times New Roman"/>
        </w:rPr>
        <w:t>J</w:t>
      </w:r>
      <w:r w:rsidRPr="00B17B06">
        <w:rPr>
          <w:rFonts w:eastAsia="Times New Roman" w:cs="Times New Roman"/>
        </w:rPr>
        <w:t>) z tytułu zmiany wysokości wynagrodzenia, Zamawiający naliczy Wykonawcy karę umowną w wysokości 300 zł za każdy dzień zwłoki w wykonaniu tego zobowiązania.</w:t>
      </w:r>
    </w:p>
    <w:p w14:paraId="1B075C1F" w14:textId="4A4E3176" w:rsidR="00F47627" w:rsidRPr="00901504" w:rsidRDefault="00F47627" w:rsidP="00F47627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901504">
        <w:rPr>
          <w:rFonts w:eastAsia="Times New Roman" w:cs="Times New Roman"/>
          <w:b/>
          <w:bCs/>
        </w:rPr>
        <w:t>§ 1</w:t>
      </w:r>
      <w:r w:rsidR="001C4B9D">
        <w:rPr>
          <w:rFonts w:eastAsia="Times New Roman" w:cs="Times New Roman"/>
          <w:b/>
          <w:bCs/>
        </w:rPr>
        <w:t>3</w:t>
      </w:r>
    </w:p>
    <w:p w14:paraId="0465D8AC" w14:textId="3DB8D5FA" w:rsidR="00F47627" w:rsidRPr="006730EE" w:rsidRDefault="00F47627" w:rsidP="00F47627">
      <w:pPr>
        <w:spacing w:line="100" w:lineRule="atLeast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Załączniki do umowy</w:t>
      </w:r>
    </w:p>
    <w:p w14:paraId="1E4D5B4B" w14:textId="77777777" w:rsidR="00F47627" w:rsidRPr="0027544C" w:rsidRDefault="00F47627" w:rsidP="00F47627">
      <w:pPr>
        <w:widowControl/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highlight w:val="yellow"/>
          <w:lang w:eastAsia="pl-PL" w:bidi="ar-SA"/>
        </w:rPr>
      </w:pPr>
      <w:r w:rsidRPr="0027544C">
        <w:rPr>
          <w:rFonts w:eastAsia="Times New Roman" w:cs="Times New Roman"/>
          <w:kern w:val="0"/>
          <w:lang w:eastAsia="pl-PL" w:bidi="ar-SA"/>
        </w:rPr>
        <w:t>Integralną część umowy stanowią załączniki:</w:t>
      </w:r>
    </w:p>
    <w:p w14:paraId="18B41AD9" w14:textId="46EE45A6" w:rsidR="00F47627" w:rsidRPr="0027544C" w:rsidRDefault="00F47627" w:rsidP="00FD7983">
      <w:pPr>
        <w:pStyle w:val="Akapitzlist"/>
        <w:widowControl/>
        <w:numPr>
          <w:ilvl w:val="0"/>
          <w:numId w:val="8"/>
        </w:numPr>
        <w:jc w:val="both"/>
        <w:rPr>
          <w:rFonts w:eastAsia="Times New Roman" w:cs="Times New Roman"/>
          <w:kern w:val="0"/>
          <w:szCs w:val="24"/>
          <w:lang w:bidi="ar-SA"/>
        </w:rPr>
      </w:pPr>
      <w:r w:rsidRPr="0027544C">
        <w:rPr>
          <w:rFonts w:eastAsia="Times New Roman" w:cs="Times New Roman"/>
          <w:kern w:val="0"/>
          <w:szCs w:val="24"/>
          <w:lang w:bidi="ar-SA"/>
        </w:rPr>
        <w:t>Oferta Wykonawcy</w:t>
      </w:r>
      <w:r w:rsidR="00496E9F" w:rsidRPr="0027544C">
        <w:rPr>
          <w:rFonts w:eastAsia="Times New Roman" w:cs="Times New Roman"/>
          <w:kern w:val="0"/>
          <w:szCs w:val="24"/>
          <w:lang w:bidi="ar-SA"/>
        </w:rPr>
        <w:t>;</w:t>
      </w:r>
    </w:p>
    <w:p w14:paraId="65D47794" w14:textId="77777777" w:rsidR="00496E9F" w:rsidRPr="0027544C" w:rsidRDefault="00496E9F" w:rsidP="00FD7983">
      <w:pPr>
        <w:pStyle w:val="Akapitzlist"/>
        <w:widowControl/>
        <w:numPr>
          <w:ilvl w:val="0"/>
          <w:numId w:val="8"/>
        </w:numPr>
        <w:jc w:val="both"/>
        <w:rPr>
          <w:rFonts w:eastAsia="Times New Roman" w:cs="Times New Roman"/>
          <w:kern w:val="0"/>
          <w:szCs w:val="24"/>
          <w:lang w:bidi="ar-SA"/>
        </w:rPr>
      </w:pPr>
      <w:r w:rsidRPr="0027544C">
        <w:rPr>
          <w:rFonts w:eastAsia="Times New Roman" w:cs="Times New Roman"/>
          <w:kern w:val="0"/>
          <w:szCs w:val="24"/>
          <w:lang w:bidi="ar-SA"/>
        </w:rPr>
        <w:t>SWZ;</w:t>
      </w:r>
    </w:p>
    <w:p w14:paraId="35991D32" w14:textId="77777777" w:rsidR="00496E9F" w:rsidRPr="0027544C" w:rsidRDefault="00F47627" w:rsidP="00FD7983">
      <w:pPr>
        <w:pStyle w:val="Akapitzlist"/>
        <w:widowControl/>
        <w:numPr>
          <w:ilvl w:val="0"/>
          <w:numId w:val="8"/>
        </w:numPr>
        <w:jc w:val="both"/>
        <w:rPr>
          <w:rFonts w:eastAsia="Times New Roman" w:cs="Times New Roman"/>
          <w:kern w:val="0"/>
          <w:szCs w:val="24"/>
          <w:lang w:bidi="ar-SA"/>
        </w:rPr>
      </w:pPr>
      <w:r w:rsidRPr="0027544C">
        <w:rPr>
          <w:rFonts w:eastAsia="Calibri" w:cs="Times New Roman"/>
          <w:kern w:val="0"/>
          <w:szCs w:val="24"/>
          <w:lang w:bidi="ar-SA"/>
        </w:rPr>
        <w:t>Regulamin utrzymania czystości i porządku na terenie Miasta i Gminy Wleń</w:t>
      </w:r>
      <w:r w:rsidR="00496E9F" w:rsidRPr="0027544C">
        <w:rPr>
          <w:rFonts w:eastAsia="Calibri" w:cs="Times New Roman"/>
          <w:kern w:val="0"/>
          <w:szCs w:val="24"/>
          <w:lang w:bidi="ar-SA"/>
        </w:rPr>
        <w:t>;</w:t>
      </w:r>
      <w:r w:rsidRPr="0027544C">
        <w:rPr>
          <w:rFonts w:eastAsia="Times New Roman" w:cs="Times New Roman"/>
          <w:kern w:val="0"/>
          <w:szCs w:val="24"/>
          <w:lang w:bidi="ar-SA"/>
        </w:rPr>
        <w:t xml:space="preserve"> </w:t>
      </w:r>
    </w:p>
    <w:p w14:paraId="768CA68B" w14:textId="690359AB" w:rsidR="00F47627" w:rsidRPr="0027544C" w:rsidRDefault="00F47627" w:rsidP="00FD7983">
      <w:pPr>
        <w:pStyle w:val="Akapitzlist"/>
        <w:widowControl/>
        <w:numPr>
          <w:ilvl w:val="0"/>
          <w:numId w:val="8"/>
        </w:numPr>
        <w:ind w:left="851" w:hanging="416"/>
        <w:jc w:val="both"/>
        <w:rPr>
          <w:rFonts w:eastAsia="Times New Roman" w:cs="Times New Roman"/>
          <w:kern w:val="0"/>
          <w:szCs w:val="24"/>
          <w:lang w:bidi="ar-SA"/>
        </w:rPr>
      </w:pPr>
      <w:r w:rsidRPr="0027544C">
        <w:rPr>
          <w:rFonts w:eastAsia="Calibri" w:cs="Times New Roman"/>
          <w:kern w:val="0"/>
          <w:szCs w:val="24"/>
          <w:lang w:bidi="ar-SA"/>
        </w:rPr>
        <w:t>S</w:t>
      </w:r>
      <w:r w:rsidRPr="0027544C">
        <w:rPr>
          <w:rFonts w:eastAsia="Times New Roman" w:cs="Times New Roman"/>
          <w:color w:val="000000"/>
          <w:kern w:val="0"/>
          <w:szCs w:val="24"/>
          <w:lang w:bidi="ar-SA"/>
        </w:rPr>
        <w:t xml:space="preserve">zczegółowy sposób i zakres świadczenia usług w zakresie odbierania odpadów </w:t>
      </w:r>
      <w:r w:rsidRPr="0027544C">
        <w:rPr>
          <w:rFonts w:eastAsia="Times New Roman" w:cs="Times New Roman"/>
          <w:color w:val="000000"/>
          <w:kern w:val="0"/>
          <w:szCs w:val="24"/>
          <w:lang w:bidi="ar-SA"/>
        </w:rPr>
        <w:br/>
        <w:t xml:space="preserve">komunalnych od właścicieli nieruchomości zamieszkałych i zagospodarowania tych </w:t>
      </w:r>
      <w:r w:rsidRPr="0027544C">
        <w:rPr>
          <w:rFonts w:eastAsia="Times New Roman" w:cs="Times New Roman"/>
          <w:color w:val="000000"/>
          <w:kern w:val="0"/>
          <w:szCs w:val="24"/>
          <w:lang w:bidi="ar-SA"/>
        </w:rPr>
        <w:br/>
        <w:t>odpadów</w:t>
      </w:r>
    </w:p>
    <w:p w14:paraId="0CDE2B9E" w14:textId="41964218" w:rsidR="00F47627" w:rsidRPr="0027544C" w:rsidRDefault="00F47627" w:rsidP="00F47627">
      <w:pPr>
        <w:widowControl/>
        <w:jc w:val="both"/>
        <w:rPr>
          <w:rFonts w:eastAsia="Times New Roman" w:cs="Times New Roman"/>
          <w:kern w:val="0"/>
          <w:lang w:bidi="ar-SA"/>
        </w:rPr>
      </w:pPr>
      <w:r w:rsidRPr="0027544C">
        <w:rPr>
          <w:rFonts w:eastAsia="Times New Roman" w:cs="Times New Roman"/>
          <w:kern w:val="0"/>
          <w:lang w:bidi="ar-SA"/>
        </w:rPr>
        <w:t xml:space="preserve">       </w:t>
      </w:r>
      <w:r w:rsidR="00496E9F" w:rsidRPr="0027544C">
        <w:rPr>
          <w:rFonts w:eastAsia="Times New Roman" w:cs="Times New Roman"/>
          <w:kern w:val="0"/>
          <w:lang w:bidi="ar-SA"/>
        </w:rPr>
        <w:t>5</w:t>
      </w:r>
      <w:r w:rsidRPr="0027544C">
        <w:rPr>
          <w:rFonts w:eastAsia="Times New Roman" w:cs="Times New Roman"/>
          <w:kern w:val="0"/>
          <w:lang w:bidi="ar-SA"/>
        </w:rPr>
        <w:t>) Wykaz nieruchomości</w:t>
      </w:r>
    </w:p>
    <w:p w14:paraId="27C8CB3E" w14:textId="5D29D87F" w:rsidR="00F47627" w:rsidRDefault="00F47627" w:rsidP="00DF4FD7">
      <w:pPr>
        <w:tabs>
          <w:tab w:val="left" w:pos="568"/>
        </w:tabs>
        <w:spacing w:after="240" w:line="100" w:lineRule="atLeast"/>
        <w:ind w:left="426" w:hanging="426"/>
        <w:jc w:val="both"/>
        <w:rPr>
          <w:rFonts w:eastAsia="Times New Roman" w:cs="Times New Roman"/>
        </w:rPr>
      </w:pPr>
    </w:p>
    <w:p w14:paraId="29636B36" w14:textId="6614BFBF" w:rsidR="00F47627" w:rsidRDefault="00F47627" w:rsidP="00DF4FD7">
      <w:pPr>
        <w:tabs>
          <w:tab w:val="left" w:pos="568"/>
        </w:tabs>
        <w:spacing w:after="240" w:line="100" w:lineRule="atLeast"/>
        <w:ind w:left="426" w:hanging="426"/>
        <w:jc w:val="both"/>
        <w:rPr>
          <w:rFonts w:eastAsia="Times New Roman" w:cs="Times New Roman"/>
        </w:rPr>
      </w:pPr>
    </w:p>
    <w:p w14:paraId="450CE704" w14:textId="486575CC" w:rsidR="00F47627" w:rsidRDefault="00F47627" w:rsidP="00DF4FD7">
      <w:pPr>
        <w:tabs>
          <w:tab w:val="left" w:pos="568"/>
        </w:tabs>
        <w:spacing w:after="240" w:line="100" w:lineRule="atLeast"/>
        <w:ind w:left="426" w:hanging="426"/>
        <w:jc w:val="both"/>
        <w:rPr>
          <w:rFonts w:eastAsia="Times New Roman" w:cs="Times New Roman"/>
          <w:b/>
        </w:rPr>
      </w:pPr>
    </w:p>
    <w:p w14:paraId="7765006D" w14:textId="78CE5652" w:rsidR="00E36B97" w:rsidRDefault="00E36B97" w:rsidP="00DF4FD7">
      <w:pPr>
        <w:tabs>
          <w:tab w:val="left" w:pos="568"/>
        </w:tabs>
        <w:spacing w:after="240" w:line="100" w:lineRule="atLeast"/>
        <w:ind w:left="426" w:hanging="426"/>
        <w:jc w:val="both"/>
        <w:rPr>
          <w:rFonts w:eastAsia="Times New Roman" w:cs="Times New Roman"/>
          <w:b/>
        </w:rPr>
      </w:pPr>
    </w:p>
    <w:p w14:paraId="2CD9F5AD" w14:textId="77777777" w:rsidR="00E36B97" w:rsidRPr="0027544C" w:rsidRDefault="00E36B97" w:rsidP="00DF4FD7">
      <w:pPr>
        <w:tabs>
          <w:tab w:val="left" w:pos="568"/>
        </w:tabs>
        <w:spacing w:after="240" w:line="100" w:lineRule="atLeast"/>
        <w:ind w:left="426" w:hanging="426"/>
        <w:jc w:val="both"/>
        <w:rPr>
          <w:rFonts w:eastAsia="Times New Roman" w:cs="Times New Roman"/>
          <w:b/>
        </w:rPr>
      </w:pPr>
    </w:p>
    <w:p w14:paraId="3D122A46" w14:textId="77777777" w:rsidR="00DE5DEB" w:rsidRPr="0027544C" w:rsidRDefault="006730EE" w:rsidP="00DF4FD7">
      <w:pPr>
        <w:tabs>
          <w:tab w:val="right" w:pos="9072"/>
        </w:tabs>
        <w:spacing w:before="240" w:line="100" w:lineRule="atLeast"/>
        <w:ind w:left="567"/>
        <w:jc w:val="both"/>
        <w:rPr>
          <w:rFonts w:eastAsia="Times New Roman" w:cs="Times New Roman"/>
        </w:rPr>
      </w:pPr>
      <w:r w:rsidRPr="0027544C">
        <w:rPr>
          <w:rFonts w:eastAsia="Times New Roman" w:cs="Times New Roman"/>
        </w:rPr>
        <w:t>...........................................</w:t>
      </w:r>
      <w:r w:rsidR="00DE5DEB" w:rsidRPr="0027544C">
        <w:rPr>
          <w:rFonts w:eastAsia="Times New Roman" w:cs="Times New Roman"/>
        </w:rPr>
        <w:tab/>
        <w:t>.........................................</w:t>
      </w:r>
    </w:p>
    <w:p w14:paraId="7CEC9B97" w14:textId="77777777" w:rsidR="00DE5DEB" w:rsidRPr="0027544C" w:rsidRDefault="00DE5DEB" w:rsidP="00DF4FD7">
      <w:pPr>
        <w:tabs>
          <w:tab w:val="left" w:pos="7230"/>
        </w:tabs>
        <w:spacing w:line="100" w:lineRule="atLeast"/>
        <w:ind w:left="1246"/>
        <w:jc w:val="both"/>
        <w:rPr>
          <w:rFonts w:eastAsia="Times New Roman" w:cs="Times New Roman"/>
          <w:color w:val="000080"/>
        </w:rPr>
      </w:pPr>
      <w:r w:rsidRPr="0027544C">
        <w:rPr>
          <w:rFonts w:eastAsia="Times New Roman" w:cs="Times New Roman"/>
        </w:rPr>
        <w:t>(Wykonawca)</w:t>
      </w:r>
      <w:r w:rsidR="006730EE" w:rsidRPr="0027544C">
        <w:rPr>
          <w:rFonts w:eastAsia="Times New Roman" w:cs="Times New Roman"/>
        </w:rPr>
        <w:tab/>
      </w:r>
      <w:r w:rsidRPr="0027544C">
        <w:rPr>
          <w:rFonts w:eastAsia="Times New Roman" w:cs="Times New Roman"/>
        </w:rPr>
        <w:t>(Zamawiający)</w:t>
      </w:r>
    </w:p>
    <w:sectPr w:rsidR="00DE5DEB" w:rsidRPr="0027544C">
      <w:footerReference w:type="default" r:id="rId7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7363" w14:textId="77777777" w:rsidR="00852DF3" w:rsidRDefault="00852DF3">
      <w:r>
        <w:separator/>
      </w:r>
    </w:p>
  </w:endnote>
  <w:endnote w:type="continuationSeparator" w:id="0">
    <w:p w14:paraId="19E53CBD" w14:textId="77777777" w:rsidR="00852DF3" w:rsidRDefault="0085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9307" w14:textId="77777777" w:rsidR="00DE5DEB" w:rsidRDefault="00DE5DE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66AF2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A89F" w14:textId="77777777" w:rsidR="00852DF3" w:rsidRDefault="00852DF3">
      <w:r>
        <w:separator/>
      </w:r>
    </w:p>
  </w:footnote>
  <w:footnote w:type="continuationSeparator" w:id="0">
    <w:p w14:paraId="62F2A03E" w14:textId="77777777" w:rsidR="00852DF3" w:rsidRDefault="00852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A3521D8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90C2F51"/>
    <w:multiLevelType w:val="hybridMultilevel"/>
    <w:tmpl w:val="C074A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37A0"/>
    <w:multiLevelType w:val="multilevel"/>
    <w:tmpl w:val="B6E2A622"/>
    <w:lvl w:ilvl="0">
      <w:start w:val="1"/>
      <w:numFmt w:val="decimal"/>
      <w:lvlText w:val="%1.1"/>
      <w:lvlJc w:val="left"/>
      <w:pPr>
        <w:ind w:left="720" w:hanging="360"/>
      </w:pPr>
    </w:lvl>
    <w:lvl w:ilvl="1">
      <w:start w:val="1"/>
      <w:numFmt w:val="ordin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6870"/>
    <w:multiLevelType w:val="hybridMultilevel"/>
    <w:tmpl w:val="E7EE5A92"/>
    <w:lvl w:ilvl="0" w:tplc="9A181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F6072"/>
    <w:multiLevelType w:val="multilevel"/>
    <w:tmpl w:val="B2445FC4"/>
    <w:lvl w:ilvl="0">
      <w:start w:val="1"/>
      <w:numFmt w:val="decimal"/>
      <w:lvlText w:val="%1.2"/>
      <w:lvlJc w:val="left"/>
      <w:pPr>
        <w:ind w:left="1286" w:hanging="360"/>
      </w:pPr>
    </w:lvl>
    <w:lvl w:ilvl="1">
      <w:start w:val="1"/>
      <w:numFmt w:val="none"/>
      <w:lvlText w:val="1.2"/>
      <w:lvlJc w:val="left"/>
      <w:pPr>
        <w:ind w:left="2006" w:hanging="360"/>
      </w:pPr>
    </w:lvl>
    <w:lvl w:ilvl="2">
      <w:start w:val="1"/>
      <w:numFmt w:val="decimal"/>
      <w:lvlText w:val="%3)"/>
      <w:lvlJc w:val="right"/>
      <w:pPr>
        <w:ind w:left="2726" w:hanging="180"/>
      </w:pPr>
    </w:lvl>
    <w:lvl w:ilvl="3">
      <w:start w:val="1"/>
      <w:numFmt w:val="lowerLetter"/>
      <w:lvlText w:val="%4)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28CE2D8B"/>
    <w:multiLevelType w:val="hybridMultilevel"/>
    <w:tmpl w:val="C6D443A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2CD40BE1"/>
    <w:multiLevelType w:val="hybridMultilevel"/>
    <w:tmpl w:val="B1467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D2937"/>
    <w:multiLevelType w:val="multilevel"/>
    <w:tmpl w:val="D8745E4C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1" w15:restartNumberingAfterBreak="0">
    <w:nsid w:val="3DF22550"/>
    <w:multiLevelType w:val="hybridMultilevel"/>
    <w:tmpl w:val="C1E4D432"/>
    <w:lvl w:ilvl="0" w:tplc="9EEA1B6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1EA7DD9"/>
    <w:multiLevelType w:val="hybridMultilevel"/>
    <w:tmpl w:val="70A63018"/>
    <w:lvl w:ilvl="0" w:tplc="107494B0">
      <w:start w:val="1"/>
      <w:numFmt w:val="decimal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3" w15:restartNumberingAfterBreak="0">
    <w:nsid w:val="42AE43A4"/>
    <w:multiLevelType w:val="hybridMultilevel"/>
    <w:tmpl w:val="F3D6E3AA"/>
    <w:lvl w:ilvl="0" w:tplc="107494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C4BB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8B324F"/>
    <w:multiLevelType w:val="hybridMultilevel"/>
    <w:tmpl w:val="FF26E6B6"/>
    <w:lvl w:ilvl="0" w:tplc="8758A13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1E07944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177D7"/>
    <w:multiLevelType w:val="hybridMultilevel"/>
    <w:tmpl w:val="7638ADD0"/>
    <w:lvl w:ilvl="0" w:tplc="BC048CD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D7C7F"/>
    <w:multiLevelType w:val="hybridMultilevel"/>
    <w:tmpl w:val="10DAEFA0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>
      <w:start w:val="1"/>
      <w:numFmt w:val="lowerLetter"/>
      <w:lvlText w:val="%2."/>
      <w:lvlJc w:val="left"/>
      <w:pPr>
        <w:ind w:left="2006" w:hanging="360"/>
      </w:pPr>
    </w:lvl>
    <w:lvl w:ilvl="2" w:tplc="0415001B">
      <w:start w:val="1"/>
      <w:numFmt w:val="lowerRoman"/>
      <w:lvlText w:val="%3."/>
      <w:lvlJc w:val="right"/>
      <w:pPr>
        <w:ind w:left="2726" w:hanging="180"/>
      </w:pPr>
    </w:lvl>
    <w:lvl w:ilvl="3" w:tplc="0415000F">
      <w:start w:val="1"/>
      <w:numFmt w:val="decimal"/>
      <w:lvlText w:val="%4."/>
      <w:lvlJc w:val="left"/>
      <w:pPr>
        <w:ind w:left="3446" w:hanging="360"/>
      </w:pPr>
    </w:lvl>
    <w:lvl w:ilvl="4" w:tplc="04150019">
      <w:start w:val="1"/>
      <w:numFmt w:val="lowerLetter"/>
      <w:lvlText w:val="%5."/>
      <w:lvlJc w:val="left"/>
      <w:pPr>
        <w:ind w:left="4166" w:hanging="360"/>
      </w:pPr>
    </w:lvl>
    <w:lvl w:ilvl="5" w:tplc="0415001B">
      <w:start w:val="1"/>
      <w:numFmt w:val="lowerRoman"/>
      <w:lvlText w:val="%6."/>
      <w:lvlJc w:val="right"/>
      <w:pPr>
        <w:ind w:left="4886" w:hanging="180"/>
      </w:pPr>
    </w:lvl>
    <w:lvl w:ilvl="6" w:tplc="0415000F">
      <w:start w:val="1"/>
      <w:numFmt w:val="decimal"/>
      <w:lvlText w:val="%7."/>
      <w:lvlJc w:val="left"/>
      <w:pPr>
        <w:ind w:left="5606" w:hanging="360"/>
      </w:pPr>
    </w:lvl>
    <w:lvl w:ilvl="7" w:tplc="04150019">
      <w:start w:val="1"/>
      <w:numFmt w:val="lowerLetter"/>
      <w:lvlText w:val="%8."/>
      <w:lvlJc w:val="left"/>
      <w:pPr>
        <w:ind w:left="6326" w:hanging="360"/>
      </w:pPr>
    </w:lvl>
    <w:lvl w:ilvl="8" w:tplc="0415001B">
      <w:start w:val="1"/>
      <w:numFmt w:val="lowerRoman"/>
      <w:lvlText w:val="%9."/>
      <w:lvlJc w:val="right"/>
      <w:pPr>
        <w:ind w:left="7046" w:hanging="180"/>
      </w:pPr>
    </w:lvl>
  </w:abstractNum>
  <w:abstractNum w:abstractNumId="17" w15:restartNumberingAfterBreak="0">
    <w:nsid w:val="532756DE"/>
    <w:multiLevelType w:val="hybridMultilevel"/>
    <w:tmpl w:val="BB462098"/>
    <w:lvl w:ilvl="0" w:tplc="E75673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66E2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9" w15:restartNumberingAfterBreak="0">
    <w:nsid w:val="633F22DA"/>
    <w:multiLevelType w:val="hybridMultilevel"/>
    <w:tmpl w:val="DCA2E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247497">
    <w:abstractNumId w:val="0"/>
  </w:num>
  <w:num w:numId="2" w16cid:durableId="715354121">
    <w:abstractNumId w:val="1"/>
  </w:num>
  <w:num w:numId="3" w16cid:durableId="1520894681">
    <w:abstractNumId w:val="13"/>
  </w:num>
  <w:num w:numId="4" w16cid:durableId="1702708854">
    <w:abstractNumId w:val="12"/>
  </w:num>
  <w:num w:numId="5" w16cid:durableId="1122724322">
    <w:abstractNumId w:val="18"/>
  </w:num>
  <w:num w:numId="6" w16cid:durableId="939989261">
    <w:abstractNumId w:val="6"/>
  </w:num>
  <w:num w:numId="7" w16cid:durableId="454065117">
    <w:abstractNumId w:val="9"/>
  </w:num>
  <w:num w:numId="8" w16cid:durableId="1842625177">
    <w:abstractNumId w:val="11"/>
  </w:num>
  <w:num w:numId="9" w16cid:durableId="1225071326">
    <w:abstractNumId w:val="15"/>
  </w:num>
  <w:num w:numId="10" w16cid:durableId="9380297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4862395">
    <w:abstractNumId w:val="17"/>
  </w:num>
  <w:num w:numId="12" w16cid:durableId="277109952">
    <w:abstractNumId w:val="10"/>
  </w:num>
  <w:num w:numId="13" w16cid:durableId="1278440147">
    <w:abstractNumId w:val="19"/>
  </w:num>
  <w:num w:numId="14" w16cid:durableId="1043407357">
    <w:abstractNumId w:val="8"/>
  </w:num>
  <w:num w:numId="15" w16cid:durableId="298846197">
    <w:abstractNumId w:val="4"/>
  </w:num>
  <w:num w:numId="16" w16cid:durableId="799611255">
    <w:abstractNumId w:val="14"/>
  </w:num>
  <w:num w:numId="17" w16cid:durableId="14961444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27808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5991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E7"/>
    <w:rsid w:val="000357A4"/>
    <w:rsid w:val="00056A06"/>
    <w:rsid w:val="00062E3A"/>
    <w:rsid w:val="00095451"/>
    <w:rsid w:val="000F6326"/>
    <w:rsid w:val="001001E2"/>
    <w:rsid w:val="0012267B"/>
    <w:rsid w:val="00154098"/>
    <w:rsid w:val="001547E2"/>
    <w:rsid w:val="00160C67"/>
    <w:rsid w:val="001B21D9"/>
    <w:rsid w:val="001C4B9D"/>
    <w:rsid w:val="001C4F1E"/>
    <w:rsid w:val="001F0B2E"/>
    <w:rsid w:val="001F6A62"/>
    <w:rsid w:val="00262000"/>
    <w:rsid w:val="0027544C"/>
    <w:rsid w:val="00276AC9"/>
    <w:rsid w:val="002864EC"/>
    <w:rsid w:val="002A2544"/>
    <w:rsid w:val="002A7F9A"/>
    <w:rsid w:val="002B39D2"/>
    <w:rsid w:val="002D10E2"/>
    <w:rsid w:val="002D6EFC"/>
    <w:rsid w:val="002D7C46"/>
    <w:rsid w:val="002F72AC"/>
    <w:rsid w:val="00303CFC"/>
    <w:rsid w:val="003171E2"/>
    <w:rsid w:val="00330DF0"/>
    <w:rsid w:val="00361EFF"/>
    <w:rsid w:val="0036532A"/>
    <w:rsid w:val="00383DF7"/>
    <w:rsid w:val="00385AFE"/>
    <w:rsid w:val="003C1D8D"/>
    <w:rsid w:val="003E3964"/>
    <w:rsid w:val="003E3A53"/>
    <w:rsid w:val="003F5BE7"/>
    <w:rsid w:val="0041067F"/>
    <w:rsid w:val="0046103F"/>
    <w:rsid w:val="00466AF2"/>
    <w:rsid w:val="0047691D"/>
    <w:rsid w:val="00496E9F"/>
    <w:rsid w:val="004F10E6"/>
    <w:rsid w:val="004F6151"/>
    <w:rsid w:val="00504318"/>
    <w:rsid w:val="0053562B"/>
    <w:rsid w:val="00595BFF"/>
    <w:rsid w:val="005D0A6E"/>
    <w:rsid w:val="005D2B72"/>
    <w:rsid w:val="005E075F"/>
    <w:rsid w:val="005F34D5"/>
    <w:rsid w:val="00627E5C"/>
    <w:rsid w:val="006406C5"/>
    <w:rsid w:val="006730EE"/>
    <w:rsid w:val="00680648"/>
    <w:rsid w:val="006937B2"/>
    <w:rsid w:val="006956FF"/>
    <w:rsid w:val="006A10B5"/>
    <w:rsid w:val="006C0377"/>
    <w:rsid w:val="006D3AD0"/>
    <w:rsid w:val="006F2060"/>
    <w:rsid w:val="00705F9F"/>
    <w:rsid w:val="007129E3"/>
    <w:rsid w:val="00715E5A"/>
    <w:rsid w:val="0074142E"/>
    <w:rsid w:val="007803CF"/>
    <w:rsid w:val="00786916"/>
    <w:rsid w:val="007E05C6"/>
    <w:rsid w:val="007F409F"/>
    <w:rsid w:val="007F77B7"/>
    <w:rsid w:val="00816C84"/>
    <w:rsid w:val="00817D01"/>
    <w:rsid w:val="0082663A"/>
    <w:rsid w:val="00852DF3"/>
    <w:rsid w:val="0088184A"/>
    <w:rsid w:val="00883C99"/>
    <w:rsid w:val="008904EC"/>
    <w:rsid w:val="008A085F"/>
    <w:rsid w:val="008B4639"/>
    <w:rsid w:val="008B5F15"/>
    <w:rsid w:val="008C0675"/>
    <w:rsid w:val="008C78DD"/>
    <w:rsid w:val="008D3B3F"/>
    <w:rsid w:val="008F6132"/>
    <w:rsid w:val="00901504"/>
    <w:rsid w:val="00906D80"/>
    <w:rsid w:val="00915B9D"/>
    <w:rsid w:val="009406E7"/>
    <w:rsid w:val="00993C7C"/>
    <w:rsid w:val="009C23A6"/>
    <w:rsid w:val="009E3747"/>
    <w:rsid w:val="00A31069"/>
    <w:rsid w:val="00A33768"/>
    <w:rsid w:val="00A575DF"/>
    <w:rsid w:val="00B14225"/>
    <w:rsid w:val="00B17B06"/>
    <w:rsid w:val="00B47D91"/>
    <w:rsid w:val="00B817E1"/>
    <w:rsid w:val="00B82DF2"/>
    <w:rsid w:val="00B844E0"/>
    <w:rsid w:val="00C02AAF"/>
    <w:rsid w:val="00C205A1"/>
    <w:rsid w:val="00C364BB"/>
    <w:rsid w:val="00C46096"/>
    <w:rsid w:val="00C70993"/>
    <w:rsid w:val="00CC0795"/>
    <w:rsid w:val="00CD1A54"/>
    <w:rsid w:val="00CD561F"/>
    <w:rsid w:val="00D34B70"/>
    <w:rsid w:val="00D45F16"/>
    <w:rsid w:val="00D7371E"/>
    <w:rsid w:val="00D94A99"/>
    <w:rsid w:val="00DC1F35"/>
    <w:rsid w:val="00DE5DEB"/>
    <w:rsid w:val="00DF4FD7"/>
    <w:rsid w:val="00E03CE7"/>
    <w:rsid w:val="00E13AB8"/>
    <w:rsid w:val="00E33C07"/>
    <w:rsid w:val="00E36B97"/>
    <w:rsid w:val="00E41368"/>
    <w:rsid w:val="00E414AE"/>
    <w:rsid w:val="00E52D2A"/>
    <w:rsid w:val="00E55D5F"/>
    <w:rsid w:val="00E92CD0"/>
    <w:rsid w:val="00EA24C5"/>
    <w:rsid w:val="00ED0424"/>
    <w:rsid w:val="00EF27B5"/>
    <w:rsid w:val="00EF6730"/>
    <w:rsid w:val="00F27E86"/>
    <w:rsid w:val="00F47627"/>
    <w:rsid w:val="00F550B5"/>
    <w:rsid w:val="00F60225"/>
    <w:rsid w:val="00F62D17"/>
    <w:rsid w:val="00F973B3"/>
    <w:rsid w:val="00FA406C"/>
    <w:rsid w:val="00FA7F9A"/>
    <w:rsid w:val="00FC2A23"/>
    <w:rsid w:val="00FD1E30"/>
    <w:rsid w:val="00FD7983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080C3"/>
  <w14:defaultImageDpi w14:val="0"/>
  <w15:docId w15:val="{56EC42E4-BC53-4D3C-9379-29383A1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F5BE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5E075F"/>
    <w:pPr>
      <w:ind w:left="720"/>
      <w:contextualSpacing/>
    </w:pPr>
    <w:rPr>
      <w:rFonts w:cs="Mangal"/>
      <w:szCs w:val="21"/>
    </w:rPr>
  </w:style>
  <w:style w:type="paragraph" w:customStyle="1" w:styleId="Tekstpodstawowy21">
    <w:name w:val="Tekst podstawowy 21"/>
    <w:basedOn w:val="Normalny"/>
    <w:rsid w:val="005E075F"/>
    <w:pPr>
      <w:widowControl/>
      <w:jc w:val="both"/>
    </w:pPr>
    <w:rPr>
      <w:rFonts w:eastAsia="Times New Roman" w:cs="Calibri"/>
      <w:kern w:val="0"/>
      <w:szCs w:val="20"/>
      <w:lang w:eastAsia="ar-SA" w:bidi="ar-SA"/>
    </w:rPr>
  </w:style>
  <w:style w:type="numbering" w:customStyle="1" w:styleId="Bezlisty1">
    <w:name w:val="Bez listy1"/>
    <w:next w:val="Bezlisty"/>
    <w:semiHidden/>
    <w:rsid w:val="00303CFC"/>
  </w:style>
  <w:style w:type="character" w:styleId="Numerstrony">
    <w:name w:val="page number"/>
    <w:basedOn w:val="Domylnaczcionkaakapitu"/>
    <w:rsid w:val="00303CFC"/>
  </w:style>
  <w:style w:type="paragraph" w:styleId="Tekstpodstawowywcity2">
    <w:name w:val="Body Text Indent 2"/>
    <w:basedOn w:val="Normalny"/>
    <w:link w:val="Tekstpodstawowywcity2Znak"/>
    <w:rsid w:val="00303CFC"/>
    <w:pPr>
      <w:tabs>
        <w:tab w:val="left" w:pos="855"/>
      </w:tabs>
      <w:ind w:left="426" w:hanging="426"/>
    </w:pPr>
    <w:rPr>
      <w:rFonts w:ascii="Arial" w:eastAsia="Times New Roman" w:hAnsi="Arial" w:cs="Times New Roman"/>
      <w:color w:val="000000"/>
      <w:kern w:val="0"/>
      <w:sz w:val="22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3CFC"/>
    <w:rPr>
      <w:rFonts w:ascii="Arial" w:hAnsi="Arial"/>
      <w:color w:val="000000"/>
      <w:sz w:val="22"/>
    </w:rPr>
  </w:style>
  <w:style w:type="paragraph" w:styleId="Tekstpodstawowy2">
    <w:name w:val="Body Text 2"/>
    <w:basedOn w:val="Normalny"/>
    <w:link w:val="Tekstpodstawowy2Znak"/>
    <w:rsid w:val="00303CFC"/>
    <w:pPr>
      <w:widowControl/>
      <w:spacing w:after="120" w:line="480" w:lineRule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303CFC"/>
  </w:style>
  <w:style w:type="paragraph" w:styleId="Tekstpodstawowy3">
    <w:name w:val="Body Text 3"/>
    <w:basedOn w:val="Normalny"/>
    <w:link w:val="Tekstpodstawowy3Znak"/>
    <w:uiPriority w:val="99"/>
    <w:unhideWhenUsed/>
    <w:rsid w:val="00303CFC"/>
    <w:pPr>
      <w:widowControl/>
      <w:spacing w:after="120"/>
    </w:pPr>
    <w:rPr>
      <w:rFonts w:eastAsia="Times New Roman" w:cs="Times New Roman"/>
      <w:kern w:val="0"/>
      <w:sz w:val="16"/>
      <w:szCs w:val="16"/>
      <w:lang w:val="x-none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03CFC"/>
    <w:rPr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3CFC"/>
    <w:pPr>
      <w:widowControl/>
      <w:spacing w:after="120"/>
      <w:ind w:left="283"/>
    </w:pPr>
    <w:rPr>
      <w:rFonts w:eastAsia="Times New Roman" w:cs="Times New Roman"/>
      <w:kern w:val="0"/>
      <w:sz w:val="20"/>
      <w:szCs w:val="20"/>
      <w:lang w:val="x-none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3CFC"/>
    <w:rPr>
      <w:lang w:val="x-none"/>
    </w:rPr>
  </w:style>
  <w:style w:type="character" w:customStyle="1" w:styleId="tabulatory">
    <w:name w:val="tabulatory"/>
    <w:basedOn w:val="Domylnaczcionkaakapitu"/>
    <w:rsid w:val="00303CFC"/>
  </w:style>
  <w:style w:type="paragraph" w:styleId="Tekstdymka">
    <w:name w:val="Balloon Text"/>
    <w:basedOn w:val="Normalny"/>
    <w:link w:val="TekstdymkaZnak"/>
    <w:uiPriority w:val="99"/>
    <w:semiHidden/>
    <w:unhideWhenUsed/>
    <w:rsid w:val="00303CFC"/>
    <w:pPr>
      <w:widowControl/>
    </w:pPr>
    <w:rPr>
      <w:rFonts w:ascii="Segoe UI" w:eastAsia="Times New Roman" w:hAnsi="Segoe UI" w:cs="Segoe UI"/>
      <w:kern w:val="0"/>
      <w:sz w:val="18"/>
      <w:szCs w:val="18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CFC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303CFC"/>
    <w:pPr>
      <w:widowControl/>
      <w:ind w:left="720"/>
      <w:contextualSpacing/>
    </w:pPr>
    <w:rPr>
      <w:rFonts w:ascii="Arial" w:eastAsia="Calibri" w:hAnsi="Arial" w:cs="Arial"/>
      <w:color w:val="00000A"/>
      <w:sz w:val="20"/>
      <w:szCs w:val="22"/>
      <w:lang w:eastAsia="en-US" w:bidi="ar-SA"/>
    </w:rPr>
  </w:style>
  <w:style w:type="paragraph" w:styleId="Bezodstpw">
    <w:name w:val="No Spacing"/>
    <w:uiPriority w:val="1"/>
    <w:qFormat/>
    <w:rsid w:val="00303CFC"/>
    <w:pPr>
      <w:suppressAutoHyphens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5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50B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50B5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0B5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5025</Words>
  <Characters>34587</Characters>
  <Application>Microsoft Office Word</Application>
  <DocSecurity>0</DocSecurity>
  <Lines>288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Ostapczuk, Anna</dc:creator>
  <dc:description>ZNAKI:16364</dc:description>
  <cp:lastModifiedBy>Marek Serdynski</cp:lastModifiedBy>
  <cp:revision>3</cp:revision>
  <cp:lastPrinted>2023-12-28T12:28:00Z</cp:lastPrinted>
  <dcterms:created xsi:type="dcterms:W3CDTF">2023-12-28T12:29:00Z</dcterms:created>
  <dcterms:modified xsi:type="dcterms:W3CDTF">2023-12-28T12:30:00Z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15:51:59</vt:lpwstr>
  </property>
  <property fmtid="{D5CDD505-2E9C-101B-9397-08002B2CF9AE}" pid="4" name="wk_stat:znaki:liczba">
    <vt:lpwstr>16364</vt:lpwstr>
  </property>
  <property fmtid="{D5CDD505-2E9C-101B-9397-08002B2CF9AE}" pid="5" name="ZNAKI:">
    <vt:lpwstr>16364</vt:lpwstr>
  </property>
  <property fmtid="{D5CDD505-2E9C-101B-9397-08002B2CF9AE}" pid="6" name="wk_stat:linki:liczba">
    <vt:lpwstr>0</vt:lpwstr>
  </property>
</Properties>
</file>