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18A0FC" w14:textId="33C40CE7" w:rsidR="005904C5" w:rsidRDefault="00B66282">
      <w:pPr>
        <w:spacing w:line="360" w:lineRule="auto"/>
        <w:jc w:val="right"/>
      </w:pPr>
      <w:r>
        <w:rPr>
          <w:rFonts w:ascii="Arial" w:hAnsi="Arial" w:cs="Calibri"/>
          <w:b/>
          <w:color w:val="000000"/>
          <w:sz w:val="20"/>
          <w:szCs w:val="20"/>
        </w:rPr>
        <w:t xml:space="preserve">Wleń, dnia </w:t>
      </w:r>
      <w:r w:rsidR="00300B22">
        <w:rPr>
          <w:rFonts w:ascii="Arial" w:hAnsi="Arial" w:cs="Calibri"/>
          <w:b/>
          <w:color w:val="000000"/>
          <w:sz w:val="20"/>
          <w:szCs w:val="20"/>
        </w:rPr>
        <w:t>20</w:t>
      </w:r>
      <w:r>
        <w:rPr>
          <w:rFonts w:ascii="Arial" w:hAnsi="Arial" w:cs="Calibri"/>
          <w:b/>
          <w:color w:val="000000"/>
          <w:sz w:val="20"/>
          <w:szCs w:val="20"/>
        </w:rPr>
        <w:t>.08.2020</w:t>
      </w:r>
      <w:r w:rsidR="00481500">
        <w:rPr>
          <w:rFonts w:ascii="Arial" w:hAnsi="Arial" w:cs="Calibri"/>
          <w:b/>
          <w:color w:val="000000"/>
          <w:sz w:val="20"/>
          <w:szCs w:val="20"/>
        </w:rPr>
        <w:t>r.</w:t>
      </w:r>
    </w:p>
    <w:p w14:paraId="7FE4CA0C" w14:textId="77777777" w:rsidR="005904C5" w:rsidRDefault="00B66282">
      <w:pPr>
        <w:pStyle w:val="Default"/>
        <w:spacing w:line="360" w:lineRule="auto"/>
        <w:jc w:val="center"/>
      </w:pPr>
      <w:r>
        <w:rPr>
          <w:rFonts w:cs="Calibri"/>
          <w:b/>
          <w:sz w:val="20"/>
          <w:szCs w:val="20"/>
        </w:rPr>
        <w:t xml:space="preserve">ZAPYTANIE OFERTOWE </w:t>
      </w:r>
      <w:r>
        <w:rPr>
          <w:rFonts w:eastAsia="Times New Roman" w:cs="Calibri"/>
          <w:b/>
          <w:sz w:val="20"/>
          <w:szCs w:val="20"/>
        </w:rPr>
        <w:t>NR 2/2020/0033/9.1.1</w:t>
      </w:r>
    </w:p>
    <w:p w14:paraId="07281AC9" w14:textId="77777777" w:rsidR="005904C5" w:rsidRDefault="005904C5">
      <w:pPr>
        <w:pStyle w:val="Default"/>
        <w:spacing w:line="360" w:lineRule="auto"/>
        <w:jc w:val="center"/>
        <w:rPr>
          <w:rFonts w:eastAsia="Times New Roman" w:cs="Calibri"/>
          <w:b/>
          <w:sz w:val="20"/>
          <w:szCs w:val="20"/>
        </w:rPr>
      </w:pPr>
    </w:p>
    <w:p w14:paraId="28983E34" w14:textId="77777777" w:rsidR="005904C5" w:rsidRDefault="00B66282">
      <w:pPr>
        <w:pStyle w:val="Nagwek3"/>
        <w:spacing w:before="69" w:after="0" w:line="360" w:lineRule="auto"/>
        <w:jc w:val="both"/>
      </w:pPr>
      <w:r>
        <w:rPr>
          <w:rFonts w:cs="Calibri"/>
          <w:color w:val="000000"/>
          <w:sz w:val="20"/>
          <w:szCs w:val="20"/>
        </w:rPr>
        <w:t>I. ZAMAWIAJĄCY:</w:t>
      </w:r>
    </w:p>
    <w:p w14:paraId="739718AB" w14:textId="77777777" w:rsidR="005904C5" w:rsidRDefault="00B66282">
      <w:pPr>
        <w:spacing w:after="0" w:line="360" w:lineRule="auto"/>
      </w:pPr>
      <w:r>
        <w:rPr>
          <w:rFonts w:ascii="Arial" w:hAnsi="Arial" w:cs="Calibri"/>
          <w:color w:val="000000"/>
          <w:sz w:val="20"/>
          <w:szCs w:val="20"/>
        </w:rPr>
        <w:t>Gmina Wleń</w:t>
      </w:r>
    </w:p>
    <w:p w14:paraId="069A58C7" w14:textId="77777777" w:rsidR="005904C5" w:rsidRDefault="00B66282">
      <w:pPr>
        <w:spacing w:after="0" w:line="360" w:lineRule="auto"/>
      </w:pPr>
      <w:r>
        <w:rPr>
          <w:rFonts w:ascii="Arial" w:hAnsi="Arial" w:cs="Calibri"/>
          <w:color w:val="000000"/>
          <w:sz w:val="20"/>
          <w:szCs w:val="20"/>
        </w:rPr>
        <w:t>Plac Bohaterów Nysy 7</w:t>
      </w:r>
    </w:p>
    <w:p w14:paraId="6A4C791F" w14:textId="77777777" w:rsidR="005904C5" w:rsidRDefault="00B66282">
      <w:pPr>
        <w:spacing w:after="0" w:line="360" w:lineRule="auto"/>
      </w:pPr>
      <w:r>
        <w:rPr>
          <w:rFonts w:ascii="Arial" w:hAnsi="Arial" w:cs="Calibri"/>
          <w:color w:val="000000"/>
          <w:sz w:val="20"/>
          <w:szCs w:val="20"/>
        </w:rPr>
        <w:t>59-610 Wleń</w:t>
      </w:r>
    </w:p>
    <w:p w14:paraId="12CF8842" w14:textId="3B4509BF" w:rsidR="005904C5" w:rsidRDefault="00B66282">
      <w:pPr>
        <w:spacing w:after="0" w:line="360" w:lineRule="auto"/>
        <w:jc w:val="both"/>
      </w:pPr>
      <w:r>
        <w:rPr>
          <w:rFonts w:ascii="Arial" w:hAnsi="Arial" w:cs="Calibri"/>
          <w:color w:val="000000"/>
          <w:sz w:val="20"/>
          <w:szCs w:val="20"/>
        </w:rPr>
        <w:t xml:space="preserve">NIP: </w:t>
      </w:r>
      <w:r w:rsidR="00496E6F">
        <w:rPr>
          <w:rFonts w:ascii="Arial" w:hAnsi="Arial" w:cs="Calibri"/>
          <w:color w:val="000000"/>
          <w:sz w:val="20"/>
          <w:szCs w:val="20"/>
        </w:rPr>
        <w:t>6161276377</w:t>
      </w:r>
    </w:p>
    <w:p w14:paraId="3EAB1854" w14:textId="77777777" w:rsidR="005904C5" w:rsidRDefault="00B66282">
      <w:pPr>
        <w:spacing w:after="0" w:line="360" w:lineRule="auto"/>
      </w:pPr>
      <w:r>
        <w:rPr>
          <w:rFonts w:ascii="Arial" w:hAnsi="Arial" w:cs="Calibri"/>
          <w:b/>
          <w:color w:val="000000"/>
          <w:sz w:val="20"/>
          <w:szCs w:val="20"/>
        </w:rPr>
        <w:t>II. MIEJSCE PUBLIKACJI OGŁOSZENIA O ZAMÓWIENIU:</w:t>
      </w:r>
    </w:p>
    <w:p w14:paraId="44D12BE0" w14:textId="77777777" w:rsidR="005904C5" w:rsidRDefault="00B66282">
      <w:pPr>
        <w:spacing w:after="0" w:line="360" w:lineRule="auto"/>
      </w:pPr>
      <w:r>
        <w:rPr>
          <w:rFonts w:ascii="Arial" w:hAnsi="Arial" w:cs="Calibri"/>
          <w:color w:val="000000"/>
          <w:sz w:val="20"/>
          <w:szCs w:val="20"/>
        </w:rPr>
        <w:t>1. Strona internetowa projektu gminy Wleń</w:t>
      </w:r>
    </w:p>
    <w:p w14:paraId="278D16A7" w14:textId="77777777" w:rsidR="005904C5" w:rsidRDefault="00C75EC4">
      <w:pPr>
        <w:spacing w:after="0" w:line="360" w:lineRule="auto"/>
      </w:pPr>
      <w:hyperlink r:id="rId7">
        <w:r w:rsidR="00B66282">
          <w:rPr>
            <w:rStyle w:val="czeinternetowe"/>
            <w:rFonts w:ascii="Arial" w:hAnsi="Arial" w:cs="Calibri"/>
            <w:color w:val="000000"/>
            <w:sz w:val="20"/>
            <w:szCs w:val="20"/>
          </w:rPr>
          <w:t>http://bip.wlen.pl</w:t>
        </w:r>
      </w:hyperlink>
    </w:p>
    <w:p w14:paraId="6AAADC2F" w14:textId="77777777" w:rsidR="005904C5" w:rsidRDefault="00B66282">
      <w:pPr>
        <w:spacing w:after="0" w:line="360" w:lineRule="auto"/>
      </w:pPr>
      <w:r>
        <w:rPr>
          <w:rFonts w:ascii="Arial" w:hAnsi="Arial" w:cs="Calibri"/>
          <w:b/>
          <w:color w:val="000000"/>
          <w:sz w:val="20"/>
          <w:szCs w:val="20"/>
        </w:rPr>
        <w:t>III. ZAPROSZENIE DO SKŁADANIA OFERT:</w:t>
      </w:r>
    </w:p>
    <w:p w14:paraId="37CDD6E9" w14:textId="77777777" w:rsidR="005904C5" w:rsidRDefault="00B66282">
      <w:pPr>
        <w:spacing w:after="0" w:line="360" w:lineRule="auto"/>
        <w:ind w:left="283" w:hanging="283"/>
        <w:jc w:val="both"/>
      </w:pPr>
      <w:r>
        <w:rPr>
          <w:rFonts w:ascii="Arial" w:hAnsi="Arial" w:cs="Calibri"/>
          <w:color w:val="000000"/>
          <w:sz w:val="20"/>
          <w:szCs w:val="20"/>
        </w:rPr>
        <w:t>1. W związku z realizacją projektu "Nowy zawód - lepsze jutro!", zapraszamy do składania ofert na realizację usługi zorganizowania i przeprowadzenia kursów zawodowych.</w:t>
      </w:r>
    </w:p>
    <w:p w14:paraId="6EBA6855" w14:textId="77777777" w:rsidR="005904C5" w:rsidRDefault="00B66282">
      <w:pPr>
        <w:spacing w:after="0" w:line="360" w:lineRule="auto"/>
        <w:ind w:left="283" w:hanging="283"/>
        <w:jc w:val="both"/>
      </w:pPr>
      <w:r>
        <w:rPr>
          <w:rFonts w:ascii="Arial" w:hAnsi="Arial" w:cs="Calibri"/>
          <w:color w:val="000000"/>
          <w:sz w:val="20"/>
          <w:szCs w:val="20"/>
        </w:rPr>
        <w:t>2. Projekt jest współfinansowany ze środków Unii Europejskiej w ramach Europejskiego Funduszu Społecznego, Regionalny Program Operacyjny Województwa Dolnośląskiego na lata 2014-2020 w ramach Osi Priorytetowej 9 Włączenie społeczne, Działanie 9.1 Aktywna integracja, Poddziałanie 9.1.1 Aktywna integracja - konkursy horyzontalne.</w:t>
      </w:r>
    </w:p>
    <w:p w14:paraId="00416DDC" w14:textId="77777777" w:rsidR="005904C5" w:rsidRDefault="00B66282">
      <w:pPr>
        <w:overflowPunct/>
        <w:spacing w:after="0" w:line="360" w:lineRule="auto"/>
        <w:ind w:left="283" w:hanging="283"/>
        <w:jc w:val="both"/>
      </w:pPr>
      <w:r>
        <w:rPr>
          <w:rFonts w:ascii="Arial" w:hAnsi="Arial" w:cs="Calibri"/>
          <w:color w:val="000000"/>
          <w:sz w:val="20"/>
          <w:szCs w:val="20"/>
        </w:rPr>
        <w:t>3.  Niniejsze zamówienie zostanie udzielone zgodnie z zasadą rozeznania rynku. Zamawiający jest podmiotem zobowiązanym zgodnie z art. 3, do stosowania ustawy PZP.</w:t>
      </w:r>
    </w:p>
    <w:p w14:paraId="69203077" w14:textId="77777777" w:rsidR="005904C5" w:rsidRDefault="00B66282">
      <w:pPr>
        <w:overflowPunct/>
        <w:spacing w:after="0" w:line="360" w:lineRule="auto"/>
        <w:ind w:left="283" w:hanging="283"/>
        <w:jc w:val="both"/>
      </w:pPr>
      <w:r>
        <w:rPr>
          <w:rFonts w:ascii="Arial" w:hAnsi="Arial" w:cs="Calibri"/>
          <w:color w:val="000000"/>
          <w:sz w:val="20"/>
          <w:szCs w:val="20"/>
        </w:rPr>
        <w:t>4. Szacunkowa wartość niniejszego zamówienia wynosi powyżej kwoty 50 tys. PLN netto, bez podatku od towarów i usług (VAT).</w:t>
      </w:r>
    </w:p>
    <w:p w14:paraId="12F03122" w14:textId="77777777" w:rsidR="005904C5" w:rsidRDefault="00B66282">
      <w:pPr>
        <w:spacing w:after="0" w:line="360" w:lineRule="auto"/>
        <w:rPr>
          <w:rFonts w:ascii="Arial" w:hAnsi="Arial"/>
        </w:rPr>
      </w:pPr>
      <w:r>
        <w:rPr>
          <w:rFonts w:ascii="Arial" w:hAnsi="Arial" w:cs="Calibri"/>
          <w:b/>
          <w:bCs/>
          <w:color w:val="000000"/>
          <w:sz w:val="20"/>
          <w:szCs w:val="20"/>
        </w:rPr>
        <w:t>IV. SZCZEGÓŁOWY OPIS PRZEDMIOTU ZAMÓWIENIA</w:t>
      </w:r>
    </w:p>
    <w:p w14:paraId="2399966F" w14:textId="77777777" w:rsidR="005904C5" w:rsidRDefault="00B66282">
      <w:pPr>
        <w:spacing w:after="0" w:line="360" w:lineRule="auto"/>
        <w:ind w:left="360" w:hanging="360"/>
        <w:jc w:val="both"/>
      </w:pPr>
      <w:r>
        <w:rPr>
          <w:rFonts w:ascii="Arial" w:hAnsi="Arial"/>
          <w:color w:val="000000"/>
          <w:sz w:val="20"/>
          <w:szCs w:val="20"/>
        </w:rPr>
        <w:t>1. Nazwa i kod przedmiotu zamówienia wg  Wspólnego Słownika Zamówień (CPV)</w:t>
      </w:r>
    </w:p>
    <w:p w14:paraId="562CD2D3" w14:textId="77777777" w:rsidR="005904C5" w:rsidRDefault="00B66282">
      <w:pPr>
        <w:spacing w:after="0" w:line="360" w:lineRule="auto"/>
        <w:ind w:left="360" w:hanging="360"/>
        <w:jc w:val="both"/>
      </w:pPr>
      <w:r>
        <w:rPr>
          <w:rFonts w:ascii="Arial" w:hAnsi="Arial" w:cs="Calibri"/>
          <w:b/>
          <w:bCs/>
          <w:color w:val="000000"/>
          <w:sz w:val="20"/>
          <w:szCs w:val="20"/>
        </w:rPr>
        <w:t>80411000-8 usługi szkół jazdy</w:t>
      </w:r>
    </w:p>
    <w:p w14:paraId="10A0D2D4" w14:textId="77777777" w:rsidR="005904C5" w:rsidRDefault="00B66282">
      <w:pPr>
        <w:spacing w:after="0" w:line="360" w:lineRule="auto"/>
        <w:ind w:left="360" w:hanging="360"/>
        <w:jc w:val="both"/>
      </w:pPr>
      <w:r>
        <w:rPr>
          <w:rFonts w:ascii="Arial" w:hAnsi="Arial" w:cs="Calibri"/>
          <w:b/>
          <w:bCs/>
          <w:color w:val="000000"/>
          <w:sz w:val="20"/>
          <w:szCs w:val="20"/>
        </w:rPr>
        <w:t>80530000-8 usługi szkolenia zawodowego</w:t>
      </w:r>
    </w:p>
    <w:p w14:paraId="04C4D142" w14:textId="1EFC63F2" w:rsidR="005904C5" w:rsidRDefault="00B66282">
      <w:pPr>
        <w:spacing w:after="0" w:line="360" w:lineRule="auto"/>
        <w:jc w:val="both"/>
      </w:pPr>
      <w:r>
        <w:rPr>
          <w:rFonts w:ascii="Arial" w:hAnsi="Arial" w:cs="Calibri"/>
          <w:color w:val="000000"/>
          <w:sz w:val="20"/>
          <w:szCs w:val="20"/>
        </w:rPr>
        <w:t xml:space="preserve">2. </w:t>
      </w:r>
      <w:r>
        <w:rPr>
          <w:rFonts w:ascii="Arial" w:hAnsi="Arial" w:cs="Calibri"/>
          <w:bCs/>
          <w:color w:val="000000"/>
          <w:sz w:val="20"/>
          <w:szCs w:val="20"/>
        </w:rPr>
        <w:t>Przedmiotem zapytania ofertowego jest zorganizowanie i przeprowadzenie kurs</w:t>
      </w:r>
      <w:r w:rsidR="00A7240B">
        <w:rPr>
          <w:rFonts w:ascii="Arial" w:hAnsi="Arial" w:cs="Calibri"/>
          <w:bCs/>
          <w:color w:val="000000"/>
          <w:sz w:val="20"/>
          <w:szCs w:val="20"/>
        </w:rPr>
        <w:t>ów</w:t>
      </w:r>
      <w:r>
        <w:rPr>
          <w:rFonts w:ascii="Arial" w:hAnsi="Arial" w:cs="Calibri"/>
          <w:bCs/>
          <w:color w:val="000000"/>
          <w:sz w:val="20"/>
          <w:szCs w:val="20"/>
        </w:rPr>
        <w:t xml:space="preserve"> zawodowych:</w:t>
      </w:r>
    </w:p>
    <w:p w14:paraId="0D9C73F9" w14:textId="5705950E" w:rsidR="005904C5" w:rsidRDefault="00B66282">
      <w:pPr>
        <w:spacing w:after="0" w:line="360" w:lineRule="auto"/>
        <w:jc w:val="both"/>
      </w:pPr>
      <w:r>
        <w:rPr>
          <w:rFonts w:ascii="Arial" w:hAnsi="Arial" w:cs="Calibri"/>
          <w:bCs/>
          <w:color w:val="000000"/>
          <w:sz w:val="20"/>
          <w:szCs w:val="20"/>
        </w:rPr>
        <w:t xml:space="preserve">Część A) Kurs prawa jazdy kat. B wraz z egzaminem </w:t>
      </w:r>
      <w:r>
        <w:rPr>
          <w:rFonts w:ascii="Arial" w:hAnsi="Arial" w:cs="Calibri"/>
          <w:b/>
          <w:bCs/>
          <w:color w:val="000000"/>
          <w:sz w:val="20"/>
          <w:szCs w:val="20"/>
        </w:rPr>
        <w:t>dla</w:t>
      </w:r>
      <w:r>
        <w:rPr>
          <w:rFonts w:ascii="Arial" w:hAnsi="Arial" w:cs="Calibri"/>
          <w:bCs/>
          <w:color w:val="000000"/>
          <w:sz w:val="20"/>
          <w:szCs w:val="20"/>
        </w:rPr>
        <w:t xml:space="preserve"> </w:t>
      </w:r>
      <w:r>
        <w:rPr>
          <w:rFonts w:ascii="Arial" w:hAnsi="Arial" w:cs="Calibri"/>
          <w:b/>
          <w:bCs/>
          <w:color w:val="000000"/>
          <w:sz w:val="20"/>
          <w:szCs w:val="20"/>
        </w:rPr>
        <w:t>12 osób</w:t>
      </w:r>
      <w:r>
        <w:rPr>
          <w:rFonts w:ascii="Arial" w:hAnsi="Arial" w:cs="Calibri"/>
          <w:bCs/>
          <w:color w:val="000000"/>
          <w:sz w:val="20"/>
          <w:szCs w:val="20"/>
        </w:rPr>
        <w:t xml:space="preserve"> w wymiarze 60 godzin, w tym: 30 godzin</w:t>
      </w:r>
      <w:r w:rsidR="00A7240B">
        <w:rPr>
          <w:rFonts w:ascii="Arial" w:hAnsi="Arial" w:cs="Calibri"/>
          <w:bCs/>
          <w:color w:val="000000"/>
          <w:sz w:val="20"/>
          <w:szCs w:val="20"/>
        </w:rPr>
        <w:t xml:space="preserve"> lekcyjnych</w:t>
      </w:r>
      <w:r>
        <w:rPr>
          <w:rFonts w:ascii="Arial" w:hAnsi="Arial" w:cs="Calibri"/>
          <w:bCs/>
          <w:color w:val="000000"/>
          <w:sz w:val="20"/>
          <w:szCs w:val="20"/>
        </w:rPr>
        <w:t xml:space="preserve"> zajęć teoretycznych i 30 godzin </w:t>
      </w:r>
      <w:r w:rsidR="00A7240B">
        <w:rPr>
          <w:rFonts w:ascii="Arial" w:hAnsi="Arial" w:cs="Calibri"/>
          <w:bCs/>
          <w:color w:val="000000"/>
          <w:sz w:val="20"/>
          <w:szCs w:val="20"/>
        </w:rPr>
        <w:t xml:space="preserve">zegarowych </w:t>
      </w:r>
      <w:r>
        <w:rPr>
          <w:rFonts w:ascii="Arial" w:hAnsi="Arial" w:cs="Calibri"/>
          <w:bCs/>
          <w:color w:val="000000"/>
          <w:sz w:val="20"/>
          <w:szCs w:val="20"/>
        </w:rPr>
        <w:t>zajęć praktycznych</w:t>
      </w:r>
      <w:r w:rsidR="00A7240B">
        <w:rPr>
          <w:rFonts w:ascii="Arial" w:hAnsi="Arial" w:cs="Calibri"/>
          <w:bCs/>
          <w:color w:val="000000"/>
          <w:sz w:val="20"/>
          <w:szCs w:val="20"/>
        </w:rPr>
        <w:t>.</w:t>
      </w:r>
    </w:p>
    <w:p w14:paraId="4619C444" w14:textId="77777777" w:rsidR="005904C5" w:rsidRDefault="00B66282">
      <w:pPr>
        <w:spacing w:after="0" w:line="360" w:lineRule="auto"/>
        <w:jc w:val="both"/>
      </w:pPr>
      <w:r>
        <w:rPr>
          <w:rFonts w:ascii="Arial" w:hAnsi="Arial" w:cs="Calibri"/>
          <w:bCs/>
          <w:color w:val="000000"/>
          <w:sz w:val="20"/>
          <w:szCs w:val="20"/>
        </w:rPr>
        <w:t>Część B) „Przedstawiciel handlowy z obsługą kas fiskalnych i komputera” (kod zawodu: 332203)</w:t>
      </w:r>
      <w:r>
        <w:rPr>
          <w:rFonts w:ascii="Arial" w:hAnsi="Arial" w:cs="Calibri"/>
          <w:b/>
          <w:bCs/>
          <w:color w:val="000000"/>
          <w:sz w:val="20"/>
          <w:szCs w:val="20"/>
        </w:rPr>
        <w:t xml:space="preserve"> dla 12 osób,</w:t>
      </w:r>
      <w:r>
        <w:rPr>
          <w:rFonts w:ascii="Arial" w:hAnsi="Arial" w:cs="Calibri"/>
          <w:bCs/>
          <w:color w:val="000000"/>
          <w:sz w:val="20"/>
          <w:szCs w:val="20"/>
        </w:rPr>
        <w:t xml:space="preserve"> w wymiarze 120 godzin </w:t>
      </w:r>
      <w:bookmarkStart w:id="0" w:name="__DdeLink__4689_993234534"/>
      <w:r>
        <w:rPr>
          <w:rFonts w:ascii="Arial" w:hAnsi="Arial" w:cs="Calibri"/>
          <w:bCs/>
          <w:color w:val="000000"/>
          <w:sz w:val="20"/>
          <w:szCs w:val="20"/>
        </w:rPr>
        <w:t>lekcyjnych</w:t>
      </w:r>
      <w:bookmarkEnd w:id="0"/>
      <w:r>
        <w:rPr>
          <w:rFonts w:ascii="Arial" w:hAnsi="Arial" w:cs="Calibri"/>
          <w:bCs/>
          <w:color w:val="000000"/>
          <w:sz w:val="20"/>
          <w:szCs w:val="20"/>
        </w:rPr>
        <w:t>, w tym: 80 godzin zajęć teoretycznych i 40 godzin zajęć praktycznych, zgodnie z programem kursu załącznik nr 3.</w:t>
      </w:r>
    </w:p>
    <w:p w14:paraId="658B3001" w14:textId="77777777" w:rsidR="005904C5" w:rsidRDefault="00B66282">
      <w:pPr>
        <w:spacing w:after="0" w:line="360" w:lineRule="auto"/>
        <w:jc w:val="both"/>
      </w:pPr>
      <w:r>
        <w:rPr>
          <w:rFonts w:ascii="Arial" w:hAnsi="Arial" w:cs="Calibri"/>
          <w:color w:val="000000"/>
          <w:spacing w:val="-4"/>
          <w:sz w:val="20"/>
          <w:szCs w:val="20"/>
        </w:rPr>
        <w:t xml:space="preserve">3. </w:t>
      </w:r>
      <w:r>
        <w:rPr>
          <w:rFonts w:ascii="Arial" w:hAnsi="Arial" w:cs="Calibri"/>
          <w:color w:val="000000"/>
          <w:sz w:val="20"/>
          <w:szCs w:val="20"/>
        </w:rPr>
        <w:t>Zamawiający zastrzega sobie możliwość zmiany okresu realizacji przedmiotu zamówienia.</w:t>
      </w:r>
    </w:p>
    <w:p w14:paraId="27BD8542" w14:textId="77777777" w:rsidR="005904C5" w:rsidRDefault="00B66282">
      <w:pPr>
        <w:pStyle w:val="Default"/>
        <w:spacing w:line="360" w:lineRule="auto"/>
        <w:jc w:val="both"/>
      </w:pPr>
      <w:r>
        <w:rPr>
          <w:rFonts w:cs="Calibri"/>
          <w:sz w:val="20"/>
          <w:szCs w:val="20"/>
        </w:rPr>
        <w:t>4. Miejsce przeprowadzenia usługi</w:t>
      </w:r>
    </w:p>
    <w:p w14:paraId="2CAE0839" w14:textId="77777777" w:rsidR="005904C5" w:rsidRDefault="00B66282">
      <w:pPr>
        <w:pStyle w:val="Default"/>
        <w:spacing w:line="360" w:lineRule="auto"/>
        <w:jc w:val="both"/>
      </w:pPr>
      <w:r>
        <w:rPr>
          <w:rFonts w:cs="Calibri"/>
          <w:sz w:val="20"/>
          <w:szCs w:val="20"/>
        </w:rPr>
        <w:lastRenderedPageBreak/>
        <w:t>Zajęcia realizowane na terenie gminy Wleń w pomieszczeniach wskazanych przez Zamawiającego. Koszt dojazdu oraz wszelkie inne koszty związane z realizacją zamówienia są po stronie Wykonawcy i powinny być wliczone w oferowaną cenę.</w:t>
      </w:r>
    </w:p>
    <w:p w14:paraId="2B7E44FB" w14:textId="77777777" w:rsidR="005904C5" w:rsidRDefault="00B66282">
      <w:pPr>
        <w:spacing w:after="0" w:line="360" w:lineRule="auto"/>
        <w:jc w:val="both"/>
      </w:pPr>
      <w:r>
        <w:rPr>
          <w:rFonts w:ascii="Arial" w:hAnsi="Arial" w:cs="Calibri"/>
          <w:color w:val="000000"/>
          <w:sz w:val="20"/>
          <w:szCs w:val="20"/>
        </w:rPr>
        <w:t>Zamawiający zastrzega sobie możliwość zmiany miejsca realizacji przedmiotu zamówienia po uzgodnieniu między Stronami (między Zamawiającym a Wykonawcą). Zamawiający zobligowany jest do przeprowadzenia usługi w miejscowościach, które będą jak najbliżej miejsca zamieszkania uczestników projektu, jeżeli ze względu na preferencje uczestników oraz względy organizacyjne wskazane będzie przeprowadzenie usługi w innym mieście niż wskazane w niniejszym postępowaniu, Zamawiający poinformuje o tym niezwłocznie Wykonawcę. Zmiana miejsca realizacji zamówienia może polegać w szczególności na realizacji przedmiotu zamówienia w odległości do 50 kilometrów od miejsc wskazanych</w:t>
      </w:r>
      <w:r>
        <w:rPr>
          <w:rFonts w:ascii="Arial" w:hAnsi="Arial" w:cs="Calibri"/>
          <w:color w:val="auto"/>
          <w:sz w:val="20"/>
          <w:szCs w:val="20"/>
        </w:rPr>
        <w:t xml:space="preserve"> przez Zamawiającego.</w:t>
      </w:r>
    </w:p>
    <w:p w14:paraId="26291598" w14:textId="77777777" w:rsidR="005904C5" w:rsidRDefault="00B66282">
      <w:pPr>
        <w:spacing w:after="0" w:line="360" w:lineRule="auto"/>
        <w:jc w:val="both"/>
        <w:rPr>
          <w:rFonts w:ascii="Arial" w:hAnsi="Arial" w:cs="Calibri"/>
          <w:bCs/>
          <w:color w:val="000000"/>
          <w:sz w:val="20"/>
          <w:szCs w:val="20"/>
        </w:rPr>
      </w:pPr>
      <w:r>
        <w:rPr>
          <w:rFonts w:ascii="Arial" w:hAnsi="Arial" w:cs="Calibri"/>
          <w:color w:val="auto"/>
          <w:sz w:val="20"/>
          <w:szCs w:val="20"/>
        </w:rPr>
        <w:t>5. Celem przeprowadzenia usługi jest z</w:t>
      </w:r>
      <w:r>
        <w:rPr>
          <w:rFonts w:ascii="Arial" w:hAnsi="Arial" w:cs="Calibri"/>
          <w:bCs/>
          <w:color w:val="000000"/>
          <w:sz w:val="20"/>
          <w:szCs w:val="20"/>
        </w:rPr>
        <w:t xml:space="preserve">organizowanie i przeprowadzenie </w:t>
      </w:r>
      <w:bookmarkStart w:id="1" w:name="__DdeLink__3505_3075148079"/>
      <w:r>
        <w:rPr>
          <w:rFonts w:ascii="Arial" w:hAnsi="Arial" w:cs="Calibri"/>
          <w:bCs/>
          <w:color w:val="000000"/>
          <w:sz w:val="20"/>
          <w:szCs w:val="20"/>
        </w:rPr>
        <w:t>kursów zawodowych:</w:t>
      </w:r>
      <w:bookmarkEnd w:id="1"/>
    </w:p>
    <w:p w14:paraId="112E3BD8" w14:textId="3F60E0CF" w:rsidR="005904C5" w:rsidRDefault="00B66282">
      <w:pPr>
        <w:spacing w:after="0" w:line="360" w:lineRule="auto"/>
        <w:jc w:val="both"/>
      </w:pPr>
      <w:r>
        <w:rPr>
          <w:rFonts w:ascii="Arial" w:hAnsi="Arial" w:cs="Calibri"/>
          <w:bCs/>
          <w:color w:val="000000"/>
          <w:sz w:val="20"/>
          <w:szCs w:val="20"/>
        </w:rPr>
        <w:t xml:space="preserve">Część A) Kurs prawa jazdy kat. B wraz z egzaminem </w:t>
      </w:r>
      <w:r>
        <w:rPr>
          <w:rFonts w:ascii="Arial" w:hAnsi="Arial" w:cs="Calibri"/>
          <w:b/>
          <w:bCs/>
          <w:color w:val="000000"/>
          <w:sz w:val="20"/>
          <w:szCs w:val="20"/>
        </w:rPr>
        <w:t>dla</w:t>
      </w:r>
      <w:r>
        <w:rPr>
          <w:rFonts w:ascii="Arial" w:hAnsi="Arial" w:cs="Calibri"/>
          <w:bCs/>
          <w:color w:val="000000"/>
          <w:sz w:val="20"/>
          <w:szCs w:val="20"/>
        </w:rPr>
        <w:t xml:space="preserve"> </w:t>
      </w:r>
      <w:r>
        <w:rPr>
          <w:rFonts w:ascii="Arial" w:hAnsi="Arial" w:cs="Calibri"/>
          <w:b/>
          <w:bCs/>
          <w:color w:val="000000"/>
          <w:sz w:val="20"/>
          <w:szCs w:val="20"/>
        </w:rPr>
        <w:t>12 osób</w:t>
      </w:r>
      <w:r>
        <w:rPr>
          <w:rFonts w:ascii="Arial" w:hAnsi="Arial" w:cs="Calibri"/>
          <w:bCs/>
          <w:color w:val="000000"/>
          <w:sz w:val="20"/>
          <w:szCs w:val="20"/>
        </w:rPr>
        <w:t xml:space="preserve"> w wymiarze 60 godzin, w tym: 30 godzin </w:t>
      </w:r>
      <w:r w:rsidR="00A7240B">
        <w:rPr>
          <w:rFonts w:ascii="Arial" w:hAnsi="Arial" w:cs="Calibri"/>
          <w:bCs/>
          <w:color w:val="000000"/>
          <w:sz w:val="20"/>
          <w:szCs w:val="20"/>
        </w:rPr>
        <w:t xml:space="preserve">lekcyjnych </w:t>
      </w:r>
      <w:r>
        <w:rPr>
          <w:rFonts w:ascii="Arial" w:hAnsi="Arial" w:cs="Calibri"/>
          <w:bCs/>
          <w:color w:val="000000"/>
          <w:sz w:val="20"/>
          <w:szCs w:val="20"/>
        </w:rPr>
        <w:t>zajęć teoretycznych i 30 godzin</w:t>
      </w:r>
      <w:r w:rsidR="00A7240B">
        <w:rPr>
          <w:rFonts w:ascii="Arial" w:hAnsi="Arial" w:cs="Calibri"/>
          <w:bCs/>
          <w:color w:val="000000"/>
          <w:sz w:val="20"/>
          <w:szCs w:val="20"/>
        </w:rPr>
        <w:t xml:space="preserve"> zegarowych</w:t>
      </w:r>
      <w:r>
        <w:rPr>
          <w:rFonts w:ascii="Arial" w:hAnsi="Arial" w:cs="Calibri"/>
          <w:bCs/>
          <w:color w:val="000000"/>
          <w:sz w:val="20"/>
          <w:szCs w:val="20"/>
        </w:rPr>
        <w:t xml:space="preserve"> zajęć praktycznych</w:t>
      </w:r>
      <w:r w:rsidR="00A7240B">
        <w:rPr>
          <w:rFonts w:ascii="Arial" w:hAnsi="Arial" w:cs="Calibri"/>
          <w:bCs/>
          <w:color w:val="000000"/>
          <w:sz w:val="20"/>
          <w:szCs w:val="20"/>
        </w:rPr>
        <w:t>.</w:t>
      </w:r>
    </w:p>
    <w:p w14:paraId="35BA75DB" w14:textId="77777777" w:rsidR="005904C5" w:rsidRDefault="00B66282">
      <w:pPr>
        <w:spacing w:after="0" w:line="360" w:lineRule="auto"/>
        <w:jc w:val="both"/>
      </w:pPr>
      <w:r>
        <w:rPr>
          <w:rFonts w:ascii="Arial" w:hAnsi="Arial" w:cs="Calibri"/>
          <w:bCs/>
          <w:color w:val="000000"/>
          <w:sz w:val="20"/>
          <w:szCs w:val="20"/>
        </w:rPr>
        <w:t>Część B) „Przedstawiciel handlowy z obsługą kas fiskalnych i komputera” (kod zawodu: 332203)</w:t>
      </w:r>
      <w:r>
        <w:rPr>
          <w:rFonts w:ascii="Arial" w:hAnsi="Arial" w:cs="Calibri"/>
          <w:b/>
          <w:bCs/>
          <w:color w:val="000000"/>
          <w:sz w:val="20"/>
          <w:szCs w:val="20"/>
        </w:rPr>
        <w:t xml:space="preserve"> dla 12 osób,</w:t>
      </w:r>
      <w:r>
        <w:rPr>
          <w:rFonts w:ascii="Arial" w:hAnsi="Arial" w:cs="Calibri"/>
          <w:bCs/>
          <w:color w:val="000000"/>
          <w:sz w:val="20"/>
          <w:szCs w:val="20"/>
        </w:rPr>
        <w:t xml:space="preserve"> w wymiarze 120 godzin </w:t>
      </w:r>
      <w:bookmarkStart w:id="2" w:name="__DdeLink__4689_9932345341"/>
      <w:r>
        <w:rPr>
          <w:rFonts w:ascii="Arial" w:hAnsi="Arial" w:cs="Calibri"/>
          <w:bCs/>
          <w:color w:val="000000"/>
          <w:sz w:val="20"/>
          <w:szCs w:val="20"/>
        </w:rPr>
        <w:t>lekcyjnych</w:t>
      </w:r>
      <w:bookmarkEnd w:id="2"/>
      <w:r>
        <w:rPr>
          <w:rFonts w:ascii="Arial" w:hAnsi="Arial" w:cs="Calibri"/>
          <w:bCs/>
          <w:color w:val="000000"/>
          <w:sz w:val="20"/>
          <w:szCs w:val="20"/>
        </w:rPr>
        <w:t>, w tym: 80 godzin zajęć teoretycznych i 40 godzin zajęć praktycznych, zgodnie z programem kursu załącznik nr 3.</w:t>
      </w:r>
    </w:p>
    <w:p w14:paraId="4D4828BA" w14:textId="77777777" w:rsidR="005904C5" w:rsidRDefault="00B66282">
      <w:pPr>
        <w:spacing w:after="0" w:line="360" w:lineRule="auto"/>
        <w:jc w:val="both"/>
      </w:pPr>
      <w:r>
        <w:rPr>
          <w:rFonts w:ascii="Arial" w:hAnsi="Arial" w:cs="Calibri"/>
          <w:color w:val="000000"/>
          <w:sz w:val="20"/>
          <w:szCs w:val="20"/>
        </w:rPr>
        <w:t>6. 1 godzina usługi jest równa 45 minutom zajęć. Zajęcia mogą być realizowane w godzinach od 7 do 22, we wszystkie dni tygodnia (w tym weekendy). Przysługujące przerwy dopasowane do potrzeb uczestników.</w:t>
      </w:r>
    </w:p>
    <w:p w14:paraId="644F3D10" w14:textId="77777777" w:rsidR="005904C5" w:rsidRDefault="00B66282">
      <w:pPr>
        <w:spacing w:after="0" w:line="360" w:lineRule="auto"/>
        <w:jc w:val="both"/>
      </w:pPr>
      <w:r>
        <w:rPr>
          <w:rFonts w:ascii="Arial" w:hAnsi="Arial" w:cs="Calibri"/>
          <w:color w:val="000000"/>
          <w:sz w:val="20"/>
          <w:szCs w:val="20"/>
        </w:rPr>
        <w:t xml:space="preserve">7. Termin realizacji usługi - </w:t>
      </w:r>
      <w:bookmarkStart w:id="3" w:name="__DdeLink__1011_56956280"/>
      <w:r>
        <w:rPr>
          <w:rFonts w:ascii="Arial" w:hAnsi="Arial" w:cs="Calibri"/>
          <w:color w:val="000000"/>
          <w:sz w:val="20"/>
          <w:szCs w:val="20"/>
        </w:rPr>
        <w:t>od dnia zawarcia umowy i nie później niż do 31.12.2020 r.</w:t>
      </w:r>
      <w:bookmarkEnd w:id="3"/>
    </w:p>
    <w:p w14:paraId="4EE67251" w14:textId="77777777" w:rsidR="005904C5" w:rsidRDefault="00B66282">
      <w:pPr>
        <w:spacing w:after="0" w:line="360" w:lineRule="auto"/>
        <w:jc w:val="both"/>
      </w:pPr>
      <w:r>
        <w:rPr>
          <w:rFonts w:ascii="Arial" w:hAnsi="Arial" w:cs="Calibri"/>
          <w:color w:val="000000"/>
          <w:sz w:val="20"/>
          <w:szCs w:val="20"/>
        </w:rPr>
        <w:t>8. Szczegółowe terminy, miejscowości oraz harmonogramy usługi zostaną uzgodnione między Wykonawcą a Zamawiającym w drodze kontaktów roboczych (telefonicznie, mailowo lub osobiście) przynajmniej 7 dni przed planowanym terminem usługi. Wyznaczenie konkretnych terminów usługi uzależnione jest od postępów rekrutacyjnych i preferencji Uczestników Projektu.</w:t>
      </w:r>
    </w:p>
    <w:p w14:paraId="79BC6FA7" w14:textId="77777777" w:rsidR="005904C5" w:rsidRDefault="00B66282">
      <w:pPr>
        <w:spacing w:after="0" w:line="360" w:lineRule="auto"/>
        <w:jc w:val="both"/>
        <w:rPr>
          <w:rFonts w:ascii="Arial" w:hAnsi="Arial"/>
        </w:rPr>
      </w:pPr>
      <w:r>
        <w:rPr>
          <w:rFonts w:ascii="Arial" w:hAnsi="Arial" w:cs="Calibri"/>
          <w:color w:val="000000"/>
          <w:sz w:val="20"/>
          <w:szCs w:val="20"/>
        </w:rPr>
        <w:t>9. Wykonawca będzie zobowiązany do:</w:t>
      </w:r>
    </w:p>
    <w:p w14:paraId="4D145EE4" w14:textId="77777777" w:rsidR="005904C5" w:rsidRDefault="00B66282">
      <w:pPr>
        <w:spacing w:after="0" w:line="360" w:lineRule="auto"/>
        <w:jc w:val="both"/>
      </w:pPr>
      <w:r>
        <w:rPr>
          <w:rFonts w:ascii="Arial" w:hAnsi="Arial" w:cs="Calibri"/>
          <w:color w:val="000000"/>
          <w:sz w:val="20"/>
          <w:szCs w:val="20"/>
        </w:rPr>
        <w:t>1) zo</w:t>
      </w:r>
      <w:r>
        <w:rPr>
          <w:rFonts w:ascii="Arial" w:hAnsi="Arial" w:cs="Calibri"/>
          <w:bCs/>
          <w:color w:val="000000"/>
          <w:sz w:val="20"/>
          <w:szCs w:val="20"/>
        </w:rPr>
        <w:t>rganizowania i przeprowadzenie kursów zawodowych:</w:t>
      </w:r>
    </w:p>
    <w:p w14:paraId="2189292C" w14:textId="1DA5D8FD" w:rsidR="005904C5" w:rsidRDefault="00B66282">
      <w:pPr>
        <w:spacing w:after="0" w:line="360" w:lineRule="auto"/>
        <w:jc w:val="both"/>
      </w:pPr>
      <w:r>
        <w:rPr>
          <w:rFonts w:ascii="Arial" w:hAnsi="Arial" w:cs="Calibri"/>
          <w:bCs/>
          <w:color w:val="000000"/>
          <w:sz w:val="20"/>
          <w:szCs w:val="20"/>
        </w:rPr>
        <w:t xml:space="preserve">Część A) Kurs prawa jazdy kat. B wraz z egzaminem </w:t>
      </w:r>
      <w:r>
        <w:rPr>
          <w:rFonts w:ascii="Arial" w:hAnsi="Arial" w:cs="Calibri"/>
          <w:b/>
          <w:bCs/>
          <w:color w:val="000000"/>
          <w:sz w:val="20"/>
          <w:szCs w:val="20"/>
        </w:rPr>
        <w:t>dla</w:t>
      </w:r>
      <w:r>
        <w:rPr>
          <w:rFonts w:ascii="Arial" w:hAnsi="Arial" w:cs="Calibri"/>
          <w:bCs/>
          <w:color w:val="000000"/>
          <w:sz w:val="20"/>
          <w:szCs w:val="20"/>
        </w:rPr>
        <w:t xml:space="preserve"> </w:t>
      </w:r>
      <w:r>
        <w:rPr>
          <w:rFonts w:ascii="Arial" w:hAnsi="Arial" w:cs="Calibri"/>
          <w:b/>
          <w:bCs/>
          <w:color w:val="000000"/>
          <w:sz w:val="20"/>
          <w:szCs w:val="20"/>
        </w:rPr>
        <w:t>12 osób</w:t>
      </w:r>
      <w:r>
        <w:rPr>
          <w:rFonts w:ascii="Arial" w:hAnsi="Arial" w:cs="Calibri"/>
          <w:bCs/>
          <w:color w:val="000000"/>
          <w:sz w:val="20"/>
          <w:szCs w:val="20"/>
        </w:rPr>
        <w:t xml:space="preserve"> w wymiarze 60 godzin, w tym: 30 godzin</w:t>
      </w:r>
      <w:r w:rsidR="00A7240B">
        <w:rPr>
          <w:rFonts w:ascii="Arial" w:hAnsi="Arial" w:cs="Calibri"/>
          <w:bCs/>
          <w:color w:val="000000"/>
          <w:sz w:val="20"/>
          <w:szCs w:val="20"/>
        </w:rPr>
        <w:t xml:space="preserve"> lekcyjnych</w:t>
      </w:r>
      <w:r>
        <w:rPr>
          <w:rFonts w:ascii="Arial" w:hAnsi="Arial" w:cs="Calibri"/>
          <w:bCs/>
          <w:color w:val="000000"/>
          <w:sz w:val="20"/>
          <w:szCs w:val="20"/>
        </w:rPr>
        <w:t xml:space="preserve"> zajęć teoretycznych i 30 godzin</w:t>
      </w:r>
      <w:r w:rsidR="00A7240B">
        <w:rPr>
          <w:rFonts w:ascii="Arial" w:hAnsi="Arial" w:cs="Calibri"/>
          <w:bCs/>
          <w:color w:val="000000"/>
          <w:sz w:val="20"/>
          <w:szCs w:val="20"/>
        </w:rPr>
        <w:t xml:space="preserve"> zegarowych</w:t>
      </w:r>
      <w:r>
        <w:rPr>
          <w:rFonts w:ascii="Arial" w:hAnsi="Arial" w:cs="Calibri"/>
          <w:bCs/>
          <w:color w:val="000000"/>
          <w:sz w:val="20"/>
          <w:szCs w:val="20"/>
        </w:rPr>
        <w:t xml:space="preserve"> zajęć praktycznych</w:t>
      </w:r>
      <w:r w:rsidR="00A7240B">
        <w:rPr>
          <w:rFonts w:ascii="Arial" w:hAnsi="Arial" w:cs="Calibri"/>
          <w:bCs/>
          <w:color w:val="000000"/>
          <w:sz w:val="20"/>
          <w:szCs w:val="20"/>
        </w:rPr>
        <w:t>.</w:t>
      </w:r>
    </w:p>
    <w:p w14:paraId="25FD3662" w14:textId="77777777" w:rsidR="005904C5" w:rsidRDefault="00B66282">
      <w:pPr>
        <w:spacing w:after="0" w:line="360" w:lineRule="auto"/>
        <w:jc w:val="both"/>
      </w:pPr>
      <w:r>
        <w:rPr>
          <w:rFonts w:ascii="Arial" w:hAnsi="Arial" w:cs="Calibri"/>
          <w:bCs/>
          <w:color w:val="000000"/>
          <w:sz w:val="20"/>
          <w:szCs w:val="20"/>
        </w:rPr>
        <w:t>Część B) „Przedstawiciel handlowy z obsługą kas fiskalnych i komputera” (kod zawodu: 332203)</w:t>
      </w:r>
      <w:r>
        <w:rPr>
          <w:rFonts w:ascii="Arial" w:hAnsi="Arial" w:cs="Calibri"/>
          <w:b/>
          <w:bCs/>
          <w:color w:val="000000"/>
          <w:sz w:val="20"/>
          <w:szCs w:val="20"/>
        </w:rPr>
        <w:t xml:space="preserve"> dla 12 osób,</w:t>
      </w:r>
      <w:r>
        <w:rPr>
          <w:rFonts w:ascii="Arial" w:hAnsi="Arial" w:cs="Calibri"/>
          <w:bCs/>
          <w:color w:val="000000"/>
          <w:sz w:val="20"/>
          <w:szCs w:val="20"/>
        </w:rPr>
        <w:t xml:space="preserve"> w wymiarze 120 godzin </w:t>
      </w:r>
      <w:bookmarkStart w:id="4" w:name="__DdeLink__4689_9932345342"/>
      <w:r>
        <w:rPr>
          <w:rFonts w:ascii="Arial" w:hAnsi="Arial" w:cs="Calibri"/>
          <w:bCs/>
          <w:color w:val="000000"/>
          <w:sz w:val="20"/>
          <w:szCs w:val="20"/>
        </w:rPr>
        <w:t>lekcyjnych</w:t>
      </w:r>
      <w:bookmarkEnd w:id="4"/>
      <w:r>
        <w:rPr>
          <w:rFonts w:ascii="Arial" w:hAnsi="Arial" w:cs="Calibri"/>
          <w:bCs/>
          <w:color w:val="000000"/>
          <w:sz w:val="20"/>
          <w:szCs w:val="20"/>
        </w:rPr>
        <w:t>, w tym: 80 godzin zajęć teoretycznych i 40 godzin zajęć praktycznych, zgodnie z programem kursu załącznik nr 3.</w:t>
      </w:r>
    </w:p>
    <w:p w14:paraId="7E1C0652" w14:textId="77777777" w:rsidR="005904C5" w:rsidRDefault="00B66282">
      <w:pPr>
        <w:spacing w:after="0" w:line="360" w:lineRule="auto"/>
        <w:jc w:val="both"/>
      </w:pPr>
      <w:r>
        <w:rPr>
          <w:rFonts w:ascii="Arial" w:hAnsi="Arial" w:cs="Calibri"/>
          <w:color w:val="000000"/>
          <w:sz w:val="20"/>
          <w:szCs w:val="20"/>
        </w:rPr>
        <w:t>2) rzetelnego prowadzenia dokumentacji z realizacji usługi (w tym: dzienniki zajęć, ankiety) i przedkładanie Zamawiającemu dokumentacji potwierdzającej prawidłową realizację przedmiotu Umowy, w szczególności:</w:t>
      </w:r>
    </w:p>
    <w:p w14:paraId="142B64E3" w14:textId="77777777" w:rsidR="005904C5" w:rsidRDefault="00B66282">
      <w:pPr>
        <w:spacing w:after="0" w:line="360" w:lineRule="auto"/>
        <w:jc w:val="both"/>
      </w:pPr>
      <w:r>
        <w:rPr>
          <w:rFonts w:ascii="Arial" w:hAnsi="Arial" w:cs="Calibri"/>
          <w:color w:val="000000"/>
          <w:sz w:val="20"/>
          <w:szCs w:val="20"/>
        </w:rPr>
        <w:lastRenderedPageBreak/>
        <w:t>a) oryginałów dzienników zajęć z każdego spotkania  wraz z listami potwierdzającymi obecność Uczestników/Uczestniczek projektu na zajęciach, odbiór materiałów dydaktycznych przez Uczestników/Uczestniczki projektu,</w:t>
      </w:r>
    </w:p>
    <w:p w14:paraId="5FCA1DEC" w14:textId="77777777" w:rsidR="005904C5" w:rsidRDefault="00B66282">
      <w:pPr>
        <w:spacing w:after="0" w:line="360" w:lineRule="auto"/>
        <w:jc w:val="both"/>
      </w:pPr>
      <w:r>
        <w:rPr>
          <w:rFonts w:ascii="Arial" w:hAnsi="Arial" w:cs="Calibri"/>
          <w:color w:val="000000"/>
          <w:sz w:val="20"/>
          <w:szCs w:val="20"/>
        </w:rPr>
        <w:t xml:space="preserve">b) oryginałów ankiet ewaluacyjnych wypełnionych przez Uczestników/ Uczestniczki usługi, </w:t>
      </w:r>
    </w:p>
    <w:p w14:paraId="67EACF2F" w14:textId="77777777" w:rsidR="005904C5" w:rsidRDefault="00B66282">
      <w:pPr>
        <w:spacing w:after="0" w:line="360" w:lineRule="auto"/>
        <w:jc w:val="both"/>
      </w:pPr>
      <w:r>
        <w:rPr>
          <w:rFonts w:ascii="Arial" w:hAnsi="Arial" w:cs="Calibri"/>
          <w:color w:val="000000"/>
          <w:sz w:val="20"/>
          <w:szCs w:val="20"/>
        </w:rPr>
        <w:t>c) oryginałów certyfikatów oraz zaświadczeń o ukończeniu kursu oraz zdaniu egzaminu,</w:t>
      </w:r>
    </w:p>
    <w:p w14:paraId="361B1FDB" w14:textId="77777777" w:rsidR="005904C5" w:rsidRDefault="00B66282">
      <w:pPr>
        <w:spacing w:after="0" w:line="360" w:lineRule="auto"/>
        <w:jc w:val="both"/>
      </w:pPr>
      <w:r>
        <w:rPr>
          <w:rFonts w:ascii="Arial" w:hAnsi="Arial" w:cs="Calibri"/>
          <w:color w:val="000000"/>
          <w:sz w:val="20"/>
          <w:szCs w:val="20"/>
        </w:rPr>
        <w:t>3) zamieszczanie w pomieszczeniach, w których realizowane będą zajęcia, materiałów dostarczonych przez Zamawiającego zawierających informacje o projekcie i źródłach jego finansowania;</w:t>
      </w:r>
    </w:p>
    <w:p w14:paraId="49A1EFF9" w14:textId="77777777" w:rsidR="005904C5" w:rsidRDefault="00B66282">
      <w:pPr>
        <w:spacing w:after="0" w:line="360" w:lineRule="auto"/>
        <w:jc w:val="both"/>
      </w:pPr>
      <w:r>
        <w:rPr>
          <w:rFonts w:ascii="Arial" w:hAnsi="Arial" w:cs="Calibri"/>
          <w:color w:val="000000"/>
          <w:sz w:val="20"/>
          <w:szCs w:val="20"/>
        </w:rPr>
        <w:t>4) Informowanie Uczestników/Uczestniczek Projektu o wymogu aktywnego uczestnictwa w zajęciach oraz dopilnowanie potwierdzania przez Uczestników/ Uczestniczki Projektu obecności na zajęciach, zaświadczeń o ukończeniu usługi;</w:t>
      </w:r>
    </w:p>
    <w:p w14:paraId="647FEE02" w14:textId="77777777" w:rsidR="005904C5" w:rsidRDefault="00B66282">
      <w:pPr>
        <w:spacing w:after="0" w:line="360" w:lineRule="auto"/>
        <w:jc w:val="both"/>
      </w:pPr>
      <w:r>
        <w:rPr>
          <w:rFonts w:ascii="Arial" w:hAnsi="Arial" w:cs="Calibri"/>
          <w:color w:val="000000"/>
          <w:sz w:val="20"/>
          <w:szCs w:val="20"/>
        </w:rPr>
        <w:t xml:space="preserve">5) przekazywanie niezwłocznie, w formie telefonicznej lub mailowo informacji o każdym Uczestniku/ Uczestniczce Projektu, który/-a opuszcza zajęcia lub posiada inne zaległości; </w:t>
      </w:r>
    </w:p>
    <w:p w14:paraId="1ADAB8AB" w14:textId="77777777" w:rsidR="005904C5" w:rsidRDefault="00B66282">
      <w:pPr>
        <w:spacing w:after="0" w:line="360" w:lineRule="auto"/>
        <w:jc w:val="both"/>
      </w:pPr>
      <w:r>
        <w:rPr>
          <w:rFonts w:ascii="Arial" w:hAnsi="Arial" w:cs="Calibri"/>
          <w:color w:val="000000"/>
          <w:sz w:val="20"/>
          <w:szCs w:val="20"/>
        </w:rPr>
        <w:t xml:space="preserve">6) umożliwienie przeprowadzenia przez Zamawiającego, Dolnośląski Wojewódzki Urząd Pracy [DWUP], instytucje kontrolne wyznaczone przez DWUP lub inne uprawnione podmioty, </w:t>
      </w:r>
      <w:r>
        <w:rPr>
          <w:rFonts w:ascii="Arial" w:hAnsi="Arial" w:cs="Calibri"/>
          <w:color w:val="000000"/>
          <w:sz w:val="20"/>
          <w:szCs w:val="20"/>
        </w:rPr>
        <w:tab/>
        <w:t>kontroli w zakresie sposobu i terminowości wykonywania zajęć,</w:t>
      </w:r>
    </w:p>
    <w:p w14:paraId="53EB27D9" w14:textId="77777777" w:rsidR="005904C5" w:rsidRDefault="00B66282">
      <w:pPr>
        <w:spacing w:after="0" w:line="360" w:lineRule="auto"/>
        <w:jc w:val="both"/>
      </w:pPr>
      <w:r>
        <w:rPr>
          <w:rFonts w:ascii="Arial" w:hAnsi="Arial" w:cs="Calibri"/>
          <w:color w:val="000000"/>
          <w:sz w:val="20"/>
          <w:szCs w:val="20"/>
        </w:rPr>
        <w:t xml:space="preserve">7) wykonywanie dodatkowych czynności administracyjnych związanych z realizacją usługi, w szczególności przekazywanie Uczestnikom/Uczestniczkom Projektu materiałów przekazanych przez Zamawiającego, zbieranie od Uczestników/Uczestniczek Projektu dokumentów </w:t>
      </w:r>
      <w:r>
        <w:rPr>
          <w:rFonts w:ascii="Arial" w:hAnsi="Arial" w:cs="Calibri"/>
          <w:color w:val="000000"/>
          <w:sz w:val="20"/>
          <w:szCs w:val="20"/>
        </w:rPr>
        <w:tab/>
        <w:t>potwierdzających uprawnienia do korzystania ze wsparcia (zaświadczenia, oświadczenia),</w:t>
      </w:r>
    </w:p>
    <w:p w14:paraId="7F64A4B7" w14:textId="77777777" w:rsidR="005904C5" w:rsidRDefault="00B66282">
      <w:pPr>
        <w:spacing w:after="0" w:line="360" w:lineRule="auto"/>
        <w:jc w:val="both"/>
      </w:pPr>
      <w:r>
        <w:rPr>
          <w:rFonts w:ascii="Arial" w:hAnsi="Arial" w:cs="Calibri"/>
          <w:color w:val="000000"/>
          <w:sz w:val="20"/>
          <w:szCs w:val="20"/>
        </w:rPr>
        <w:t>8) zapewnienia  Uczestnikom/Uczestniczkom Projektu poczęstunku w postaci: kawy, herbaty, ciastek, a w przypadku zajęć trwających powyżej 6 godzin zegarowych ciepłego posiłku dwudaniowego.</w:t>
      </w:r>
    </w:p>
    <w:p w14:paraId="53100E78" w14:textId="77777777" w:rsidR="005904C5" w:rsidRDefault="00B66282">
      <w:pPr>
        <w:spacing w:after="0" w:line="360" w:lineRule="auto"/>
        <w:jc w:val="both"/>
        <w:rPr>
          <w:rFonts w:ascii="Arial" w:hAnsi="Arial"/>
        </w:rPr>
      </w:pPr>
      <w:r>
        <w:rPr>
          <w:rFonts w:ascii="Arial" w:hAnsi="Arial" w:cs="Calibri"/>
          <w:b/>
          <w:bCs/>
          <w:color w:val="000000"/>
          <w:sz w:val="20"/>
          <w:szCs w:val="20"/>
        </w:rPr>
        <w:t>V. WARUNKI WSPÓŁPRACY</w:t>
      </w:r>
    </w:p>
    <w:p w14:paraId="2A07F387" w14:textId="77777777" w:rsidR="005904C5" w:rsidRDefault="00B66282">
      <w:pPr>
        <w:spacing w:after="0" w:line="360" w:lineRule="auto"/>
        <w:jc w:val="both"/>
      </w:pPr>
      <w:r>
        <w:rPr>
          <w:rFonts w:ascii="Arial" w:hAnsi="Arial" w:cs="Calibri"/>
          <w:color w:val="000000"/>
          <w:sz w:val="20"/>
          <w:szCs w:val="20"/>
        </w:rPr>
        <w:t>1. Wynagrodzenie Wykonawcy płatne będzie w oparciu o stawkę brutto zgodną z ofertą Wykonawcy usługi i obejmować będzie wszystkie koszty związane z realizacją przedmiotu zamówienia, w tym koszty przejazdów, rozmów telefonicznych, noclegów i wyżywienia, wysyłek jakichkolwiek materiałów niezbędnych do realizacji przedmiotu zamówienia, podatek od towarów i usług VAT. Wykonawcy nie przysługuje prawo domagania się zwrotu jakichkolwiek kosztów związanych z wykonywaniem Umowy.</w:t>
      </w:r>
    </w:p>
    <w:p w14:paraId="0E164508" w14:textId="77777777" w:rsidR="005904C5" w:rsidRDefault="00B66282">
      <w:pPr>
        <w:spacing w:after="0" w:line="360" w:lineRule="auto"/>
        <w:jc w:val="both"/>
      </w:pPr>
      <w:r>
        <w:rPr>
          <w:rFonts w:ascii="Arial" w:hAnsi="Arial" w:cs="Calibri"/>
          <w:color w:val="000000"/>
          <w:sz w:val="20"/>
          <w:szCs w:val="20"/>
        </w:rPr>
        <w:t>2. Wynagrodzenie będzie płatne na podstawie protokołu odbioru prac oraz faktury VAT/ rachunku wystawionej/ wystawionego przez Wykonawcę po realizacji usługi za dany okres rozliczeniowy, według stawki brutto za godzinę usługi (iloczyn liczby godzin zrealizowanych usługi przez Wykonawcę oraz stawki jednostkowej za godzinę usługi). Wykonawcy nie przysługują w stosunku do Zamawiającego jakiekolwiek roszczenia w przypadku niewykorzystania całego wynagrodzenia.</w:t>
      </w:r>
    </w:p>
    <w:p w14:paraId="07630639" w14:textId="77777777" w:rsidR="005904C5" w:rsidRDefault="00B66282">
      <w:pPr>
        <w:spacing w:after="0" w:line="360" w:lineRule="auto"/>
        <w:jc w:val="both"/>
        <w:rPr>
          <w:rFonts w:ascii="Arial" w:hAnsi="Arial"/>
        </w:rPr>
      </w:pPr>
      <w:r>
        <w:rPr>
          <w:rFonts w:ascii="Arial" w:hAnsi="Arial" w:cs="Calibri"/>
          <w:color w:val="000000"/>
          <w:sz w:val="20"/>
          <w:szCs w:val="20"/>
        </w:rPr>
        <w:t>3. Zamawiający zastrzega możliwość zmniejszenia wielkości zamówienia w ramach umowy, w zależności od potrzeb, w szczególności w wyniku zmian dokonanych i zaakceptowanych przez Instytucję Pośredniczącą w umowie o dofinansowanie/ wniosku o dofinansowanie realizacji Projektu, jak również ze względu na postępy rekrutacji Uczestników/czek Projektu i ich uzasadnione potrzeby.</w:t>
      </w:r>
    </w:p>
    <w:p w14:paraId="7CF262AA" w14:textId="77777777" w:rsidR="005904C5" w:rsidRDefault="00B66282">
      <w:pPr>
        <w:spacing w:after="0" w:line="360" w:lineRule="auto"/>
        <w:jc w:val="both"/>
        <w:rPr>
          <w:rFonts w:ascii="Arial" w:hAnsi="Arial"/>
        </w:rPr>
      </w:pPr>
      <w:r>
        <w:rPr>
          <w:rFonts w:ascii="Arial" w:hAnsi="Arial" w:cs="Calibri"/>
          <w:color w:val="000000"/>
          <w:sz w:val="20"/>
          <w:szCs w:val="20"/>
        </w:rPr>
        <w:lastRenderedPageBreak/>
        <w:t>4. Zamawiający informuje, iż w umowie dotyczącej realizacji zamówienia, zawarte będą następujące zapisy:</w:t>
      </w:r>
    </w:p>
    <w:p w14:paraId="79C0092B" w14:textId="77777777" w:rsidR="005904C5" w:rsidRDefault="00B66282">
      <w:pPr>
        <w:spacing w:after="0" w:line="360" w:lineRule="auto"/>
        <w:jc w:val="both"/>
      </w:pPr>
      <w:r>
        <w:rPr>
          <w:rFonts w:ascii="Arial" w:hAnsi="Arial" w:cs="Calibri"/>
          <w:color w:val="000000"/>
          <w:sz w:val="20"/>
          <w:szCs w:val="20"/>
        </w:rPr>
        <w:t>1) dotyczące kary umownej na rzecz Zamawiającego w przypadku wykonywania przedmiotu zamówienia niezgodnie z warunkami określonymi w niniejszym zapytaniu lub w przypadku niewykonania przedmiotu Umowy zgodnie z postanowieniami niniejszego zapytania, w szczególności:</w:t>
      </w:r>
    </w:p>
    <w:p w14:paraId="572CA8BC" w14:textId="77777777" w:rsidR="005904C5" w:rsidRDefault="00B66282">
      <w:pPr>
        <w:spacing w:after="0" w:line="360" w:lineRule="auto"/>
        <w:jc w:val="both"/>
      </w:pPr>
      <w:r>
        <w:rPr>
          <w:rFonts w:ascii="Arial" w:hAnsi="Arial" w:cs="Calibri"/>
          <w:color w:val="000000"/>
          <w:sz w:val="20"/>
          <w:szCs w:val="20"/>
        </w:rPr>
        <w:t>a) w wysokości 5% wartości wynagrodzenia brutto określonego na podstawie planowanej łącznej liczby godzin tej usługi i ceny usługi określonej w Umowie szczegółowej, za każdy przypadek nienależytego wykonania zadań /obowiązków. Za nienależyte wykonanie umowy rozumie się niezgodne z opisem przedmiotu umowy wykonanie zamówienia, w szczególności:</w:t>
      </w:r>
    </w:p>
    <w:p w14:paraId="675226B6" w14:textId="77777777" w:rsidR="005904C5" w:rsidRDefault="00B66282">
      <w:pPr>
        <w:spacing w:after="0" w:line="360" w:lineRule="auto"/>
        <w:jc w:val="both"/>
      </w:pPr>
      <w:r>
        <w:rPr>
          <w:rFonts w:ascii="Arial" w:hAnsi="Arial" w:cs="Calibri"/>
          <w:color w:val="000000"/>
          <w:sz w:val="20"/>
          <w:szCs w:val="20"/>
        </w:rPr>
        <w:tab/>
        <w:t>a. opóźnienia w rozpoczęciu usługi z winy Wykonawcy;</w:t>
      </w:r>
    </w:p>
    <w:p w14:paraId="55A3FBF8" w14:textId="77777777" w:rsidR="005904C5" w:rsidRDefault="00B66282">
      <w:pPr>
        <w:spacing w:after="0" w:line="360" w:lineRule="auto"/>
        <w:jc w:val="both"/>
      </w:pPr>
      <w:r>
        <w:rPr>
          <w:rFonts w:ascii="Arial" w:hAnsi="Arial" w:cs="Calibri"/>
          <w:color w:val="000000"/>
          <w:sz w:val="20"/>
          <w:szCs w:val="20"/>
        </w:rPr>
        <w:tab/>
        <w:t>b. realizacji usługi niezgodnie z programem;</w:t>
      </w:r>
    </w:p>
    <w:p w14:paraId="0F06297F" w14:textId="77777777" w:rsidR="005904C5" w:rsidRDefault="00B66282">
      <w:pPr>
        <w:spacing w:after="0" w:line="360" w:lineRule="auto"/>
        <w:jc w:val="both"/>
      </w:pPr>
      <w:r>
        <w:rPr>
          <w:rFonts w:ascii="Arial" w:hAnsi="Arial" w:cs="Calibri"/>
          <w:color w:val="000000"/>
          <w:sz w:val="20"/>
          <w:szCs w:val="20"/>
        </w:rPr>
        <w:t>b) O naliczeniu kar umownych Zamawiający poinformuje Wykonawcę pisemnie podając uzasadnienie faktyczne.</w:t>
      </w:r>
    </w:p>
    <w:p w14:paraId="7A729CCA" w14:textId="77777777" w:rsidR="005904C5" w:rsidRDefault="00B66282">
      <w:pPr>
        <w:spacing w:after="0" w:line="360" w:lineRule="auto"/>
        <w:jc w:val="both"/>
      </w:pPr>
      <w:r>
        <w:rPr>
          <w:rFonts w:ascii="Arial" w:hAnsi="Arial" w:cs="Calibri"/>
          <w:color w:val="000000"/>
          <w:sz w:val="20"/>
          <w:szCs w:val="20"/>
        </w:rPr>
        <w:t>c) Kary umowne będą potrącone przez Zamawiającego z faktury/rachunku wystawionej przez Wykonawcę.</w:t>
      </w:r>
    </w:p>
    <w:p w14:paraId="19F5DF4E" w14:textId="77777777" w:rsidR="005904C5" w:rsidRDefault="00B66282">
      <w:pPr>
        <w:spacing w:after="0" w:line="360" w:lineRule="auto"/>
        <w:jc w:val="both"/>
      </w:pPr>
      <w:r>
        <w:rPr>
          <w:rFonts w:ascii="Arial" w:hAnsi="Arial" w:cs="Calibri"/>
          <w:color w:val="000000"/>
          <w:sz w:val="20"/>
          <w:szCs w:val="20"/>
        </w:rPr>
        <w:t>d) Łączna wysokość wszystkich kar umownych nie może przekroczyć 50% wartości wynagrodzenia określonego w umowie.</w:t>
      </w:r>
    </w:p>
    <w:p w14:paraId="088478CC" w14:textId="77777777" w:rsidR="005904C5" w:rsidRDefault="00B66282">
      <w:pPr>
        <w:spacing w:after="0" w:line="360" w:lineRule="auto"/>
        <w:jc w:val="both"/>
      </w:pPr>
      <w:r>
        <w:rPr>
          <w:rFonts w:ascii="Arial" w:hAnsi="Arial" w:cs="Calibri"/>
          <w:color w:val="000000"/>
          <w:sz w:val="20"/>
          <w:szCs w:val="20"/>
        </w:rPr>
        <w:t>e) Zamawiający może odstąpić od umowy , jeżeli wyjdzie na jaw, że w toku postępowania o udzielenie zamówienia, Wykonawca złożył oświadczenie niezgodne z prawdą, w terminie 7 dni od powzięcia wiadomości o tych okolicznościach.</w:t>
      </w:r>
    </w:p>
    <w:p w14:paraId="5D1AEC32" w14:textId="77777777" w:rsidR="005904C5" w:rsidRDefault="00B66282">
      <w:pPr>
        <w:spacing w:after="0" w:line="360" w:lineRule="auto"/>
        <w:jc w:val="both"/>
      </w:pPr>
      <w:r>
        <w:rPr>
          <w:rFonts w:ascii="Arial" w:hAnsi="Arial" w:cs="Calibri"/>
          <w:color w:val="000000"/>
          <w:sz w:val="20"/>
          <w:szCs w:val="20"/>
        </w:rPr>
        <w:t>f) Zamawiający może odstąpić od umowy, jeżeli Wykonawca mimo pisemnego upomnienia Zamawiającego nie będzie wywiązywał się z postanowień umowy, co będzie miało istotny wpływ na przebieg jej realizacji, w terminie 7 dni liczonych od bezskutecznego upływu terminu wyznaczonego mu przez Zamawiającego na naprawienie naruszeń.</w:t>
      </w:r>
    </w:p>
    <w:p w14:paraId="6CE41BF1" w14:textId="77777777" w:rsidR="005904C5" w:rsidRDefault="00B66282">
      <w:pPr>
        <w:spacing w:after="0" w:line="360" w:lineRule="auto"/>
        <w:jc w:val="both"/>
      </w:pPr>
      <w:r>
        <w:rPr>
          <w:rFonts w:ascii="Arial" w:hAnsi="Arial" w:cs="Calibri"/>
          <w:color w:val="000000"/>
          <w:sz w:val="20"/>
          <w:szCs w:val="20"/>
        </w:rPr>
        <w:t>g) W przypadku, gdy wysokość szkody poniesionej przez Zamawiającego przewyższa wysokość zastrzeżonych kar umownych w umowie, Zamawiający może dochodzić odszkodowania uzupełniającego na zasadach ogólnych.</w:t>
      </w:r>
    </w:p>
    <w:p w14:paraId="0610EE55" w14:textId="77777777" w:rsidR="005904C5" w:rsidRDefault="00B66282">
      <w:pPr>
        <w:spacing w:after="0" w:line="360" w:lineRule="auto"/>
        <w:jc w:val="both"/>
      </w:pPr>
      <w:r>
        <w:rPr>
          <w:rFonts w:ascii="Arial" w:hAnsi="Arial" w:cs="Calibri"/>
          <w:color w:val="000000"/>
          <w:sz w:val="20"/>
          <w:szCs w:val="20"/>
        </w:rPr>
        <w:t xml:space="preserve">h) Zamawiający ma prawo odstąpienia od umowy z przyczyn leżących po stronie Wykonawcy w terminie 7 dni liczonych od dnia powzięcia przez Zamawiającego wiedzy o zaistniałych </w:t>
      </w:r>
      <w:r>
        <w:rPr>
          <w:rFonts w:ascii="Arial" w:hAnsi="Arial" w:cs="Calibri"/>
          <w:color w:val="000000"/>
          <w:sz w:val="20"/>
          <w:szCs w:val="20"/>
        </w:rPr>
        <w:tab/>
        <w:t>przyczynach. Uprawnienie odstąpienia od Umowy Szczegółowej nie wyłącza prawa</w:t>
      </w:r>
      <w:r>
        <w:rPr>
          <w:rFonts w:ascii="Arial" w:hAnsi="Arial" w:cs="Calibri"/>
          <w:color w:val="000000"/>
          <w:sz w:val="20"/>
          <w:szCs w:val="20"/>
        </w:rPr>
        <w:tab/>
        <w:t>Zamawiającego do naliczenia kar umownych.</w:t>
      </w:r>
    </w:p>
    <w:p w14:paraId="5293D712" w14:textId="77777777" w:rsidR="005904C5" w:rsidRDefault="00B66282">
      <w:pPr>
        <w:spacing w:after="0" w:line="360" w:lineRule="auto"/>
        <w:jc w:val="both"/>
      </w:pPr>
      <w:r>
        <w:rPr>
          <w:rFonts w:ascii="Arial" w:hAnsi="Arial" w:cs="Calibri"/>
          <w:color w:val="000000"/>
          <w:sz w:val="20"/>
          <w:szCs w:val="20"/>
        </w:rPr>
        <w:t>2) dotyczące możliwość udzielenia zaliczki na poczet wynagrodzenia za wykonanie przedmiotu Umowy, z zastrzeżeniem, że:</w:t>
      </w:r>
    </w:p>
    <w:p w14:paraId="0CAE9D1E" w14:textId="77777777" w:rsidR="005904C5" w:rsidRDefault="00B66282">
      <w:pPr>
        <w:spacing w:after="0" w:line="360" w:lineRule="auto"/>
        <w:jc w:val="both"/>
      </w:pPr>
      <w:r>
        <w:rPr>
          <w:rFonts w:ascii="Arial" w:hAnsi="Arial" w:cs="Calibri"/>
          <w:color w:val="000000"/>
          <w:sz w:val="20"/>
          <w:szCs w:val="20"/>
        </w:rPr>
        <w:t>a) wysokość zaliczki każdorazowo wymaga akceptacji przez Zamawiającego,</w:t>
      </w:r>
    </w:p>
    <w:p w14:paraId="21CE37A1" w14:textId="77777777" w:rsidR="005904C5" w:rsidRDefault="00B66282">
      <w:pPr>
        <w:spacing w:after="0" w:line="360" w:lineRule="auto"/>
        <w:jc w:val="both"/>
      </w:pPr>
      <w:r>
        <w:rPr>
          <w:rFonts w:ascii="Arial" w:hAnsi="Arial" w:cs="Calibri"/>
          <w:color w:val="000000"/>
          <w:sz w:val="20"/>
          <w:szCs w:val="20"/>
        </w:rPr>
        <w:t>b) wypłata zaliczki nastąpi na rachunek bankowy Wykonawcy,</w:t>
      </w:r>
    </w:p>
    <w:p w14:paraId="7F38EA02" w14:textId="77777777" w:rsidR="005904C5" w:rsidRDefault="00B66282">
      <w:pPr>
        <w:spacing w:after="0" w:line="360" w:lineRule="auto"/>
        <w:jc w:val="both"/>
      </w:pPr>
      <w:r>
        <w:rPr>
          <w:rFonts w:ascii="Arial" w:hAnsi="Arial" w:cs="Calibri"/>
          <w:color w:val="000000"/>
          <w:sz w:val="20"/>
          <w:szCs w:val="20"/>
        </w:rPr>
        <w:t>c) Wykonawca po zaksięgowaniu wpłaty wystawi fakturę zaliczkową (o ile dotyczy),</w:t>
      </w:r>
    </w:p>
    <w:p w14:paraId="45765CB7" w14:textId="77777777" w:rsidR="005904C5" w:rsidRDefault="00B66282">
      <w:pPr>
        <w:spacing w:after="0" w:line="360" w:lineRule="auto"/>
        <w:jc w:val="both"/>
      </w:pPr>
      <w:r>
        <w:rPr>
          <w:rFonts w:ascii="Arial" w:hAnsi="Arial" w:cs="Calibri"/>
          <w:color w:val="000000"/>
          <w:sz w:val="20"/>
          <w:szCs w:val="20"/>
        </w:rPr>
        <w:lastRenderedPageBreak/>
        <w:t xml:space="preserve">d) w przypadku gdy przedmiot Umowy nie zostanie wykonany lub wykonany zostanie częściowo lub zostanie nienależycie wykonany, zaliczka podlega zwrotowi w całości lub części, w zależności od poziomu realizacji przedmiotu zamówienia oraz decyzji </w:t>
      </w:r>
      <w:r>
        <w:rPr>
          <w:rFonts w:ascii="Arial" w:hAnsi="Arial" w:cs="Calibri"/>
          <w:color w:val="000000"/>
          <w:sz w:val="20"/>
          <w:szCs w:val="20"/>
        </w:rPr>
        <w:tab/>
        <w:t>Zamawiającego,</w:t>
      </w:r>
    </w:p>
    <w:p w14:paraId="68CFBA69" w14:textId="77777777" w:rsidR="005904C5" w:rsidRDefault="00B66282">
      <w:pPr>
        <w:spacing w:after="0" w:line="360" w:lineRule="auto"/>
        <w:jc w:val="both"/>
      </w:pPr>
      <w:r>
        <w:rPr>
          <w:rFonts w:ascii="Arial" w:hAnsi="Arial" w:cs="Calibri"/>
          <w:color w:val="000000"/>
          <w:sz w:val="20"/>
          <w:szCs w:val="20"/>
        </w:rPr>
        <w:t>3) o przeniesieniu praw majątkowych do wszelkich materiałów wytworzonych i wykorzystanych podczas realizacji umowy. Wykonawcy nie będzie przysługiwało dodatkowe wynagrodzenie z tego tytułu,</w:t>
      </w:r>
    </w:p>
    <w:p w14:paraId="042F377F" w14:textId="77777777" w:rsidR="005904C5" w:rsidRDefault="00B66282">
      <w:pPr>
        <w:spacing w:after="0" w:line="360" w:lineRule="auto"/>
        <w:jc w:val="both"/>
      </w:pPr>
      <w:r>
        <w:rPr>
          <w:rFonts w:ascii="Arial" w:hAnsi="Arial" w:cs="Calibri"/>
          <w:color w:val="000000"/>
          <w:sz w:val="20"/>
          <w:szCs w:val="20"/>
        </w:rPr>
        <w:t>4) uzależniające termin płatności wynagrodzenia Wykonawcy od terminu wpłynięcia na konto Zamawiającego środków dofinansowania na realizację Projektu przeznaczonych na pokrycie wydatków związanych z realizacją Umowy i zastrzegające tym samym opóźnienia w zapłacie wynagrodzenia.</w:t>
      </w:r>
    </w:p>
    <w:p w14:paraId="2270C573" w14:textId="77777777" w:rsidR="005904C5" w:rsidRDefault="00B66282">
      <w:pPr>
        <w:spacing w:after="0" w:line="360" w:lineRule="auto"/>
        <w:jc w:val="both"/>
      </w:pPr>
      <w:r>
        <w:rPr>
          <w:rFonts w:ascii="Arial" w:hAnsi="Arial" w:cs="Calibri"/>
          <w:color w:val="000000"/>
          <w:sz w:val="20"/>
          <w:szCs w:val="20"/>
        </w:rPr>
        <w:t>5. Zamawiający przewiduje możliwość zmian Umowy o udzielenie zamówienia w zakresie:</w:t>
      </w:r>
    </w:p>
    <w:p w14:paraId="5B539D19" w14:textId="77777777" w:rsidR="005904C5" w:rsidRDefault="00B66282">
      <w:pPr>
        <w:spacing w:after="0" w:line="360" w:lineRule="auto"/>
        <w:jc w:val="both"/>
      </w:pPr>
      <w:r>
        <w:rPr>
          <w:rFonts w:ascii="Arial" w:hAnsi="Arial" w:cs="Calibri"/>
          <w:color w:val="000000"/>
          <w:sz w:val="20"/>
          <w:szCs w:val="20"/>
        </w:rPr>
        <w:t>1) oczywistych omyłek pisarskich,</w:t>
      </w:r>
    </w:p>
    <w:p w14:paraId="31BEBD7F" w14:textId="77777777" w:rsidR="005904C5" w:rsidRDefault="00B66282">
      <w:pPr>
        <w:spacing w:after="0" w:line="360" w:lineRule="auto"/>
        <w:jc w:val="both"/>
      </w:pPr>
      <w:r>
        <w:rPr>
          <w:rFonts w:ascii="Arial" w:hAnsi="Arial" w:cs="Calibri"/>
          <w:color w:val="000000"/>
          <w:sz w:val="20"/>
          <w:szCs w:val="20"/>
        </w:rPr>
        <w:t>2) zmiany danych teleadresowych,</w:t>
      </w:r>
    </w:p>
    <w:p w14:paraId="7D787CD0" w14:textId="77777777" w:rsidR="005904C5" w:rsidRDefault="00B66282">
      <w:pPr>
        <w:spacing w:after="0" w:line="360" w:lineRule="auto"/>
        <w:jc w:val="both"/>
      </w:pPr>
      <w:r>
        <w:rPr>
          <w:rFonts w:ascii="Arial" w:hAnsi="Arial" w:cs="Calibri"/>
          <w:color w:val="000000"/>
          <w:sz w:val="20"/>
          <w:szCs w:val="20"/>
        </w:rPr>
        <w:t>3) z powodu zmiany powszechnie obowiązujących przepisów prawa lub Wytycznych mających zastosowanie do projektu w zakresie mającym istotny wpływ na realizację przedmiotu umowy,</w:t>
      </w:r>
    </w:p>
    <w:p w14:paraId="125922F0" w14:textId="77777777" w:rsidR="005904C5" w:rsidRDefault="00B66282">
      <w:pPr>
        <w:spacing w:after="0" w:line="360" w:lineRule="auto"/>
        <w:jc w:val="both"/>
      </w:pPr>
      <w:r>
        <w:rPr>
          <w:rFonts w:ascii="Arial" w:hAnsi="Arial" w:cs="Calibri"/>
          <w:color w:val="000000"/>
          <w:sz w:val="20"/>
          <w:szCs w:val="20"/>
        </w:rPr>
        <w:t>4) warunków i/lub terminów płatności, w szczególności w przypadku konieczności uwzględnienia okoliczności, których nie można było przewidzieć w chwili zawarcia umowy o udzielenie zamówienia, jak również w przypadku, gdy ze względu na interes Zamawiającego zmiana warunków oraz terminu płatności będzie konieczna,</w:t>
      </w:r>
    </w:p>
    <w:p w14:paraId="009E0FE8" w14:textId="77777777" w:rsidR="005904C5" w:rsidRDefault="00B66282">
      <w:pPr>
        <w:spacing w:after="0" w:line="360" w:lineRule="auto"/>
        <w:jc w:val="both"/>
      </w:pPr>
      <w:r>
        <w:rPr>
          <w:rFonts w:ascii="Arial" w:hAnsi="Arial" w:cs="Calibri"/>
          <w:color w:val="000000"/>
          <w:sz w:val="20"/>
          <w:szCs w:val="20"/>
        </w:rPr>
        <w:t>5) sposobu wykonania przedmiotu zamówienia, w szczególności, gdy zmiana sposobu realizacji zamówienia wynikać będzie ze zmian w obowiązujących przepisach prawa bądź wytycznych programowych mających wpływ na wykonanie zamówienia, jak również ze względu na uzasadnione potrzeby Uczestników/Uczestniczek Projektu,</w:t>
      </w:r>
    </w:p>
    <w:p w14:paraId="4AD4EC08" w14:textId="77777777" w:rsidR="005904C5" w:rsidRDefault="00B66282">
      <w:pPr>
        <w:spacing w:after="0" w:line="360" w:lineRule="auto"/>
        <w:jc w:val="both"/>
      </w:pPr>
      <w:r>
        <w:rPr>
          <w:rFonts w:ascii="Arial" w:hAnsi="Arial" w:cs="Calibri"/>
          <w:color w:val="000000"/>
          <w:sz w:val="20"/>
          <w:szCs w:val="20"/>
        </w:rPr>
        <w:t xml:space="preserve">6) ograniczenia zakresu przedmiotu umowy (w tym ostatecznej liczby godzin realizacji </w:t>
      </w:r>
      <w:r>
        <w:rPr>
          <w:rFonts w:ascii="Arial" w:hAnsi="Arial" w:cs="Calibri"/>
          <w:color w:val="000000"/>
          <w:sz w:val="20"/>
          <w:szCs w:val="20"/>
        </w:rPr>
        <w:tab/>
        <w:t xml:space="preserve">konsultacji, ostatecznej liczby Uczestników/ Uczestniczek Projektu), w przypadku zaistnienia okoliczności, w których zbędne będzie </w:t>
      </w:r>
      <w:r>
        <w:rPr>
          <w:rFonts w:ascii="Arial" w:hAnsi="Arial" w:cs="Calibri"/>
          <w:color w:val="000000"/>
          <w:sz w:val="20"/>
          <w:szCs w:val="20"/>
        </w:rPr>
        <w:tab/>
        <w:t xml:space="preserve">wykonanie danej części zamówienia wraz ze </w:t>
      </w:r>
      <w:r>
        <w:rPr>
          <w:rFonts w:ascii="Arial" w:hAnsi="Arial" w:cs="Calibri"/>
          <w:color w:val="000000"/>
          <w:sz w:val="20"/>
          <w:szCs w:val="20"/>
        </w:rPr>
        <w:tab/>
        <w:t xml:space="preserve">związanym z tym obniżeniem wynagrodzenia, w szczególności w wyniku zmian dokonanych i </w:t>
      </w:r>
      <w:r>
        <w:rPr>
          <w:rFonts w:ascii="Arial" w:hAnsi="Arial" w:cs="Calibri"/>
          <w:color w:val="000000"/>
          <w:sz w:val="20"/>
          <w:szCs w:val="20"/>
        </w:rPr>
        <w:tab/>
        <w:t>zaakceptowanych przez Instytucję Pośredniczącą w umowie o dofinansowanie/wniosku o dofinansowanie realizacji Projektu, jak  również ze względu na wyniki rekrutacji Uczestników/Uczestniczek Projektu;</w:t>
      </w:r>
    </w:p>
    <w:p w14:paraId="656FC3F3" w14:textId="77777777" w:rsidR="005904C5" w:rsidRDefault="00B66282">
      <w:pPr>
        <w:spacing w:after="0" w:line="360" w:lineRule="auto"/>
        <w:jc w:val="both"/>
      </w:pPr>
      <w:r>
        <w:rPr>
          <w:rFonts w:ascii="Arial" w:hAnsi="Arial" w:cs="Calibri"/>
          <w:color w:val="000000"/>
          <w:sz w:val="20"/>
          <w:szCs w:val="20"/>
        </w:rPr>
        <w:t>7) zmiany terminu realizacji przedmiotu zamówienia, jeżeli z przyczyn organizacyjnych nie będzie możliwości przeprowadzenia zajęć w założonym terminie,</w:t>
      </w:r>
    </w:p>
    <w:p w14:paraId="0BBD2CCE" w14:textId="77777777" w:rsidR="005904C5" w:rsidRDefault="00B66282">
      <w:pPr>
        <w:spacing w:after="0" w:line="360" w:lineRule="auto"/>
        <w:jc w:val="both"/>
      </w:pPr>
      <w:r>
        <w:rPr>
          <w:rFonts w:ascii="Arial" w:hAnsi="Arial" w:cs="Calibri"/>
          <w:color w:val="000000"/>
          <w:sz w:val="20"/>
          <w:szCs w:val="20"/>
        </w:rPr>
        <w:t>8) zmiany miejsca realizacji przedmiotu zamówienia, w szczególności, jeżeli z przyczyn organizacyjnych nie będzie możliwości przeprowadzenia zajęć w założonym miejscu,</w:t>
      </w:r>
    </w:p>
    <w:p w14:paraId="736C810C" w14:textId="77777777" w:rsidR="005904C5" w:rsidRDefault="00B66282">
      <w:pPr>
        <w:spacing w:after="0" w:line="360" w:lineRule="auto"/>
        <w:jc w:val="both"/>
      </w:pPr>
      <w:r>
        <w:rPr>
          <w:rFonts w:ascii="Arial" w:hAnsi="Arial" w:cs="Calibri"/>
          <w:color w:val="000000"/>
          <w:sz w:val="20"/>
          <w:szCs w:val="20"/>
        </w:rPr>
        <w:t>9) zmiany organizacyjnej polegającej na zmianie osób, wykonawców i innych podmiotów współpracujących przy realizacji zamówienia pod warunkiem, że ich uprawnienia i doświadczenie nie są gorsze od tych, jakie posiadają podmioty zamieniane. Zmiany te mogą nastąpić z przyczyn organizacyjnych pod warunkiem, że ww. osoby i podmioty spełniają wszystkie wymogi wynikające z zapytania ofertowego i złożonej oferty.</w:t>
      </w:r>
    </w:p>
    <w:p w14:paraId="249F9BA1" w14:textId="77777777" w:rsidR="005904C5" w:rsidRDefault="00B66282">
      <w:pPr>
        <w:spacing w:after="0" w:line="360" w:lineRule="auto"/>
        <w:jc w:val="both"/>
      </w:pPr>
      <w:r>
        <w:rPr>
          <w:rFonts w:ascii="Arial" w:hAnsi="Arial" w:cs="Calibri"/>
          <w:color w:val="000000"/>
          <w:sz w:val="20"/>
          <w:szCs w:val="20"/>
        </w:rPr>
        <w:lastRenderedPageBreak/>
        <w:t>6. Odrębną umową Zamawiający powierzy Wykonawcy przetwarzanie danych osobowych Uczestników/ Uczestniczek Projektu – nie dotyczy osób fizycznych ubiegających się o osobistą realizację przedmiotu zamówienia.</w:t>
      </w:r>
    </w:p>
    <w:p w14:paraId="1A22231E" w14:textId="77777777" w:rsidR="005904C5" w:rsidRDefault="00B66282">
      <w:pPr>
        <w:spacing w:after="0" w:line="360" w:lineRule="auto"/>
        <w:jc w:val="both"/>
      </w:pPr>
      <w:r>
        <w:rPr>
          <w:rFonts w:ascii="Arial" w:hAnsi="Arial" w:cs="Calibri"/>
          <w:b/>
          <w:bCs/>
          <w:color w:val="000000"/>
          <w:sz w:val="20"/>
          <w:szCs w:val="20"/>
        </w:rPr>
        <w:t>VI. WARUNKI UDZIAŁU W POSTĘPOWANIU</w:t>
      </w:r>
    </w:p>
    <w:p w14:paraId="2AA9EF25" w14:textId="77777777" w:rsidR="005904C5" w:rsidRDefault="00B66282">
      <w:pPr>
        <w:spacing w:after="0" w:line="360" w:lineRule="auto"/>
        <w:jc w:val="both"/>
        <w:rPr>
          <w:rFonts w:ascii="Arial" w:hAnsi="Arial"/>
        </w:rPr>
      </w:pPr>
      <w:r>
        <w:rPr>
          <w:rFonts w:ascii="Arial" w:hAnsi="Arial" w:cs="Calibri"/>
          <w:color w:val="000000"/>
          <w:sz w:val="20"/>
          <w:szCs w:val="20"/>
        </w:rPr>
        <w:t>O udzielenie zamówienia mogą ubiegać się podmioty, które spełnią łącznie następujące warunki:</w:t>
      </w:r>
    </w:p>
    <w:p w14:paraId="54482F96" w14:textId="77777777" w:rsidR="005904C5" w:rsidRDefault="00B66282">
      <w:pPr>
        <w:spacing w:after="0" w:line="360" w:lineRule="auto"/>
        <w:jc w:val="both"/>
      </w:pPr>
      <w:r>
        <w:rPr>
          <w:rFonts w:ascii="Arial" w:hAnsi="Arial" w:cs="Calibri"/>
          <w:color w:val="000000"/>
          <w:sz w:val="20"/>
          <w:szCs w:val="20"/>
        </w:rPr>
        <w:tab/>
        <w:t>1) Posiada potencjał kadrowy i techniczny niezbędny do wykonania zlecenia.</w:t>
      </w:r>
    </w:p>
    <w:p w14:paraId="705682D4" w14:textId="77777777" w:rsidR="005904C5" w:rsidRDefault="00B66282">
      <w:pPr>
        <w:spacing w:after="0" w:line="360" w:lineRule="auto"/>
        <w:jc w:val="both"/>
      </w:pPr>
      <w:r>
        <w:rPr>
          <w:rFonts w:ascii="Arial" w:hAnsi="Arial" w:cs="Calibri"/>
          <w:color w:val="000000"/>
          <w:sz w:val="20"/>
          <w:szCs w:val="20"/>
        </w:rPr>
        <w:tab/>
        <w:t xml:space="preserve">2) Nie posiada powiązań osobowych lub kapitałowych z Zamawiającym. Wykonawcy </w:t>
      </w:r>
      <w:r>
        <w:rPr>
          <w:rFonts w:ascii="Arial" w:hAnsi="Arial" w:cs="Calibri"/>
          <w:color w:val="000000"/>
          <w:sz w:val="20"/>
          <w:szCs w:val="20"/>
        </w:rPr>
        <w:tab/>
        <w:t xml:space="preserve">powiązani osobowo lub kapitałowo z Zamawiającym podlegają wykluczeniu z możliwości </w:t>
      </w:r>
      <w:r>
        <w:rPr>
          <w:rFonts w:ascii="Arial" w:hAnsi="Arial" w:cs="Calibri"/>
          <w:color w:val="000000"/>
          <w:sz w:val="20"/>
          <w:szCs w:val="20"/>
        </w:rPr>
        <w:tab/>
        <w:t>udzielenia zamówienia.</w:t>
      </w:r>
    </w:p>
    <w:p w14:paraId="41E5EA17" w14:textId="77777777" w:rsidR="005904C5" w:rsidRDefault="00B66282">
      <w:pPr>
        <w:spacing w:after="0" w:line="360" w:lineRule="auto"/>
        <w:jc w:val="both"/>
        <w:rPr>
          <w:rFonts w:ascii="Arial" w:hAnsi="Arial"/>
        </w:rPr>
      </w:pPr>
      <w:r>
        <w:rPr>
          <w:rFonts w:ascii="Arial" w:hAnsi="Arial" w:cs="Calibri"/>
          <w:color w:val="000000"/>
          <w:sz w:val="20"/>
          <w:szCs w:val="20"/>
        </w:rPr>
        <w:tab/>
        <w:t xml:space="preserve">Przez powiązania kapitałowe lub osobowe rozumie się wzajemne powiązania między </w:t>
      </w:r>
      <w:r>
        <w:rPr>
          <w:rFonts w:ascii="Arial" w:hAnsi="Arial" w:cs="Calibri"/>
          <w:color w:val="000000"/>
          <w:sz w:val="20"/>
          <w:szCs w:val="20"/>
        </w:rPr>
        <w:tab/>
        <w:t xml:space="preserve">Wykonawcą, a Zamawiającym lub osobami upoważnionymi do zaciągania zobowiązań w </w:t>
      </w:r>
      <w:r>
        <w:rPr>
          <w:rFonts w:ascii="Arial" w:hAnsi="Arial" w:cs="Calibri"/>
          <w:color w:val="000000"/>
          <w:sz w:val="20"/>
          <w:szCs w:val="20"/>
        </w:rPr>
        <w:tab/>
        <w:t xml:space="preserve">imieniu Zamawiającego lub osobami wykonującymi w imieniu Zamawiającego czynności </w:t>
      </w:r>
      <w:r>
        <w:rPr>
          <w:rFonts w:ascii="Arial" w:hAnsi="Arial" w:cs="Calibri"/>
          <w:color w:val="000000"/>
          <w:sz w:val="20"/>
          <w:szCs w:val="20"/>
        </w:rPr>
        <w:tab/>
        <w:t xml:space="preserve">związane z przygotowaniem i przeprowadzeniem procedury wyboru Wykonawcy. Powiązania </w:t>
      </w:r>
      <w:r>
        <w:rPr>
          <w:rFonts w:ascii="Arial" w:hAnsi="Arial" w:cs="Calibri"/>
          <w:color w:val="000000"/>
          <w:sz w:val="20"/>
          <w:szCs w:val="20"/>
        </w:rPr>
        <w:tab/>
        <w:t>osobowe lub kapitałowe polegają w szczególności na:</w:t>
      </w:r>
    </w:p>
    <w:p w14:paraId="2C523D90" w14:textId="77777777" w:rsidR="005904C5" w:rsidRDefault="00B66282">
      <w:pPr>
        <w:spacing w:after="0" w:line="360" w:lineRule="auto"/>
        <w:jc w:val="both"/>
        <w:rPr>
          <w:rFonts w:ascii="Arial" w:hAnsi="Arial"/>
        </w:rPr>
      </w:pPr>
      <w:r>
        <w:rPr>
          <w:rFonts w:ascii="Arial" w:hAnsi="Arial" w:cs="Calibri"/>
          <w:color w:val="000000"/>
          <w:sz w:val="20"/>
          <w:szCs w:val="20"/>
        </w:rPr>
        <w:tab/>
        <w:t>a) uczestniczeniu w spółce jako wspólnik spółki cywilnej lub spółki osobowej,</w:t>
      </w:r>
    </w:p>
    <w:p w14:paraId="6A10828B" w14:textId="77777777" w:rsidR="005904C5" w:rsidRDefault="00B66282">
      <w:pPr>
        <w:spacing w:after="0" w:line="360" w:lineRule="auto"/>
        <w:jc w:val="both"/>
        <w:rPr>
          <w:rFonts w:ascii="Arial" w:hAnsi="Arial"/>
        </w:rPr>
      </w:pPr>
      <w:r>
        <w:rPr>
          <w:rFonts w:ascii="Arial" w:hAnsi="Arial" w:cs="Calibri"/>
          <w:color w:val="000000"/>
          <w:sz w:val="20"/>
          <w:szCs w:val="20"/>
        </w:rPr>
        <w:tab/>
        <w:t>b) posiadaniu co najmniej 10% udziałów lub akcji,</w:t>
      </w:r>
    </w:p>
    <w:p w14:paraId="166D0868" w14:textId="77777777" w:rsidR="005904C5" w:rsidRDefault="00B66282">
      <w:pPr>
        <w:spacing w:after="0" w:line="360" w:lineRule="auto"/>
        <w:jc w:val="both"/>
        <w:rPr>
          <w:rFonts w:ascii="Arial" w:hAnsi="Arial"/>
        </w:rPr>
      </w:pPr>
      <w:r>
        <w:rPr>
          <w:rFonts w:ascii="Arial" w:hAnsi="Arial" w:cs="Calibri"/>
          <w:color w:val="000000"/>
          <w:sz w:val="20"/>
          <w:szCs w:val="20"/>
        </w:rPr>
        <w:tab/>
        <w:t xml:space="preserve">c) pełnieniu funkcji członka organu nadzorczego lub zarządzającego, prokurenta, </w:t>
      </w:r>
      <w:r>
        <w:rPr>
          <w:rFonts w:ascii="Arial" w:hAnsi="Arial" w:cs="Calibri"/>
          <w:color w:val="000000"/>
          <w:sz w:val="20"/>
          <w:szCs w:val="20"/>
        </w:rPr>
        <w:tab/>
        <w:t>pełnomocnika,</w:t>
      </w:r>
    </w:p>
    <w:p w14:paraId="6FE8458F" w14:textId="77777777" w:rsidR="005904C5" w:rsidRDefault="00B66282">
      <w:pPr>
        <w:spacing w:after="0" w:line="360" w:lineRule="auto"/>
        <w:jc w:val="both"/>
        <w:rPr>
          <w:rFonts w:ascii="Arial" w:hAnsi="Arial"/>
        </w:rPr>
      </w:pPr>
      <w:r>
        <w:rPr>
          <w:rFonts w:ascii="Arial" w:hAnsi="Arial" w:cs="Calibri"/>
          <w:color w:val="000000"/>
          <w:sz w:val="20"/>
          <w:szCs w:val="20"/>
        </w:rPr>
        <w:tab/>
        <w:t xml:space="preserve">d) pozostawaniu w związku małżeńskim, w stosunku pokrewieństwa lub powinowactwa w linii </w:t>
      </w:r>
      <w:r>
        <w:rPr>
          <w:rFonts w:ascii="Arial" w:hAnsi="Arial" w:cs="Calibri"/>
          <w:color w:val="000000"/>
          <w:sz w:val="20"/>
          <w:szCs w:val="20"/>
        </w:rPr>
        <w:tab/>
        <w:t xml:space="preserve">prostej, pokrewieństwa drugiego stopnia lub powinowactwa drugiego stopnia w linii bocznej </w:t>
      </w:r>
      <w:r>
        <w:rPr>
          <w:rFonts w:ascii="Arial" w:hAnsi="Arial" w:cs="Calibri"/>
          <w:color w:val="000000"/>
          <w:sz w:val="20"/>
          <w:szCs w:val="20"/>
        </w:rPr>
        <w:tab/>
        <w:t>lub w stosunku przysposobieniach, opieki lub kurateli.</w:t>
      </w:r>
    </w:p>
    <w:p w14:paraId="3CC17F9A" w14:textId="77777777" w:rsidR="005904C5" w:rsidRDefault="00B66282">
      <w:pPr>
        <w:spacing w:after="0" w:line="360" w:lineRule="auto"/>
        <w:jc w:val="both"/>
      </w:pPr>
      <w:r>
        <w:rPr>
          <w:rFonts w:ascii="Arial" w:hAnsi="Arial" w:cs="Calibri"/>
          <w:color w:val="000000"/>
          <w:sz w:val="20"/>
          <w:szCs w:val="20"/>
        </w:rPr>
        <w:tab/>
        <w:t xml:space="preserve">Kryterium weryfikowane będzie na podstawie oświadczenia Wykonawcy załączonego do </w:t>
      </w:r>
      <w:r>
        <w:rPr>
          <w:rFonts w:ascii="Arial" w:hAnsi="Arial" w:cs="Calibri"/>
          <w:color w:val="000000"/>
          <w:sz w:val="20"/>
          <w:szCs w:val="20"/>
        </w:rPr>
        <w:tab/>
        <w:t xml:space="preserve">oferty, sporządzonego zgodnie ze wzorem określonym w Załączniku nr 2 do niniejszego </w:t>
      </w:r>
      <w:r>
        <w:rPr>
          <w:rFonts w:ascii="Arial" w:hAnsi="Arial" w:cs="Calibri"/>
          <w:color w:val="000000"/>
          <w:sz w:val="20"/>
          <w:szCs w:val="20"/>
        </w:rPr>
        <w:tab/>
        <w:t>Zapytania ofertowego.</w:t>
      </w:r>
    </w:p>
    <w:p w14:paraId="66490C23" w14:textId="77777777" w:rsidR="005904C5" w:rsidRDefault="00B66282">
      <w:pPr>
        <w:spacing w:after="0" w:line="360" w:lineRule="auto"/>
        <w:jc w:val="both"/>
        <w:rPr>
          <w:rFonts w:ascii="Arial" w:hAnsi="Arial"/>
        </w:rPr>
      </w:pPr>
      <w:r>
        <w:rPr>
          <w:rFonts w:ascii="Arial" w:hAnsi="Arial" w:cs="Calibri"/>
          <w:color w:val="000000"/>
          <w:sz w:val="20"/>
          <w:szCs w:val="20"/>
        </w:rPr>
        <w:tab/>
        <w:t xml:space="preserve">3) Nie są pracownikami Zamawiającego, tj. nie są przez Zamawiającego zatrudnione na </w:t>
      </w:r>
      <w:r>
        <w:rPr>
          <w:rFonts w:ascii="Arial" w:hAnsi="Arial" w:cs="Calibri"/>
          <w:color w:val="000000"/>
          <w:sz w:val="20"/>
          <w:szCs w:val="20"/>
        </w:rPr>
        <w:tab/>
        <w:t xml:space="preserve">podstawie stosunku pracy – dotyczy osób fizycznych ubiegających się o osobistą </w:t>
      </w:r>
      <w:r>
        <w:rPr>
          <w:rFonts w:ascii="Arial" w:hAnsi="Arial" w:cs="Calibri"/>
          <w:color w:val="000000"/>
          <w:sz w:val="20"/>
          <w:szCs w:val="20"/>
        </w:rPr>
        <w:tab/>
        <w:t xml:space="preserve">realizację  przedmiotu </w:t>
      </w:r>
      <w:r>
        <w:rPr>
          <w:rFonts w:ascii="Arial" w:hAnsi="Arial" w:cs="Calibri"/>
          <w:color w:val="000000"/>
          <w:sz w:val="20"/>
          <w:szCs w:val="20"/>
        </w:rPr>
        <w:tab/>
        <w:t xml:space="preserve">zamówienia. Kryterium weryfikowane będzie na podstawie informacji </w:t>
      </w:r>
      <w:r>
        <w:rPr>
          <w:rFonts w:ascii="Arial" w:hAnsi="Arial" w:cs="Calibri"/>
          <w:color w:val="000000"/>
          <w:sz w:val="20"/>
          <w:szCs w:val="20"/>
        </w:rPr>
        <w:tab/>
        <w:t>przedstawionych w oświadczeniu w formularzu ofertowym.</w:t>
      </w:r>
    </w:p>
    <w:p w14:paraId="1B6388B6" w14:textId="77777777" w:rsidR="005904C5" w:rsidRDefault="00B66282">
      <w:pPr>
        <w:spacing w:after="0" w:line="360" w:lineRule="auto"/>
        <w:jc w:val="both"/>
      </w:pPr>
      <w:r>
        <w:rPr>
          <w:rFonts w:ascii="Arial" w:hAnsi="Arial" w:cs="Calibri"/>
          <w:color w:val="000000"/>
          <w:sz w:val="20"/>
          <w:szCs w:val="20"/>
        </w:rPr>
        <w:tab/>
        <w:t xml:space="preserve">4) W przypadku podmiotów gospodarczych – Posiada zdolność do przetwarzania danych </w:t>
      </w:r>
      <w:r>
        <w:rPr>
          <w:rFonts w:ascii="Arial" w:hAnsi="Arial" w:cs="Calibri"/>
          <w:color w:val="000000"/>
          <w:sz w:val="20"/>
          <w:szCs w:val="20"/>
        </w:rPr>
        <w:tab/>
        <w:t xml:space="preserve">osobowych tzn. wdrożył odpowiednie środki techniczne i organizacyjne, by przetwarzanie </w:t>
      </w:r>
      <w:r>
        <w:rPr>
          <w:rFonts w:ascii="Arial" w:hAnsi="Arial" w:cs="Calibri"/>
          <w:color w:val="000000"/>
          <w:sz w:val="20"/>
          <w:szCs w:val="20"/>
        </w:rPr>
        <w:tab/>
        <w:t xml:space="preserve">danych osobowych spełniało wymogi Rozporządzenia Parlamentu Europejskiego i Rady (UE) </w:t>
      </w:r>
      <w:r>
        <w:rPr>
          <w:rFonts w:ascii="Arial" w:hAnsi="Arial" w:cs="Calibri"/>
          <w:color w:val="000000"/>
          <w:sz w:val="20"/>
          <w:szCs w:val="20"/>
        </w:rPr>
        <w:tab/>
        <w:t xml:space="preserve">2016/679 z dnia 27 kwietnia 2016 r. w sprawie ochrony osób fizycznych w związku z </w:t>
      </w:r>
      <w:r>
        <w:rPr>
          <w:rFonts w:ascii="Arial" w:hAnsi="Arial" w:cs="Calibri"/>
          <w:color w:val="000000"/>
          <w:sz w:val="20"/>
          <w:szCs w:val="20"/>
        </w:rPr>
        <w:tab/>
        <w:t xml:space="preserve">przetwarzaniem danych osobowych i w sprawie swobodnego przepływu takich danych oraz </w:t>
      </w:r>
      <w:r>
        <w:rPr>
          <w:rFonts w:ascii="Arial" w:hAnsi="Arial" w:cs="Calibri"/>
          <w:color w:val="000000"/>
          <w:sz w:val="20"/>
          <w:szCs w:val="20"/>
        </w:rPr>
        <w:tab/>
        <w:t xml:space="preserve">uchylenia dyrektywy 95/46/WE (ogólne rozporządzenie o ochronie danych „RODO”), i chroniło </w:t>
      </w:r>
      <w:r>
        <w:rPr>
          <w:rFonts w:ascii="Arial" w:hAnsi="Arial" w:cs="Calibri"/>
          <w:color w:val="000000"/>
          <w:sz w:val="20"/>
          <w:szCs w:val="20"/>
        </w:rPr>
        <w:tab/>
        <w:t xml:space="preserve">prawa osób, których dane dotyczą. - nie dotyczy osób fizycznych ubiegających się o osobistą </w:t>
      </w:r>
      <w:r>
        <w:rPr>
          <w:rFonts w:ascii="Arial" w:hAnsi="Arial" w:cs="Calibri"/>
          <w:color w:val="000000"/>
          <w:sz w:val="20"/>
          <w:szCs w:val="20"/>
        </w:rPr>
        <w:tab/>
        <w:t xml:space="preserve">realizację przedmiotu zamówienia. Kryterium weryfikowane będzie na podstawie </w:t>
      </w:r>
      <w:r>
        <w:rPr>
          <w:rFonts w:ascii="Arial" w:hAnsi="Arial" w:cs="Calibri"/>
          <w:color w:val="000000"/>
          <w:sz w:val="20"/>
          <w:szCs w:val="20"/>
        </w:rPr>
        <w:tab/>
        <w:t xml:space="preserve">oświadczenia zawartego w formularzu ofertowym. </w:t>
      </w:r>
    </w:p>
    <w:p w14:paraId="54807A78" w14:textId="77777777" w:rsidR="005904C5" w:rsidRDefault="00B66282">
      <w:pPr>
        <w:spacing w:after="0" w:line="360" w:lineRule="auto"/>
        <w:jc w:val="both"/>
      </w:pPr>
      <w:r>
        <w:rPr>
          <w:rFonts w:ascii="Arial" w:hAnsi="Arial" w:cs="Calibri"/>
          <w:color w:val="000000"/>
          <w:sz w:val="20"/>
          <w:szCs w:val="20"/>
        </w:rPr>
        <w:lastRenderedPageBreak/>
        <w:tab/>
        <w:t xml:space="preserve">5) W przypadku Części A) zamówienia posiada aktualny wpis do Rejestru </w:t>
      </w:r>
      <w:r>
        <w:rPr>
          <w:rFonts w:ascii="Arial" w:hAnsi="Arial" w:cs="Calibri"/>
          <w:color w:val="000000"/>
          <w:sz w:val="20"/>
          <w:szCs w:val="20"/>
        </w:rPr>
        <w:tab/>
        <w:t>Przedsiębiorców Prowadzących Ośrodek Szkolenia Kierowców,</w:t>
      </w:r>
    </w:p>
    <w:p w14:paraId="5FE72AF4" w14:textId="77777777" w:rsidR="005904C5" w:rsidRDefault="00B66282">
      <w:pPr>
        <w:spacing w:after="0" w:line="360" w:lineRule="auto"/>
        <w:jc w:val="both"/>
      </w:pPr>
      <w:r>
        <w:rPr>
          <w:rFonts w:ascii="Arial" w:hAnsi="Arial" w:cs="Calibri"/>
          <w:color w:val="000000"/>
          <w:sz w:val="20"/>
          <w:szCs w:val="20"/>
        </w:rPr>
        <w:tab/>
        <w:t xml:space="preserve">6) W przypadku Części B)  zamówienia posiada aktualny wpis do Rejestru Instytucji </w:t>
      </w:r>
      <w:r>
        <w:rPr>
          <w:rFonts w:ascii="Arial" w:hAnsi="Arial" w:cs="Calibri"/>
          <w:color w:val="000000"/>
          <w:sz w:val="20"/>
          <w:szCs w:val="20"/>
        </w:rPr>
        <w:tab/>
        <w:t>Szkoleniowych.</w:t>
      </w:r>
    </w:p>
    <w:p w14:paraId="4267B8EB" w14:textId="77777777" w:rsidR="005904C5" w:rsidRDefault="00B66282">
      <w:pPr>
        <w:spacing w:after="0" w:line="360" w:lineRule="auto"/>
        <w:jc w:val="both"/>
        <w:rPr>
          <w:rFonts w:ascii="Arial" w:hAnsi="Arial"/>
        </w:rPr>
      </w:pPr>
      <w:r>
        <w:rPr>
          <w:rFonts w:ascii="Arial" w:hAnsi="Arial" w:cs="Calibri"/>
          <w:b/>
          <w:bCs/>
          <w:color w:val="000000"/>
          <w:sz w:val="20"/>
          <w:szCs w:val="20"/>
        </w:rPr>
        <w:t>VII. KRYTERIA WYBORU OFERT I WYBÓR NAJKORZYSTNIEJSZEJ OFERTY</w:t>
      </w:r>
    </w:p>
    <w:p w14:paraId="202DE6E4" w14:textId="77777777" w:rsidR="005904C5" w:rsidRDefault="00B66282">
      <w:pPr>
        <w:spacing w:after="0" w:line="360" w:lineRule="auto"/>
        <w:jc w:val="both"/>
        <w:rPr>
          <w:rFonts w:ascii="Arial" w:hAnsi="Arial"/>
          <w:b/>
          <w:bCs/>
          <w:sz w:val="20"/>
          <w:szCs w:val="20"/>
        </w:rPr>
      </w:pPr>
      <w:bookmarkStart w:id="5" w:name="__DdeLink__1511_3198001425"/>
      <w:r>
        <w:rPr>
          <w:rFonts w:ascii="Arial" w:hAnsi="Arial"/>
          <w:b/>
          <w:bCs/>
          <w:color w:val="000000"/>
          <w:sz w:val="20"/>
          <w:szCs w:val="20"/>
        </w:rPr>
        <w:t>Etap 1 – ocena formalna</w:t>
      </w:r>
    </w:p>
    <w:p w14:paraId="1BFF724D" w14:textId="77777777" w:rsidR="005904C5" w:rsidRDefault="00B66282">
      <w:pPr>
        <w:spacing w:after="0" w:line="360" w:lineRule="auto"/>
        <w:jc w:val="both"/>
        <w:rPr>
          <w:rFonts w:ascii="Arial" w:hAnsi="Arial"/>
          <w:color w:val="EF413D"/>
          <w:sz w:val="20"/>
          <w:szCs w:val="20"/>
        </w:rPr>
      </w:pPr>
      <w:r>
        <w:rPr>
          <w:rFonts w:ascii="Arial" w:hAnsi="Arial"/>
          <w:color w:val="000000"/>
          <w:sz w:val="20"/>
          <w:szCs w:val="20"/>
        </w:rPr>
        <w:t>1. Weryfikacji podlegać będą oferty złożone we wskazanym w zapytaniu terminie.</w:t>
      </w:r>
    </w:p>
    <w:p w14:paraId="31D0B3AA" w14:textId="77777777" w:rsidR="005904C5" w:rsidRDefault="00B66282">
      <w:pPr>
        <w:spacing w:after="0" w:line="360" w:lineRule="auto"/>
        <w:jc w:val="both"/>
        <w:rPr>
          <w:rFonts w:ascii="Arial" w:hAnsi="Arial"/>
          <w:color w:val="EF413D"/>
          <w:sz w:val="20"/>
          <w:szCs w:val="20"/>
        </w:rPr>
      </w:pPr>
      <w:r>
        <w:rPr>
          <w:rFonts w:ascii="Arial" w:hAnsi="Arial"/>
          <w:color w:val="000000"/>
          <w:sz w:val="20"/>
          <w:szCs w:val="20"/>
        </w:rPr>
        <w:t>Weryfikowana będzie kompletność oraz zgodność oferty ze wzorami określonymi w niniejszym zaproszeniu. Oferta zostanie odrzucona jeśli:</w:t>
      </w:r>
    </w:p>
    <w:p w14:paraId="2E89435F" w14:textId="77777777" w:rsidR="005904C5" w:rsidRDefault="00B66282">
      <w:pPr>
        <w:spacing w:after="0" w:line="360" w:lineRule="auto"/>
        <w:jc w:val="both"/>
        <w:rPr>
          <w:rFonts w:ascii="Arial" w:hAnsi="Arial"/>
          <w:color w:val="EF413D"/>
          <w:sz w:val="20"/>
          <w:szCs w:val="20"/>
        </w:rPr>
      </w:pPr>
      <w:r>
        <w:rPr>
          <w:rFonts w:ascii="Arial" w:hAnsi="Arial"/>
          <w:color w:val="000000"/>
          <w:sz w:val="20"/>
          <w:szCs w:val="20"/>
        </w:rPr>
        <w:tab/>
        <w:t>1) jej treść nie odpowiada treści zapytania ofertowego,</w:t>
      </w:r>
    </w:p>
    <w:p w14:paraId="62EA5958" w14:textId="77777777" w:rsidR="005904C5" w:rsidRDefault="00B66282">
      <w:pPr>
        <w:spacing w:after="0" w:line="360" w:lineRule="auto"/>
        <w:jc w:val="both"/>
        <w:rPr>
          <w:rFonts w:ascii="Arial" w:hAnsi="Arial"/>
          <w:color w:val="EF413D"/>
          <w:sz w:val="20"/>
          <w:szCs w:val="20"/>
        </w:rPr>
      </w:pPr>
      <w:r>
        <w:rPr>
          <w:rFonts w:ascii="Arial" w:hAnsi="Arial"/>
          <w:color w:val="000000"/>
          <w:sz w:val="20"/>
          <w:szCs w:val="20"/>
        </w:rPr>
        <w:tab/>
        <w:t>2) nie została podpisana przez osobę uprawnioną do reprezentowania Wykonawcy,</w:t>
      </w:r>
    </w:p>
    <w:p w14:paraId="537269E5" w14:textId="77777777" w:rsidR="005904C5" w:rsidRDefault="00B66282">
      <w:pPr>
        <w:spacing w:after="0" w:line="360" w:lineRule="auto"/>
        <w:jc w:val="both"/>
      </w:pPr>
      <w:r>
        <w:rPr>
          <w:rFonts w:ascii="Arial" w:hAnsi="Arial"/>
          <w:color w:val="000000"/>
          <w:sz w:val="20"/>
          <w:szCs w:val="20"/>
        </w:rPr>
        <w:tab/>
        <w:t xml:space="preserve">3) została złożona przez Wykonawcę niespełniającego warunków udziału określonych w </w:t>
      </w:r>
      <w:r>
        <w:rPr>
          <w:rFonts w:ascii="Arial" w:hAnsi="Arial"/>
          <w:color w:val="000000"/>
          <w:sz w:val="20"/>
          <w:szCs w:val="20"/>
        </w:rPr>
        <w:tab/>
        <w:t xml:space="preserve">niniejszym zapytaniu ofertowym lub została złożona przez Wykonawcę podlegającego </w:t>
      </w:r>
      <w:r>
        <w:rPr>
          <w:rFonts w:ascii="Arial" w:hAnsi="Arial"/>
          <w:color w:val="000000"/>
          <w:sz w:val="20"/>
          <w:szCs w:val="20"/>
        </w:rPr>
        <w:tab/>
        <w:t>wykluczeniu,</w:t>
      </w:r>
    </w:p>
    <w:p w14:paraId="675569BB" w14:textId="77777777" w:rsidR="005904C5" w:rsidRDefault="00B66282">
      <w:pPr>
        <w:spacing w:after="0" w:line="360" w:lineRule="auto"/>
        <w:jc w:val="both"/>
        <w:rPr>
          <w:rFonts w:ascii="Arial" w:hAnsi="Arial"/>
          <w:b/>
          <w:bCs/>
          <w:color w:val="EF413D"/>
          <w:sz w:val="20"/>
          <w:szCs w:val="20"/>
        </w:rPr>
      </w:pPr>
      <w:r>
        <w:rPr>
          <w:rFonts w:ascii="Arial" w:hAnsi="Arial"/>
          <w:b/>
          <w:bCs/>
          <w:color w:val="000000"/>
          <w:sz w:val="20"/>
          <w:szCs w:val="20"/>
        </w:rPr>
        <w:t>Etap 2 – ocena merytoryczna</w:t>
      </w:r>
    </w:p>
    <w:p w14:paraId="52C60838" w14:textId="77777777" w:rsidR="005904C5" w:rsidRDefault="00B66282">
      <w:pPr>
        <w:spacing w:after="0" w:line="360" w:lineRule="auto"/>
        <w:jc w:val="both"/>
      </w:pPr>
      <w:r>
        <w:rPr>
          <w:rFonts w:ascii="Arial" w:hAnsi="Arial"/>
          <w:color w:val="000000"/>
          <w:sz w:val="20"/>
          <w:szCs w:val="20"/>
        </w:rPr>
        <w:t>1. Cena brutto za realizację przedmiotu zamówienia – waga 100 pkt.</w:t>
      </w:r>
    </w:p>
    <w:p w14:paraId="12362BA8" w14:textId="77777777" w:rsidR="005904C5" w:rsidRDefault="00B66282">
      <w:pPr>
        <w:spacing w:after="0" w:line="360" w:lineRule="auto"/>
        <w:jc w:val="both"/>
      </w:pPr>
      <w:r>
        <w:rPr>
          <w:rFonts w:ascii="Arial" w:hAnsi="Arial"/>
          <w:color w:val="000000"/>
          <w:sz w:val="20"/>
          <w:szCs w:val="20"/>
        </w:rPr>
        <w:t>Ocenie podlegać będzie zaoferowana kwota brutto ogółem w PLN za realizację przedmiotu zamówienia wskazana w Załączniku nr 1 - Formularzu ofertowym. Najwyższą liczbę punktów otrzyma oferta zawierająca najniższą cenę brutto. Przyznając punkty kolejnym ofertom Zamawiający będzie przysługiwał się poniższym wzorem:</w:t>
      </w:r>
    </w:p>
    <w:tbl>
      <w:tblPr>
        <w:tblW w:w="9074" w:type="dxa"/>
        <w:tblBorders>
          <w:top w:val="single" w:sz="2" w:space="0" w:color="000000"/>
          <w:left w:val="single" w:sz="2" w:space="0" w:color="000000"/>
          <w:bottom w:val="single" w:sz="2" w:space="0" w:color="000000"/>
          <w:insideH w:val="single" w:sz="2" w:space="0" w:color="000000"/>
        </w:tblBorders>
        <w:tblCellMar>
          <w:top w:w="55" w:type="dxa"/>
          <w:left w:w="40" w:type="dxa"/>
          <w:bottom w:w="55" w:type="dxa"/>
          <w:right w:w="55" w:type="dxa"/>
        </w:tblCellMar>
        <w:tblLook w:val="0000" w:firstRow="0" w:lastRow="0" w:firstColumn="0" w:lastColumn="0" w:noHBand="0" w:noVBand="0"/>
      </w:tblPr>
      <w:tblGrid>
        <w:gridCol w:w="1812"/>
        <w:gridCol w:w="7262"/>
      </w:tblGrid>
      <w:tr w:rsidR="005904C5" w14:paraId="05A5C690" w14:textId="77777777">
        <w:tc>
          <w:tcPr>
            <w:tcW w:w="1812" w:type="dxa"/>
            <w:tcBorders>
              <w:top w:val="single" w:sz="2" w:space="0" w:color="000000"/>
              <w:left w:val="single" w:sz="2" w:space="0" w:color="000000"/>
              <w:bottom w:val="single" w:sz="2" w:space="0" w:color="000000"/>
            </w:tcBorders>
            <w:shd w:val="clear" w:color="auto" w:fill="auto"/>
          </w:tcPr>
          <w:p w14:paraId="4335814E" w14:textId="77777777" w:rsidR="005904C5" w:rsidRDefault="00B66282">
            <w:pPr>
              <w:pStyle w:val="Zawartotabeli"/>
              <w:spacing w:before="456" w:after="542"/>
              <w:jc w:val="center"/>
            </w:pPr>
            <w:r>
              <w:rPr>
                <w:rFonts w:ascii="Arial" w:hAnsi="Arial"/>
                <w:color w:val="000000"/>
                <w:sz w:val="20"/>
                <w:szCs w:val="20"/>
              </w:rPr>
              <w:t>C = (NC/BC) x 100</w:t>
            </w:r>
          </w:p>
        </w:tc>
        <w:tc>
          <w:tcPr>
            <w:tcW w:w="7261" w:type="dxa"/>
            <w:tcBorders>
              <w:top w:val="single" w:sz="2" w:space="0" w:color="000000"/>
              <w:left w:val="single" w:sz="2" w:space="0" w:color="000000"/>
              <w:bottom w:val="single" w:sz="2" w:space="0" w:color="000000"/>
              <w:right w:val="single" w:sz="2" w:space="0" w:color="000000"/>
            </w:tcBorders>
            <w:shd w:val="clear" w:color="auto" w:fill="auto"/>
          </w:tcPr>
          <w:p w14:paraId="76AE6CCB" w14:textId="77777777" w:rsidR="005904C5" w:rsidRDefault="00B66282">
            <w:pPr>
              <w:pStyle w:val="Zawartotabeli"/>
              <w:spacing w:before="57" w:after="143"/>
              <w:jc w:val="center"/>
              <w:rPr>
                <w:rFonts w:ascii="Arial" w:hAnsi="Arial"/>
                <w:color w:val="EF413D"/>
                <w:sz w:val="20"/>
                <w:szCs w:val="20"/>
              </w:rPr>
            </w:pPr>
            <w:r>
              <w:rPr>
                <w:rFonts w:ascii="Arial" w:hAnsi="Arial"/>
                <w:color w:val="000000"/>
                <w:sz w:val="20"/>
                <w:szCs w:val="20"/>
              </w:rPr>
              <w:t>C – liczba punktów badanej oferty za cenę za całość zamówienia</w:t>
            </w:r>
          </w:p>
          <w:p w14:paraId="1C909153" w14:textId="77777777" w:rsidR="005904C5" w:rsidRDefault="00B66282">
            <w:pPr>
              <w:pStyle w:val="Zawartotabeli"/>
              <w:spacing w:after="86"/>
              <w:jc w:val="center"/>
              <w:rPr>
                <w:rFonts w:ascii="Arial" w:hAnsi="Arial"/>
                <w:color w:val="EF413D"/>
                <w:sz w:val="20"/>
                <w:szCs w:val="20"/>
              </w:rPr>
            </w:pPr>
            <w:r>
              <w:rPr>
                <w:rFonts w:ascii="Arial" w:hAnsi="Arial"/>
                <w:color w:val="000000"/>
                <w:sz w:val="20"/>
                <w:szCs w:val="20"/>
              </w:rPr>
              <w:t>NC – cena oferty o najniższej cenie</w:t>
            </w:r>
          </w:p>
          <w:p w14:paraId="7123CE14" w14:textId="77777777" w:rsidR="005904C5" w:rsidRDefault="00B66282">
            <w:pPr>
              <w:pStyle w:val="Zawartotabeli"/>
              <w:spacing w:before="114"/>
              <w:jc w:val="center"/>
            </w:pPr>
            <w:r>
              <w:rPr>
                <w:rFonts w:ascii="Arial" w:hAnsi="Arial"/>
                <w:color w:val="000000"/>
                <w:sz w:val="20"/>
                <w:szCs w:val="20"/>
              </w:rPr>
              <w:t>BC – cena badanej oferty</w:t>
            </w:r>
          </w:p>
        </w:tc>
      </w:tr>
    </w:tbl>
    <w:p w14:paraId="43BF2800" w14:textId="77777777" w:rsidR="005904C5" w:rsidRDefault="00B66282">
      <w:pPr>
        <w:spacing w:after="0" w:line="360" w:lineRule="auto"/>
        <w:jc w:val="both"/>
      </w:pPr>
      <w:r>
        <w:rPr>
          <w:rFonts w:ascii="Arial" w:hAnsi="Arial"/>
          <w:color w:val="000000"/>
          <w:sz w:val="20"/>
          <w:szCs w:val="20"/>
        </w:rPr>
        <w:t>2. Wszelkie wyliczenia w toku oceny ofert dokonywane będą z dokładnością do dwóch miejsc po przecinku.</w:t>
      </w:r>
    </w:p>
    <w:p w14:paraId="176E6FDA" w14:textId="77777777" w:rsidR="005904C5" w:rsidRDefault="00B66282">
      <w:pPr>
        <w:spacing w:after="0" w:line="360" w:lineRule="auto"/>
        <w:jc w:val="both"/>
      </w:pPr>
      <w:r>
        <w:rPr>
          <w:rFonts w:ascii="Arial" w:hAnsi="Arial"/>
          <w:color w:val="000000"/>
          <w:sz w:val="20"/>
          <w:szCs w:val="20"/>
        </w:rPr>
        <w:t>3</w:t>
      </w:r>
      <w:bookmarkStart w:id="6" w:name="__DdeLink__1095_2116789713"/>
      <w:r>
        <w:rPr>
          <w:rFonts w:ascii="Arial" w:hAnsi="Arial"/>
          <w:color w:val="000000"/>
          <w:sz w:val="20"/>
          <w:szCs w:val="20"/>
        </w:rPr>
        <w:t>. Oferty uszeregowane zostaną pod względem liczby punktów ogółem uzyskanych podczas oceny, w kolejności od najwyższej do najniższej liczby punktów.</w:t>
      </w:r>
      <w:bookmarkEnd w:id="6"/>
    </w:p>
    <w:p w14:paraId="02C5CE99" w14:textId="77777777" w:rsidR="005904C5" w:rsidRDefault="00B66282">
      <w:pPr>
        <w:spacing w:after="0" w:line="360" w:lineRule="auto"/>
        <w:jc w:val="both"/>
      </w:pPr>
      <w:r>
        <w:rPr>
          <w:rFonts w:ascii="Arial" w:hAnsi="Arial"/>
          <w:color w:val="000000"/>
          <w:sz w:val="20"/>
          <w:szCs w:val="20"/>
        </w:rPr>
        <w:t>4. W przypadku uzyskania przez Wykonawców tej samej liczby punktów o wyborze oferty zadecyduje kolejno: liczba punktów przyznanych w kryterium cena, data wpływu oferty.</w:t>
      </w:r>
      <w:bookmarkEnd w:id="5"/>
    </w:p>
    <w:p w14:paraId="7993733C" w14:textId="77777777" w:rsidR="005904C5" w:rsidRDefault="00B66282">
      <w:pPr>
        <w:spacing w:after="0" w:line="360" w:lineRule="auto"/>
        <w:jc w:val="both"/>
      </w:pPr>
      <w:r>
        <w:rPr>
          <w:rFonts w:ascii="Arial" w:hAnsi="Arial"/>
          <w:color w:val="000000"/>
          <w:sz w:val="20"/>
          <w:szCs w:val="20"/>
        </w:rPr>
        <w:t>5. W toku badania i oceny ofert, Zamawiający zastrzega sobie prawo do:</w:t>
      </w:r>
    </w:p>
    <w:p w14:paraId="28B8B2B9" w14:textId="77777777" w:rsidR="005904C5" w:rsidRDefault="00B66282">
      <w:pPr>
        <w:spacing w:after="0" w:line="360" w:lineRule="auto"/>
        <w:jc w:val="both"/>
        <w:rPr>
          <w:rFonts w:ascii="Arial" w:hAnsi="Arial"/>
          <w:color w:val="EF413D"/>
          <w:sz w:val="20"/>
          <w:szCs w:val="20"/>
        </w:rPr>
      </w:pPr>
      <w:r>
        <w:rPr>
          <w:rFonts w:ascii="Arial" w:hAnsi="Arial"/>
          <w:color w:val="000000"/>
          <w:sz w:val="20"/>
          <w:szCs w:val="20"/>
        </w:rPr>
        <w:tab/>
        <w:t>1) korygowania oczywistych omyłek pisarskich lub dotyczących wyliczeń ceny,</w:t>
      </w:r>
    </w:p>
    <w:p w14:paraId="50AD193B" w14:textId="77777777" w:rsidR="005904C5" w:rsidRDefault="00B66282">
      <w:pPr>
        <w:spacing w:after="0" w:line="360" w:lineRule="auto"/>
        <w:jc w:val="both"/>
        <w:rPr>
          <w:rFonts w:ascii="Arial" w:hAnsi="Arial"/>
          <w:color w:val="EF413D"/>
          <w:sz w:val="20"/>
          <w:szCs w:val="20"/>
        </w:rPr>
      </w:pPr>
      <w:r>
        <w:rPr>
          <w:rFonts w:ascii="Arial" w:hAnsi="Arial"/>
          <w:color w:val="000000"/>
          <w:sz w:val="20"/>
          <w:szCs w:val="20"/>
        </w:rPr>
        <w:tab/>
        <w:t xml:space="preserve">2) sprawdzenia wiarygodności przedstawionych przez Wykonawcę dokumentów, oświadczeń, </w:t>
      </w:r>
      <w:r>
        <w:rPr>
          <w:rFonts w:ascii="Arial" w:hAnsi="Arial"/>
          <w:color w:val="000000"/>
          <w:sz w:val="20"/>
          <w:szCs w:val="20"/>
        </w:rPr>
        <w:tab/>
        <w:t>wykazów, danych i informacji.</w:t>
      </w:r>
    </w:p>
    <w:p w14:paraId="1BADC4DA" w14:textId="77777777" w:rsidR="005904C5" w:rsidRDefault="00B66282">
      <w:pPr>
        <w:spacing w:after="0" w:line="360" w:lineRule="auto"/>
        <w:jc w:val="both"/>
      </w:pPr>
      <w:r>
        <w:rPr>
          <w:rFonts w:ascii="Arial" w:hAnsi="Arial"/>
          <w:color w:val="000000"/>
          <w:sz w:val="20"/>
          <w:szCs w:val="20"/>
        </w:rPr>
        <w:t xml:space="preserve">6. Jeżeli cena oferty będzie wydawać się rażąco niska w stosunku do przedmiotu zamówienia i wzbudzi wątpliwości Zamawiającego co do możliwości wykonania przedmiotu zamówienia zgodnie z wymaganiami określonymi przez Zamawiającego, w szczególności jeśli będzie niższa o 30% od </w:t>
      </w:r>
      <w:r>
        <w:rPr>
          <w:rFonts w:ascii="Arial" w:hAnsi="Arial"/>
          <w:color w:val="000000"/>
          <w:sz w:val="20"/>
          <w:szCs w:val="20"/>
        </w:rPr>
        <w:lastRenderedPageBreak/>
        <w:t>wartości zamówienia (z uwzględnieniem podatku od towarów i usług) lub średniej arytmetycznej cen wszystkich złożonych ofert, Zamawiający może zwrócić się o udzielenie wyjaśnień, w tym złożenie dowodów, dotyczących elementów oferty mających wpływ na wysokość ceny, w szczególności w zakresie:</w:t>
      </w:r>
    </w:p>
    <w:p w14:paraId="74659F8E" w14:textId="77777777" w:rsidR="005904C5" w:rsidRDefault="00B66282">
      <w:pPr>
        <w:spacing w:after="0" w:line="360" w:lineRule="auto"/>
        <w:jc w:val="both"/>
      </w:pPr>
      <w:r>
        <w:rPr>
          <w:rFonts w:ascii="Arial" w:hAnsi="Arial"/>
          <w:color w:val="000000"/>
          <w:sz w:val="20"/>
          <w:szCs w:val="20"/>
        </w:rPr>
        <w:t>1) oszczędności metody wykonania zamówienia, wybranych rozwiązań, wyjątkowo sprzyjających warunków wykonywania zamówienia dostępnych dla wykonawcy, kosztów pracy, których wartość przyjęta do ustalenia ceny nie może być niższa od minimalnego wynagrodzenia za pracę albo minimalnej stawki godzinowej, ustalonych na podstawie przepisów ustawy z dnia 10 października 1002 r. o minimalnym wynagrodzeniu za pracę (Dz. U. z 2015 r. poz. 1008 oraz z 2016 r. poz. 1265);</w:t>
      </w:r>
    </w:p>
    <w:p w14:paraId="79A70BE9" w14:textId="77777777" w:rsidR="005904C5" w:rsidRDefault="00B66282">
      <w:pPr>
        <w:spacing w:after="0" w:line="360" w:lineRule="auto"/>
        <w:jc w:val="both"/>
      </w:pPr>
      <w:r>
        <w:rPr>
          <w:rFonts w:ascii="Arial" w:hAnsi="Arial"/>
          <w:color w:val="000000"/>
          <w:sz w:val="20"/>
          <w:szCs w:val="20"/>
        </w:rPr>
        <w:t>2) pomocy publicznej udzielonej na podstawie odrębnych przepisów.</w:t>
      </w:r>
    </w:p>
    <w:p w14:paraId="1880D744" w14:textId="77777777" w:rsidR="005904C5" w:rsidRDefault="00B66282">
      <w:pPr>
        <w:spacing w:after="0" w:line="360" w:lineRule="auto"/>
        <w:jc w:val="both"/>
      </w:pPr>
      <w:r>
        <w:rPr>
          <w:rFonts w:ascii="Arial" w:hAnsi="Arial"/>
          <w:color w:val="000000"/>
          <w:sz w:val="20"/>
          <w:szCs w:val="20"/>
        </w:rPr>
        <w:t>7. Obowiązek wykazania, że oferta nie zawiera rażąco niskiej ceny, spoczywa na Wykonawcy.</w:t>
      </w:r>
    </w:p>
    <w:p w14:paraId="21CF1BA7" w14:textId="77777777" w:rsidR="005904C5" w:rsidRDefault="00B66282">
      <w:pPr>
        <w:spacing w:after="0" w:line="360" w:lineRule="auto"/>
        <w:jc w:val="both"/>
        <w:rPr>
          <w:rFonts w:ascii="Arial" w:hAnsi="Arial"/>
          <w:color w:val="EF413D"/>
          <w:sz w:val="20"/>
          <w:szCs w:val="20"/>
        </w:rPr>
      </w:pPr>
      <w:r>
        <w:rPr>
          <w:rFonts w:ascii="Arial" w:hAnsi="Arial"/>
          <w:color w:val="000000"/>
          <w:sz w:val="20"/>
          <w:szCs w:val="20"/>
        </w:rPr>
        <w:t>W przypadku, gdy oferta wzbudzi wątpliwości Zamawiającego, co do rażąco niskiej ceny, Zamawiający może wezwać Wykonawcę do wyjaśnień. Zamawiający odrzuci ofertę potencjalnego wykonawcy, który nie złożył wyjaśnień lub jeżeli dokonana ocena wyjaśnień wraz z dostarczonymi dowodami potwierdzi, że oferta zawiera rażąco niską cenę w stosunku do przedmiotu zamówienia.</w:t>
      </w:r>
    </w:p>
    <w:p w14:paraId="2164A83E" w14:textId="77777777" w:rsidR="005904C5" w:rsidRDefault="00B66282">
      <w:pPr>
        <w:spacing w:after="0" w:line="360" w:lineRule="auto"/>
        <w:jc w:val="both"/>
      </w:pPr>
      <w:r>
        <w:rPr>
          <w:rFonts w:ascii="Arial" w:hAnsi="Arial"/>
          <w:color w:val="000000"/>
          <w:sz w:val="20"/>
          <w:szCs w:val="20"/>
        </w:rPr>
        <w:t>8. Zamawiający zastrzega sobie prawo do negocjacji z wybranym Wykonawcą zaoferowanej ceny, w szczególności w przypadku, gdy przewyższać ona będzie środki przeznaczone przez Zamawiającego na realizację zamówienia.</w:t>
      </w:r>
    </w:p>
    <w:p w14:paraId="2D970C72" w14:textId="77777777" w:rsidR="005904C5" w:rsidRDefault="00B66282">
      <w:pPr>
        <w:spacing w:after="0" w:line="360" w:lineRule="auto"/>
        <w:jc w:val="both"/>
      </w:pPr>
      <w:r>
        <w:rPr>
          <w:rFonts w:ascii="Arial" w:hAnsi="Arial"/>
          <w:color w:val="000000"/>
          <w:sz w:val="20"/>
          <w:szCs w:val="20"/>
        </w:rPr>
        <w:t>9. Od rozstrzygnięcia niniejszego postępowania nie przysługują odwołania.</w:t>
      </w:r>
    </w:p>
    <w:p w14:paraId="16C5348D" w14:textId="77777777" w:rsidR="005904C5" w:rsidRDefault="00B66282">
      <w:pPr>
        <w:spacing w:after="0" w:line="360" w:lineRule="auto"/>
        <w:jc w:val="both"/>
        <w:rPr>
          <w:rFonts w:ascii="Arial" w:hAnsi="Arial"/>
        </w:rPr>
      </w:pPr>
      <w:r>
        <w:rPr>
          <w:rFonts w:ascii="Arial" w:hAnsi="Arial" w:cs="Calibri"/>
          <w:b/>
          <w:bCs/>
          <w:color w:val="000000"/>
          <w:sz w:val="20"/>
          <w:szCs w:val="20"/>
        </w:rPr>
        <w:t>VIII. TERMIN I SPOSÓB SKŁADANIA OFERTY</w:t>
      </w:r>
    </w:p>
    <w:p w14:paraId="267DD579" w14:textId="0E02AAB3" w:rsidR="005904C5" w:rsidRDefault="00B66282">
      <w:pPr>
        <w:spacing w:after="0" w:line="360" w:lineRule="auto"/>
        <w:jc w:val="both"/>
      </w:pPr>
      <w:r>
        <w:rPr>
          <w:rFonts w:ascii="Arial" w:hAnsi="Arial" w:cs="Calibri"/>
          <w:color w:val="000000"/>
          <w:sz w:val="20"/>
          <w:szCs w:val="20"/>
        </w:rPr>
        <w:t xml:space="preserve">1. Ofertę wraz z wymaganymi dokumentami należy złożyć w terminie do  </w:t>
      </w:r>
      <w:r w:rsidR="00300B22">
        <w:rPr>
          <w:rFonts w:ascii="Arial" w:hAnsi="Arial" w:cs="Calibri"/>
          <w:color w:val="000000"/>
          <w:sz w:val="20"/>
          <w:szCs w:val="20"/>
        </w:rPr>
        <w:t>1 września</w:t>
      </w:r>
      <w:r>
        <w:rPr>
          <w:rFonts w:ascii="Arial" w:hAnsi="Arial" w:cs="Calibri"/>
          <w:color w:val="000000"/>
          <w:sz w:val="20"/>
          <w:szCs w:val="20"/>
        </w:rPr>
        <w:t xml:space="preserve"> 20</w:t>
      </w:r>
      <w:r w:rsidR="00A7240B">
        <w:rPr>
          <w:rFonts w:ascii="Arial" w:hAnsi="Arial" w:cs="Calibri"/>
          <w:color w:val="000000"/>
          <w:sz w:val="20"/>
          <w:szCs w:val="20"/>
        </w:rPr>
        <w:t>20</w:t>
      </w:r>
      <w:r>
        <w:rPr>
          <w:rFonts w:ascii="Arial" w:hAnsi="Arial" w:cs="Calibri"/>
          <w:color w:val="000000"/>
          <w:sz w:val="20"/>
          <w:szCs w:val="20"/>
        </w:rPr>
        <w:t xml:space="preserve"> r. do godziny 14.00 w siedzibie Zamawiającego pod adresem: Gmina Wleń, Plac Bohaterów Nysy 7, 59-610 Wleń  lub przesłać drogą elektroniczną na adres e-mail: gmina.wlen.ue@gmail.com  z tytułem wiadomości "OFERTA W RAMACH ZAPYTANIA 2/2020/0033/9.1.1”.</w:t>
      </w:r>
    </w:p>
    <w:p w14:paraId="44734B0A" w14:textId="77777777" w:rsidR="005904C5" w:rsidRDefault="00B66282">
      <w:pPr>
        <w:spacing w:after="0" w:line="360" w:lineRule="auto"/>
        <w:jc w:val="both"/>
      </w:pPr>
      <w:r>
        <w:rPr>
          <w:rFonts w:ascii="Arial" w:hAnsi="Arial" w:cs="Calibri"/>
          <w:color w:val="000000"/>
          <w:sz w:val="20"/>
          <w:szCs w:val="20"/>
        </w:rPr>
        <w:t>2. W przypadku składania ofert w formie pisemnej wykonawca winien zamieścić ofertę w zamkniętym opakowaniu. Na opakowaniu należy umieścić: nazwę, adres, telefon wykonawcy oraz dopisek "OFERTA W RAMACH ZAPYTANIA 2/2020/0033/9.1.1”.</w:t>
      </w:r>
    </w:p>
    <w:p w14:paraId="16128E6F" w14:textId="77777777" w:rsidR="005904C5" w:rsidRDefault="00B66282">
      <w:pPr>
        <w:spacing w:after="0" w:line="360" w:lineRule="auto"/>
        <w:jc w:val="both"/>
        <w:rPr>
          <w:rFonts w:ascii="Arial" w:hAnsi="Arial"/>
        </w:rPr>
      </w:pPr>
      <w:r>
        <w:rPr>
          <w:rFonts w:ascii="Arial" w:hAnsi="Arial" w:cs="Calibri"/>
          <w:color w:val="000000"/>
          <w:sz w:val="20"/>
          <w:szCs w:val="20"/>
        </w:rPr>
        <w:t>3. Oferty złożone lub przesłane drogą elektroniczną po upływie terminu składania ofert nie będą rozpatrywane.</w:t>
      </w:r>
    </w:p>
    <w:p w14:paraId="60EEFCF5" w14:textId="77777777" w:rsidR="005904C5" w:rsidRDefault="00B66282">
      <w:pPr>
        <w:spacing w:after="0" w:line="360" w:lineRule="auto"/>
        <w:jc w:val="both"/>
      </w:pPr>
      <w:r>
        <w:rPr>
          <w:rFonts w:ascii="Arial" w:hAnsi="Arial" w:cs="Calibri"/>
          <w:color w:val="000000"/>
          <w:sz w:val="20"/>
          <w:szCs w:val="20"/>
        </w:rPr>
        <w:t>4. Przed upływem terminu składania ofert wykonawca może wprowadzić zmiany do złożonej oferty lub wycofać ofertę. Oświadczenie o zmianie albo o wycofaniu oferty winno być doręczone Zamawiającemu przed upływem terminu składania ofert. Wykonawca nie może wycofać oferty i wprowadzić jakichkolwiek zmian w treści oferty po upływie terminu składania ofert.</w:t>
      </w:r>
    </w:p>
    <w:p w14:paraId="4B6B2B87" w14:textId="77777777" w:rsidR="005904C5" w:rsidRDefault="00B66282">
      <w:pPr>
        <w:spacing w:after="0" w:line="360" w:lineRule="auto"/>
        <w:jc w:val="both"/>
        <w:rPr>
          <w:rFonts w:ascii="Arial" w:hAnsi="Arial"/>
        </w:rPr>
      </w:pPr>
      <w:r>
        <w:rPr>
          <w:rFonts w:ascii="Arial" w:hAnsi="Arial" w:cs="Calibri"/>
          <w:b/>
          <w:bCs/>
          <w:color w:val="000000"/>
          <w:sz w:val="20"/>
          <w:szCs w:val="20"/>
        </w:rPr>
        <w:t>IX. POZOSTAŁE INFORMACJE</w:t>
      </w:r>
    </w:p>
    <w:p w14:paraId="6971C2CA" w14:textId="77777777" w:rsidR="005904C5" w:rsidRDefault="00B66282">
      <w:pPr>
        <w:spacing w:after="0" w:line="360" w:lineRule="auto"/>
        <w:jc w:val="both"/>
        <w:rPr>
          <w:rFonts w:ascii="Arial" w:hAnsi="Arial"/>
        </w:rPr>
      </w:pPr>
      <w:r>
        <w:rPr>
          <w:rFonts w:ascii="Arial" w:hAnsi="Arial" w:cs="Calibri"/>
          <w:color w:val="000000"/>
          <w:sz w:val="20"/>
          <w:szCs w:val="20"/>
        </w:rPr>
        <w:t>1. Wykonawca jest związany ofertą przez okres 60 dni od dnia, w którym upływa termin składania ofert (z uwzględnieniem tego dnia).</w:t>
      </w:r>
    </w:p>
    <w:p w14:paraId="4C4ABD0A" w14:textId="77777777" w:rsidR="005904C5" w:rsidRDefault="00B66282">
      <w:pPr>
        <w:spacing w:after="0" w:line="360" w:lineRule="auto"/>
        <w:jc w:val="both"/>
        <w:rPr>
          <w:rFonts w:ascii="Arial" w:hAnsi="Arial"/>
        </w:rPr>
      </w:pPr>
      <w:r>
        <w:rPr>
          <w:rFonts w:ascii="Arial" w:hAnsi="Arial" w:cs="Calibri"/>
          <w:color w:val="000000"/>
          <w:sz w:val="20"/>
          <w:szCs w:val="20"/>
        </w:rPr>
        <w:lastRenderedPageBreak/>
        <w:t>2. Zamówienie jest współfinansowane ze środków Unii Europejskiej w ramach Europejskiego Funduszu Społecznego.</w:t>
      </w:r>
    </w:p>
    <w:p w14:paraId="6A42F38F" w14:textId="77777777" w:rsidR="005904C5" w:rsidRDefault="00B66282">
      <w:pPr>
        <w:spacing w:after="0" w:line="360" w:lineRule="auto"/>
        <w:jc w:val="both"/>
        <w:rPr>
          <w:rFonts w:ascii="Arial" w:hAnsi="Arial"/>
        </w:rPr>
      </w:pPr>
      <w:r>
        <w:rPr>
          <w:rFonts w:ascii="Arial" w:hAnsi="Arial" w:cs="Calibri"/>
          <w:color w:val="000000"/>
          <w:sz w:val="20"/>
          <w:szCs w:val="20"/>
        </w:rPr>
        <w:t>3. Zamawiający nie dopuszcza składania ofert wariantowych.</w:t>
      </w:r>
    </w:p>
    <w:p w14:paraId="2586A75E" w14:textId="77777777" w:rsidR="005904C5" w:rsidRDefault="00B66282">
      <w:pPr>
        <w:spacing w:after="0" w:line="360" w:lineRule="auto"/>
        <w:jc w:val="both"/>
      </w:pPr>
      <w:r>
        <w:rPr>
          <w:rFonts w:ascii="Arial" w:hAnsi="Arial" w:cs="Calibri"/>
          <w:color w:val="000000"/>
          <w:sz w:val="20"/>
          <w:szCs w:val="20"/>
        </w:rPr>
        <w:t>4. Zamawiający dopuszcza możliwości składania ofert częściowych.</w:t>
      </w:r>
    </w:p>
    <w:p w14:paraId="39CF82A3" w14:textId="77777777" w:rsidR="005904C5" w:rsidRDefault="00B66282">
      <w:pPr>
        <w:spacing w:after="0" w:line="360" w:lineRule="auto"/>
        <w:jc w:val="both"/>
        <w:rPr>
          <w:rFonts w:ascii="Arial" w:hAnsi="Arial"/>
        </w:rPr>
      </w:pPr>
      <w:r>
        <w:rPr>
          <w:rFonts w:ascii="Arial" w:hAnsi="Arial" w:cs="Calibri"/>
          <w:color w:val="000000"/>
          <w:sz w:val="20"/>
          <w:szCs w:val="20"/>
        </w:rPr>
        <w:t xml:space="preserve">5. Zamawiający dopuszcza możliwość realizacji zamówienia z udziałem podwykonawców. </w:t>
      </w:r>
    </w:p>
    <w:p w14:paraId="68D3779C" w14:textId="77777777" w:rsidR="005904C5" w:rsidRDefault="00B66282">
      <w:pPr>
        <w:spacing w:after="0" w:line="360" w:lineRule="auto"/>
        <w:jc w:val="both"/>
        <w:rPr>
          <w:rFonts w:ascii="Arial" w:hAnsi="Arial"/>
        </w:rPr>
      </w:pPr>
      <w:r>
        <w:rPr>
          <w:rFonts w:ascii="Arial" w:hAnsi="Arial" w:cs="Calibri"/>
          <w:color w:val="000000"/>
          <w:sz w:val="20"/>
          <w:szCs w:val="20"/>
        </w:rPr>
        <w:t>6. Do upływu terminu składania ofert Zamawiający zastrzega sobie prawo zmiany lub uzupełnienia treści niniejszego zapytania ofertowego. W tej sytuacji Wykonawcy zostaną poinformowani o nowym terminie składania ofert. Wykonawcy zostaną powiadomieni o dokonanej zmianie treści zapytania ofertowego.</w:t>
      </w:r>
    </w:p>
    <w:p w14:paraId="13A0980E" w14:textId="77777777" w:rsidR="005904C5" w:rsidRDefault="00B66282">
      <w:pPr>
        <w:spacing w:after="0" w:line="360" w:lineRule="auto"/>
        <w:jc w:val="both"/>
        <w:rPr>
          <w:rFonts w:ascii="Arial" w:hAnsi="Arial"/>
        </w:rPr>
      </w:pPr>
      <w:r>
        <w:rPr>
          <w:rFonts w:ascii="Arial" w:hAnsi="Arial" w:cs="Calibri"/>
          <w:color w:val="000000"/>
          <w:sz w:val="20"/>
          <w:szCs w:val="20"/>
        </w:rPr>
        <w:t>7. Zamawiający może odstąpić od podpisania umowy, jeżeli cena wybranej oferty przewyższa kwotę, którą zamierzał przeznaczyć na sfinansowanie zamówienia. Zamawiający zastrzega sobie prawo negocjacji z Wykonawcą.</w:t>
      </w:r>
    </w:p>
    <w:p w14:paraId="12F618A5" w14:textId="77777777" w:rsidR="005904C5" w:rsidRDefault="00B66282">
      <w:pPr>
        <w:spacing w:after="0" w:line="360" w:lineRule="auto"/>
        <w:jc w:val="both"/>
        <w:rPr>
          <w:rFonts w:ascii="Arial" w:hAnsi="Arial"/>
        </w:rPr>
      </w:pPr>
      <w:r>
        <w:rPr>
          <w:rFonts w:ascii="Arial" w:hAnsi="Arial" w:cs="Calibri"/>
          <w:color w:val="000000"/>
          <w:sz w:val="20"/>
          <w:szCs w:val="20"/>
        </w:rPr>
        <w:t>8. Jeżeli wybrany Wykonawca uchylać będzie się od podpisania umowy z Zamawiającym lub w toku negocjacji ceny, o których mowa powyżej nie zostanie ustalone akceptowalne i przez Zamawiającego i przez Wykonawcę stanowisko, Zamawiający będzie miał prawo do wybrania kolejnego Wykonawcy, którego oferta uzyskała najwięcej punktów w ramach oceny ofert.</w:t>
      </w:r>
    </w:p>
    <w:p w14:paraId="061C3754" w14:textId="77777777" w:rsidR="005904C5" w:rsidRDefault="00B66282">
      <w:pPr>
        <w:spacing w:after="0" w:line="360" w:lineRule="auto"/>
        <w:jc w:val="both"/>
        <w:rPr>
          <w:rFonts w:ascii="Arial" w:hAnsi="Arial"/>
        </w:rPr>
      </w:pPr>
      <w:r>
        <w:rPr>
          <w:rFonts w:ascii="Arial" w:hAnsi="Arial" w:cs="Calibri"/>
          <w:color w:val="000000"/>
          <w:sz w:val="20"/>
          <w:szCs w:val="20"/>
        </w:rPr>
        <w:t>9. Zamawiający zastrzega sobie prawo do:</w:t>
      </w:r>
    </w:p>
    <w:p w14:paraId="03834CA3" w14:textId="77777777" w:rsidR="005904C5" w:rsidRDefault="00B66282">
      <w:pPr>
        <w:spacing w:after="0" w:line="360" w:lineRule="auto"/>
        <w:jc w:val="both"/>
      </w:pPr>
      <w:r>
        <w:rPr>
          <w:rFonts w:ascii="Arial" w:hAnsi="Arial" w:cs="Calibri"/>
          <w:color w:val="000000"/>
          <w:sz w:val="20"/>
          <w:szCs w:val="20"/>
        </w:rPr>
        <w:t>1) zamknięcia postępowania bez wybrania którejkolwiek z ofert,</w:t>
      </w:r>
    </w:p>
    <w:p w14:paraId="5F1FC8C1" w14:textId="77777777" w:rsidR="005904C5" w:rsidRDefault="00B66282">
      <w:pPr>
        <w:spacing w:after="0" w:line="360" w:lineRule="auto"/>
        <w:jc w:val="both"/>
      </w:pPr>
      <w:r>
        <w:rPr>
          <w:rFonts w:ascii="Arial" w:hAnsi="Arial" w:cs="Calibri"/>
          <w:color w:val="000000"/>
          <w:sz w:val="20"/>
          <w:szCs w:val="20"/>
        </w:rPr>
        <w:t>2) odwołania postępowania lub jego unieważnienia w całości lub części, zmiany warunków postępowania bądź zmiany jego przedmiotu, w tym jego ograniczenia.</w:t>
      </w:r>
    </w:p>
    <w:p w14:paraId="61656F26" w14:textId="31FC1D7E" w:rsidR="005904C5" w:rsidRDefault="00B66282">
      <w:pPr>
        <w:spacing w:after="0" w:line="360" w:lineRule="auto"/>
        <w:jc w:val="both"/>
        <w:rPr>
          <w:rFonts w:ascii="Arial" w:hAnsi="Arial"/>
        </w:rPr>
      </w:pPr>
      <w:r>
        <w:rPr>
          <w:rFonts w:ascii="Arial" w:hAnsi="Arial" w:cs="Calibri"/>
          <w:color w:val="000000"/>
          <w:sz w:val="20"/>
          <w:szCs w:val="20"/>
        </w:rPr>
        <w:t xml:space="preserve">10. Niniejsze postępowanie ofertowe nie jest prowadzone w oparciu o przepisy ustawy z dnia 29 stycznia </w:t>
      </w:r>
      <w:r w:rsidR="00A7240B">
        <w:rPr>
          <w:rFonts w:ascii="Arial" w:hAnsi="Arial" w:cs="Calibri"/>
          <w:color w:val="000000"/>
          <w:sz w:val="20"/>
          <w:szCs w:val="20"/>
        </w:rPr>
        <w:t>2</w:t>
      </w:r>
      <w:r>
        <w:rPr>
          <w:rFonts w:ascii="Arial" w:hAnsi="Arial" w:cs="Calibri"/>
          <w:color w:val="000000"/>
          <w:sz w:val="20"/>
          <w:szCs w:val="20"/>
        </w:rPr>
        <w:t>004 roku Prawo zamówień publicznych.</w:t>
      </w:r>
    </w:p>
    <w:p w14:paraId="0B65F93F" w14:textId="77777777" w:rsidR="005904C5" w:rsidRDefault="00B66282">
      <w:pPr>
        <w:spacing w:after="0" w:line="360" w:lineRule="auto"/>
        <w:jc w:val="both"/>
        <w:rPr>
          <w:rFonts w:ascii="Arial" w:hAnsi="Arial"/>
        </w:rPr>
      </w:pPr>
      <w:r>
        <w:rPr>
          <w:rFonts w:ascii="Arial" w:hAnsi="Arial" w:cs="Calibri"/>
          <w:color w:val="000000"/>
          <w:sz w:val="20"/>
          <w:szCs w:val="20"/>
        </w:rPr>
        <w:t>11. Zamawiający powiadomi niezwłocznie o wynikach rozstrzygnięcia zapytania.</w:t>
      </w:r>
    </w:p>
    <w:p w14:paraId="6217A3B3" w14:textId="77777777" w:rsidR="005904C5" w:rsidRDefault="00B66282">
      <w:pPr>
        <w:spacing w:after="0" w:line="360" w:lineRule="auto"/>
        <w:jc w:val="both"/>
        <w:rPr>
          <w:rFonts w:ascii="Arial" w:hAnsi="Arial"/>
        </w:rPr>
      </w:pPr>
      <w:r>
        <w:rPr>
          <w:rFonts w:ascii="Arial" w:hAnsi="Arial" w:cs="Calibri"/>
          <w:color w:val="000000"/>
          <w:sz w:val="20"/>
          <w:szCs w:val="20"/>
        </w:rPr>
        <w:t>12. W sprawach związanych z zapytaniem ofertowym dopuszcza się komunikowanie z Zamawiającym za pomocą poczty elektronicznej, przy czym dla udokumentowania zawarcia umowy, sporządzenia protokołu z wyboru najkorzystniejszej oferty konieczna jest forma pisemna.</w:t>
      </w:r>
    </w:p>
    <w:p w14:paraId="3FF0049C" w14:textId="77777777" w:rsidR="005904C5" w:rsidRDefault="00B66282">
      <w:pPr>
        <w:spacing w:after="0" w:line="360" w:lineRule="auto"/>
        <w:jc w:val="both"/>
      </w:pPr>
      <w:r>
        <w:rPr>
          <w:rFonts w:ascii="Arial" w:hAnsi="Arial" w:cs="Calibri"/>
          <w:color w:val="000000"/>
          <w:sz w:val="20"/>
          <w:szCs w:val="20"/>
        </w:rPr>
        <w:t>13. Termin realizacji umowy dla każdej części zamówienia: od momentu podpisania umowy do 31.12.2020 r.</w:t>
      </w:r>
    </w:p>
    <w:p w14:paraId="75EDB4CD" w14:textId="77777777" w:rsidR="005904C5" w:rsidRDefault="005904C5">
      <w:pPr>
        <w:spacing w:after="0" w:line="360" w:lineRule="auto"/>
        <w:jc w:val="both"/>
        <w:rPr>
          <w:rFonts w:cs="Calibri"/>
          <w:color w:val="000000"/>
          <w:sz w:val="20"/>
          <w:szCs w:val="20"/>
        </w:rPr>
      </w:pPr>
    </w:p>
    <w:p w14:paraId="3B3E1E66" w14:textId="77777777" w:rsidR="005904C5" w:rsidRDefault="00B66282">
      <w:pPr>
        <w:spacing w:after="0" w:line="360" w:lineRule="auto"/>
        <w:jc w:val="both"/>
      </w:pPr>
      <w:r>
        <w:rPr>
          <w:rFonts w:ascii="Arial" w:hAnsi="Arial" w:cs="Calibri"/>
          <w:color w:val="000000"/>
          <w:sz w:val="20"/>
          <w:szCs w:val="20"/>
        </w:rPr>
        <w:t>Wszelkie pytania, wątpliwości lub niejasności należy zgłosić Zamawiającemu mailowo na adres:  gmina.wlen.ue@gmail.com.</w:t>
      </w:r>
    </w:p>
    <w:p w14:paraId="592107B2" w14:textId="77777777" w:rsidR="005904C5" w:rsidRDefault="005904C5">
      <w:pPr>
        <w:spacing w:after="0" w:line="360" w:lineRule="auto"/>
        <w:jc w:val="both"/>
        <w:rPr>
          <w:rFonts w:ascii="Arial" w:hAnsi="Arial" w:cs="Calibri"/>
          <w:color w:val="000000"/>
          <w:sz w:val="20"/>
          <w:szCs w:val="20"/>
        </w:rPr>
      </w:pPr>
    </w:p>
    <w:p w14:paraId="63310CEE" w14:textId="77777777" w:rsidR="005904C5" w:rsidRDefault="005904C5">
      <w:pPr>
        <w:spacing w:after="0" w:line="360" w:lineRule="auto"/>
        <w:jc w:val="both"/>
        <w:rPr>
          <w:rFonts w:ascii="Arial" w:hAnsi="Arial" w:cs="Calibri"/>
          <w:color w:val="000000"/>
          <w:sz w:val="20"/>
          <w:szCs w:val="20"/>
        </w:rPr>
      </w:pPr>
    </w:p>
    <w:p w14:paraId="6BC9FB6C" w14:textId="30042751" w:rsidR="005904C5" w:rsidRDefault="005904C5">
      <w:pPr>
        <w:spacing w:after="0" w:line="360" w:lineRule="auto"/>
        <w:jc w:val="both"/>
        <w:rPr>
          <w:rFonts w:ascii="Arial" w:hAnsi="Arial" w:cs="Calibri"/>
          <w:color w:val="000000"/>
          <w:sz w:val="20"/>
          <w:szCs w:val="20"/>
        </w:rPr>
      </w:pPr>
    </w:p>
    <w:p w14:paraId="2A651F46" w14:textId="046D99E6" w:rsidR="00A7240B" w:rsidRDefault="00A7240B">
      <w:pPr>
        <w:spacing w:after="0" w:line="360" w:lineRule="auto"/>
        <w:jc w:val="both"/>
        <w:rPr>
          <w:rFonts w:ascii="Arial" w:hAnsi="Arial" w:cs="Calibri"/>
          <w:color w:val="000000"/>
          <w:sz w:val="20"/>
          <w:szCs w:val="20"/>
        </w:rPr>
      </w:pPr>
    </w:p>
    <w:p w14:paraId="7BB5BB62" w14:textId="05E28C9A" w:rsidR="00A7240B" w:rsidRDefault="00A7240B">
      <w:pPr>
        <w:spacing w:after="0" w:line="360" w:lineRule="auto"/>
        <w:jc w:val="both"/>
        <w:rPr>
          <w:rFonts w:ascii="Arial" w:hAnsi="Arial" w:cs="Calibri"/>
          <w:color w:val="000000"/>
          <w:sz w:val="20"/>
          <w:szCs w:val="20"/>
        </w:rPr>
      </w:pPr>
    </w:p>
    <w:p w14:paraId="5F3895EF" w14:textId="77777777" w:rsidR="00A7240B" w:rsidRDefault="00A7240B">
      <w:pPr>
        <w:spacing w:after="0" w:line="360" w:lineRule="auto"/>
        <w:jc w:val="both"/>
        <w:rPr>
          <w:rFonts w:ascii="Arial" w:hAnsi="Arial" w:cs="Calibri"/>
          <w:color w:val="000000"/>
          <w:sz w:val="20"/>
          <w:szCs w:val="20"/>
        </w:rPr>
      </w:pPr>
    </w:p>
    <w:p w14:paraId="3EBF4CD4" w14:textId="77777777" w:rsidR="005904C5" w:rsidRDefault="005904C5">
      <w:pPr>
        <w:spacing w:after="0" w:line="360" w:lineRule="auto"/>
        <w:jc w:val="both"/>
        <w:rPr>
          <w:rFonts w:ascii="Arial" w:hAnsi="Arial" w:cs="Calibri"/>
          <w:color w:val="000000"/>
          <w:sz w:val="20"/>
          <w:szCs w:val="20"/>
        </w:rPr>
      </w:pPr>
    </w:p>
    <w:p w14:paraId="4BF33EC0" w14:textId="77777777" w:rsidR="005904C5" w:rsidRDefault="00B66282">
      <w:pPr>
        <w:spacing w:after="0" w:line="240" w:lineRule="auto"/>
        <w:ind w:firstLine="284"/>
        <w:jc w:val="right"/>
      </w:pPr>
      <w:r>
        <w:rPr>
          <w:rFonts w:ascii="Arial" w:hAnsi="Arial" w:cstheme="minorHAnsi"/>
          <w:b/>
          <w:i/>
        </w:rPr>
        <w:lastRenderedPageBreak/>
        <w:t>Załącznik nr 1</w:t>
      </w:r>
    </w:p>
    <w:p w14:paraId="4DBB2E81" w14:textId="77777777" w:rsidR="005904C5" w:rsidRDefault="005904C5">
      <w:pPr>
        <w:spacing w:after="0" w:line="240" w:lineRule="auto"/>
        <w:ind w:firstLine="284"/>
        <w:jc w:val="center"/>
        <w:rPr>
          <w:rFonts w:cstheme="minorHAnsi"/>
          <w:b/>
        </w:rPr>
      </w:pPr>
    </w:p>
    <w:p w14:paraId="20F3F424" w14:textId="46D0DB92" w:rsidR="005904C5" w:rsidRDefault="00B66282">
      <w:pPr>
        <w:spacing w:after="0" w:line="240" w:lineRule="auto"/>
        <w:ind w:firstLine="284"/>
        <w:jc w:val="center"/>
        <w:rPr>
          <w:rFonts w:ascii="Arial" w:hAnsi="Arial" w:cstheme="minorHAnsi"/>
          <w:b/>
        </w:rPr>
      </w:pPr>
      <w:r>
        <w:rPr>
          <w:rFonts w:ascii="Arial" w:hAnsi="Arial" w:cstheme="minorHAnsi"/>
          <w:b/>
        </w:rPr>
        <w:t>FORMULARZ OFERTOWY</w:t>
      </w:r>
    </w:p>
    <w:p w14:paraId="55844070" w14:textId="77777777" w:rsidR="00D4088D" w:rsidRDefault="00D4088D">
      <w:pPr>
        <w:spacing w:after="0" w:line="240" w:lineRule="auto"/>
        <w:ind w:firstLine="284"/>
        <w:jc w:val="center"/>
      </w:pPr>
    </w:p>
    <w:p w14:paraId="41BABF73" w14:textId="77777777" w:rsidR="00A7240B" w:rsidRDefault="00A7240B">
      <w:pPr>
        <w:spacing w:after="0" w:line="240" w:lineRule="auto"/>
        <w:jc w:val="both"/>
        <w:rPr>
          <w:rFonts w:ascii="Arial" w:hAnsi="Arial" w:cstheme="minorHAnsi"/>
          <w:b/>
        </w:rPr>
      </w:pPr>
    </w:p>
    <w:p w14:paraId="63BCB65F" w14:textId="6976A5D6" w:rsidR="005904C5" w:rsidRDefault="00B66282">
      <w:pPr>
        <w:spacing w:after="0" w:line="240" w:lineRule="auto"/>
        <w:jc w:val="both"/>
      </w:pPr>
      <w:r>
        <w:rPr>
          <w:rFonts w:ascii="Arial" w:hAnsi="Arial" w:cstheme="minorHAnsi"/>
        </w:rPr>
        <w:t xml:space="preserve">W nawiązaniu do zapytania ofertowego </w:t>
      </w:r>
      <w:r>
        <w:rPr>
          <w:rFonts w:ascii="Arial" w:hAnsi="Arial" w:cstheme="minorHAnsi"/>
          <w:spacing w:val="-4"/>
        </w:rPr>
        <w:t xml:space="preserve">nr </w:t>
      </w:r>
      <w:r>
        <w:rPr>
          <w:rFonts w:ascii="Arial" w:hAnsi="Arial" w:cstheme="minorHAnsi"/>
          <w:b/>
          <w:bCs/>
          <w:spacing w:val="-4"/>
        </w:rPr>
        <w:t>2/2020/0033/9.1.1</w:t>
      </w:r>
      <w:r>
        <w:rPr>
          <w:rFonts w:ascii="Arial" w:hAnsi="Arial" w:cstheme="minorHAnsi"/>
        </w:rPr>
        <w:t xml:space="preserve">, na </w:t>
      </w:r>
      <w:r>
        <w:rPr>
          <w:rFonts w:ascii="Arial" w:hAnsi="Arial" w:cs="Calibri"/>
          <w:color w:val="000000"/>
        </w:rPr>
        <w:t>zorganizowanie i przeprowadzenie kursów zawodowych wraz z egzaminem</w:t>
      </w:r>
      <w:r>
        <w:rPr>
          <w:rFonts w:ascii="Arial" w:hAnsi="Arial" w:cstheme="minorHAnsi"/>
        </w:rPr>
        <w:t xml:space="preserve"> w ramach projektu „</w:t>
      </w:r>
      <w:r>
        <w:rPr>
          <w:rFonts w:ascii="Arial" w:hAnsi="Arial" w:cs="Calibri"/>
          <w:color w:val="000000"/>
          <w:lang w:eastAsia="pl-PL"/>
        </w:rPr>
        <w:t>Nowy zawód - lepsze jutro!</w:t>
      </w:r>
      <w:r>
        <w:rPr>
          <w:rFonts w:ascii="Arial" w:hAnsi="Arial" w:cs="Calibri"/>
          <w:color w:val="000000"/>
        </w:rPr>
        <w:t>”</w:t>
      </w:r>
      <w:r>
        <w:rPr>
          <w:rFonts w:ascii="Arial" w:hAnsi="Arial" w:cstheme="minorHAnsi"/>
          <w:spacing w:val="-4"/>
        </w:rPr>
        <w:t xml:space="preserve">, </w:t>
      </w:r>
      <w:r>
        <w:rPr>
          <w:rFonts w:ascii="Arial" w:hAnsi="Arial" w:cstheme="minorHAnsi"/>
        </w:rPr>
        <w:t>składam ofertę.</w:t>
      </w:r>
    </w:p>
    <w:p w14:paraId="07C4EAF9" w14:textId="4DA4678A" w:rsidR="00D4088D" w:rsidRDefault="00D4088D">
      <w:pPr>
        <w:spacing w:after="0" w:line="240" w:lineRule="auto"/>
        <w:jc w:val="both"/>
      </w:pPr>
    </w:p>
    <w:p w14:paraId="3724F06D" w14:textId="1F285087" w:rsidR="00D4088D" w:rsidRDefault="00D4088D">
      <w:pPr>
        <w:spacing w:after="0" w:line="240" w:lineRule="auto"/>
        <w:jc w:val="both"/>
      </w:pPr>
    </w:p>
    <w:p w14:paraId="68A61718" w14:textId="77777777" w:rsidR="00D4088D" w:rsidRPr="00D4088D" w:rsidRDefault="00D4088D">
      <w:pPr>
        <w:spacing w:after="0" w:line="240" w:lineRule="auto"/>
        <w:jc w:val="both"/>
      </w:pPr>
    </w:p>
    <w:tbl>
      <w:tblPr>
        <w:tblW w:w="9698"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4A0" w:firstRow="1" w:lastRow="0" w:firstColumn="1" w:lastColumn="0" w:noHBand="0" w:noVBand="1"/>
      </w:tblPr>
      <w:tblGrid>
        <w:gridCol w:w="3260"/>
        <w:gridCol w:w="2129"/>
        <w:gridCol w:w="2414"/>
        <w:gridCol w:w="1895"/>
      </w:tblGrid>
      <w:tr w:rsidR="005904C5" w14:paraId="6622A254" w14:textId="77777777">
        <w:trPr>
          <w:trHeight w:val="505"/>
        </w:trPr>
        <w:tc>
          <w:tcPr>
            <w:tcW w:w="9697" w:type="dxa"/>
            <w:gridSpan w:val="4"/>
            <w:tcBorders>
              <w:top w:val="single" w:sz="4" w:space="0" w:color="000000"/>
              <w:left w:val="single" w:sz="4" w:space="0" w:color="000000"/>
              <w:bottom w:val="single" w:sz="4" w:space="0" w:color="000000"/>
              <w:right w:val="single" w:sz="4" w:space="0" w:color="000000"/>
            </w:tcBorders>
            <w:shd w:val="clear" w:color="auto" w:fill="DDDDDD"/>
            <w:vAlign w:val="center"/>
          </w:tcPr>
          <w:p w14:paraId="59AD3DA4" w14:textId="77777777" w:rsidR="005904C5" w:rsidRDefault="00B66282">
            <w:pPr>
              <w:spacing w:after="0" w:line="240" w:lineRule="auto"/>
              <w:ind w:left="284" w:hanging="284"/>
            </w:pPr>
            <w:r>
              <w:rPr>
                <w:rFonts w:ascii="Arial" w:hAnsi="Arial" w:cstheme="minorHAnsi"/>
                <w:b/>
              </w:rPr>
              <w:t>I. INFORMACJE PODSTAWOWE:</w:t>
            </w:r>
          </w:p>
        </w:tc>
      </w:tr>
      <w:tr w:rsidR="005904C5" w14:paraId="64F493EE" w14:textId="77777777">
        <w:trPr>
          <w:trHeight w:val="1228"/>
        </w:trPr>
        <w:tc>
          <w:tcPr>
            <w:tcW w:w="32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9BA63FB" w14:textId="77777777" w:rsidR="005904C5" w:rsidRDefault="00B66282">
            <w:pPr>
              <w:pStyle w:val="Zawartotabeli"/>
              <w:spacing w:after="0" w:line="240" w:lineRule="auto"/>
            </w:pPr>
            <w:r>
              <w:rPr>
                <w:rFonts w:ascii="Arial" w:hAnsi="Arial" w:cstheme="minorHAnsi"/>
              </w:rPr>
              <w:t>Nazwa Wykonawcy:</w:t>
            </w:r>
          </w:p>
        </w:tc>
        <w:tc>
          <w:tcPr>
            <w:tcW w:w="6438"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E9A6A80" w14:textId="77777777" w:rsidR="005904C5" w:rsidRDefault="005904C5">
            <w:pPr>
              <w:pStyle w:val="Zawartotabeli"/>
              <w:spacing w:after="0" w:line="240" w:lineRule="auto"/>
              <w:rPr>
                <w:rFonts w:ascii="Arial" w:hAnsi="Arial" w:cstheme="minorHAnsi"/>
              </w:rPr>
            </w:pPr>
          </w:p>
        </w:tc>
      </w:tr>
      <w:tr w:rsidR="005904C5" w14:paraId="1AE50142" w14:textId="77777777">
        <w:trPr>
          <w:trHeight w:val="1228"/>
        </w:trPr>
        <w:tc>
          <w:tcPr>
            <w:tcW w:w="32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DBECBA" w14:textId="77777777" w:rsidR="005904C5" w:rsidRDefault="00B66282">
            <w:pPr>
              <w:pStyle w:val="Zawartotabeli"/>
              <w:spacing w:after="0" w:line="240" w:lineRule="auto"/>
            </w:pPr>
            <w:r>
              <w:rPr>
                <w:rFonts w:ascii="Arial" w:hAnsi="Arial" w:cstheme="minorHAnsi"/>
              </w:rPr>
              <w:t>Adres/ Siedziba Wykonawcy:</w:t>
            </w:r>
          </w:p>
        </w:tc>
        <w:tc>
          <w:tcPr>
            <w:tcW w:w="6438"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1155830" w14:textId="77777777" w:rsidR="005904C5" w:rsidRDefault="005904C5">
            <w:pPr>
              <w:pStyle w:val="Zawartotabeli"/>
              <w:spacing w:after="0" w:line="240" w:lineRule="auto"/>
              <w:rPr>
                <w:rFonts w:ascii="Arial" w:hAnsi="Arial" w:cstheme="minorHAnsi"/>
              </w:rPr>
            </w:pPr>
          </w:p>
        </w:tc>
      </w:tr>
      <w:tr w:rsidR="005904C5" w14:paraId="10411344" w14:textId="77777777">
        <w:trPr>
          <w:trHeight w:val="488"/>
        </w:trPr>
        <w:tc>
          <w:tcPr>
            <w:tcW w:w="32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E6DEFF4" w14:textId="77777777" w:rsidR="005904C5" w:rsidRDefault="00B66282">
            <w:pPr>
              <w:pStyle w:val="Zawartotabeli"/>
              <w:spacing w:after="0" w:line="240" w:lineRule="auto"/>
            </w:pPr>
            <w:r>
              <w:rPr>
                <w:rFonts w:ascii="Arial" w:hAnsi="Arial" w:cstheme="minorHAnsi"/>
              </w:rPr>
              <w:t>Nr NIP:</w:t>
            </w:r>
          </w:p>
        </w:tc>
        <w:tc>
          <w:tcPr>
            <w:tcW w:w="21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A9B5F93" w14:textId="77777777" w:rsidR="005904C5" w:rsidRDefault="005904C5">
            <w:pPr>
              <w:pStyle w:val="Zawartotabeli"/>
              <w:spacing w:after="0" w:line="240" w:lineRule="auto"/>
              <w:rPr>
                <w:rFonts w:ascii="Arial" w:hAnsi="Arial" w:cstheme="minorHAnsi"/>
              </w:rPr>
            </w:pPr>
          </w:p>
        </w:tc>
        <w:tc>
          <w:tcPr>
            <w:tcW w:w="241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AE4E82" w14:textId="77777777" w:rsidR="005904C5" w:rsidRDefault="00B66282">
            <w:pPr>
              <w:pStyle w:val="Zawartotabeli"/>
              <w:spacing w:after="0" w:line="240" w:lineRule="auto"/>
            </w:pPr>
            <w:r>
              <w:rPr>
                <w:rFonts w:ascii="Arial" w:hAnsi="Arial" w:cstheme="minorHAnsi"/>
              </w:rPr>
              <w:t>Nr Regon:</w:t>
            </w:r>
          </w:p>
        </w:tc>
        <w:tc>
          <w:tcPr>
            <w:tcW w:w="18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B06D5B3" w14:textId="77777777" w:rsidR="005904C5" w:rsidRDefault="005904C5">
            <w:pPr>
              <w:pStyle w:val="Zawartotabeli"/>
              <w:spacing w:after="0" w:line="240" w:lineRule="auto"/>
              <w:rPr>
                <w:rFonts w:ascii="Arial" w:hAnsi="Arial" w:cstheme="minorHAnsi"/>
              </w:rPr>
            </w:pPr>
          </w:p>
        </w:tc>
      </w:tr>
      <w:tr w:rsidR="005904C5" w14:paraId="3DB87F89" w14:textId="77777777">
        <w:trPr>
          <w:trHeight w:val="1142"/>
        </w:trPr>
        <w:tc>
          <w:tcPr>
            <w:tcW w:w="538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B8CC603" w14:textId="77777777" w:rsidR="005904C5" w:rsidRDefault="00B66282">
            <w:pPr>
              <w:pStyle w:val="Zawartotabeli"/>
              <w:spacing w:after="0" w:line="240" w:lineRule="auto"/>
            </w:pPr>
            <w:r>
              <w:rPr>
                <w:rFonts w:ascii="Arial" w:hAnsi="Arial" w:cstheme="minorHAnsi"/>
              </w:rPr>
              <w:t>Osoba/y upoważniona/e do reprezentowania Wykonawcy – zgodnie z dokumentem rejestrowym (jeśli dotyczy):</w:t>
            </w:r>
          </w:p>
        </w:tc>
        <w:tc>
          <w:tcPr>
            <w:tcW w:w="43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2951E4E" w14:textId="77777777" w:rsidR="005904C5" w:rsidRDefault="005904C5">
            <w:pPr>
              <w:pStyle w:val="Zawartotabeli"/>
              <w:spacing w:after="0" w:line="240" w:lineRule="auto"/>
              <w:rPr>
                <w:rFonts w:ascii="Arial" w:hAnsi="Arial" w:cstheme="minorHAnsi"/>
              </w:rPr>
            </w:pPr>
          </w:p>
        </w:tc>
      </w:tr>
      <w:tr w:rsidR="005904C5" w14:paraId="579DCE0C" w14:textId="77777777">
        <w:trPr>
          <w:trHeight w:val="1142"/>
        </w:trPr>
        <w:tc>
          <w:tcPr>
            <w:tcW w:w="538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A018581" w14:textId="77777777" w:rsidR="005904C5" w:rsidRDefault="00B66282">
            <w:pPr>
              <w:pStyle w:val="Zawartotabeli"/>
              <w:spacing w:after="0" w:line="240" w:lineRule="auto"/>
            </w:pPr>
            <w:r>
              <w:rPr>
                <w:rFonts w:ascii="Arial" w:hAnsi="Arial" w:cstheme="minorHAnsi"/>
              </w:rPr>
              <w:t>Osoba/y upoważniona/e do złożenia oferty (jeśli inna/e niż wskazana/e powyżej):</w:t>
            </w:r>
          </w:p>
        </w:tc>
        <w:tc>
          <w:tcPr>
            <w:tcW w:w="43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76BA4CA" w14:textId="77777777" w:rsidR="005904C5" w:rsidRDefault="005904C5">
            <w:pPr>
              <w:pStyle w:val="Zawartotabeli"/>
              <w:spacing w:after="0" w:line="240" w:lineRule="auto"/>
              <w:rPr>
                <w:rFonts w:ascii="Arial" w:hAnsi="Arial" w:cstheme="minorHAnsi"/>
              </w:rPr>
            </w:pPr>
          </w:p>
        </w:tc>
      </w:tr>
      <w:tr w:rsidR="005904C5" w14:paraId="40F96C4E" w14:textId="77777777">
        <w:trPr>
          <w:trHeight w:val="1142"/>
        </w:trPr>
        <w:tc>
          <w:tcPr>
            <w:tcW w:w="538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BF67514" w14:textId="77777777" w:rsidR="005904C5" w:rsidRDefault="00B66282">
            <w:pPr>
              <w:pStyle w:val="Zawartotabeli"/>
              <w:spacing w:after="0" w:line="240" w:lineRule="auto"/>
            </w:pPr>
            <w:r>
              <w:rPr>
                <w:rFonts w:ascii="Arial" w:hAnsi="Arial" w:cstheme="minorHAnsi"/>
              </w:rPr>
              <w:t xml:space="preserve"> Osoba upoważniona do kontaktów z Zamawiającym:</w:t>
            </w:r>
          </w:p>
        </w:tc>
        <w:tc>
          <w:tcPr>
            <w:tcW w:w="43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8F66E7D" w14:textId="77777777" w:rsidR="005904C5" w:rsidRDefault="005904C5">
            <w:pPr>
              <w:pStyle w:val="Zawartotabeli"/>
              <w:spacing w:after="0" w:line="240" w:lineRule="auto"/>
              <w:rPr>
                <w:rFonts w:ascii="Arial" w:hAnsi="Arial" w:cstheme="minorHAnsi"/>
              </w:rPr>
            </w:pPr>
          </w:p>
        </w:tc>
      </w:tr>
      <w:tr w:rsidR="005904C5" w14:paraId="0379901D" w14:textId="77777777">
        <w:trPr>
          <w:trHeight w:val="488"/>
        </w:trPr>
        <w:tc>
          <w:tcPr>
            <w:tcW w:w="538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BBCBD56" w14:textId="77777777" w:rsidR="005904C5" w:rsidRDefault="00B66282">
            <w:pPr>
              <w:pStyle w:val="Zawartotabeli"/>
              <w:spacing w:after="0" w:line="240" w:lineRule="auto"/>
            </w:pPr>
            <w:r>
              <w:rPr>
                <w:rFonts w:ascii="Arial" w:hAnsi="Arial" w:cstheme="minorHAnsi"/>
              </w:rPr>
              <w:t>Numer telefonu do kontaktów:</w:t>
            </w:r>
          </w:p>
        </w:tc>
        <w:tc>
          <w:tcPr>
            <w:tcW w:w="43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2B84D47" w14:textId="77777777" w:rsidR="005904C5" w:rsidRDefault="005904C5">
            <w:pPr>
              <w:pStyle w:val="Zawartotabeli"/>
              <w:spacing w:after="0" w:line="240" w:lineRule="auto"/>
              <w:rPr>
                <w:rFonts w:ascii="Arial" w:hAnsi="Arial" w:cstheme="minorHAnsi"/>
              </w:rPr>
            </w:pPr>
          </w:p>
        </w:tc>
      </w:tr>
      <w:tr w:rsidR="005904C5" w14:paraId="0D1BA1B5" w14:textId="77777777">
        <w:trPr>
          <w:trHeight w:val="488"/>
        </w:trPr>
        <w:tc>
          <w:tcPr>
            <w:tcW w:w="538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99A4A8D" w14:textId="77777777" w:rsidR="005904C5" w:rsidRDefault="00B66282">
            <w:pPr>
              <w:pStyle w:val="Zawartotabeli"/>
              <w:spacing w:after="0" w:line="240" w:lineRule="auto"/>
            </w:pPr>
            <w:r>
              <w:rPr>
                <w:rFonts w:ascii="Arial" w:hAnsi="Arial" w:cstheme="minorHAnsi"/>
              </w:rPr>
              <w:t>Adres e-mail do kontaktów:</w:t>
            </w:r>
          </w:p>
        </w:tc>
        <w:tc>
          <w:tcPr>
            <w:tcW w:w="43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F2AEEE5" w14:textId="77777777" w:rsidR="005904C5" w:rsidRDefault="005904C5">
            <w:pPr>
              <w:pStyle w:val="Zawartotabeli"/>
              <w:spacing w:after="0" w:line="240" w:lineRule="auto"/>
              <w:rPr>
                <w:rFonts w:ascii="Arial" w:hAnsi="Arial" w:cstheme="minorHAnsi"/>
              </w:rPr>
            </w:pPr>
          </w:p>
        </w:tc>
      </w:tr>
      <w:tr w:rsidR="005904C5" w14:paraId="33DA9D2C" w14:textId="77777777">
        <w:trPr>
          <w:trHeight w:val="488"/>
        </w:trPr>
        <w:tc>
          <w:tcPr>
            <w:tcW w:w="9697" w:type="dxa"/>
            <w:gridSpan w:val="4"/>
            <w:tcBorders>
              <w:top w:val="single" w:sz="4" w:space="0" w:color="000000"/>
              <w:left w:val="single" w:sz="4" w:space="0" w:color="000000"/>
              <w:bottom w:val="single" w:sz="4" w:space="0" w:color="000000"/>
              <w:right w:val="single" w:sz="4" w:space="0" w:color="000000"/>
            </w:tcBorders>
            <w:shd w:val="clear" w:color="auto" w:fill="DDDDDD"/>
            <w:vAlign w:val="center"/>
          </w:tcPr>
          <w:p w14:paraId="78176069" w14:textId="77777777" w:rsidR="005904C5" w:rsidRDefault="00B66282">
            <w:pPr>
              <w:pStyle w:val="Zawartotabeli"/>
              <w:spacing w:after="0" w:line="240" w:lineRule="auto"/>
            </w:pPr>
            <w:r>
              <w:rPr>
                <w:rFonts w:ascii="Arial" w:hAnsi="Arial"/>
                <w:b/>
                <w:bCs/>
              </w:rPr>
              <w:t xml:space="preserve">II. CENA ZA OSOBĘ </w:t>
            </w:r>
          </w:p>
        </w:tc>
      </w:tr>
      <w:tr w:rsidR="005904C5" w14:paraId="125A504B" w14:textId="77777777">
        <w:trPr>
          <w:trHeight w:val="488"/>
        </w:trPr>
        <w:tc>
          <w:tcPr>
            <w:tcW w:w="9697" w:type="dxa"/>
            <w:gridSpan w:val="4"/>
            <w:tcBorders>
              <w:top w:val="single" w:sz="4" w:space="0" w:color="000000"/>
              <w:left w:val="single" w:sz="4" w:space="0" w:color="000000"/>
              <w:bottom w:val="single" w:sz="4" w:space="0" w:color="000000"/>
              <w:right w:val="single" w:sz="4" w:space="0" w:color="000000"/>
            </w:tcBorders>
            <w:shd w:val="clear" w:color="auto" w:fill="DDDDDD"/>
            <w:vAlign w:val="center"/>
          </w:tcPr>
          <w:p w14:paraId="64CC72BB" w14:textId="77777777" w:rsidR="005904C5" w:rsidRDefault="00B66282">
            <w:pPr>
              <w:spacing w:after="0" w:line="360" w:lineRule="auto"/>
              <w:jc w:val="both"/>
            </w:pPr>
            <w:r>
              <w:rPr>
                <w:rFonts w:ascii="Arial" w:hAnsi="Arial" w:cs="Calibri"/>
                <w:bCs/>
                <w:color w:val="000000"/>
                <w:sz w:val="20"/>
                <w:szCs w:val="20"/>
              </w:rPr>
              <w:lastRenderedPageBreak/>
              <w:t>Część A) Kurs prawa jazdy kat. B wraz z egzaminem</w:t>
            </w:r>
          </w:p>
        </w:tc>
      </w:tr>
      <w:tr w:rsidR="005904C5" w14:paraId="49D7A3D2" w14:textId="77777777">
        <w:trPr>
          <w:trHeight w:val="488"/>
        </w:trPr>
        <w:tc>
          <w:tcPr>
            <w:tcW w:w="9697" w:type="dxa"/>
            <w:gridSpan w:val="4"/>
            <w:tcBorders>
              <w:top w:val="single" w:sz="4" w:space="0" w:color="000000"/>
              <w:left w:val="single" w:sz="4" w:space="0" w:color="000000"/>
              <w:bottom w:val="single" w:sz="4" w:space="0" w:color="000000"/>
              <w:right w:val="single" w:sz="4" w:space="0" w:color="000000"/>
            </w:tcBorders>
            <w:shd w:val="clear" w:color="auto" w:fill="DDDDDD"/>
            <w:vAlign w:val="center"/>
          </w:tcPr>
          <w:p w14:paraId="2DC7175A" w14:textId="77777777" w:rsidR="005904C5" w:rsidRDefault="00B66282">
            <w:pPr>
              <w:pStyle w:val="Zawartotabeli"/>
              <w:spacing w:after="0" w:line="240" w:lineRule="auto"/>
            </w:pPr>
            <w:r>
              <w:rPr>
                <w:rFonts w:ascii="Arial" w:hAnsi="Arial"/>
                <w:sz w:val="20"/>
                <w:szCs w:val="20"/>
              </w:rPr>
              <w:t>Kwota brutto:</w:t>
            </w:r>
          </w:p>
        </w:tc>
      </w:tr>
      <w:tr w:rsidR="005904C5" w14:paraId="5C226473" w14:textId="77777777">
        <w:trPr>
          <w:trHeight w:val="488"/>
        </w:trPr>
        <w:tc>
          <w:tcPr>
            <w:tcW w:w="9697" w:type="dxa"/>
            <w:gridSpan w:val="4"/>
            <w:tcBorders>
              <w:top w:val="single" w:sz="4" w:space="0" w:color="000000"/>
              <w:left w:val="single" w:sz="4" w:space="0" w:color="000000"/>
              <w:bottom w:val="single" w:sz="4" w:space="0" w:color="000000"/>
              <w:right w:val="single" w:sz="4" w:space="0" w:color="000000"/>
            </w:tcBorders>
            <w:shd w:val="clear" w:color="auto" w:fill="DDDDDD"/>
            <w:vAlign w:val="center"/>
          </w:tcPr>
          <w:p w14:paraId="70B49E1B" w14:textId="77777777" w:rsidR="005904C5" w:rsidRDefault="00B66282">
            <w:pPr>
              <w:pStyle w:val="Zawartotabeli"/>
              <w:spacing w:after="0" w:line="240" w:lineRule="auto"/>
            </w:pPr>
            <w:r>
              <w:rPr>
                <w:rFonts w:ascii="Arial" w:hAnsi="Arial"/>
                <w:sz w:val="20"/>
                <w:szCs w:val="20"/>
              </w:rPr>
              <w:t xml:space="preserve">Słownie: </w:t>
            </w:r>
          </w:p>
        </w:tc>
      </w:tr>
      <w:tr w:rsidR="005904C5" w14:paraId="428629C3" w14:textId="77777777">
        <w:trPr>
          <w:trHeight w:val="488"/>
        </w:trPr>
        <w:tc>
          <w:tcPr>
            <w:tcW w:w="9697" w:type="dxa"/>
            <w:gridSpan w:val="4"/>
            <w:tcBorders>
              <w:top w:val="single" w:sz="4" w:space="0" w:color="000000"/>
              <w:left w:val="single" w:sz="4" w:space="0" w:color="000000"/>
              <w:bottom w:val="single" w:sz="4" w:space="0" w:color="000000"/>
              <w:right w:val="single" w:sz="4" w:space="0" w:color="000000"/>
            </w:tcBorders>
            <w:shd w:val="clear" w:color="auto" w:fill="DDDDDD"/>
            <w:vAlign w:val="center"/>
          </w:tcPr>
          <w:p w14:paraId="2E746652" w14:textId="77777777" w:rsidR="005904C5" w:rsidRDefault="00B66282">
            <w:pPr>
              <w:overflowPunct/>
              <w:spacing w:after="0" w:line="240" w:lineRule="auto"/>
              <w:jc w:val="both"/>
            </w:pPr>
            <w:r>
              <w:rPr>
                <w:rFonts w:ascii="Arial" w:hAnsi="Arial" w:cs="Calibri"/>
                <w:bCs/>
                <w:color w:val="000000"/>
                <w:sz w:val="20"/>
                <w:szCs w:val="20"/>
              </w:rPr>
              <w:t>Część B) „Przedstawiciel handlowy z obsługą kas fiskalnych i komputera”</w:t>
            </w:r>
          </w:p>
        </w:tc>
      </w:tr>
      <w:tr w:rsidR="005904C5" w14:paraId="1512F2C4" w14:textId="77777777">
        <w:trPr>
          <w:trHeight w:val="488"/>
        </w:trPr>
        <w:tc>
          <w:tcPr>
            <w:tcW w:w="9697" w:type="dxa"/>
            <w:gridSpan w:val="4"/>
            <w:tcBorders>
              <w:top w:val="single" w:sz="4" w:space="0" w:color="000000"/>
              <w:left w:val="single" w:sz="4" w:space="0" w:color="000000"/>
              <w:bottom w:val="single" w:sz="4" w:space="0" w:color="000000"/>
              <w:right w:val="single" w:sz="4" w:space="0" w:color="000000"/>
            </w:tcBorders>
            <w:shd w:val="clear" w:color="auto" w:fill="DDDDDD"/>
            <w:vAlign w:val="center"/>
          </w:tcPr>
          <w:p w14:paraId="2FFCECBE" w14:textId="77777777" w:rsidR="005904C5" w:rsidRDefault="00B66282">
            <w:pPr>
              <w:pStyle w:val="Zawartotabeli"/>
              <w:spacing w:after="0" w:line="240" w:lineRule="auto"/>
            </w:pPr>
            <w:r>
              <w:rPr>
                <w:rFonts w:ascii="Arial" w:hAnsi="Arial"/>
                <w:sz w:val="20"/>
                <w:szCs w:val="20"/>
              </w:rPr>
              <w:t>Kwota brutto:</w:t>
            </w:r>
          </w:p>
        </w:tc>
      </w:tr>
      <w:tr w:rsidR="005904C5" w14:paraId="52824465" w14:textId="77777777">
        <w:trPr>
          <w:trHeight w:val="488"/>
        </w:trPr>
        <w:tc>
          <w:tcPr>
            <w:tcW w:w="9697" w:type="dxa"/>
            <w:gridSpan w:val="4"/>
            <w:tcBorders>
              <w:top w:val="single" w:sz="4" w:space="0" w:color="000000"/>
              <w:left w:val="single" w:sz="4" w:space="0" w:color="000000"/>
              <w:bottom w:val="single" w:sz="4" w:space="0" w:color="000000"/>
              <w:right w:val="single" w:sz="4" w:space="0" w:color="000000"/>
            </w:tcBorders>
            <w:shd w:val="clear" w:color="auto" w:fill="DDDDDD"/>
            <w:vAlign w:val="center"/>
          </w:tcPr>
          <w:p w14:paraId="12F81675" w14:textId="77777777" w:rsidR="005904C5" w:rsidRDefault="00B66282">
            <w:pPr>
              <w:pStyle w:val="Zawartotabeli"/>
              <w:spacing w:after="0" w:line="240" w:lineRule="auto"/>
            </w:pPr>
            <w:r>
              <w:rPr>
                <w:rFonts w:ascii="Arial" w:hAnsi="Arial"/>
                <w:sz w:val="20"/>
                <w:szCs w:val="20"/>
              </w:rPr>
              <w:t xml:space="preserve">Słownie: </w:t>
            </w:r>
          </w:p>
        </w:tc>
      </w:tr>
    </w:tbl>
    <w:p w14:paraId="6A86B1E0" w14:textId="77777777" w:rsidR="005904C5" w:rsidRDefault="005904C5">
      <w:pPr>
        <w:pStyle w:val="Akapitzlist"/>
        <w:numPr>
          <w:ilvl w:val="0"/>
          <w:numId w:val="2"/>
        </w:numPr>
        <w:contextualSpacing/>
        <w:rPr>
          <w:rFonts w:cstheme="minorHAnsi"/>
          <w:b/>
          <w:sz w:val="20"/>
          <w:szCs w:val="20"/>
        </w:rPr>
      </w:pPr>
    </w:p>
    <w:p w14:paraId="62748D4F" w14:textId="77777777" w:rsidR="00D4088D" w:rsidRPr="00D4088D" w:rsidRDefault="00D4088D">
      <w:pPr>
        <w:pStyle w:val="Akapitzlist"/>
        <w:numPr>
          <w:ilvl w:val="0"/>
          <w:numId w:val="2"/>
        </w:numPr>
        <w:spacing w:before="240" w:after="120"/>
        <w:contextualSpacing/>
        <w:rPr>
          <w:sz w:val="20"/>
          <w:szCs w:val="20"/>
        </w:rPr>
      </w:pPr>
    </w:p>
    <w:p w14:paraId="4C62E0C0" w14:textId="2C5DFB73" w:rsidR="005904C5" w:rsidRPr="00D4088D" w:rsidRDefault="00B66282" w:rsidP="00D4088D">
      <w:pPr>
        <w:pStyle w:val="Akapitzlist"/>
        <w:spacing w:before="240" w:after="120"/>
        <w:ind w:left="0"/>
        <w:contextualSpacing/>
        <w:rPr>
          <w:sz w:val="20"/>
          <w:szCs w:val="20"/>
        </w:rPr>
      </w:pPr>
      <w:r w:rsidRPr="00D4088D">
        <w:rPr>
          <w:rFonts w:ascii="Arial" w:hAnsi="Arial" w:cstheme="minorHAnsi"/>
          <w:b/>
          <w:sz w:val="20"/>
          <w:szCs w:val="20"/>
        </w:rPr>
        <w:t xml:space="preserve">Składając i podpisując niniejszą ofertę jednocześnie oświadczam, że: </w:t>
      </w:r>
    </w:p>
    <w:p w14:paraId="085501B1" w14:textId="77777777" w:rsidR="005904C5" w:rsidRDefault="00B66282">
      <w:pPr>
        <w:numPr>
          <w:ilvl w:val="0"/>
          <w:numId w:val="3"/>
        </w:numPr>
        <w:spacing w:after="0" w:line="240" w:lineRule="auto"/>
        <w:ind w:left="283" w:hanging="283"/>
        <w:jc w:val="both"/>
        <w:rPr>
          <w:sz w:val="20"/>
          <w:szCs w:val="20"/>
        </w:rPr>
      </w:pPr>
      <w:r>
        <w:rPr>
          <w:rFonts w:ascii="Arial" w:hAnsi="Arial" w:cs="Calibri"/>
          <w:sz w:val="20"/>
          <w:szCs w:val="20"/>
        </w:rPr>
        <w:t>ceny określone powyżej obejmują wykonanie wszystkich zadań opisanych w Zapytaniu oraz wszelkie koszty i narzuty na cenę, koszty dojazdów, noclegów, wyżywienia, rozmów telefonicznych, korespondencji w związku z realizacją przedmiotu zamówienia,</w:t>
      </w:r>
    </w:p>
    <w:p w14:paraId="402E91E8" w14:textId="77777777" w:rsidR="005904C5" w:rsidRDefault="00B66282">
      <w:pPr>
        <w:numPr>
          <w:ilvl w:val="0"/>
          <w:numId w:val="3"/>
        </w:numPr>
        <w:spacing w:after="0" w:line="240" w:lineRule="auto"/>
        <w:ind w:left="283" w:hanging="283"/>
        <w:jc w:val="both"/>
        <w:rPr>
          <w:sz w:val="20"/>
          <w:szCs w:val="20"/>
        </w:rPr>
      </w:pPr>
      <w:r>
        <w:rPr>
          <w:rFonts w:ascii="Arial" w:hAnsi="Arial" w:cs="Calibri"/>
          <w:sz w:val="20"/>
          <w:szCs w:val="20"/>
        </w:rPr>
        <w:t>zapoznałam/em się z całą dokumentacją przedstawioną</w:t>
      </w:r>
      <w:r>
        <w:rPr>
          <w:rFonts w:ascii="Arial" w:hAnsi="Arial" w:cs="Calibri"/>
          <w:sz w:val="20"/>
          <w:szCs w:val="20"/>
          <w:lang w:val="de-DE"/>
        </w:rPr>
        <w:t xml:space="preserve"> </w:t>
      </w:r>
      <w:r>
        <w:rPr>
          <w:rFonts w:ascii="Arial" w:hAnsi="Arial" w:cs="Calibri"/>
          <w:sz w:val="20"/>
          <w:szCs w:val="20"/>
        </w:rPr>
        <w:t>w związku z postępowaniem i akceptuję wszystkie warunki realizacji zamówienia wskazane w tej dokumentacji i nie wnoszę do nich zastrzeżeń,</w:t>
      </w:r>
    </w:p>
    <w:p w14:paraId="55A04A5F" w14:textId="77777777" w:rsidR="005904C5" w:rsidRDefault="00B66282">
      <w:pPr>
        <w:numPr>
          <w:ilvl w:val="0"/>
          <w:numId w:val="3"/>
        </w:numPr>
        <w:spacing w:after="0" w:line="240" w:lineRule="auto"/>
        <w:ind w:left="283" w:hanging="283"/>
        <w:jc w:val="both"/>
        <w:rPr>
          <w:sz w:val="20"/>
          <w:szCs w:val="20"/>
        </w:rPr>
      </w:pPr>
      <w:r>
        <w:rPr>
          <w:rFonts w:ascii="Arial" w:hAnsi="Arial" w:cs="Calibri"/>
          <w:sz w:val="20"/>
          <w:szCs w:val="20"/>
        </w:rPr>
        <w:t>przedmiot oferty jest zgodny z opisem przedmiotu zamówienia, w tym wymaganiami zawartymi w Zapytaniu ofertowym,</w:t>
      </w:r>
    </w:p>
    <w:p w14:paraId="0151F73B" w14:textId="77777777" w:rsidR="005904C5" w:rsidRDefault="00B66282">
      <w:pPr>
        <w:numPr>
          <w:ilvl w:val="0"/>
          <w:numId w:val="3"/>
        </w:numPr>
        <w:spacing w:after="0" w:line="240" w:lineRule="auto"/>
        <w:ind w:left="283" w:hanging="283"/>
        <w:jc w:val="both"/>
        <w:rPr>
          <w:sz w:val="20"/>
          <w:szCs w:val="20"/>
        </w:rPr>
      </w:pPr>
      <w:r>
        <w:rPr>
          <w:rFonts w:ascii="Arial" w:hAnsi="Arial" w:cs="Calibri"/>
          <w:sz w:val="20"/>
          <w:szCs w:val="20"/>
        </w:rPr>
        <w:t>spełniam wszystkie warunki udziału w postępowaniu,</w:t>
      </w:r>
    </w:p>
    <w:p w14:paraId="4086484F" w14:textId="77777777" w:rsidR="005904C5" w:rsidRDefault="00B66282">
      <w:pPr>
        <w:numPr>
          <w:ilvl w:val="0"/>
          <w:numId w:val="3"/>
        </w:numPr>
        <w:spacing w:after="0" w:line="240" w:lineRule="auto"/>
        <w:ind w:left="283" w:hanging="283"/>
        <w:jc w:val="both"/>
        <w:rPr>
          <w:sz w:val="20"/>
          <w:szCs w:val="20"/>
        </w:rPr>
      </w:pPr>
      <w:r>
        <w:rPr>
          <w:rFonts w:ascii="Arial" w:hAnsi="Arial"/>
          <w:sz w:val="20"/>
          <w:szCs w:val="20"/>
        </w:rPr>
        <w:t xml:space="preserve">posiadam wpis do Rejestru Instytucji Szkoleniowych prowadzony przez Wojewódzki Urząd Pracy właściwy ze względu na siedzibę instytucji szkoleniowej i przekładam stosowny dokument - </w:t>
      </w:r>
      <w:r>
        <w:rPr>
          <w:rFonts w:ascii="Arial" w:hAnsi="Arial"/>
          <w:b/>
          <w:sz w:val="20"/>
          <w:szCs w:val="20"/>
        </w:rPr>
        <w:t>tak / nie / nie dotyczy</w:t>
      </w:r>
      <w:r>
        <w:rPr>
          <w:rFonts w:ascii="Arial" w:hAnsi="Arial"/>
          <w:sz w:val="20"/>
          <w:szCs w:val="20"/>
        </w:rPr>
        <w:t xml:space="preserve"> </w:t>
      </w:r>
      <w:r>
        <w:rPr>
          <w:rFonts w:ascii="Arial" w:hAnsi="Arial"/>
          <w:i/>
          <w:sz w:val="20"/>
          <w:szCs w:val="20"/>
        </w:rPr>
        <w:t>(niepotrzebne skreślić</w:t>
      </w:r>
      <w:r>
        <w:rPr>
          <w:rFonts w:ascii="Arial" w:hAnsi="Arial"/>
          <w:sz w:val="20"/>
          <w:szCs w:val="20"/>
        </w:rPr>
        <w:t>)</w:t>
      </w:r>
    </w:p>
    <w:p w14:paraId="7A90C92D" w14:textId="77777777" w:rsidR="005904C5" w:rsidRDefault="00B66282">
      <w:pPr>
        <w:numPr>
          <w:ilvl w:val="0"/>
          <w:numId w:val="3"/>
        </w:numPr>
        <w:spacing w:after="0" w:line="240" w:lineRule="auto"/>
        <w:ind w:left="283" w:hanging="283"/>
        <w:jc w:val="both"/>
        <w:rPr>
          <w:sz w:val="20"/>
          <w:szCs w:val="20"/>
        </w:rPr>
      </w:pPr>
      <w:r>
        <w:rPr>
          <w:rFonts w:ascii="Arial" w:hAnsi="Arial"/>
          <w:b/>
          <w:sz w:val="20"/>
          <w:szCs w:val="20"/>
        </w:rPr>
        <w:t>Jestem / nie jestem</w:t>
      </w:r>
      <w:r>
        <w:rPr>
          <w:rFonts w:ascii="Arial" w:hAnsi="Arial"/>
          <w:sz w:val="20"/>
          <w:szCs w:val="20"/>
        </w:rPr>
        <w:t xml:space="preserve"> pracownikiem Zamawiającego / </w:t>
      </w:r>
      <w:r>
        <w:rPr>
          <w:rFonts w:ascii="Arial" w:hAnsi="Arial"/>
          <w:b/>
          <w:sz w:val="20"/>
          <w:szCs w:val="20"/>
        </w:rPr>
        <w:t>nie dotyczy</w:t>
      </w:r>
      <w:r>
        <w:rPr>
          <w:rFonts w:ascii="Arial" w:hAnsi="Arial"/>
          <w:sz w:val="20"/>
          <w:szCs w:val="20"/>
        </w:rPr>
        <w:t xml:space="preserve"> </w:t>
      </w:r>
      <w:r>
        <w:rPr>
          <w:rFonts w:ascii="Arial" w:hAnsi="Arial"/>
          <w:i/>
          <w:sz w:val="20"/>
          <w:szCs w:val="20"/>
        </w:rPr>
        <w:t>(zakreślić odpowiedź)</w:t>
      </w:r>
    </w:p>
    <w:p w14:paraId="1F82BDC8" w14:textId="77777777" w:rsidR="005904C5" w:rsidRDefault="00B66282">
      <w:pPr>
        <w:numPr>
          <w:ilvl w:val="0"/>
          <w:numId w:val="3"/>
        </w:numPr>
        <w:spacing w:after="0" w:line="240" w:lineRule="auto"/>
        <w:ind w:left="283" w:hanging="283"/>
        <w:jc w:val="both"/>
        <w:rPr>
          <w:sz w:val="20"/>
          <w:szCs w:val="20"/>
        </w:rPr>
      </w:pPr>
      <w:r>
        <w:rPr>
          <w:rFonts w:ascii="Arial" w:hAnsi="Arial" w:cs="Calibri"/>
          <w:sz w:val="20"/>
          <w:szCs w:val="20"/>
        </w:rPr>
        <w:t>zobowiązuję się, w przypadku wyboru mojej oferty, do zwarcia Umowy na określonych w zapytaniu ofertowym warunkach, w miejscu i terminie wyznaczonym przez Zamawiającego,</w:t>
      </w:r>
    </w:p>
    <w:p w14:paraId="75B77400" w14:textId="77777777" w:rsidR="005904C5" w:rsidRDefault="00B66282">
      <w:pPr>
        <w:numPr>
          <w:ilvl w:val="0"/>
          <w:numId w:val="3"/>
        </w:numPr>
        <w:spacing w:after="0" w:line="240" w:lineRule="auto"/>
        <w:ind w:left="283" w:hanging="283"/>
        <w:jc w:val="both"/>
        <w:rPr>
          <w:sz w:val="20"/>
          <w:szCs w:val="20"/>
        </w:rPr>
      </w:pPr>
      <w:r>
        <w:rPr>
          <w:rFonts w:ascii="Arial" w:hAnsi="Arial"/>
          <w:sz w:val="20"/>
          <w:szCs w:val="20"/>
        </w:rPr>
        <w:t>jestem związany ofertą przez okres 60 dni od dnia, w którym upływa termin składania ofert (z uwzględnieniem tego dnia),</w:t>
      </w:r>
    </w:p>
    <w:p w14:paraId="19EA15BE" w14:textId="77777777" w:rsidR="005904C5" w:rsidRDefault="00B66282">
      <w:pPr>
        <w:numPr>
          <w:ilvl w:val="0"/>
          <w:numId w:val="3"/>
        </w:numPr>
        <w:spacing w:after="0" w:line="240" w:lineRule="auto"/>
        <w:ind w:left="283" w:hanging="283"/>
        <w:jc w:val="both"/>
        <w:rPr>
          <w:sz w:val="20"/>
          <w:szCs w:val="20"/>
        </w:rPr>
      </w:pPr>
      <w:r>
        <w:rPr>
          <w:rFonts w:ascii="Arial" w:hAnsi="Arial" w:cstheme="minorHAnsi"/>
          <w:b/>
          <w:sz w:val="20"/>
          <w:szCs w:val="20"/>
        </w:rPr>
        <w:t>posiadam / nie posiadam</w:t>
      </w:r>
      <w:r>
        <w:rPr>
          <w:rFonts w:ascii="Arial" w:hAnsi="Arial" w:cstheme="minorHAnsi"/>
          <w:sz w:val="20"/>
          <w:szCs w:val="20"/>
        </w:rPr>
        <w:t xml:space="preserve"> zdolność do przetwarzania danych osobowych zgodnie z wymogami </w:t>
      </w:r>
      <w:r>
        <w:rPr>
          <w:rFonts w:ascii="Arial" w:eastAsia="Times New Roman" w:hAnsi="Arial" w:cstheme="minorHAnsi"/>
          <w:sz w:val="20"/>
          <w:szCs w:val="20"/>
          <w:lang w:eastAsia="pl-PL"/>
        </w:rPr>
        <w:t>Rozporządzenia Parlamentu Europejskiego i Rady (UE) 2016/679 z dnia 27 kwietnia 2016 r. w sprawie ochrony osób fizycznych w związku z przetwarzaniem danych osobowych i w sprawie swobodnego przepływu takich danych oraz uchylenia dyrektywy 95/46/WE.</w:t>
      </w:r>
    </w:p>
    <w:p w14:paraId="4450E9AC" w14:textId="77777777" w:rsidR="005904C5" w:rsidRDefault="00B66282">
      <w:pPr>
        <w:numPr>
          <w:ilvl w:val="0"/>
          <w:numId w:val="3"/>
        </w:numPr>
        <w:spacing w:after="0" w:line="240" w:lineRule="auto"/>
        <w:ind w:left="283" w:hanging="283"/>
        <w:jc w:val="both"/>
        <w:rPr>
          <w:sz w:val="20"/>
          <w:szCs w:val="20"/>
        </w:rPr>
      </w:pPr>
      <w:r>
        <w:rPr>
          <w:rFonts w:ascii="Arial" w:hAnsi="Arial" w:cstheme="minorHAnsi"/>
          <w:sz w:val="20"/>
          <w:szCs w:val="20"/>
        </w:rPr>
        <w:t xml:space="preserve">Zobowiązuję się również do podpisania odrębnej umowy powierzającej przetwarzanie danych osobowych / </w:t>
      </w:r>
      <w:r>
        <w:rPr>
          <w:rFonts w:ascii="Arial" w:hAnsi="Arial" w:cstheme="minorHAnsi"/>
          <w:b/>
          <w:sz w:val="20"/>
          <w:szCs w:val="20"/>
        </w:rPr>
        <w:t>nie dotyczy</w:t>
      </w:r>
      <w:r>
        <w:rPr>
          <w:rFonts w:ascii="Arial" w:hAnsi="Arial" w:cstheme="minorHAnsi"/>
          <w:sz w:val="20"/>
          <w:szCs w:val="20"/>
        </w:rPr>
        <w:t xml:space="preserve"> osób fizycznych ubiegających się o osobiste wykonanie zamówienia.</w:t>
      </w:r>
    </w:p>
    <w:p w14:paraId="6F21488B" w14:textId="77777777" w:rsidR="005904C5" w:rsidRDefault="00B66282">
      <w:pPr>
        <w:numPr>
          <w:ilvl w:val="0"/>
          <w:numId w:val="3"/>
        </w:numPr>
        <w:spacing w:after="0" w:line="240" w:lineRule="auto"/>
        <w:ind w:left="283" w:hanging="283"/>
        <w:jc w:val="both"/>
        <w:rPr>
          <w:sz w:val="20"/>
          <w:szCs w:val="20"/>
        </w:rPr>
      </w:pPr>
      <w:r>
        <w:rPr>
          <w:rFonts w:ascii="Arial" w:hAnsi="Arial" w:cs="Arial"/>
          <w:sz w:val="20"/>
          <w:szCs w:val="20"/>
        </w:rPr>
        <w:t xml:space="preserve">wyrażam zgodę na przetwarzanie przez Zamawiającego danych osobowych na potrzeby realizacji niniejszego postępowania zgodnie z art. 6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do celów określonych </w:t>
      </w:r>
      <w:r>
        <w:rPr>
          <w:rFonts w:ascii="Arial" w:hAnsi="Arial"/>
          <w:b/>
          <w:bCs/>
          <w:sz w:val="20"/>
          <w:szCs w:val="20"/>
        </w:rPr>
        <w:t>Obowiązkiem informacyjnym realizowanym w związku z art. 13 ust. 1 i 2 Rozporządzenia Parlamentu Europejskiego i Rady (UE) 2016/679</w:t>
      </w:r>
      <w:r>
        <w:rPr>
          <w:rFonts w:ascii="Arial" w:hAnsi="Arial" w:cs="Calibri"/>
          <w:sz w:val="20"/>
          <w:szCs w:val="20"/>
        </w:rPr>
        <w:t xml:space="preserve">, w szczególności do celów </w:t>
      </w:r>
      <w:r>
        <w:rPr>
          <w:rFonts w:ascii="Arial" w:hAnsi="Arial" w:cs="Arial"/>
          <w:sz w:val="20"/>
          <w:szCs w:val="20"/>
        </w:rPr>
        <w:t>związanych z przeprowadzeniem niniejszego postępowania. Moja zgoda obejmuje również przetwarzanie danych w przyszłości pod warunkiem, że nie zostanie zmieniony cel przetwarzania,</w:t>
      </w:r>
    </w:p>
    <w:p w14:paraId="773A29DE" w14:textId="71063C40" w:rsidR="00D4088D" w:rsidRPr="00D4088D" w:rsidRDefault="00B66282" w:rsidP="00D4088D">
      <w:pPr>
        <w:numPr>
          <w:ilvl w:val="0"/>
          <w:numId w:val="3"/>
        </w:numPr>
        <w:spacing w:after="0" w:line="240" w:lineRule="auto"/>
        <w:ind w:left="283" w:hanging="283"/>
        <w:jc w:val="both"/>
        <w:rPr>
          <w:sz w:val="20"/>
          <w:szCs w:val="20"/>
        </w:rPr>
      </w:pPr>
      <w:r>
        <w:rPr>
          <w:rFonts w:ascii="Arial" w:hAnsi="Arial" w:cs="Arial"/>
          <w:sz w:val="20"/>
          <w:szCs w:val="20"/>
        </w:rPr>
        <w:t>jestem świadomy/-a odpowiedzialności karnej za fałszywe zeznania wynikające z art. 233 (podanie nieprawdy lub zatajenie nieprawdy) ustawy z dnia 6 czerwca 1997 r. Kodeks karny (Dz. U. z 1997 r., Nr 88, poz. 553 ze zm.), a zawarte w ofercie informacje są zgodne z prawdą oraz stanem faktycznym.</w:t>
      </w:r>
    </w:p>
    <w:p w14:paraId="7A8DDE30" w14:textId="2F91C4FC" w:rsidR="00D4088D" w:rsidRDefault="00D4088D">
      <w:pPr>
        <w:spacing w:before="240" w:after="0" w:line="240" w:lineRule="auto"/>
        <w:ind w:left="641"/>
        <w:jc w:val="both"/>
        <w:rPr>
          <w:rFonts w:ascii="Arial" w:hAnsi="Arial" w:cstheme="minorHAnsi"/>
        </w:rPr>
      </w:pPr>
    </w:p>
    <w:p w14:paraId="063EC09B" w14:textId="77777777" w:rsidR="00D4088D" w:rsidRDefault="00D4088D">
      <w:pPr>
        <w:spacing w:before="240" w:after="0" w:line="240" w:lineRule="auto"/>
        <w:ind w:left="641"/>
        <w:jc w:val="both"/>
        <w:rPr>
          <w:rFonts w:ascii="Arial" w:hAnsi="Arial" w:cstheme="minorHAnsi"/>
        </w:rPr>
      </w:pPr>
    </w:p>
    <w:tbl>
      <w:tblPr>
        <w:tblW w:w="9062" w:type="dxa"/>
        <w:jc w:val="center"/>
        <w:tblBorders>
          <w:top w:val="single" w:sz="4" w:space="0" w:color="000000"/>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879"/>
        <w:gridCol w:w="1381"/>
        <w:gridCol w:w="3802"/>
      </w:tblGrid>
      <w:tr w:rsidR="005904C5" w14:paraId="1ECDEB35" w14:textId="77777777">
        <w:trPr>
          <w:jc w:val="center"/>
        </w:trPr>
        <w:tc>
          <w:tcPr>
            <w:tcW w:w="3879" w:type="dxa"/>
            <w:tcBorders>
              <w:top w:val="single" w:sz="4" w:space="0" w:color="000000"/>
              <w:left w:val="single" w:sz="4" w:space="0" w:color="FFFFFF"/>
              <w:bottom w:val="single" w:sz="4" w:space="0" w:color="FFFFFF"/>
              <w:right w:val="single" w:sz="4" w:space="0" w:color="FFFFFF"/>
            </w:tcBorders>
            <w:shd w:val="clear" w:color="auto" w:fill="auto"/>
          </w:tcPr>
          <w:p w14:paraId="1B38A056" w14:textId="77777777" w:rsidR="005904C5" w:rsidRDefault="00B66282">
            <w:pPr>
              <w:spacing w:after="0" w:line="240" w:lineRule="auto"/>
              <w:ind w:left="646"/>
              <w:jc w:val="both"/>
            </w:pPr>
            <w:r>
              <w:rPr>
                <w:rFonts w:ascii="Arial" w:hAnsi="Arial" w:cstheme="minorHAnsi"/>
                <w:bCs/>
              </w:rPr>
              <w:t>Miejscowość i data</w:t>
            </w:r>
          </w:p>
        </w:tc>
        <w:tc>
          <w:tcPr>
            <w:tcW w:w="1381" w:type="dxa"/>
            <w:tcBorders>
              <w:top w:val="single" w:sz="4" w:space="0" w:color="FFFFFF"/>
              <w:left w:val="single" w:sz="4" w:space="0" w:color="FFFFFF"/>
              <w:bottom w:val="single" w:sz="4" w:space="0" w:color="FFFFFF"/>
              <w:right w:val="single" w:sz="4" w:space="0" w:color="FFFFFF"/>
            </w:tcBorders>
            <w:shd w:val="clear" w:color="auto" w:fill="auto"/>
          </w:tcPr>
          <w:p w14:paraId="666BC1CE" w14:textId="77777777" w:rsidR="005904C5" w:rsidRDefault="005904C5">
            <w:pPr>
              <w:spacing w:after="0" w:line="240" w:lineRule="auto"/>
              <w:ind w:left="646"/>
              <w:jc w:val="both"/>
              <w:rPr>
                <w:rFonts w:ascii="Arial" w:hAnsi="Arial" w:cstheme="minorHAnsi"/>
                <w:bCs/>
              </w:rPr>
            </w:pPr>
          </w:p>
        </w:tc>
        <w:tc>
          <w:tcPr>
            <w:tcW w:w="3802" w:type="dxa"/>
            <w:tcBorders>
              <w:top w:val="single" w:sz="4" w:space="0" w:color="000000"/>
              <w:left w:val="single" w:sz="4" w:space="0" w:color="FFFFFF"/>
              <w:bottom w:val="single" w:sz="4" w:space="0" w:color="FFFFFF"/>
              <w:right w:val="single" w:sz="4" w:space="0" w:color="FFFFFF"/>
            </w:tcBorders>
            <w:shd w:val="clear" w:color="auto" w:fill="auto"/>
          </w:tcPr>
          <w:p w14:paraId="4EF6EF60" w14:textId="77777777" w:rsidR="005904C5" w:rsidRDefault="00B66282">
            <w:pPr>
              <w:spacing w:after="0" w:line="240" w:lineRule="auto"/>
              <w:ind w:left="646"/>
              <w:jc w:val="both"/>
            </w:pPr>
            <w:r>
              <w:rPr>
                <w:rFonts w:ascii="Arial" w:hAnsi="Arial" w:cstheme="minorHAnsi"/>
                <w:bCs/>
              </w:rPr>
              <w:t>Czytelny podpis Wykonawcy</w:t>
            </w:r>
          </w:p>
          <w:p w14:paraId="724A1328" w14:textId="77777777" w:rsidR="005904C5" w:rsidRDefault="00B66282">
            <w:pPr>
              <w:spacing w:after="0" w:line="240" w:lineRule="auto"/>
              <w:ind w:left="646"/>
              <w:jc w:val="both"/>
            </w:pPr>
            <w:r>
              <w:rPr>
                <w:rFonts w:ascii="Arial" w:hAnsi="Arial" w:cstheme="minorHAnsi"/>
                <w:bCs/>
              </w:rPr>
              <w:t>(pieczątka jeśli dotyczy)</w:t>
            </w:r>
          </w:p>
        </w:tc>
      </w:tr>
    </w:tbl>
    <w:p w14:paraId="5CC50587" w14:textId="77777777" w:rsidR="005904C5" w:rsidRDefault="005904C5">
      <w:pPr>
        <w:spacing w:line="360" w:lineRule="auto"/>
        <w:jc w:val="right"/>
        <w:rPr>
          <w:rFonts w:eastAsia="BatangChe" w:cs="Calibri"/>
          <w:b/>
          <w:bCs/>
          <w:i/>
          <w:color w:val="000000"/>
        </w:rPr>
      </w:pPr>
    </w:p>
    <w:p w14:paraId="47FD6318" w14:textId="77777777" w:rsidR="00D4088D" w:rsidRDefault="00D4088D">
      <w:pPr>
        <w:spacing w:after="0" w:line="240" w:lineRule="auto"/>
        <w:ind w:firstLine="284"/>
        <w:jc w:val="right"/>
        <w:rPr>
          <w:rFonts w:ascii="Arial" w:hAnsi="Arial" w:cstheme="minorHAnsi"/>
          <w:b/>
          <w:i/>
          <w:color w:val="000000"/>
        </w:rPr>
      </w:pPr>
    </w:p>
    <w:p w14:paraId="58FFA2DE" w14:textId="77777777" w:rsidR="00D4088D" w:rsidRDefault="00D4088D">
      <w:pPr>
        <w:spacing w:after="0" w:line="240" w:lineRule="auto"/>
        <w:ind w:firstLine="284"/>
        <w:jc w:val="right"/>
        <w:rPr>
          <w:rFonts w:ascii="Arial" w:hAnsi="Arial" w:cstheme="minorHAnsi"/>
          <w:b/>
          <w:i/>
          <w:color w:val="000000"/>
        </w:rPr>
      </w:pPr>
    </w:p>
    <w:p w14:paraId="4C5CC851" w14:textId="77777777" w:rsidR="00D4088D" w:rsidRDefault="00D4088D">
      <w:pPr>
        <w:spacing w:after="0" w:line="240" w:lineRule="auto"/>
        <w:ind w:firstLine="284"/>
        <w:jc w:val="right"/>
        <w:rPr>
          <w:rFonts w:ascii="Arial" w:hAnsi="Arial" w:cstheme="minorHAnsi"/>
          <w:b/>
          <w:i/>
          <w:color w:val="000000"/>
        </w:rPr>
      </w:pPr>
    </w:p>
    <w:p w14:paraId="5359E8F9" w14:textId="77777777" w:rsidR="00D4088D" w:rsidRDefault="00D4088D">
      <w:pPr>
        <w:spacing w:after="0" w:line="240" w:lineRule="auto"/>
        <w:ind w:firstLine="284"/>
        <w:jc w:val="right"/>
        <w:rPr>
          <w:rFonts w:ascii="Arial" w:hAnsi="Arial" w:cstheme="minorHAnsi"/>
          <w:b/>
          <w:i/>
          <w:color w:val="000000"/>
        </w:rPr>
      </w:pPr>
    </w:p>
    <w:p w14:paraId="58024411" w14:textId="77777777" w:rsidR="00D4088D" w:rsidRDefault="00D4088D">
      <w:pPr>
        <w:spacing w:after="0" w:line="240" w:lineRule="auto"/>
        <w:ind w:firstLine="284"/>
        <w:jc w:val="right"/>
        <w:rPr>
          <w:rFonts w:ascii="Arial" w:hAnsi="Arial" w:cstheme="minorHAnsi"/>
          <w:b/>
          <w:i/>
          <w:color w:val="000000"/>
        </w:rPr>
      </w:pPr>
    </w:p>
    <w:p w14:paraId="3A8E3F95" w14:textId="77777777" w:rsidR="00D4088D" w:rsidRDefault="00D4088D">
      <w:pPr>
        <w:spacing w:after="0" w:line="240" w:lineRule="auto"/>
        <w:ind w:firstLine="284"/>
        <w:jc w:val="right"/>
        <w:rPr>
          <w:rFonts w:ascii="Arial" w:hAnsi="Arial" w:cstheme="minorHAnsi"/>
          <w:b/>
          <w:i/>
          <w:color w:val="000000"/>
        </w:rPr>
      </w:pPr>
    </w:p>
    <w:p w14:paraId="2F04E9D4" w14:textId="77777777" w:rsidR="00D4088D" w:rsidRDefault="00D4088D">
      <w:pPr>
        <w:spacing w:after="0" w:line="240" w:lineRule="auto"/>
        <w:ind w:firstLine="284"/>
        <w:jc w:val="right"/>
        <w:rPr>
          <w:rFonts w:ascii="Arial" w:hAnsi="Arial" w:cstheme="minorHAnsi"/>
          <w:b/>
          <w:i/>
          <w:color w:val="000000"/>
        </w:rPr>
      </w:pPr>
    </w:p>
    <w:p w14:paraId="7824E35A" w14:textId="77777777" w:rsidR="00D4088D" w:rsidRDefault="00D4088D">
      <w:pPr>
        <w:spacing w:after="0" w:line="240" w:lineRule="auto"/>
        <w:ind w:firstLine="284"/>
        <w:jc w:val="right"/>
        <w:rPr>
          <w:rFonts w:ascii="Arial" w:hAnsi="Arial" w:cstheme="minorHAnsi"/>
          <w:b/>
          <w:i/>
          <w:color w:val="000000"/>
        </w:rPr>
      </w:pPr>
    </w:p>
    <w:p w14:paraId="509E0679" w14:textId="77777777" w:rsidR="00D4088D" w:rsidRDefault="00D4088D">
      <w:pPr>
        <w:spacing w:after="0" w:line="240" w:lineRule="auto"/>
        <w:ind w:firstLine="284"/>
        <w:jc w:val="right"/>
        <w:rPr>
          <w:rFonts w:ascii="Arial" w:hAnsi="Arial" w:cstheme="minorHAnsi"/>
          <w:b/>
          <w:i/>
          <w:color w:val="000000"/>
        </w:rPr>
      </w:pPr>
    </w:p>
    <w:p w14:paraId="7F37E864" w14:textId="77777777" w:rsidR="00D4088D" w:rsidRDefault="00D4088D">
      <w:pPr>
        <w:spacing w:after="0" w:line="240" w:lineRule="auto"/>
        <w:ind w:firstLine="284"/>
        <w:jc w:val="right"/>
        <w:rPr>
          <w:rFonts w:ascii="Arial" w:hAnsi="Arial" w:cstheme="minorHAnsi"/>
          <w:b/>
          <w:i/>
          <w:color w:val="000000"/>
        </w:rPr>
      </w:pPr>
    </w:p>
    <w:p w14:paraId="5AF55D31" w14:textId="77777777" w:rsidR="00D4088D" w:rsidRDefault="00D4088D">
      <w:pPr>
        <w:spacing w:after="0" w:line="240" w:lineRule="auto"/>
        <w:ind w:firstLine="284"/>
        <w:jc w:val="right"/>
        <w:rPr>
          <w:rFonts w:ascii="Arial" w:hAnsi="Arial" w:cstheme="minorHAnsi"/>
          <w:b/>
          <w:i/>
          <w:color w:val="000000"/>
        </w:rPr>
      </w:pPr>
    </w:p>
    <w:p w14:paraId="661E3F95" w14:textId="77777777" w:rsidR="00D4088D" w:rsidRDefault="00D4088D">
      <w:pPr>
        <w:spacing w:after="0" w:line="240" w:lineRule="auto"/>
        <w:ind w:firstLine="284"/>
        <w:jc w:val="right"/>
        <w:rPr>
          <w:rFonts w:ascii="Arial" w:hAnsi="Arial" w:cstheme="minorHAnsi"/>
          <w:b/>
          <w:i/>
          <w:color w:val="000000"/>
        </w:rPr>
      </w:pPr>
    </w:p>
    <w:p w14:paraId="34CF95E9" w14:textId="77777777" w:rsidR="00D4088D" w:rsidRDefault="00D4088D">
      <w:pPr>
        <w:spacing w:after="0" w:line="240" w:lineRule="auto"/>
        <w:ind w:firstLine="284"/>
        <w:jc w:val="right"/>
        <w:rPr>
          <w:rFonts w:ascii="Arial" w:hAnsi="Arial" w:cstheme="minorHAnsi"/>
          <w:b/>
          <w:i/>
          <w:color w:val="000000"/>
        </w:rPr>
      </w:pPr>
    </w:p>
    <w:p w14:paraId="749A42B5" w14:textId="77777777" w:rsidR="00D4088D" w:rsidRDefault="00D4088D">
      <w:pPr>
        <w:spacing w:after="0" w:line="240" w:lineRule="auto"/>
        <w:ind w:firstLine="284"/>
        <w:jc w:val="right"/>
        <w:rPr>
          <w:rFonts w:ascii="Arial" w:hAnsi="Arial" w:cstheme="minorHAnsi"/>
          <w:b/>
          <w:i/>
          <w:color w:val="000000"/>
        </w:rPr>
      </w:pPr>
    </w:p>
    <w:p w14:paraId="1BE5F5CA" w14:textId="77777777" w:rsidR="00D4088D" w:rsidRDefault="00D4088D">
      <w:pPr>
        <w:spacing w:after="0" w:line="240" w:lineRule="auto"/>
        <w:ind w:firstLine="284"/>
        <w:jc w:val="right"/>
        <w:rPr>
          <w:rFonts w:ascii="Arial" w:hAnsi="Arial" w:cstheme="minorHAnsi"/>
          <w:b/>
          <w:i/>
          <w:color w:val="000000"/>
        </w:rPr>
      </w:pPr>
    </w:p>
    <w:p w14:paraId="558941C1" w14:textId="77777777" w:rsidR="00D4088D" w:rsidRDefault="00D4088D">
      <w:pPr>
        <w:spacing w:after="0" w:line="240" w:lineRule="auto"/>
        <w:ind w:firstLine="284"/>
        <w:jc w:val="right"/>
        <w:rPr>
          <w:rFonts w:ascii="Arial" w:hAnsi="Arial" w:cstheme="minorHAnsi"/>
          <w:b/>
          <w:i/>
          <w:color w:val="000000"/>
        </w:rPr>
      </w:pPr>
    </w:p>
    <w:p w14:paraId="298DDA1E" w14:textId="77777777" w:rsidR="00D4088D" w:rsidRDefault="00D4088D">
      <w:pPr>
        <w:spacing w:after="0" w:line="240" w:lineRule="auto"/>
        <w:ind w:firstLine="284"/>
        <w:jc w:val="right"/>
        <w:rPr>
          <w:rFonts w:ascii="Arial" w:hAnsi="Arial" w:cstheme="minorHAnsi"/>
          <w:b/>
          <w:i/>
          <w:color w:val="000000"/>
        </w:rPr>
      </w:pPr>
    </w:p>
    <w:p w14:paraId="7F071DCF" w14:textId="77777777" w:rsidR="00D4088D" w:rsidRDefault="00D4088D">
      <w:pPr>
        <w:spacing w:after="0" w:line="240" w:lineRule="auto"/>
        <w:ind w:firstLine="284"/>
        <w:jc w:val="right"/>
        <w:rPr>
          <w:rFonts w:ascii="Arial" w:hAnsi="Arial" w:cstheme="minorHAnsi"/>
          <w:b/>
          <w:i/>
          <w:color w:val="000000"/>
        </w:rPr>
      </w:pPr>
    </w:p>
    <w:p w14:paraId="2341324F" w14:textId="77777777" w:rsidR="00D4088D" w:rsidRDefault="00D4088D">
      <w:pPr>
        <w:spacing w:after="0" w:line="240" w:lineRule="auto"/>
        <w:ind w:firstLine="284"/>
        <w:jc w:val="right"/>
        <w:rPr>
          <w:rFonts w:ascii="Arial" w:hAnsi="Arial" w:cstheme="minorHAnsi"/>
          <w:b/>
          <w:i/>
          <w:color w:val="000000"/>
        </w:rPr>
      </w:pPr>
    </w:p>
    <w:p w14:paraId="35A8131D" w14:textId="77777777" w:rsidR="00D4088D" w:rsidRDefault="00D4088D">
      <w:pPr>
        <w:spacing w:after="0" w:line="240" w:lineRule="auto"/>
        <w:ind w:firstLine="284"/>
        <w:jc w:val="right"/>
        <w:rPr>
          <w:rFonts w:ascii="Arial" w:hAnsi="Arial" w:cstheme="minorHAnsi"/>
          <w:b/>
          <w:i/>
          <w:color w:val="000000"/>
        </w:rPr>
      </w:pPr>
    </w:p>
    <w:p w14:paraId="632019E6" w14:textId="77777777" w:rsidR="00D4088D" w:rsidRDefault="00D4088D">
      <w:pPr>
        <w:spacing w:after="0" w:line="240" w:lineRule="auto"/>
        <w:ind w:firstLine="284"/>
        <w:jc w:val="right"/>
        <w:rPr>
          <w:rFonts w:ascii="Arial" w:hAnsi="Arial" w:cstheme="minorHAnsi"/>
          <w:b/>
          <w:i/>
          <w:color w:val="000000"/>
        </w:rPr>
      </w:pPr>
    </w:p>
    <w:p w14:paraId="2EECA303" w14:textId="77777777" w:rsidR="00D4088D" w:rsidRDefault="00D4088D">
      <w:pPr>
        <w:spacing w:after="0" w:line="240" w:lineRule="auto"/>
        <w:ind w:firstLine="284"/>
        <w:jc w:val="right"/>
        <w:rPr>
          <w:rFonts w:ascii="Arial" w:hAnsi="Arial" w:cstheme="minorHAnsi"/>
          <w:b/>
          <w:i/>
          <w:color w:val="000000"/>
        </w:rPr>
      </w:pPr>
    </w:p>
    <w:p w14:paraId="0EB59290" w14:textId="77777777" w:rsidR="00D4088D" w:rsidRDefault="00D4088D">
      <w:pPr>
        <w:spacing w:after="0" w:line="240" w:lineRule="auto"/>
        <w:ind w:firstLine="284"/>
        <w:jc w:val="right"/>
        <w:rPr>
          <w:rFonts w:ascii="Arial" w:hAnsi="Arial" w:cstheme="minorHAnsi"/>
          <w:b/>
          <w:i/>
          <w:color w:val="000000"/>
        </w:rPr>
      </w:pPr>
    </w:p>
    <w:p w14:paraId="15099DFB" w14:textId="77777777" w:rsidR="00D4088D" w:rsidRDefault="00D4088D">
      <w:pPr>
        <w:spacing w:after="0" w:line="240" w:lineRule="auto"/>
        <w:ind w:firstLine="284"/>
        <w:jc w:val="right"/>
        <w:rPr>
          <w:rFonts w:ascii="Arial" w:hAnsi="Arial" w:cstheme="minorHAnsi"/>
          <w:b/>
          <w:i/>
          <w:color w:val="000000"/>
        </w:rPr>
      </w:pPr>
    </w:p>
    <w:p w14:paraId="34695E14" w14:textId="77777777" w:rsidR="00D4088D" w:rsidRDefault="00D4088D">
      <w:pPr>
        <w:spacing w:after="0" w:line="240" w:lineRule="auto"/>
        <w:ind w:firstLine="284"/>
        <w:jc w:val="right"/>
        <w:rPr>
          <w:rFonts w:ascii="Arial" w:hAnsi="Arial" w:cstheme="minorHAnsi"/>
          <w:b/>
          <w:i/>
          <w:color w:val="000000"/>
        </w:rPr>
      </w:pPr>
    </w:p>
    <w:p w14:paraId="593E4D9D" w14:textId="77777777" w:rsidR="00D4088D" w:rsidRDefault="00D4088D">
      <w:pPr>
        <w:spacing w:after="0" w:line="240" w:lineRule="auto"/>
        <w:ind w:firstLine="284"/>
        <w:jc w:val="right"/>
        <w:rPr>
          <w:rFonts w:ascii="Arial" w:hAnsi="Arial" w:cstheme="minorHAnsi"/>
          <w:b/>
          <w:i/>
          <w:color w:val="000000"/>
        </w:rPr>
      </w:pPr>
    </w:p>
    <w:p w14:paraId="6428F85C" w14:textId="77777777" w:rsidR="00D4088D" w:rsidRDefault="00D4088D">
      <w:pPr>
        <w:spacing w:after="0" w:line="240" w:lineRule="auto"/>
        <w:ind w:firstLine="284"/>
        <w:jc w:val="right"/>
        <w:rPr>
          <w:rFonts w:ascii="Arial" w:hAnsi="Arial" w:cstheme="minorHAnsi"/>
          <w:b/>
          <w:i/>
          <w:color w:val="000000"/>
        </w:rPr>
      </w:pPr>
    </w:p>
    <w:p w14:paraId="5712BEA7" w14:textId="77777777" w:rsidR="00D4088D" w:rsidRDefault="00D4088D">
      <w:pPr>
        <w:spacing w:after="0" w:line="240" w:lineRule="auto"/>
        <w:ind w:firstLine="284"/>
        <w:jc w:val="right"/>
        <w:rPr>
          <w:rFonts w:ascii="Arial" w:hAnsi="Arial" w:cstheme="minorHAnsi"/>
          <w:b/>
          <w:i/>
          <w:color w:val="000000"/>
        </w:rPr>
      </w:pPr>
    </w:p>
    <w:p w14:paraId="0DF1B176" w14:textId="77777777" w:rsidR="00D4088D" w:rsidRDefault="00D4088D">
      <w:pPr>
        <w:spacing w:after="0" w:line="240" w:lineRule="auto"/>
        <w:ind w:firstLine="284"/>
        <w:jc w:val="right"/>
        <w:rPr>
          <w:rFonts w:ascii="Arial" w:hAnsi="Arial" w:cstheme="minorHAnsi"/>
          <w:b/>
          <w:i/>
          <w:color w:val="000000"/>
        </w:rPr>
      </w:pPr>
    </w:p>
    <w:p w14:paraId="69F82AF0" w14:textId="77777777" w:rsidR="00D4088D" w:rsidRDefault="00D4088D">
      <w:pPr>
        <w:spacing w:after="0" w:line="240" w:lineRule="auto"/>
        <w:ind w:firstLine="284"/>
        <w:jc w:val="right"/>
        <w:rPr>
          <w:rFonts w:ascii="Arial" w:hAnsi="Arial" w:cstheme="minorHAnsi"/>
          <w:b/>
          <w:i/>
          <w:color w:val="000000"/>
        </w:rPr>
      </w:pPr>
    </w:p>
    <w:p w14:paraId="0105E788" w14:textId="77777777" w:rsidR="00D4088D" w:rsidRDefault="00D4088D">
      <w:pPr>
        <w:spacing w:after="0" w:line="240" w:lineRule="auto"/>
        <w:ind w:firstLine="284"/>
        <w:jc w:val="right"/>
        <w:rPr>
          <w:rFonts w:ascii="Arial" w:hAnsi="Arial" w:cstheme="minorHAnsi"/>
          <w:b/>
          <w:i/>
          <w:color w:val="000000"/>
        </w:rPr>
      </w:pPr>
    </w:p>
    <w:p w14:paraId="5FE86354" w14:textId="77777777" w:rsidR="00D4088D" w:rsidRDefault="00D4088D">
      <w:pPr>
        <w:spacing w:after="0" w:line="240" w:lineRule="auto"/>
        <w:ind w:firstLine="284"/>
        <w:jc w:val="right"/>
        <w:rPr>
          <w:rFonts w:ascii="Arial" w:hAnsi="Arial" w:cstheme="minorHAnsi"/>
          <w:b/>
          <w:i/>
          <w:color w:val="000000"/>
        </w:rPr>
      </w:pPr>
    </w:p>
    <w:p w14:paraId="75BB7D45" w14:textId="77777777" w:rsidR="00D4088D" w:rsidRDefault="00D4088D">
      <w:pPr>
        <w:spacing w:after="0" w:line="240" w:lineRule="auto"/>
        <w:ind w:firstLine="284"/>
        <w:jc w:val="right"/>
        <w:rPr>
          <w:rFonts w:ascii="Arial" w:hAnsi="Arial" w:cstheme="minorHAnsi"/>
          <w:b/>
          <w:i/>
          <w:color w:val="000000"/>
        </w:rPr>
      </w:pPr>
    </w:p>
    <w:p w14:paraId="07AF2C2E" w14:textId="77777777" w:rsidR="00D4088D" w:rsidRDefault="00D4088D">
      <w:pPr>
        <w:spacing w:after="0" w:line="240" w:lineRule="auto"/>
        <w:ind w:firstLine="284"/>
        <w:jc w:val="right"/>
        <w:rPr>
          <w:rFonts w:ascii="Arial" w:hAnsi="Arial" w:cstheme="minorHAnsi"/>
          <w:b/>
          <w:i/>
          <w:color w:val="000000"/>
        </w:rPr>
      </w:pPr>
    </w:p>
    <w:p w14:paraId="09912992" w14:textId="77777777" w:rsidR="00D4088D" w:rsidRDefault="00D4088D">
      <w:pPr>
        <w:spacing w:after="0" w:line="240" w:lineRule="auto"/>
        <w:ind w:firstLine="284"/>
        <w:jc w:val="right"/>
        <w:rPr>
          <w:rFonts w:ascii="Arial" w:hAnsi="Arial" w:cstheme="minorHAnsi"/>
          <w:b/>
          <w:i/>
          <w:color w:val="000000"/>
        </w:rPr>
      </w:pPr>
    </w:p>
    <w:p w14:paraId="5E11ACAF" w14:textId="77777777" w:rsidR="00D4088D" w:rsidRDefault="00D4088D">
      <w:pPr>
        <w:spacing w:after="0" w:line="240" w:lineRule="auto"/>
        <w:ind w:firstLine="284"/>
        <w:jc w:val="right"/>
        <w:rPr>
          <w:rFonts w:ascii="Arial" w:hAnsi="Arial" w:cstheme="minorHAnsi"/>
          <w:b/>
          <w:i/>
          <w:color w:val="000000"/>
        </w:rPr>
      </w:pPr>
    </w:p>
    <w:p w14:paraId="03276E39" w14:textId="77777777" w:rsidR="00D4088D" w:rsidRDefault="00D4088D">
      <w:pPr>
        <w:spacing w:after="0" w:line="240" w:lineRule="auto"/>
        <w:ind w:firstLine="284"/>
        <w:jc w:val="right"/>
        <w:rPr>
          <w:rFonts w:ascii="Arial" w:hAnsi="Arial" w:cstheme="minorHAnsi"/>
          <w:b/>
          <w:i/>
          <w:color w:val="000000"/>
        </w:rPr>
      </w:pPr>
    </w:p>
    <w:p w14:paraId="42A34FCF" w14:textId="77777777" w:rsidR="00D4088D" w:rsidRDefault="00D4088D">
      <w:pPr>
        <w:spacing w:after="0" w:line="240" w:lineRule="auto"/>
        <w:ind w:firstLine="284"/>
        <w:jc w:val="right"/>
        <w:rPr>
          <w:rFonts w:ascii="Arial" w:hAnsi="Arial" w:cstheme="minorHAnsi"/>
          <w:b/>
          <w:i/>
          <w:color w:val="000000"/>
        </w:rPr>
      </w:pPr>
    </w:p>
    <w:p w14:paraId="4EDB7B60" w14:textId="17425F42" w:rsidR="00D4088D" w:rsidRDefault="00D4088D">
      <w:pPr>
        <w:spacing w:after="0" w:line="240" w:lineRule="auto"/>
        <w:ind w:firstLine="284"/>
        <w:jc w:val="right"/>
        <w:rPr>
          <w:rFonts w:ascii="Arial" w:hAnsi="Arial" w:cstheme="minorHAnsi"/>
          <w:b/>
          <w:i/>
          <w:color w:val="000000"/>
        </w:rPr>
      </w:pPr>
    </w:p>
    <w:p w14:paraId="684D3221" w14:textId="7488FCF1" w:rsidR="00D4088D" w:rsidRDefault="00D4088D">
      <w:pPr>
        <w:spacing w:after="0" w:line="240" w:lineRule="auto"/>
        <w:ind w:firstLine="284"/>
        <w:jc w:val="right"/>
        <w:rPr>
          <w:rFonts w:ascii="Arial" w:hAnsi="Arial" w:cstheme="minorHAnsi"/>
          <w:b/>
          <w:i/>
          <w:color w:val="000000"/>
        </w:rPr>
      </w:pPr>
    </w:p>
    <w:p w14:paraId="63F84BDF" w14:textId="77777777" w:rsidR="00D4088D" w:rsidRDefault="00D4088D">
      <w:pPr>
        <w:spacing w:after="0" w:line="240" w:lineRule="auto"/>
        <w:ind w:firstLine="284"/>
        <w:jc w:val="right"/>
        <w:rPr>
          <w:rFonts w:ascii="Arial" w:hAnsi="Arial" w:cstheme="minorHAnsi"/>
          <w:b/>
          <w:i/>
          <w:color w:val="000000"/>
        </w:rPr>
      </w:pPr>
    </w:p>
    <w:p w14:paraId="3BB53383" w14:textId="77777777" w:rsidR="00D4088D" w:rsidRDefault="00D4088D">
      <w:pPr>
        <w:spacing w:after="0" w:line="240" w:lineRule="auto"/>
        <w:ind w:firstLine="284"/>
        <w:jc w:val="right"/>
        <w:rPr>
          <w:rFonts w:ascii="Arial" w:hAnsi="Arial" w:cstheme="minorHAnsi"/>
          <w:b/>
          <w:i/>
          <w:color w:val="000000"/>
        </w:rPr>
      </w:pPr>
    </w:p>
    <w:p w14:paraId="20FAB953" w14:textId="77777777" w:rsidR="00D4088D" w:rsidRDefault="00D4088D">
      <w:pPr>
        <w:spacing w:after="0" w:line="240" w:lineRule="auto"/>
        <w:ind w:firstLine="284"/>
        <w:jc w:val="right"/>
        <w:rPr>
          <w:rFonts w:ascii="Arial" w:hAnsi="Arial" w:cstheme="minorHAnsi"/>
          <w:b/>
          <w:i/>
          <w:color w:val="000000"/>
        </w:rPr>
      </w:pPr>
    </w:p>
    <w:p w14:paraId="0D71EB81" w14:textId="2124EF3D" w:rsidR="005904C5" w:rsidRDefault="00B66282">
      <w:pPr>
        <w:spacing w:after="0" w:line="240" w:lineRule="auto"/>
        <w:ind w:firstLine="284"/>
        <w:jc w:val="right"/>
      </w:pPr>
      <w:r>
        <w:rPr>
          <w:rFonts w:ascii="Arial" w:hAnsi="Arial" w:cstheme="minorHAnsi"/>
          <w:b/>
          <w:i/>
          <w:color w:val="000000"/>
        </w:rPr>
        <w:lastRenderedPageBreak/>
        <w:t>Załącznik nr 2</w:t>
      </w:r>
    </w:p>
    <w:p w14:paraId="66647712" w14:textId="77777777" w:rsidR="005904C5" w:rsidRDefault="005904C5">
      <w:pPr>
        <w:spacing w:after="0" w:line="240" w:lineRule="auto"/>
        <w:ind w:firstLine="284"/>
        <w:jc w:val="right"/>
        <w:rPr>
          <w:rFonts w:cstheme="minorHAnsi"/>
          <w:b/>
          <w:i/>
          <w:color w:val="000000"/>
        </w:rPr>
      </w:pPr>
    </w:p>
    <w:p w14:paraId="3738EB1F" w14:textId="77777777" w:rsidR="005904C5" w:rsidRDefault="00B66282">
      <w:pPr>
        <w:pStyle w:val="Akapitzlist"/>
        <w:ind w:left="0" w:firstLine="15"/>
        <w:jc w:val="center"/>
      </w:pPr>
      <w:r>
        <w:rPr>
          <w:rFonts w:ascii="Arial" w:hAnsi="Arial" w:cs="Calibri"/>
          <w:b/>
          <w:bCs/>
          <w:sz w:val="22"/>
          <w:szCs w:val="22"/>
        </w:rPr>
        <w:t>OŚWIADCZENIE O BRAKU POWIĄZAŃ MIĘDZY WYKONAWCĄ A ZAMAWIAJĄCYM</w:t>
      </w:r>
    </w:p>
    <w:p w14:paraId="1DA0C839" w14:textId="77777777" w:rsidR="005904C5" w:rsidRDefault="005904C5">
      <w:pPr>
        <w:pStyle w:val="Akapitzlist"/>
        <w:ind w:left="0" w:firstLine="15"/>
        <w:jc w:val="right"/>
        <w:rPr>
          <w:rFonts w:ascii="Arial" w:hAnsi="Arial" w:cs="Calibri"/>
          <w:i/>
          <w:iCs/>
          <w:sz w:val="22"/>
          <w:szCs w:val="22"/>
        </w:rPr>
      </w:pPr>
    </w:p>
    <w:tbl>
      <w:tblPr>
        <w:tblW w:w="9074" w:type="dxa"/>
        <w:tblInd w:w="53" w:type="dxa"/>
        <w:tblBorders>
          <w:top w:val="single" w:sz="2" w:space="0" w:color="000000"/>
          <w:left w:val="single" w:sz="2" w:space="0" w:color="000000"/>
          <w:bottom w:val="single" w:sz="2" w:space="0" w:color="000000"/>
          <w:insideH w:val="single" w:sz="2" w:space="0" w:color="000000"/>
        </w:tblBorders>
        <w:tblCellMar>
          <w:top w:w="55" w:type="dxa"/>
          <w:left w:w="40" w:type="dxa"/>
          <w:bottom w:w="55" w:type="dxa"/>
          <w:right w:w="55" w:type="dxa"/>
        </w:tblCellMar>
        <w:tblLook w:val="04A0" w:firstRow="1" w:lastRow="0" w:firstColumn="1" w:lastColumn="0" w:noHBand="0" w:noVBand="1"/>
      </w:tblPr>
      <w:tblGrid>
        <w:gridCol w:w="2782"/>
        <w:gridCol w:w="6292"/>
      </w:tblGrid>
      <w:tr w:rsidR="005904C5" w14:paraId="1C3866E7" w14:textId="77777777">
        <w:tc>
          <w:tcPr>
            <w:tcW w:w="2782" w:type="dxa"/>
            <w:tcBorders>
              <w:top w:val="single" w:sz="2" w:space="0" w:color="000000"/>
              <w:left w:val="single" w:sz="2" w:space="0" w:color="000000"/>
              <w:bottom w:val="single" w:sz="2" w:space="0" w:color="000000"/>
            </w:tcBorders>
            <w:shd w:val="clear" w:color="auto" w:fill="auto"/>
          </w:tcPr>
          <w:p w14:paraId="3C2E02E2" w14:textId="77777777" w:rsidR="005904C5" w:rsidRDefault="00B66282">
            <w:pPr>
              <w:pStyle w:val="Zawartotabeli"/>
              <w:spacing w:before="57" w:after="257"/>
              <w:jc w:val="center"/>
            </w:pPr>
            <w:r>
              <w:rPr>
                <w:rFonts w:ascii="Arial" w:hAnsi="Arial"/>
                <w:b/>
                <w:bCs/>
              </w:rPr>
              <w:t>DANE WYKONAWCY</w:t>
            </w:r>
          </w:p>
        </w:tc>
        <w:tc>
          <w:tcPr>
            <w:tcW w:w="6291" w:type="dxa"/>
            <w:tcBorders>
              <w:top w:val="single" w:sz="2" w:space="0" w:color="000000"/>
              <w:left w:val="single" w:sz="2" w:space="0" w:color="000000"/>
              <w:bottom w:val="single" w:sz="2" w:space="0" w:color="000000"/>
              <w:right w:val="single" w:sz="2" w:space="0" w:color="000000"/>
            </w:tcBorders>
            <w:shd w:val="clear" w:color="auto" w:fill="auto"/>
          </w:tcPr>
          <w:p w14:paraId="4C315937" w14:textId="77777777" w:rsidR="005904C5" w:rsidRDefault="005904C5">
            <w:pPr>
              <w:pStyle w:val="Zawartotabeli"/>
            </w:pPr>
          </w:p>
        </w:tc>
      </w:tr>
    </w:tbl>
    <w:p w14:paraId="3AD0702E" w14:textId="77777777" w:rsidR="005904C5" w:rsidRDefault="005904C5">
      <w:pPr>
        <w:pStyle w:val="Akapitzlist"/>
        <w:ind w:left="0" w:firstLine="15"/>
        <w:jc w:val="center"/>
        <w:rPr>
          <w:rFonts w:ascii="Arial" w:hAnsi="Arial" w:cs="Calibri"/>
          <w:sz w:val="22"/>
          <w:szCs w:val="22"/>
          <w:lang w:val="de-DE"/>
        </w:rPr>
      </w:pPr>
    </w:p>
    <w:p w14:paraId="696C5A64" w14:textId="77777777" w:rsidR="005904C5" w:rsidRDefault="00B66282">
      <w:pPr>
        <w:spacing w:line="360" w:lineRule="auto"/>
        <w:jc w:val="both"/>
      </w:pPr>
      <w:r>
        <w:rPr>
          <w:rFonts w:ascii="Arial" w:hAnsi="Arial" w:cstheme="minorHAnsi"/>
          <w:color w:val="000000" w:themeColor="text1"/>
        </w:rPr>
        <w:t>W związku z ubieganiem się o udzielenie zamówienia w ramach postępowania</w:t>
      </w:r>
      <w:r>
        <w:rPr>
          <w:rFonts w:ascii="Arial" w:hAnsi="Arial" w:cstheme="minorHAnsi"/>
          <w:color w:val="000000" w:themeColor="text1"/>
        </w:rPr>
        <w:br/>
      </w:r>
      <w:r>
        <w:rPr>
          <w:rFonts w:ascii="Arial" w:hAnsi="Arial" w:cstheme="minorHAnsi"/>
          <w:color w:val="000000" w:themeColor="text1"/>
          <w:spacing w:val="-4"/>
        </w:rPr>
        <w:t xml:space="preserve">nr </w:t>
      </w:r>
      <w:r>
        <w:rPr>
          <w:rFonts w:ascii="Arial" w:hAnsi="Arial" w:cstheme="minorHAnsi"/>
          <w:b/>
          <w:bCs/>
          <w:color w:val="000000" w:themeColor="text1"/>
          <w:spacing w:val="-4"/>
        </w:rPr>
        <w:t>2/2020/0033/9.1.1</w:t>
      </w:r>
      <w:r>
        <w:rPr>
          <w:rFonts w:ascii="Arial" w:hAnsi="Arial" w:cstheme="minorHAnsi"/>
          <w:color w:val="000000"/>
          <w:spacing w:val="-4"/>
        </w:rPr>
        <w:t xml:space="preserve">, na </w:t>
      </w:r>
      <w:r>
        <w:rPr>
          <w:rFonts w:ascii="Arial" w:hAnsi="Arial" w:cs="Calibri"/>
          <w:color w:val="000000"/>
          <w:spacing w:val="-4"/>
        </w:rPr>
        <w:t>zorganizowanie i przeprowadzenie kursów zawodowych wraz z egzaminem</w:t>
      </w:r>
      <w:r>
        <w:rPr>
          <w:rFonts w:ascii="Arial" w:hAnsi="Arial" w:cstheme="minorHAnsi"/>
          <w:color w:val="000000"/>
          <w:spacing w:val="-4"/>
        </w:rPr>
        <w:t xml:space="preserve"> w ramach projektu „</w:t>
      </w:r>
      <w:r>
        <w:rPr>
          <w:rFonts w:ascii="Arial" w:hAnsi="Arial" w:cs="Calibri"/>
          <w:color w:val="000000"/>
          <w:spacing w:val="-4"/>
          <w:lang w:eastAsia="pl-PL"/>
        </w:rPr>
        <w:t>Nowy zawód - lepsze jutro!</w:t>
      </w:r>
      <w:r>
        <w:rPr>
          <w:rFonts w:ascii="Arial" w:hAnsi="Arial" w:cs="Calibri"/>
          <w:color w:val="000000"/>
          <w:spacing w:val="-4"/>
        </w:rPr>
        <w:t>”</w:t>
      </w:r>
      <w:r>
        <w:rPr>
          <w:rFonts w:ascii="Arial" w:hAnsi="Arial" w:cstheme="minorHAnsi"/>
          <w:color w:val="000000"/>
          <w:spacing w:val="-4"/>
        </w:rPr>
        <w:t>,</w:t>
      </w:r>
      <w:r>
        <w:rPr>
          <w:rFonts w:ascii="Arial" w:hAnsi="Arial" w:cstheme="minorHAnsi"/>
        </w:rPr>
        <w:t xml:space="preserve"> niniejszym oświadczam, że nie jestem powiązany z Zamawiającym osobowo lub kapitałowo.</w:t>
      </w:r>
    </w:p>
    <w:p w14:paraId="7CD4ABAE" w14:textId="77777777" w:rsidR="005904C5" w:rsidRDefault="00B66282">
      <w:pPr>
        <w:pStyle w:val="Tekstprzypisudolnego"/>
        <w:spacing w:line="360" w:lineRule="auto"/>
        <w:ind w:right="-2"/>
        <w:jc w:val="both"/>
      </w:pPr>
      <w:r>
        <w:rPr>
          <w:rFonts w:ascii="Arial" w:hAnsi="Arial"/>
          <w:sz w:val="22"/>
          <w:szCs w:val="22"/>
        </w:rPr>
        <w:t xml:space="preserve">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14:paraId="05CB2DFF" w14:textId="77777777" w:rsidR="005904C5" w:rsidRDefault="00B66282">
      <w:pPr>
        <w:pStyle w:val="Tekstprzypisudolnego"/>
        <w:numPr>
          <w:ilvl w:val="1"/>
          <w:numId w:val="2"/>
        </w:numPr>
        <w:tabs>
          <w:tab w:val="left" w:pos="709"/>
        </w:tabs>
        <w:spacing w:line="360" w:lineRule="auto"/>
        <w:ind w:left="709" w:hanging="425"/>
        <w:jc w:val="both"/>
      </w:pPr>
      <w:r>
        <w:rPr>
          <w:rFonts w:ascii="Arial" w:hAnsi="Arial"/>
          <w:sz w:val="22"/>
          <w:szCs w:val="22"/>
        </w:rPr>
        <w:t xml:space="preserve">uczestniczeniu w spółce jako wspólnik spółki cywilnej lub spółki osobowej, </w:t>
      </w:r>
    </w:p>
    <w:p w14:paraId="5EB045CF" w14:textId="77777777" w:rsidR="005904C5" w:rsidRDefault="00B66282">
      <w:pPr>
        <w:pStyle w:val="Tekstprzypisudolnego"/>
        <w:numPr>
          <w:ilvl w:val="1"/>
          <w:numId w:val="2"/>
        </w:numPr>
        <w:tabs>
          <w:tab w:val="left" w:pos="709"/>
        </w:tabs>
        <w:spacing w:line="360" w:lineRule="auto"/>
        <w:ind w:left="709" w:hanging="425"/>
        <w:jc w:val="both"/>
      </w:pPr>
      <w:r>
        <w:rPr>
          <w:rFonts w:ascii="Arial" w:hAnsi="Arial"/>
          <w:sz w:val="22"/>
          <w:szCs w:val="22"/>
        </w:rPr>
        <w:t xml:space="preserve">posiadaniu co najmniej 10% udziałów lub akcji, </w:t>
      </w:r>
    </w:p>
    <w:p w14:paraId="2B72FC8E" w14:textId="77777777" w:rsidR="005904C5" w:rsidRDefault="00B66282">
      <w:pPr>
        <w:pStyle w:val="Tekstprzypisudolnego"/>
        <w:numPr>
          <w:ilvl w:val="1"/>
          <w:numId w:val="2"/>
        </w:numPr>
        <w:tabs>
          <w:tab w:val="left" w:pos="709"/>
        </w:tabs>
        <w:spacing w:line="360" w:lineRule="auto"/>
        <w:ind w:left="709" w:hanging="425"/>
        <w:jc w:val="both"/>
      </w:pPr>
      <w:r>
        <w:rPr>
          <w:rFonts w:ascii="Arial" w:hAnsi="Arial"/>
          <w:sz w:val="22"/>
          <w:szCs w:val="22"/>
        </w:rPr>
        <w:t>pełnieniu funkcji członka organu nadzorczego lub zarządzającego, prokurenta, pełnomocnika,</w:t>
      </w:r>
    </w:p>
    <w:p w14:paraId="754F8BB4" w14:textId="77777777" w:rsidR="005904C5" w:rsidRDefault="00B66282">
      <w:pPr>
        <w:pStyle w:val="Tekstprzypisudolnego"/>
        <w:numPr>
          <w:ilvl w:val="1"/>
          <w:numId w:val="2"/>
        </w:numPr>
        <w:tabs>
          <w:tab w:val="left" w:pos="709"/>
        </w:tabs>
        <w:spacing w:line="360" w:lineRule="auto"/>
        <w:ind w:left="709" w:hanging="425"/>
        <w:jc w:val="both"/>
      </w:pPr>
      <w:r>
        <w:rPr>
          <w:rFonts w:ascii="Arial" w:hAnsi="Arial"/>
          <w:sz w:val="22"/>
          <w:szCs w:val="22"/>
        </w:rPr>
        <w:t>pozostawaniu w związku małżeńskim, w stosunku pokrewieństwa lub powinowactwa w linii prostej, pokrewieństwa drugiego stopnia lub powinowactwa drugiego stopnia w linii bocznej lub w stosunku przysposobienia, opieki lub kurateli.</w:t>
      </w:r>
    </w:p>
    <w:p w14:paraId="07AF7A78" w14:textId="77777777" w:rsidR="005904C5" w:rsidRDefault="00B66282">
      <w:pPr>
        <w:spacing w:line="360" w:lineRule="auto"/>
        <w:jc w:val="both"/>
      </w:pPr>
      <w:r>
        <w:rPr>
          <w:rFonts w:ascii="Arial" w:hAnsi="Arial" w:cs="Calibri"/>
        </w:rPr>
        <w:t xml:space="preserve">Jestem świadomy/-a odpowiedzialności karnej za fałszywe zeznania wynikające z art. 233 (podanie nieprawdy lub zatajenie nieprawdy) ustawy z dnia 6 czerwca 1997 r. Kodeks karny (Dz. U. z 1997 r., Nr 88, poz. 553 ze zm.), a zawarte w oświadczeniu informacje są zgodne z prawdą oraz stanem faktycznym. </w:t>
      </w:r>
    </w:p>
    <w:p w14:paraId="71FA0DA8" w14:textId="77777777" w:rsidR="005904C5" w:rsidRDefault="005904C5">
      <w:pPr>
        <w:spacing w:line="360" w:lineRule="auto"/>
        <w:jc w:val="both"/>
        <w:rPr>
          <w:rFonts w:ascii="Arial" w:hAnsi="Arial" w:cs="Calibri"/>
        </w:rPr>
      </w:pPr>
    </w:p>
    <w:p w14:paraId="20EACB7D" w14:textId="77777777" w:rsidR="005904C5" w:rsidRDefault="005904C5">
      <w:pPr>
        <w:spacing w:line="360" w:lineRule="auto"/>
        <w:jc w:val="both"/>
        <w:rPr>
          <w:rFonts w:ascii="Arial" w:hAnsi="Arial" w:cs="Calibri"/>
        </w:rPr>
      </w:pPr>
    </w:p>
    <w:tbl>
      <w:tblPr>
        <w:tblW w:w="9062" w:type="dxa"/>
        <w:jc w:val="center"/>
        <w:tblBorders>
          <w:top w:val="single" w:sz="4" w:space="0" w:color="000000"/>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879"/>
        <w:gridCol w:w="1381"/>
        <w:gridCol w:w="3802"/>
      </w:tblGrid>
      <w:tr w:rsidR="005904C5" w14:paraId="5088B35B" w14:textId="77777777">
        <w:trPr>
          <w:jc w:val="center"/>
        </w:trPr>
        <w:tc>
          <w:tcPr>
            <w:tcW w:w="3879" w:type="dxa"/>
            <w:tcBorders>
              <w:top w:val="single" w:sz="4" w:space="0" w:color="000000"/>
              <w:left w:val="single" w:sz="4" w:space="0" w:color="FFFFFF"/>
              <w:bottom w:val="single" w:sz="4" w:space="0" w:color="FFFFFF"/>
              <w:right w:val="single" w:sz="4" w:space="0" w:color="FFFFFF"/>
            </w:tcBorders>
            <w:shd w:val="clear" w:color="auto" w:fill="auto"/>
          </w:tcPr>
          <w:p w14:paraId="6A8D2BC9" w14:textId="77777777" w:rsidR="005904C5" w:rsidRDefault="00B66282">
            <w:pPr>
              <w:ind w:left="646"/>
              <w:jc w:val="both"/>
            </w:pPr>
            <w:r>
              <w:rPr>
                <w:rFonts w:ascii="Arial" w:hAnsi="Arial" w:cs="Calibri"/>
                <w:bCs/>
              </w:rPr>
              <w:t>Miejscowość i data</w:t>
            </w:r>
          </w:p>
        </w:tc>
        <w:tc>
          <w:tcPr>
            <w:tcW w:w="1381" w:type="dxa"/>
            <w:tcBorders>
              <w:top w:val="single" w:sz="4" w:space="0" w:color="FFFFFF"/>
              <w:left w:val="single" w:sz="4" w:space="0" w:color="FFFFFF"/>
              <w:bottom w:val="single" w:sz="4" w:space="0" w:color="FFFFFF"/>
              <w:right w:val="single" w:sz="4" w:space="0" w:color="FFFFFF"/>
            </w:tcBorders>
            <w:shd w:val="clear" w:color="auto" w:fill="auto"/>
          </w:tcPr>
          <w:p w14:paraId="44D5B2C2" w14:textId="77777777" w:rsidR="005904C5" w:rsidRDefault="005904C5">
            <w:pPr>
              <w:ind w:left="646"/>
              <w:jc w:val="both"/>
              <w:rPr>
                <w:rFonts w:ascii="Arial" w:hAnsi="Arial" w:cs="Calibri"/>
                <w:bCs/>
              </w:rPr>
            </w:pPr>
          </w:p>
        </w:tc>
        <w:tc>
          <w:tcPr>
            <w:tcW w:w="3802" w:type="dxa"/>
            <w:tcBorders>
              <w:top w:val="single" w:sz="4" w:space="0" w:color="000000"/>
              <w:left w:val="single" w:sz="4" w:space="0" w:color="FFFFFF"/>
              <w:bottom w:val="single" w:sz="4" w:space="0" w:color="FFFFFF"/>
              <w:right w:val="single" w:sz="4" w:space="0" w:color="FFFFFF"/>
            </w:tcBorders>
            <w:shd w:val="clear" w:color="auto" w:fill="auto"/>
          </w:tcPr>
          <w:p w14:paraId="5537962A" w14:textId="77777777" w:rsidR="005904C5" w:rsidRDefault="00B66282">
            <w:pPr>
              <w:ind w:left="646"/>
              <w:jc w:val="both"/>
            </w:pPr>
            <w:r>
              <w:rPr>
                <w:rFonts w:ascii="Arial" w:hAnsi="Arial" w:cs="Calibri"/>
                <w:bCs/>
              </w:rPr>
              <w:t>Czytelny podpis Wykonawcy</w:t>
            </w:r>
          </w:p>
        </w:tc>
      </w:tr>
    </w:tbl>
    <w:p w14:paraId="27558BB1" w14:textId="77777777" w:rsidR="005904C5" w:rsidRDefault="005904C5">
      <w:pPr>
        <w:sectPr w:rsidR="005904C5">
          <w:headerReference w:type="default" r:id="rId8"/>
          <w:footerReference w:type="default" r:id="rId9"/>
          <w:pgSz w:w="11906" w:h="16838"/>
          <w:pgMar w:top="1418" w:right="1414" w:bottom="1814" w:left="1418" w:header="573" w:footer="1757" w:gutter="0"/>
          <w:cols w:space="708"/>
          <w:formProt w:val="0"/>
          <w:docGrid w:linePitch="299"/>
        </w:sectPr>
      </w:pPr>
    </w:p>
    <w:p w14:paraId="17DCD2C8" w14:textId="77777777" w:rsidR="005904C5" w:rsidRDefault="00B66282">
      <w:pPr>
        <w:spacing w:after="0" w:line="240" w:lineRule="auto"/>
        <w:ind w:firstLine="284"/>
        <w:jc w:val="right"/>
      </w:pPr>
      <w:r>
        <w:rPr>
          <w:rFonts w:ascii="Arial" w:hAnsi="Arial" w:cstheme="minorHAnsi"/>
          <w:b/>
          <w:i/>
          <w:color w:val="000000"/>
          <w:sz w:val="20"/>
          <w:szCs w:val="20"/>
        </w:rPr>
        <w:lastRenderedPageBreak/>
        <w:t>Załącznik nr 3</w:t>
      </w:r>
    </w:p>
    <w:p w14:paraId="0D8EEF18" w14:textId="77777777" w:rsidR="005904C5" w:rsidRDefault="005904C5">
      <w:pPr>
        <w:spacing w:after="0" w:line="240" w:lineRule="auto"/>
        <w:ind w:firstLine="284"/>
        <w:jc w:val="right"/>
        <w:rPr>
          <w:rFonts w:ascii="Arial" w:hAnsi="Arial" w:cstheme="minorHAnsi"/>
          <w:b/>
          <w:i/>
          <w:color w:val="000000"/>
          <w:sz w:val="20"/>
          <w:szCs w:val="20"/>
        </w:rPr>
      </w:pPr>
    </w:p>
    <w:p w14:paraId="3F77142E" w14:textId="77777777" w:rsidR="005904C5" w:rsidRDefault="005904C5">
      <w:pPr>
        <w:spacing w:after="0" w:line="240" w:lineRule="auto"/>
        <w:jc w:val="center"/>
        <w:rPr>
          <w:rFonts w:ascii="Arial" w:hAnsi="Arial" w:cstheme="minorHAnsi"/>
          <w:b/>
          <w:bCs/>
          <w:i/>
          <w:color w:val="000000"/>
        </w:rPr>
      </w:pPr>
    </w:p>
    <w:p w14:paraId="564E05D9" w14:textId="77777777" w:rsidR="005904C5" w:rsidRDefault="00B66282">
      <w:pPr>
        <w:spacing w:after="0" w:line="240" w:lineRule="auto"/>
        <w:ind w:firstLine="284"/>
        <w:jc w:val="center"/>
      </w:pPr>
      <w:r>
        <w:rPr>
          <w:rFonts w:ascii="Arial" w:hAnsi="Arial" w:cstheme="minorHAnsi"/>
          <w:b/>
          <w:i/>
          <w:color w:val="000000"/>
        </w:rPr>
        <w:t>PROGRAM KURSU</w:t>
      </w:r>
    </w:p>
    <w:p w14:paraId="0A432735" w14:textId="77777777" w:rsidR="005904C5" w:rsidRDefault="00B66282">
      <w:pPr>
        <w:spacing w:after="0" w:line="240" w:lineRule="auto"/>
        <w:jc w:val="center"/>
      </w:pPr>
      <w:r>
        <w:rPr>
          <w:rFonts w:ascii="Arial" w:hAnsi="Arial" w:cstheme="minorHAnsi"/>
          <w:b/>
          <w:bCs/>
          <w:i/>
          <w:color w:val="000000"/>
        </w:rPr>
        <w:t xml:space="preserve">„Przedstawiciel handlowy z obsługą kas fiskalnych i komputera” </w:t>
      </w:r>
    </w:p>
    <w:p w14:paraId="4D43D9C5" w14:textId="77777777" w:rsidR="005904C5" w:rsidRDefault="005904C5">
      <w:pPr>
        <w:spacing w:after="0" w:line="240" w:lineRule="auto"/>
        <w:jc w:val="center"/>
        <w:rPr>
          <w:rFonts w:ascii="Arial" w:hAnsi="Arial" w:cstheme="minorHAnsi"/>
          <w:b/>
          <w:bCs/>
          <w:i/>
          <w:color w:val="000000"/>
        </w:rPr>
      </w:pPr>
    </w:p>
    <w:p w14:paraId="3F063947" w14:textId="77777777" w:rsidR="005904C5" w:rsidRDefault="005904C5">
      <w:pPr>
        <w:spacing w:after="0" w:line="360" w:lineRule="auto"/>
        <w:jc w:val="center"/>
        <w:rPr>
          <w:rFonts w:ascii="Arial" w:hAnsi="Arial" w:cstheme="minorHAnsi"/>
          <w:b/>
          <w:bCs/>
          <w:i/>
          <w:color w:val="000000"/>
        </w:rPr>
      </w:pPr>
    </w:p>
    <w:p w14:paraId="6CD0230B" w14:textId="77777777" w:rsidR="005904C5" w:rsidRDefault="00B66282">
      <w:pPr>
        <w:spacing w:after="0" w:line="360" w:lineRule="auto"/>
      </w:pPr>
      <w:r>
        <w:rPr>
          <w:rFonts w:ascii="Arial" w:hAnsi="Arial" w:cstheme="minorHAnsi"/>
          <w:color w:val="000000"/>
        </w:rPr>
        <w:t>1. Przepisy związane z zawodem sprzedawcy – rozwiązywanie prostych kazusów dotyczących pracy handlowca, opartych o często występujące w zawodzie sytuacje problematyczne,</w:t>
      </w:r>
    </w:p>
    <w:p w14:paraId="07DD5D6D" w14:textId="77777777" w:rsidR="005904C5" w:rsidRDefault="00B66282">
      <w:pPr>
        <w:spacing w:after="0" w:line="360" w:lineRule="auto"/>
      </w:pPr>
      <w:r>
        <w:rPr>
          <w:rFonts w:ascii="Arial" w:hAnsi="Arial" w:cstheme="minorHAnsi"/>
          <w:color w:val="000000"/>
        </w:rPr>
        <w:t>2. Towaroznawstwo handlowe, prezentacja produktu,</w:t>
      </w:r>
    </w:p>
    <w:p w14:paraId="5255DEF6" w14:textId="77777777" w:rsidR="005904C5" w:rsidRDefault="00B66282">
      <w:pPr>
        <w:spacing w:after="0" w:line="360" w:lineRule="auto"/>
      </w:pPr>
      <w:r>
        <w:rPr>
          <w:rFonts w:ascii="Arial" w:hAnsi="Arial" w:cstheme="minorHAnsi"/>
          <w:color w:val="000000"/>
        </w:rPr>
        <w:t>3. Negocjacje, techniki wpływania na konsumenta, reklama i marketing – z wykorzystaniem filmów instruktażowych i odgrywania scenek ,</w:t>
      </w:r>
    </w:p>
    <w:p w14:paraId="43575E55" w14:textId="77777777" w:rsidR="005904C5" w:rsidRDefault="00B66282">
      <w:pPr>
        <w:spacing w:after="0" w:line="360" w:lineRule="auto"/>
      </w:pPr>
      <w:r>
        <w:rPr>
          <w:rFonts w:ascii="Arial" w:hAnsi="Arial" w:cstheme="minorHAnsi"/>
          <w:color w:val="000000"/>
        </w:rPr>
        <w:t>4. Typy konsumentów i techniki sprzedaży dostosowane do klienta, budowanie dobrego kontaktu z klientem – z wykorzystaniem filmów instruktażowych i odgrywaniem scenek,</w:t>
      </w:r>
    </w:p>
    <w:p w14:paraId="09CAA9FD" w14:textId="77777777" w:rsidR="005904C5" w:rsidRDefault="00B66282">
      <w:pPr>
        <w:spacing w:after="0" w:line="360" w:lineRule="auto"/>
      </w:pPr>
      <w:r>
        <w:rPr>
          <w:rFonts w:ascii="Arial" w:hAnsi="Arial" w:cstheme="minorHAnsi"/>
          <w:color w:val="000000"/>
        </w:rPr>
        <w:t>5. Dokumentacja handlowa i magazynowa – z pracą na wzorach dokumentów, uzupełnianie ich, prezentacja obiegu dokumentów,</w:t>
      </w:r>
    </w:p>
    <w:p w14:paraId="3EE810D9" w14:textId="77777777" w:rsidR="005904C5" w:rsidRDefault="00B66282">
      <w:pPr>
        <w:spacing w:after="0" w:line="360" w:lineRule="auto"/>
      </w:pPr>
      <w:r>
        <w:rPr>
          <w:rFonts w:ascii="Arial" w:hAnsi="Arial" w:cstheme="minorHAnsi"/>
          <w:color w:val="000000"/>
        </w:rPr>
        <w:t>6. Rozliczanie i dokumentacja finansowa – z pracą na wzorach dokumentów, uzupełnianiem ich i prezentacją obiegu dokumentacji,</w:t>
      </w:r>
    </w:p>
    <w:p w14:paraId="67DB28AD" w14:textId="77777777" w:rsidR="005904C5" w:rsidRDefault="00B66282">
      <w:pPr>
        <w:spacing w:after="0" w:line="360" w:lineRule="auto"/>
      </w:pPr>
      <w:r>
        <w:rPr>
          <w:rFonts w:ascii="Arial" w:hAnsi="Arial" w:cstheme="minorHAnsi"/>
          <w:color w:val="000000"/>
        </w:rPr>
        <w:t>7. Wystawianie rachunków i faktur, podatki w handlu: kto to robi, kiedy i w jakim celu.</w:t>
      </w:r>
    </w:p>
    <w:p w14:paraId="5DB45880" w14:textId="77777777" w:rsidR="005904C5" w:rsidRDefault="00B66282">
      <w:pPr>
        <w:spacing w:after="0" w:line="360" w:lineRule="auto"/>
      </w:pPr>
      <w:r>
        <w:rPr>
          <w:rFonts w:ascii="Arial" w:hAnsi="Arial" w:cstheme="minorHAnsi"/>
          <w:color w:val="000000"/>
        </w:rPr>
        <w:t>8. Korekta faktury, umiejętność czytania faktur,</w:t>
      </w:r>
    </w:p>
    <w:p w14:paraId="6AB416AA" w14:textId="77777777" w:rsidR="005904C5" w:rsidRDefault="00B66282">
      <w:pPr>
        <w:spacing w:after="0" w:line="360" w:lineRule="auto"/>
      </w:pPr>
      <w:r>
        <w:rPr>
          <w:rFonts w:ascii="Arial" w:hAnsi="Arial" w:cstheme="minorHAnsi"/>
          <w:color w:val="000000"/>
        </w:rPr>
        <w:t>9. Etyka zawodu sprzedawcy,</w:t>
      </w:r>
    </w:p>
    <w:p w14:paraId="19D674BE" w14:textId="77777777" w:rsidR="005904C5" w:rsidRDefault="00B66282">
      <w:pPr>
        <w:spacing w:after="0" w:line="360" w:lineRule="auto"/>
      </w:pPr>
      <w:r>
        <w:rPr>
          <w:rFonts w:ascii="Arial" w:hAnsi="Arial" w:cstheme="minorHAnsi"/>
          <w:color w:val="000000"/>
        </w:rPr>
        <w:t xml:space="preserve">10. Kultura obsługi klienta, wygląd osobisty i zachowanie, savoir vivre sprzedawcy – z wykorzystaniem filmów instruktażowych i odgrywania scenek, </w:t>
      </w:r>
    </w:p>
    <w:p w14:paraId="53494F99" w14:textId="77777777" w:rsidR="005904C5" w:rsidRDefault="00B66282">
      <w:pPr>
        <w:spacing w:after="0" w:line="360" w:lineRule="auto"/>
      </w:pPr>
      <w:r>
        <w:rPr>
          <w:rFonts w:ascii="Arial" w:hAnsi="Arial" w:cstheme="minorHAnsi"/>
          <w:color w:val="000000"/>
        </w:rPr>
        <w:t>11. Obsługa kas fiskalnych,</w:t>
      </w:r>
    </w:p>
    <w:p w14:paraId="3E7F91B9" w14:textId="77777777" w:rsidR="005904C5" w:rsidRDefault="00B66282">
      <w:pPr>
        <w:spacing w:after="0" w:line="360" w:lineRule="auto"/>
      </w:pPr>
      <w:r>
        <w:rPr>
          <w:rFonts w:ascii="Arial" w:hAnsi="Arial" w:cstheme="minorHAnsi"/>
          <w:color w:val="000000"/>
        </w:rPr>
        <w:t>12. Komputerowe programy do fakturowania i obsługi magazynu, w tym obsługi komputera dla handlowców (program Excel, Internet, sprzedaż i komunikacja z klientem przez Internet, poczta e-mail, obsługa sklepu internetowego, e-płatność),</w:t>
      </w:r>
    </w:p>
    <w:p w14:paraId="3F064AB0" w14:textId="77777777" w:rsidR="005904C5" w:rsidRDefault="00B66282">
      <w:pPr>
        <w:spacing w:after="0" w:line="360" w:lineRule="auto"/>
      </w:pPr>
      <w:r>
        <w:rPr>
          <w:rFonts w:ascii="Arial" w:hAnsi="Arial" w:cstheme="minorHAnsi"/>
          <w:color w:val="000000"/>
        </w:rPr>
        <w:t>13. Zajęcia praktyczne.</w:t>
      </w:r>
    </w:p>
    <w:sectPr w:rsidR="005904C5">
      <w:headerReference w:type="default" r:id="rId10"/>
      <w:footerReference w:type="default" r:id="rId11"/>
      <w:pgSz w:w="11906" w:h="16838"/>
      <w:pgMar w:top="1418" w:right="1414" w:bottom="1814" w:left="1418" w:header="573" w:footer="1757" w:gutter="0"/>
      <w:cols w:space="708"/>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EABCE7" w14:textId="77777777" w:rsidR="00C75EC4" w:rsidRDefault="00C75EC4">
      <w:pPr>
        <w:spacing w:after="0" w:line="240" w:lineRule="auto"/>
      </w:pPr>
      <w:r>
        <w:separator/>
      </w:r>
    </w:p>
  </w:endnote>
  <w:endnote w:type="continuationSeparator" w:id="0">
    <w:p w14:paraId="215424DA" w14:textId="77777777" w:rsidR="00C75EC4" w:rsidRDefault="00C75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1"/>
    <w:family w:val="roman"/>
    <w:pitch w:val="variable"/>
  </w:font>
  <w:font w:name="Noto Sans CJK SC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Ubuntu">
    <w:charset w:val="01"/>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FreeSans">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EUAlbertina;Times New Roman">
    <w:altName w:val="Cambria"/>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BatangChe">
    <w:charset w:val="81"/>
    <w:family w:val="modern"/>
    <w:pitch w:val="fixed"/>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A97A0" w14:textId="77777777" w:rsidR="005904C5" w:rsidRDefault="00B66282">
    <w:pPr>
      <w:pStyle w:val="Stopka"/>
      <w:tabs>
        <w:tab w:val="right" w:pos="9639"/>
      </w:tabs>
      <w:ind w:right="-567"/>
      <w:jc w:val="center"/>
      <w:rPr>
        <w:rFonts w:ascii="Calibri" w:eastAsia="Calibri" w:hAnsi="Calibri" w:cs="Calibri"/>
        <w:sz w:val="19"/>
        <w:szCs w:val="19"/>
      </w:rPr>
    </w:pPr>
    <w:r>
      <w:rPr>
        <w:rFonts w:ascii="Calibri" w:eastAsia="Calibri" w:hAnsi="Calibri" w:cs="Calibri"/>
        <w:sz w:val="19"/>
        <w:szCs w:val="19"/>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9202C" w14:textId="77777777" w:rsidR="005904C5" w:rsidRDefault="00B66282">
    <w:pPr>
      <w:pStyle w:val="Stopka"/>
      <w:tabs>
        <w:tab w:val="right" w:pos="9639"/>
      </w:tabs>
      <w:ind w:right="-567"/>
      <w:jc w:val="center"/>
    </w:pPr>
    <w:r>
      <w:rPr>
        <w:rFonts w:ascii="Calibri" w:eastAsia="Calibri" w:hAnsi="Calibri" w:cs="Calibri"/>
        <w:sz w:val="19"/>
        <w:szCs w:val="19"/>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EBD2E4" w14:textId="77777777" w:rsidR="00C75EC4" w:rsidRDefault="00C75EC4">
      <w:pPr>
        <w:spacing w:after="0" w:line="240" w:lineRule="auto"/>
      </w:pPr>
      <w:r>
        <w:separator/>
      </w:r>
    </w:p>
  </w:footnote>
  <w:footnote w:type="continuationSeparator" w:id="0">
    <w:p w14:paraId="49496DAB" w14:textId="77777777" w:rsidR="00C75EC4" w:rsidRDefault="00C75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9A04A" w14:textId="77777777" w:rsidR="005904C5" w:rsidRDefault="00B66282">
    <w:pPr>
      <w:pStyle w:val="Nagwek"/>
      <w:rPr>
        <w:rFonts w:ascii="Calibri" w:hAnsi="Calibri" w:cs="Calibri"/>
        <w:sz w:val="22"/>
        <w:szCs w:val="22"/>
        <w:lang w:eastAsia="pl-PL"/>
      </w:rPr>
    </w:pPr>
    <w:r>
      <w:rPr>
        <w:noProof/>
      </w:rPr>
      <w:drawing>
        <wp:inline distT="0" distB="0" distL="0" distR="0" wp14:anchorId="4BAF8820" wp14:editId="28061D47">
          <wp:extent cx="5755005" cy="571500"/>
          <wp:effectExtent l="0" t="0" r="0" b="0"/>
          <wp:docPr id="1"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6"/>
                  <pic:cNvPicPr>
                    <a:picLocks noChangeAspect="1" noChangeArrowheads="1"/>
                  </pic:cNvPicPr>
                </pic:nvPicPr>
                <pic:blipFill>
                  <a:blip r:embed="rId1"/>
                  <a:stretch>
                    <a:fillRect/>
                  </a:stretch>
                </pic:blipFill>
                <pic:spPr bwMode="auto">
                  <a:xfrm>
                    <a:off x="0" y="0"/>
                    <a:ext cx="5755005" cy="571500"/>
                  </a:xfrm>
                  <a:prstGeom prst="rect">
                    <a:avLst/>
                  </a:prstGeom>
                </pic:spPr>
              </pic:pic>
            </a:graphicData>
          </a:graphic>
        </wp:inline>
      </w:drawing>
    </w:r>
  </w:p>
  <w:p w14:paraId="53972720" w14:textId="77777777" w:rsidR="005904C5" w:rsidRDefault="005904C5">
    <w:pPr>
      <w:pStyle w:val="Nagwek"/>
      <w:rPr>
        <w:rFonts w:ascii="Calibri" w:hAnsi="Calibri" w:cs="Calibri"/>
        <w:sz w:val="22"/>
        <w:szCs w:val="22"/>
        <w:lang w:eastAsia="pl-PL"/>
      </w:rPr>
    </w:pPr>
  </w:p>
  <w:p w14:paraId="68C4D45C" w14:textId="77777777" w:rsidR="005904C5" w:rsidRDefault="005904C5">
    <w:pPr>
      <w:pStyle w:val="Nagwek"/>
      <w:rPr>
        <w:lang w:eastAsia="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E200A" w14:textId="77777777" w:rsidR="005904C5" w:rsidRDefault="00B66282">
    <w:pPr>
      <w:pStyle w:val="Nagwek"/>
    </w:pPr>
    <w:r>
      <w:rPr>
        <w:noProof/>
      </w:rPr>
      <w:drawing>
        <wp:inline distT="0" distB="0" distL="0" distR="0" wp14:anchorId="0D9DE49E" wp14:editId="7D58413C">
          <wp:extent cx="5755005" cy="571500"/>
          <wp:effectExtent l="0" t="0" r="0" b="0"/>
          <wp:docPr id="2"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
                  <pic:cNvPicPr>
                    <a:picLocks noChangeAspect="1" noChangeArrowheads="1"/>
                  </pic:cNvPicPr>
                </pic:nvPicPr>
                <pic:blipFill>
                  <a:blip r:embed="rId1"/>
                  <a:stretch>
                    <a:fillRect/>
                  </a:stretch>
                </pic:blipFill>
                <pic:spPr bwMode="auto">
                  <a:xfrm>
                    <a:off x="0" y="0"/>
                    <a:ext cx="5755005" cy="571500"/>
                  </a:xfrm>
                  <a:prstGeom prst="rect">
                    <a:avLst/>
                  </a:prstGeom>
                </pic:spPr>
              </pic:pic>
            </a:graphicData>
          </a:graphic>
        </wp:inline>
      </w:drawing>
    </w:r>
  </w:p>
  <w:p w14:paraId="014FEE50" w14:textId="77777777" w:rsidR="005904C5" w:rsidRDefault="005904C5">
    <w:pPr>
      <w:pStyle w:val="Nagwek"/>
      <w:rPr>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80378"/>
    <w:multiLevelType w:val="multilevel"/>
    <w:tmpl w:val="8A72D4C0"/>
    <w:lvl w:ilvl="0">
      <w:start w:val="1"/>
      <w:numFmt w:val="none"/>
      <w:suff w:val="nothing"/>
      <w:lvlText w:val=""/>
      <w:lvlJc w:val="left"/>
      <w:pPr>
        <w:ind w:left="0" w:firstLine="0"/>
      </w:pPr>
    </w:lvl>
    <w:lvl w:ilvl="1">
      <w:start w:val="1"/>
      <w:numFmt w:val="decimal"/>
      <w:lvlText w:val="%2"/>
      <w:lvlJc w:val="left"/>
      <w:pPr>
        <w:tabs>
          <w:tab w:val="num" w:pos="576"/>
        </w:tabs>
        <w:ind w:left="576" w:hanging="576"/>
      </w:pPr>
      <w:rPr>
        <w:rFonts w:ascii="Arial" w:hAnsi="Arial" w:cs="Tahoma"/>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decimal"/>
      <w:lvlText w:val="%2.%6"/>
      <w:lvlJc w:val="left"/>
      <w:pPr>
        <w:tabs>
          <w:tab w:val="num" w:pos="1152"/>
        </w:tabs>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47C3ACA"/>
    <w:multiLevelType w:val="multilevel"/>
    <w:tmpl w:val="09B26532"/>
    <w:lvl w:ilvl="0">
      <w:start w:val="1"/>
      <w:numFmt w:val="decimal"/>
      <w:lvlText w:val="%1."/>
      <w:lvlJc w:val="left"/>
      <w:pPr>
        <w:ind w:left="720" w:hanging="360"/>
      </w:pPr>
      <w:rPr>
        <w:rFonts w:ascii="Arial" w:hAnsi="Arial" w:cs="Calibri"/>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93D7242"/>
    <w:multiLevelType w:val="multilevel"/>
    <w:tmpl w:val="53320182"/>
    <w:lvl w:ilvl="0">
      <w:start w:val="1"/>
      <w:numFmt w:val="none"/>
      <w:suff w:val="nothing"/>
      <w:lvlText w:val=""/>
      <w:lvlJc w:val="left"/>
      <w:pPr>
        <w:ind w:left="0" w:firstLine="0"/>
      </w:pPr>
    </w:lvl>
    <w:lvl w:ilvl="1">
      <w:start w:val="1"/>
      <w:numFmt w:val="decimal"/>
      <w:pStyle w:val="Nagwek2"/>
      <w:lvlText w:val="%2"/>
      <w:lvlJc w:val="left"/>
      <w:pPr>
        <w:tabs>
          <w:tab w:val="num" w:pos="576"/>
        </w:tabs>
        <w:ind w:left="576" w:hanging="576"/>
      </w:pPr>
      <w:rPr>
        <w:rFonts w:cs="Tahoma"/>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decimal"/>
      <w:pStyle w:val="Nagwek6"/>
      <w:lvlText w:val="%2.%6"/>
      <w:lvlJc w:val="left"/>
      <w:pPr>
        <w:tabs>
          <w:tab w:val="num" w:pos="1152"/>
        </w:tabs>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4C5"/>
    <w:rsid w:val="000B4E4A"/>
    <w:rsid w:val="00300B22"/>
    <w:rsid w:val="00481500"/>
    <w:rsid w:val="00496E6F"/>
    <w:rsid w:val="005904C5"/>
    <w:rsid w:val="00987E5E"/>
    <w:rsid w:val="00A7240B"/>
    <w:rsid w:val="00B66282"/>
    <w:rsid w:val="00C75EC4"/>
    <w:rsid w:val="00D4088D"/>
    <w:rsid w:val="00D4509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1B0C8"/>
  <w15:docId w15:val="{91C183E7-7872-4DA9-873C-4BE0A9860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Noto Sans CJK SC Regular" w:hAnsi="Liberation Serif" w:cs="Lohit Devanagari"/>
        <w:kern w:val="2"/>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overflowPunct w:val="0"/>
      <w:spacing w:after="200" w:line="276" w:lineRule="auto"/>
    </w:pPr>
    <w:rPr>
      <w:rFonts w:ascii="Calibri" w:eastAsia="Calibri" w:hAnsi="Calibri" w:cs="Times New Roman"/>
      <w:color w:val="00000A"/>
      <w:kern w:val="0"/>
      <w:sz w:val="22"/>
      <w:szCs w:val="22"/>
      <w:lang w:bidi="ar-SA"/>
    </w:rPr>
  </w:style>
  <w:style w:type="paragraph" w:styleId="Nagwek1">
    <w:name w:val="heading 1"/>
    <w:basedOn w:val="Normalny"/>
    <w:qFormat/>
    <w:pPr>
      <w:keepNext/>
      <w:spacing w:after="0" w:line="240" w:lineRule="auto"/>
      <w:ind w:left="540"/>
      <w:jc w:val="both"/>
      <w:outlineLvl w:val="0"/>
    </w:pPr>
    <w:rPr>
      <w:rFonts w:ascii="Times New Roman" w:eastAsia="Times New Roman" w:hAnsi="Times New Roman"/>
      <w:b/>
      <w:bCs/>
      <w:sz w:val="24"/>
      <w:szCs w:val="24"/>
    </w:rPr>
  </w:style>
  <w:style w:type="paragraph" w:styleId="Nagwek2">
    <w:name w:val="heading 2"/>
    <w:basedOn w:val="Normalny"/>
    <w:qFormat/>
    <w:pPr>
      <w:keepNext/>
      <w:numPr>
        <w:ilvl w:val="1"/>
        <w:numId w:val="1"/>
      </w:numPr>
      <w:tabs>
        <w:tab w:val="left" w:pos="180"/>
      </w:tabs>
      <w:spacing w:after="120" w:line="360" w:lineRule="auto"/>
      <w:jc w:val="both"/>
      <w:outlineLvl w:val="1"/>
    </w:pPr>
    <w:rPr>
      <w:rFonts w:ascii="Arial" w:eastAsia="Times New Roman" w:hAnsi="Arial" w:cs="Arial"/>
      <w:b/>
      <w:bCs/>
    </w:rPr>
  </w:style>
  <w:style w:type="paragraph" w:styleId="Nagwek3">
    <w:name w:val="heading 3"/>
    <w:basedOn w:val="Normalny"/>
    <w:qFormat/>
    <w:pPr>
      <w:keepNext/>
      <w:spacing w:before="240" w:after="60" w:line="240" w:lineRule="auto"/>
      <w:outlineLvl w:val="2"/>
    </w:pPr>
    <w:rPr>
      <w:rFonts w:ascii="Arial" w:eastAsia="Times New Roman" w:hAnsi="Arial" w:cs="Arial"/>
      <w:b/>
      <w:bCs/>
      <w:sz w:val="26"/>
      <w:szCs w:val="26"/>
    </w:rPr>
  </w:style>
  <w:style w:type="paragraph" w:styleId="Nagwek4">
    <w:name w:val="heading 4"/>
    <w:basedOn w:val="Normalny"/>
    <w:qFormat/>
    <w:pPr>
      <w:keepNext/>
      <w:spacing w:after="0" w:line="360" w:lineRule="auto"/>
      <w:jc w:val="center"/>
      <w:outlineLvl w:val="3"/>
    </w:pPr>
    <w:rPr>
      <w:rFonts w:ascii="Arial" w:eastAsia="Times New Roman" w:hAnsi="Arial" w:cs="Arial"/>
      <w:b/>
      <w:bCs/>
      <w:sz w:val="24"/>
    </w:rPr>
  </w:style>
  <w:style w:type="paragraph" w:styleId="Nagwek5">
    <w:name w:val="heading 5"/>
    <w:basedOn w:val="Normalny"/>
    <w:qFormat/>
    <w:pPr>
      <w:spacing w:before="240" w:after="60" w:line="240" w:lineRule="auto"/>
      <w:outlineLvl w:val="4"/>
    </w:pPr>
    <w:rPr>
      <w:rFonts w:ascii="Times New Roman" w:eastAsia="Times New Roman" w:hAnsi="Times New Roman"/>
      <w:b/>
      <w:bCs/>
      <w:i/>
      <w:iCs/>
      <w:sz w:val="26"/>
      <w:szCs w:val="26"/>
    </w:rPr>
  </w:style>
  <w:style w:type="paragraph" w:styleId="Nagwek6">
    <w:name w:val="heading 6"/>
    <w:basedOn w:val="Normalny"/>
    <w:qFormat/>
    <w:pPr>
      <w:numPr>
        <w:ilvl w:val="5"/>
        <w:numId w:val="1"/>
      </w:numPr>
      <w:spacing w:before="240" w:after="60" w:line="240" w:lineRule="auto"/>
      <w:outlineLvl w:val="5"/>
    </w:pPr>
    <w:rPr>
      <w:rFonts w:ascii="Times New Roman" w:eastAsia="Times New Roman" w:hAnsi="Times New Roman"/>
      <w:b/>
      <w:bCs/>
    </w:rPr>
  </w:style>
  <w:style w:type="paragraph" w:styleId="Nagwek7">
    <w:name w:val="heading 7"/>
    <w:basedOn w:val="Normalny"/>
    <w:qFormat/>
    <w:pPr>
      <w:keepNext/>
      <w:spacing w:after="120" w:line="240" w:lineRule="auto"/>
      <w:outlineLvl w:val="6"/>
    </w:pPr>
    <w:rPr>
      <w:rFonts w:ascii="Times New Roman" w:eastAsia="Times New Roman" w:hAnsi="Times New Roman"/>
      <w:b/>
      <w:bCs/>
      <w:sz w:val="28"/>
      <w:szCs w:val="24"/>
    </w:rPr>
  </w:style>
  <w:style w:type="paragraph" w:styleId="Nagwek8">
    <w:name w:val="heading 8"/>
    <w:basedOn w:val="Normalny"/>
    <w:qFormat/>
    <w:pPr>
      <w:spacing w:before="240" w:after="60" w:line="240" w:lineRule="auto"/>
      <w:outlineLvl w:val="7"/>
    </w:pPr>
    <w:rPr>
      <w:rFonts w:ascii="Times New Roman" w:eastAsia="Times New Roman" w:hAnsi="Times New Roman"/>
      <w:i/>
      <w:iCs/>
      <w:sz w:val="24"/>
      <w:szCs w:val="24"/>
    </w:rPr>
  </w:style>
  <w:style w:type="paragraph" w:styleId="Nagwek9">
    <w:name w:val="heading 9"/>
    <w:basedOn w:val="Normalny"/>
    <w:qFormat/>
    <w:pPr>
      <w:spacing w:before="240" w:after="60" w:line="240" w:lineRule="auto"/>
      <w:outlineLvl w:val="8"/>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rFonts w:ascii="Times New Roman" w:eastAsia="Calibri" w:hAnsi="Times New Roman" w:cs="Times New Roman"/>
    </w:rPr>
  </w:style>
  <w:style w:type="character" w:customStyle="1" w:styleId="WW8Num2z0">
    <w:name w:val="WW8Num2z0"/>
    <w:qFormat/>
    <w:rPr>
      <w:rFonts w:cs="Calibri"/>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Calibri" w:hAnsi="Calibri" w:cs="Calibri"/>
      <w:b/>
      <w:sz w:val="22"/>
      <w:szCs w:val="22"/>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cs="Calibri"/>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Times New Roman" w:eastAsia="Calibri" w:hAnsi="Times New Roman" w:cs="Times New Roman"/>
      <w:b/>
      <w:strike w:val="0"/>
      <w:dstrike w:val="0"/>
      <w:color w:val="000000"/>
      <w:lang w:val="pl-PL"/>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rPr>
      <w:rFonts w:ascii="Tahoma" w:hAnsi="Tahoma" w:cs="Tahoma"/>
    </w:rPr>
  </w:style>
  <w:style w:type="character" w:customStyle="1" w:styleId="WW8Num8z0">
    <w:name w:val="WW8Num8z0"/>
    <w:qFormat/>
    <w:rPr>
      <w:rFonts w:cs="Calibri"/>
      <w:lang w:eastAsia="pl-PL"/>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Ubuntu" w:hAnsi="Ubuntu" w:cs="Calibri"/>
      <w:sz w:val="20"/>
      <w:szCs w:val="20"/>
      <w:lang w:val="pl-PL"/>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cs="Calibri"/>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Calibri" w:hAnsi="Calibri" w:cs="Calibri"/>
      <w:sz w:val="22"/>
      <w:szCs w:val="22"/>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Ubuntu" w:hAnsi="Ubuntu" w:cs="Times New Roman"/>
      <w:bCs/>
      <w:sz w:val="20"/>
      <w:szCs w:val="22"/>
    </w:rPr>
  </w:style>
  <w:style w:type="character" w:customStyle="1" w:styleId="WW8Num12z1">
    <w:name w:val="WW8Num12z1"/>
    <w:qFormat/>
    <w:rPr>
      <w:rFonts w:ascii="Times New Roman" w:hAnsi="Times New Roman" w:cs="Times New Roman"/>
      <w:sz w:val="20"/>
      <w:szCs w:val="20"/>
    </w:rPr>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Ubuntu" w:hAnsi="Ubuntu" w:cs="Times New Roman"/>
      <w:sz w:val="20"/>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color w:val="000000"/>
      <w:lang w:eastAsia="pl-P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cs="Times New Roman"/>
    </w:rPr>
  </w:style>
  <w:style w:type="character" w:customStyle="1" w:styleId="WW8Num15z1">
    <w:name w:val="WW8Num15z1"/>
    <w:qFormat/>
    <w:rPr>
      <w:rFonts w:cs="Times New Roman"/>
      <w:b w:val="0"/>
    </w:rPr>
  </w:style>
  <w:style w:type="character" w:customStyle="1" w:styleId="WW8Num16z0">
    <w:name w:val="WW8Num16z0"/>
    <w:qFormat/>
    <w:rPr>
      <w:rFonts w:ascii="Ubuntu" w:hAnsi="Ubuntu" w:cs="Times New Roman"/>
      <w:b/>
      <w:sz w:val="20"/>
      <w:szCs w:val="20"/>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Symbol" w:hAnsi="Symbol" w:cs="Symbol"/>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8z0">
    <w:name w:val="WW8Num18z0"/>
    <w:qFormat/>
    <w:rPr>
      <w:rFonts w:ascii="Ubuntu" w:hAnsi="Ubuntu" w:cs="Calibri"/>
      <w:b/>
      <w:sz w:val="20"/>
      <w:szCs w:val="20"/>
      <w:lang w:val="pl-PL"/>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Ubuntu" w:hAnsi="Ubuntu" w:cs="Calibri"/>
      <w:sz w:val="20"/>
      <w:szCs w:val="20"/>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Ubuntu" w:eastAsia="Arial" w:hAnsi="Ubuntu" w:cs="Calibri"/>
      <w:b/>
      <w:bCs/>
      <w:sz w:val="20"/>
      <w:szCs w:val="20"/>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Symbol" w:hAnsi="Symbol" w:cs="Symbol"/>
      <w:color w:val="000000"/>
      <w:sz w:val="22"/>
      <w:szCs w:val="22"/>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rPr>
      <w:rFonts w:ascii="Ubuntu" w:hAnsi="Ubuntu" w:cs="Calibri"/>
      <w:sz w:val="20"/>
      <w:szCs w:val="20"/>
    </w:rPr>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Nagwek1Znak">
    <w:name w:val="Nagłówek 1 Znak"/>
    <w:qFormat/>
    <w:rPr>
      <w:rFonts w:ascii="Times New Roman" w:eastAsia="Times New Roman" w:hAnsi="Times New Roman" w:cs="Times New Roman"/>
      <w:b/>
      <w:bCs/>
      <w:sz w:val="24"/>
      <w:szCs w:val="24"/>
    </w:rPr>
  </w:style>
  <w:style w:type="character" w:customStyle="1" w:styleId="Nagwek2Znak">
    <w:name w:val="Nagłówek 2 Znak"/>
    <w:qFormat/>
    <w:rPr>
      <w:rFonts w:ascii="Arial" w:eastAsia="Times New Roman" w:hAnsi="Arial" w:cs="Arial"/>
      <w:b/>
      <w:bCs/>
      <w:sz w:val="22"/>
      <w:szCs w:val="22"/>
      <w:lang w:val="pl-PL"/>
    </w:rPr>
  </w:style>
  <w:style w:type="character" w:customStyle="1" w:styleId="Nagwek3Znak">
    <w:name w:val="Nagłówek 3 Znak"/>
    <w:qFormat/>
    <w:rPr>
      <w:rFonts w:ascii="Arial" w:eastAsia="Times New Roman" w:hAnsi="Arial" w:cs="Arial"/>
      <w:b/>
      <w:bCs/>
      <w:sz w:val="26"/>
      <w:szCs w:val="26"/>
    </w:rPr>
  </w:style>
  <w:style w:type="character" w:customStyle="1" w:styleId="Nagwek4Znak">
    <w:name w:val="Nagłówek 4 Znak"/>
    <w:qFormat/>
    <w:rPr>
      <w:rFonts w:ascii="Arial" w:eastAsia="Times New Roman" w:hAnsi="Arial" w:cs="Arial"/>
      <w:b/>
      <w:bCs/>
      <w:sz w:val="24"/>
      <w:szCs w:val="22"/>
    </w:rPr>
  </w:style>
  <w:style w:type="character" w:customStyle="1" w:styleId="Nagwek5Znak">
    <w:name w:val="Nagłówek 5 Znak"/>
    <w:qFormat/>
    <w:rPr>
      <w:rFonts w:ascii="Times New Roman" w:eastAsia="Times New Roman" w:hAnsi="Times New Roman" w:cs="Times New Roman"/>
      <w:b/>
      <w:bCs/>
      <w:i/>
      <w:iCs/>
      <w:sz w:val="26"/>
      <w:szCs w:val="26"/>
    </w:rPr>
  </w:style>
  <w:style w:type="character" w:customStyle="1" w:styleId="Nagwek6Znak">
    <w:name w:val="Nagłówek 6 Znak"/>
    <w:qFormat/>
    <w:rPr>
      <w:rFonts w:ascii="Times New Roman" w:eastAsia="Times New Roman" w:hAnsi="Times New Roman" w:cs="Times New Roman"/>
      <w:b/>
      <w:bCs/>
      <w:sz w:val="22"/>
      <w:szCs w:val="22"/>
      <w:lang w:val="pl-PL"/>
    </w:rPr>
  </w:style>
  <w:style w:type="character" w:customStyle="1" w:styleId="Nagwek7Znak">
    <w:name w:val="Nagłówek 7 Znak"/>
    <w:qFormat/>
    <w:rPr>
      <w:rFonts w:ascii="Times New Roman" w:eastAsia="Times New Roman" w:hAnsi="Times New Roman" w:cs="Times New Roman"/>
      <w:b/>
      <w:bCs/>
      <w:sz w:val="28"/>
      <w:szCs w:val="24"/>
    </w:rPr>
  </w:style>
  <w:style w:type="character" w:customStyle="1" w:styleId="Nagwek8Znak">
    <w:name w:val="Nagłówek 8 Znak"/>
    <w:qFormat/>
    <w:rPr>
      <w:rFonts w:ascii="Times New Roman" w:eastAsia="Times New Roman" w:hAnsi="Times New Roman" w:cs="Times New Roman"/>
      <w:i/>
      <w:iCs/>
      <w:sz w:val="24"/>
      <w:szCs w:val="24"/>
    </w:rPr>
  </w:style>
  <w:style w:type="character" w:customStyle="1" w:styleId="Nagwek9Znak">
    <w:name w:val="Nagłówek 9 Znak"/>
    <w:qFormat/>
    <w:rPr>
      <w:rFonts w:ascii="Arial" w:eastAsia="Times New Roman" w:hAnsi="Arial" w:cs="Arial"/>
      <w:sz w:val="22"/>
      <w:szCs w:val="22"/>
    </w:rPr>
  </w:style>
  <w:style w:type="character" w:customStyle="1" w:styleId="StopkaZnak">
    <w:name w:val="Stopka Znak"/>
    <w:qFormat/>
    <w:rPr>
      <w:rFonts w:ascii="Times New Roman" w:eastAsia="Times New Roman" w:hAnsi="Times New Roman" w:cs="Times New Roman"/>
      <w:sz w:val="24"/>
      <w:szCs w:val="24"/>
    </w:rPr>
  </w:style>
  <w:style w:type="character" w:customStyle="1" w:styleId="Numerstron">
    <w:name w:val="Numer stron"/>
  </w:style>
  <w:style w:type="character" w:customStyle="1" w:styleId="TekstprzypisudolnegoZnak">
    <w:name w:val="Tekst przypisu dolnego Znak"/>
    <w:qFormat/>
    <w:rPr>
      <w:rFonts w:ascii="Times New Roman" w:eastAsia="Times New Roman" w:hAnsi="Times New Roman" w:cs="Times New Roman"/>
    </w:rPr>
  </w:style>
  <w:style w:type="character" w:customStyle="1" w:styleId="Znakiprzypiswdolnych">
    <w:name w:val="Znaki przypisów dolnych"/>
    <w:qFormat/>
    <w:rPr>
      <w:vertAlign w:val="superscript"/>
    </w:rPr>
  </w:style>
  <w:style w:type="character" w:customStyle="1" w:styleId="TekstprzypisukocowegoZnak">
    <w:name w:val="Tekst przypisu końcowego Znak"/>
    <w:qFormat/>
    <w:rPr>
      <w:rFonts w:ascii="Times New Roman" w:eastAsia="Times New Roman" w:hAnsi="Times New Roman" w:cs="Times New Roman"/>
    </w:rPr>
  </w:style>
  <w:style w:type="character" w:customStyle="1" w:styleId="TekstkomentarzaZnak">
    <w:name w:val="Tekst komentarza Znak"/>
    <w:qFormat/>
    <w:rPr>
      <w:rFonts w:ascii="Times New Roman" w:eastAsia="Times New Roman" w:hAnsi="Times New Roman" w:cs="Times New Roman"/>
    </w:rPr>
  </w:style>
  <w:style w:type="character" w:customStyle="1" w:styleId="TematkomentarzaZnak">
    <w:name w:val="Temat komentarza Znak"/>
    <w:qFormat/>
    <w:rPr>
      <w:rFonts w:ascii="Times New Roman" w:eastAsia="Times New Roman" w:hAnsi="Times New Roman" w:cs="Times New Roman"/>
      <w:b/>
      <w:bCs/>
    </w:rPr>
  </w:style>
  <w:style w:type="character" w:customStyle="1" w:styleId="TekstdymkaZnak">
    <w:name w:val="Tekst dymka Znak"/>
    <w:qFormat/>
    <w:rPr>
      <w:rFonts w:ascii="Tahoma" w:eastAsia="Times New Roman" w:hAnsi="Tahoma" w:cs="Tahoma"/>
      <w:sz w:val="16"/>
      <w:szCs w:val="16"/>
    </w:rPr>
  </w:style>
  <w:style w:type="character" w:customStyle="1" w:styleId="TekstpodstawowyZnak">
    <w:name w:val="Tekst podstawowy Znak"/>
    <w:qFormat/>
    <w:rPr>
      <w:rFonts w:ascii="Times New Roman" w:eastAsia="Times New Roman" w:hAnsi="Times New Roman" w:cs="Times New Roman"/>
      <w:sz w:val="24"/>
      <w:szCs w:val="24"/>
    </w:rPr>
  </w:style>
  <w:style w:type="character" w:customStyle="1" w:styleId="Tekstpodstawowy2Znak">
    <w:name w:val="Tekst podstawowy 2 Znak"/>
    <w:qFormat/>
    <w:rPr>
      <w:rFonts w:ascii="Arial" w:eastAsia="Times New Roman" w:hAnsi="Arial" w:cs="Arial"/>
      <w:sz w:val="22"/>
      <w:szCs w:val="24"/>
    </w:rPr>
  </w:style>
  <w:style w:type="character" w:customStyle="1" w:styleId="TekstpodstawowywcityZnak">
    <w:name w:val="Tekst podstawowy wcięty Znak"/>
    <w:qFormat/>
    <w:rPr>
      <w:rFonts w:ascii="Arial" w:eastAsia="Times New Roman" w:hAnsi="Arial" w:cs="Arial"/>
      <w:sz w:val="22"/>
      <w:szCs w:val="22"/>
    </w:rPr>
  </w:style>
  <w:style w:type="character" w:customStyle="1" w:styleId="Tekstpodstawowywcity3Znak">
    <w:name w:val="Tekst podstawowy wcięty 3 Znak"/>
    <w:qFormat/>
    <w:rPr>
      <w:rFonts w:ascii="Times New Roman" w:eastAsia="Times New Roman" w:hAnsi="Times New Roman" w:cs="Times New Roman"/>
      <w:sz w:val="16"/>
      <w:szCs w:val="16"/>
    </w:rPr>
  </w:style>
  <w:style w:type="character" w:customStyle="1" w:styleId="Tekstpodstawowywcity2Znak">
    <w:name w:val="Tekst podstawowy wcięty 2 Znak"/>
    <w:qFormat/>
    <w:rPr>
      <w:rFonts w:ascii="Times New Roman" w:eastAsia="Times New Roman" w:hAnsi="Times New Roman" w:cs="Times New Roman"/>
      <w:sz w:val="24"/>
      <w:szCs w:val="24"/>
    </w:rPr>
  </w:style>
  <w:style w:type="character" w:customStyle="1" w:styleId="eltit1">
    <w:name w:val="eltit1"/>
    <w:qFormat/>
    <w:rPr>
      <w:rFonts w:ascii="Verdana" w:hAnsi="Verdana" w:cs="Verdana"/>
      <w:color w:val="333366"/>
      <w:sz w:val="20"/>
      <w:szCs w:val="20"/>
    </w:rPr>
  </w:style>
  <w:style w:type="character" w:customStyle="1" w:styleId="Tekstpodstawowy3Znak">
    <w:name w:val="Tekst podstawowy 3 Znak"/>
    <w:qFormat/>
    <w:rPr>
      <w:rFonts w:ascii="Times New Roman" w:eastAsia="Times New Roman" w:hAnsi="Times New Roman" w:cs="Times New Roman"/>
      <w:b/>
      <w:bCs/>
      <w:sz w:val="28"/>
      <w:szCs w:val="24"/>
    </w:rPr>
  </w:style>
  <w:style w:type="character" w:customStyle="1" w:styleId="ZwykytekstZnak">
    <w:name w:val="Zwykły tekst Znak"/>
    <w:qFormat/>
    <w:rPr>
      <w:rFonts w:ascii="Courier New" w:eastAsia="Times New Roman" w:hAnsi="Courier New" w:cs="Courier New"/>
    </w:rPr>
  </w:style>
  <w:style w:type="character" w:customStyle="1" w:styleId="TytuZnak">
    <w:name w:val="Tytuł Znak"/>
    <w:qFormat/>
    <w:rPr>
      <w:rFonts w:ascii="Times New Roman" w:eastAsia="Times New Roman" w:hAnsi="Times New Roman" w:cs="Times New Roman"/>
      <w:b/>
      <w:sz w:val="28"/>
    </w:rPr>
  </w:style>
  <w:style w:type="character" w:customStyle="1" w:styleId="Odwiedzoneczeinternetowe">
    <w:name w:val="Odwiedzone łącze internetowe"/>
    <w:rPr>
      <w:color w:val="800080"/>
      <w:u w:val="single"/>
    </w:rPr>
  </w:style>
  <w:style w:type="character" w:customStyle="1" w:styleId="NagwekZnak">
    <w:name w:val="Nagłówek Znak"/>
    <w:qFormat/>
    <w:rPr>
      <w:rFonts w:ascii="Times New Roman" w:eastAsia="Times New Roman" w:hAnsi="Times New Roman" w:cs="Times New Roman"/>
      <w:sz w:val="24"/>
      <w:szCs w:val="24"/>
    </w:rPr>
  </w:style>
  <w:style w:type="character" w:customStyle="1" w:styleId="PodtytuZnak">
    <w:name w:val="Podtytuł Znak"/>
    <w:qFormat/>
    <w:rPr>
      <w:rFonts w:ascii="Tahoma" w:eastAsia="Times New Roman" w:hAnsi="Tahoma" w:cs="Tahoma"/>
      <w:b/>
      <w:bCs/>
      <w:sz w:val="22"/>
      <w:szCs w:val="22"/>
    </w:rPr>
  </w:style>
  <w:style w:type="character" w:customStyle="1" w:styleId="czeinternetowe">
    <w:name w:val="Łącze internetowe"/>
    <w:rPr>
      <w:color w:val="0000FF"/>
      <w:u w:val="single"/>
    </w:rPr>
  </w:style>
  <w:style w:type="character" w:customStyle="1" w:styleId="TekstpodstawowyzwciciemZnak">
    <w:name w:val="Tekst podstawowy z wcięciem Znak"/>
    <w:qFormat/>
    <w:rPr>
      <w:rFonts w:ascii="Times New Roman" w:eastAsia="Times New Roman" w:hAnsi="Times New Roman" w:cs="Times New Roman"/>
      <w:sz w:val="24"/>
      <w:szCs w:val="24"/>
    </w:rPr>
  </w:style>
  <w:style w:type="character" w:customStyle="1" w:styleId="Tekstpodstawowyzwciciem2Znak">
    <w:name w:val="Tekst podstawowy z wcięciem 2 Znak"/>
    <w:qFormat/>
    <w:rPr>
      <w:rFonts w:ascii="Times New Roman" w:eastAsia="Times New Roman" w:hAnsi="Times New Roman" w:cs="Arial"/>
      <w:sz w:val="24"/>
      <w:szCs w:val="24"/>
    </w:rPr>
  </w:style>
  <w:style w:type="character" w:styleId="Odwoaniedokomentarza">
    <w:name w:val="annotation reference"/>
    <w:qFormat/>
    <w:rPr>
      <w:sz w:val="16"/>
      <w:szCs w:val="16"/>
    </w:rPr>
  </w:style>
  <w:style w:type="character" w:customStyle="1" w:styleId="Znakiprzypiswkocowych">
    <w:name w:val="Znaki przypisów końcowych"/>
    <w:qFormat/>
    <w:rPr>
      <w:vertAlign w:val="superscript"/>
    </w:rPr>
  </w:style>
  <w:style w:type="character" w:customStyle="1" w:styleId="h11">
    <w:name w:val="h11"/>
    <w:qFormat/>
    <w:rPr>
      <w:rFonts w:ascii="Verdana" w:hAnsi="Verdana" w:cs="Verdana"/>
      <w:b/>
      <w:bCs/>
      <w:i w:val="0"/>
      <w:iCs w:val="0"/>
      <w:sz w:val="23"/>
      <w:szCs w:val="23"/>
    </w:rPr>
  </w:style>
  <w:style w:type="character" w:customStyle="1" w:styleId="Mocnowyrniony">
    <w:name w:val="Mocno wyróżniony"/>
    <w:qFormat/>
    <w:rPr>
      <w:b/>
      <w:bCs/>
    </w:rPr>
  </w:style>
  <w:style w:type="character" w:customStyle="1" w:styleId="Teksttreci2">
    <w:name w:val="Tekst treści (2)_"/>
    <w:qFormat/>
    <w:rPr>
      <w:b/>
      <w:bCs/>
      <w:sz w:val="22"/>
      <w:szCs w:val="22"/>
      <w:highlight w:val="white"/>
    </w:rPr>
  </w:style>
  <w:style w:type="character" w:customStyle="1" w:styleId="Teksttreci">
    <w:name w:val="Tekst treści_"/>
    <w:qFormat/>
    <w:rPr>
      <w:rFonts w:ascii="Times New Roman" w:eastAsia="Times New Roman" w:hAnsi="Times New Roman" w:cs="Times New Roman"/>
      <w:b w:val="0"/>
      <w:bCs w:val="0"/>
      <w:i w:val="0"/>
      <w:iCs w:val="0"/>
      <w:caps w:val="0"/>
      <w:smallCaps w:val="0"/>
      <w:strike w:val="0"/>
      <w:dstrike w:val="0"/>
      <w:sz w:val="23"/>
      <w:szCs w:val="23"/>
      <w:u w:val="none"/>
    </w:rPr>
  </w:style>
  <w:style w:type="character" w:customStyle="1" w:styleId="Teksttreci0">
    <w:name w:val="Tekst treści"/>
    <w:qFormat/>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pl-PL"/>
    </w:rPr>
  </w:style>
  <w:style w:type="character" w:customStyle="1" w:styleId="CharacterStyle2">
    <w:name w:val="Character Style 2"/>
    <w:qFormat/>
    <w:rPr>
      <w:rFonts w:ascii="Tahoma" w:hAnsi="Tahoma" w:cs="Tahoma"/>
      <w:sz w:val="18"/>
    </w:rPr>
  </w:style>
  <w:style w:type="character" w:customStyle="1" w:styleId="h2">
    <w:name w:val="h2"/>
    <w:basedOn w:val="Domylnaczcionkaakapitu"/>
    <w:qFormat/>
  </w:style>
  <w:style w:type="character" w:customStyle="1" w:styleId="apple-converted-space">
    <w:name w:val="apple-converted-space"/>
    <w:basedOn w:val="Domylnaczcionkaakapitu"/>
    <w:qFormat/>
  </w:style>
  <w:style w:type="character" w:customStyle="1" w:styleId="Wyrnienie">
    <w:name w:val="Wyróżnienie"/>
    <w:qFormat/>
    <w:rPr>
      <w:i/>
      <w:iCs/>
    </w:rPr>
  </w:style>
  <w:style w:type="character" w:customStyle="1" w:styleId="il">
    <w:name w:val="il"/>
    <w:qFormat/>
  </w:style>
  <w:style w:type="character" w:customStyle="1" w:styleId="wstep">
    <w:name w:val="wstep"/>
    <w:qFormat/>
  </w:style>
  <w:style w:type="character" w:customStyle="1" w:styleId="m2700364306115920022value">
    <w:name w:val="m_2700364306115920022value"/>
    <w:basedOn w:val="Domylnaczcionkaakapitu"/>
    <w:qFormat/>
  </w:style>
  <w:style w:type="character" w:customStyle="1" w:styleId="ListLabel1">
    <w:name w:val="ListLabel 1"/>
    <w:qFormat/>
    <w:rPr>
      <w:rFonts w:cs="Tahoma"/>
    </w:rPr>
  </w:style>
  <w:style w:type="character" w:customStyle="1" w:styleId="ListLabel2">
    <w:name w:val="ListLabel 2"/>
    <w:qFormat/>
    <w:rPr>
      <w:rFonts w:ascii="Ubuntu" w:eastAsia="Calibri" w:hAnsi="Ubuntu" w:cs="Times New Roman"/>
      <w:sz w:val="20"/>
    </w:rPr>
  </w:style>
  <w:style w:type="character" w:customStyle="1" w:styleId="ListLabel3">
    <w:name w:val="ListLabel 3"/>
    <w:qFormat/>
    <w:rPr>
      <w:rFonts w:ascii="Ubuntu" w:hAnsi="Ubuntu" w:cs="Calibri"/>
      <w:sz w:val="20"/>
    </w:rPr>
  </w:style>
  <w:style w:type="character" w:customStyle="1" w:styleId="ListLabel4">
    <w:name w:val="ListLabel 4"/>
    <w:qFormat/>
    <w:rPr>
      <w:rFonts w:ascii="Ubuntu" w:hAnsi="Ubuntu" w:cs="Calibri"/>
      <w:b w:val="0"/>
      <w:sz w:val="20"/>
    </w:rPr>
  </w:style>
  <w:style w:type="character" w:customStyle="1" w:styleId="ListLabel5">
    <w:name w:val="ListLabel 5"/>
    <w:qFormat/>
    <w:rPr>
      <w:rFonts w:ascii="Ubuntu" w:hAnsi="Ubuntu" w:cs="Calibri"/>
      <w:sz w:val="20"/>
      <w:lang w:eastAsia="pl-PL"/>
    </w:rPr>
  </w:style>
  <w:style w:type="character" w:customStyle="1" w:styleId="ListLabel6">
    <w:name w:val="ListLabel 6"/>
    <w:qFormat/>
    <w:rPr>
      <w:rFonts w:ascii="Ubuntu" w:hAnsi="Ubuntu" w:cs="Calibri"/>
      <w:sz w:val="20"/>
      <w:szCs w:val="20"/>
      <w:lang w:val="pl-PL"/>
    </w:rPr>
  </w:style>
  <w:style w:type="character" w:customStyle="1" w:styleId="ListLabel7">
    <w:name w:val="ListLabel 7"/>
    <w:qFormat/>
    <w:rPr>
      <w:rFonts w:ascii="Ubuntu" w:hAnsi="Ubuntu" w:cs="Calibri"/>
      <w:sz w:val="20"/>
    </w:rPr>
  </w:style>
  <w:style w:type="character" w:customStyle="1" w:styleId="ListLabel8">
    <w:name w:val="ListLabel 8"/>
    <w:qFormat/>
    <w:rPr>
      <w:rFonts w:ascii="Ubuntu" w:hAnsi="Ubuntu" w:cs="Calibri"/>
      <w:sz w:val="20"/>
      <w:szCs w:val="22"/>
    </w:rPr>
  </w:style>
  <w:style w:type="character" w:customStyle="1" w:styleId="ListLabel9">
    <w:name w:val="ListLabel 9"/>
    <w:qFormat/>
    <w:rPr>
      <w:rFonts w:ascii="Ubuntu" w:hAnsi="Ubuntu" w:cs="Times New Roman"/>
      <w:bCs/>
      <w:sz w:val="20"/>
      <w:szCs w:val="22"/>
    </w:rPr>
  </w:style>
  <w:style w:type="character" w:customStyle="1" w:styleId="ListLabel10">
    <w:name w:val="ListLabel 10"/>
    <w:qFormat/>
    <w:rPr>
      <w:rFonts w:cs="Times New Roman"/>
      <w:sz w:val="20"/>
      <w:szCs w:val="20"/>
    </w:rPr>
  </w:style>
  <w:style w:type="character" w:customStyle="1" w:styleId="ListLabel11">
    <w:name w:val="ListLabel 11"/>
    <w:qFormat/>
    <w:rPr>
      <w:rFonts w:ascii="Ubuntu" w:hAnsi="Ubuntu" w:cs="Times New Roman"/>
      <w:sz w:val="20"/>
    </w:rPr>
  </w:style>
  <w:style w:type="character" w:customStyle="1" w:styleId="ListLabel12">
    <w:name w:val="ListLabel 12"/>
    <w:qFormat/>
    <w:rPr>
      <w:rFonts w:ascii="Ubuntu" w:hAnsi="Ubuntu" w:cs="Wingdings"/>
      <w:sz w:val="20"/>
    </w:rPr>
  </w:style>
  <w:style w:type="character" w:customStyle="1" w:styleId="ListLabel13">
    <w:name w:val="ListLabel 13"/>
    <w:qFormat/>
    <w:rPr>
      <w:rFonts w:cs="Times New Roman"/>
    </w:rPr>
  </w:style>
  <w:style w:type="character" w:customStyle="1" w:styleId="ListLabel14">
    <w:name w:val="ListLabel 14"/>
    <w:qFormat/>
    <w:rPr>
      <w:rFonts w:cs="Times New Roman"/>
      <w:b w:val="0"/>
    </w:rPr>
  </w:style>
  <w:style w:type="character" w:customStyle="1" w:styleId="ListLabel15">
    <w:name w:val="ListLabel 15"/>
    <w:qFormat/>
    <w:rPr>
      <w:rFonts w:cs="Times New Roman"/>
      <w:b w:val="0"/>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ascii="Ubuntu" w:hAnsi="Ubuntu" w:cs="Times New Roman"/>
      <w:b/>
      <w:sz w:val="20"/>
      <w:szCs w:val="20"/>
    </w:rPr>
  </w:style>
  <w:style w:type="character" w:customStyle="1" w:styleId="ListLabel23">
    <w:name w:val="ListLabel 23"/>
    <w:qFormat/>
    <w:rPr>
      <w:rFonts w:ascii="Ubuntu" w:hAnsi="Ubuntu" w:cs="Symbol"/>
      <w:b/>
      <w:sz w:val="20"/>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ascii="Ubuntu" w:hAnsi="Ubuntu" w:cs="Calibri"/>
      <w:b/>
      <w:sz w:val="20"/>
      <w:szCs w:val="20"/>
      <w:lang w:val="pl-PL"/>
    </w:rPr>
  </w:style>
  <w:style w:type="character" w:customStyle="1" w:styleId="ListLabel33">
    <w:name w:val="ListLabel 33"/>
    <w:qFormat/>
    <w:rPr>
      <w:rFonts w:ascii="Ubuntu" w:hAnsi="Ubuntu" w:cs="Calibri"/>
      <w:sz w:val="20"/>
      <w:szCs w:val="20"/>
    </w:rPr>
  </w:style>
  <w:style w:type="character" w:customStyle="1" w:styleId="ListLabel34">
    <w:name w:val="ListLabel 34"/>
    <w:qFormat/>
    <w:rPr>
      <w:rFonts w:ascii="Ubuntu" w:eastAsia="Arial" w:hAnsi="Ubuntu" w:cs="Calibri"/>
      <w:b/>
      <w:bCs/>
      <w:sz w:val="20"/>
      <w:szCs w:val="20"/>
    </w:rPr>
  </w:style>
  <w:style w:type="character" w:customStyle="1" w:styleId="ListLabel35">
    <w:name w:val="ListLabel 35"/>
    <w:qFormat/>
    <w:rPr>
      <w:rFonts w:ascii="Ubuntu" w:hAnsi="Ubuntu" w:cs="Symbol"/>
      <w:color w:val="000000"/>
      <w:sz w:val="20"/>
      <w:szCs w:val="22"/>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color w:val="000000"/>
      <w:sz w:val="22"/>
      <w:szCs w:val="22"/>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color w:val="000000"/>
      <w:sz w:val="22"/>
      <w:szCs w:val="22"/>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ascii="Ubuntu" w:hAnsi="Ubuntu" w:cs="Calibri"/>
      <w:sz w:val="20"/>
      <w:szCs w:val="20"/>
    </w:rPr>
  </w:style>
  <w:style w:type="character" w:customStyle="1" w:styleId="ListLabel45">
    <w:name w:val="ListLabel 45"/>
    <w:qFormat/>
    <w:rPr>
      <w:rFonts w:ascii="Ubuntu" w:hAnsi="Ubuntu" w:cs="Calibri"/>
      <w:b/>
      <w:sz w:val="20"/>
      <w:szCs w:val="20"/>
      <w:lang w:val="pl-PL"/>
    </w:rPr>
  </w:style>
  <w:style w:type="character" w:customStyle="1" w:styleId="ListLabel46">
    <w:name w:val="ListLabel 46"/>
    <w:qFormat/>
    <w:rPr>
      <w:rFonts w:cs="Tahoma"/>
    </w:rPr>
  </w:style>
  <w:style w:type="character" w:customStyle="1" w:styleId="ListLabel47">
    <w:name w:val="ListLabel 47"/>
    <w:qFormat/>
    <w:rPr>
      <w:rFonts w:ascii="Ubuntu" w:eastAsia="Calibri" w:hAnsi="Ubuntu" w:cs="Times New Roman"/>
      <w:sz w:val="20"/>
    </w:rPr>
  </w:style>
  <w:style w:type="character" w:customStyle="1" w:styleId="ListLabel48">
    <w:name w:val="ListLabel 48"/>
    <w:qFormat/>
    <w:rPr>
      <w:rFonts w:ascii="Ubuntu" w:hAnsi="Ubuntu" w:cs="Calibri"/>
      <w:sz w:val="20"/>
    </w:rPr>
  </w:style>
  <w:style w:type="character" w:customStyle="1" w:styleId="ListLabel49">
    <w:name w:val="ListLabel 49"/>
    <w:qFormat/>
    <w:rPr>
      <w:rFonts w:ascii="Ubuntu" w:hAnsi="Ubuntu" w:cs="Calibri"/>
      <w:b w:val="0"/>
      <w:sz w:val="20"/>
    </w:rPr>
  </w:style>
  <w:style w:type="character" w:customStyle="1" w:styleId="ListLabel50">
    <w:name w:val="ListLabel 50"/>
    <w:qFormat/>
    <w:rPr>
      <w:rFonts w:ascii="Ubuntu" w:hAnsi="Ubuntu" w:cs="Calibri"/>
      <w:sz w:val="20"/>
      <w:lang w:eastAsia="pl-PL"/>
    </w:rPr>
  </w:style>
  <w:style w:type="character" w:customStyle="1" w:styleId="ListLabel51">
    <w:name w:val="ListLabel 51"/>
    <w:qFormat/>
    <w:rPr>
      <w:rFonts w:ascii="Ubuntu" w:hAnsi="Ubuntu" w:cs="Calibri"/>
      <w:sz w:val="20"/>
      <w:szCs w:val="20"/>
      <w:lang w:val="pl-PL"/>
    </w:rPr>
  </w:style>
  <w:style w:type="character" w:customStyle="1" w:styleId="ListLabel52">
    <w:name w:val="ListLabel 52"/>
    <w:qFormat/>
    <w:rPr>
      <w:rFonts w:ascii="Ubuntu" w:hAnsi="Ubuntu" w:cs="Calibri"/>
      <w:sz w:val="20"/>
    </w:rPr>
  </w:style>
  <w:style w:type="character" w:customStyle="1" w:styleId="ListLabel53">
    <w:name w:val="ListLabel 53"/>
    <w:qFormat/>
    <w:rPr>
      <w:rFonts w:ascii="Ubuntu" w:hAnsi="Ubuntu" w:cs="Calibri"/>
      <w:sz w:val="20"/>
      <w:szCs w:val="22"/>
    </w:rPr>
  </w:style>
  <w:style w:type="character" w:customStyle="1" w:styleId="ListLabel54">
    <w:name w:val="ListLabel 54"/>
    <w:qFormat/>
    <w:rPr>
      <w:rFonts w:ascii="Ubuntu" w:hAnsi="Ubuntu" w:cs="Times New Roman"/>
      <w:bCs/>
      <w:sz w:val="20"/>
      <w:szCs w:val="22"/>
    </w:rPr>
  </w:style>
  <w:style w:type="character" w:customStyle="1" w:styleId="ListLabel55">
    <w:name w:val="ListLabel 55"/>
    <w:qFormat/>
    <w:rPr>
      <w:rFonts w:cs="Times New Roman"/>
      <w:sz w:val="20"/>
      <w:szCs w:val="20"/>
    </w:rPr>
  </w:style>
  <w:style w:type="character" w:customStyle="1" w:styleId="ListLabel56">
    <w:name w:val="ListLabel 56"/>
    <w:qFormat/>
    <w:rPr>
      <w:rFonts w:ascii="Ubuntu" w:hAnsi="Ubuntu" w:cs="Times New Roman"/>
      <w:sz w:val="20"/>
    </w:rPr>
  </w:style>
  <w:style w:type="character" w:customStyle="1" w:styleId="ListLabel57">
    <w:name w:val="ListLabel 57"/>
    <w:qFormat/>
    <w:rPr>
      <w:rFonts w:ascii="Ubuntu" w:hAnsi="Ubuntu" w:cs="Wingdings"/>
      <w:sz w:val="20"/>
    </w:rPr>
  </w:style>
  <w:style w:type="character" w:customStyle="1" w:styleId="ListLabel58">
    <w:name w:val="ListLabel 58"/>
    <w:qFormat/>
    <w:rPr>
      <w:rFonts w:ascii="Ubuntu" w:hAnsi="Ubuntu" w:cs="Times New Roman"/>
      <w:b/>
      <w:sz w:val="20"/>
      <w:szCs w:val="20"/>
    </w:rPr>
  </w:style>
  <w:style w:type="character" w:customStyle="1" w:styleId="ListLabel59">
    <w:name w:val="ListLabel 59"/>
    <w:qFormat/>
    <w:rPr>
      <w:rFonts w:ascii="Ubuntu" w:hAnsi="Ubuntu" w:cs="Symbol"/>
      <w:b/>
      <w:sz w:val="20"/>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Symbo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ascii="Ubuntu" w:hAnsi="Ubuntu" w:cs="Calibri"/>
      <w:b/>
      <w:sz w:val="20"/>
      <w:szCs w:val="20"/>
      <w:lang w:val="pl-PL"/>
    </w:rPr>
  </w:style>
  <w:style w:type="character" w:customStyle="1" w:styleId="ListLabel69">
    <w:name w:val="ListLabel 69"/>
    <w:qFormat/>
    <w:rPr>
      <w:rFonts w:ascii="Ubuntu" w:hAnsi="Ubuntu" w:cs="Calibri"/>
      <w:sz w:val="20"/>
      <w:szCs w:val="20"/>
    </w:rPr>
  </w:style>
  <w:style w:type="character" w:customStyle="1" w:styleId="ListLabel70">
    <w:name w:val="ListLabel 70"/>
    <w:qFormat/>
    <w:rPr>
      <w:rFonts w:ascii="Ubuntu" w:eastAsia="Arial" w:hAnsi="Ubuntu" w:cs="Calibri"/>
      <w:b/>
      <w:bCs/>
      <w:sz w:val="20"/>
      <w:szCs w:val="20"/>
    </w:rPr>
  </w:style>
  <w:style w:type="character" w:customStyle="1" w:styleId="ListLabel71">
    <w:name w:val="ListLabel 71"/>
    <w:qFormat/>
    <w:rPr>
      <w:rFonts w:ascii="Ubuntu" w:hAnsi="Ubuntu" w:cs="Symbol"/>
      <w:color w:val="000000"/>
      <w:sz w:val="20"/>
      <w:szCs w:val="22"/>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Symbol"/>
      <w:color w:val="000000"/>
      <w:sz w:val="22"/>
      <w:szCs w:val="22"/>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color w:val="000000"/>
      <w:sz w:val="22"/>
      <w:szCs w:val="22"/>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ascii="Ubuntu" w:hAnsi="Ubuntu" w:cs="Calibri"/>
      <w:sz w:val="20"/>
      <w:szCs w:val="20"/>
    </w:rPr>
  </w:style>
  <w:style w:type="character" w:customStyle="1" w:styleId="ListLabel81">
    <w:name w:val="ListLabel 81"/>
    <w:qFormat/>
    <w:rPr>
      <w:rFonts w:ascii="Ubuntu" w:hAnsi="Ubuntu" w:cs="Calibri"/>
      <w:b/>
      <w:sz w:val="20"/>
      <w:szCs w:val="20"/>
      <w:lang w:val="pl-PL"/>
    </w:rPr>
  </w:style>
  <w:style w:type="character" w:customStyle="1" w:styleId="ListLabel82">
    <w:name w:val="ListLabel 82"/>
    <w:qFormat/>
    <w:rPr>
      <w:rFonts w:cs="Tahoma"/>
    </w:rPr>
  </w:style>
  <w:style w:type="character" w:customStyle="1" w:styleId="ListLabel83">
    <w:name w:val="ListLabel 83"/>
    <w:qFormat/>
    <w:rPr>
      <w:rFonts w:ascii="Ubuntu" w:eastAsia="Calibri" w:hAnsi="Ubuntu" w:cs="Times New Roman"/>
      <w:sz w:val="20"/>
    </w:rPr>
  </w:style>
  <w:style w:type="character" w:customStyle="1" w:styleId="ListLabel84">
    <w:name w:val="ListLabel 84"/>
    <w:qFormat/>
    <w:rPr>
      <w:rFonts w:ascii="Ubuntu" w:hAnsi="Ubuntu" w:cs="Calibri"/>
      <w:sz w:val="20"/>
    </w:rPr>
  </w:style>
  <w:style w:type="character" w:customStyle="1" w:styleId="ListLabel85">
    <w:name w:val="ListLabel 85"/>
    <w:qFormat/>
    <w:rPr>
      <w:rFonts w:ascii="Ubuntu" w:hAnsi="Ubuntu" w:cs="Calibri"/>
      <w:b w:val="0"/>
      <w:sz w:val="20"/>
    </w:rPr>
  </w:style>
  <w:style w:type="character" w:customStyle="1" w:styleId="ListLabel86">
    <w:name w:val="ListLabel 86"/>
    <w:qFormat/>
    <w:rPr>
      <w:rFonts w:ascii="Ubuntu" w:hAnsi="Ubuntu" w:cs="Calibri"/>
      <w:sz w:val="20"/>
      <w:lang w:eastAsia="pl-PL"/>
    </w:rPr>
  </w:style>
  <w:style w:type="character" w:customStyle="1" w:styleId="ListLabel87">
    <w:name w:val="ListLabel 87"/>
    <w:qFormat/>
    <w:rPr>
      <w:rFonts w:ascii="Ubuntu" w:hAnsi="Ubuntu" w:cs="Calibri"/>
      <w:sz w:val="20"/>
      <w:szCs w:val="20"/>
      <w:lang w:val="pl-PL"/>
    </w:rPr>
  </w:style>
  <w:style w:type="character" w:customStyle="1" w:styleId="ListLabel88">
    <w:name w:val="ListLabel 88"/>
    <w:qFormat/>
    <w:rPr>
      <w:rFonts w:ascii="Ubuntu" w:hAnsi="Ubuntu" w:cs="Calibri"/>
      <w:sz w:val="20"/>
    </w:rPr>
  </w:style>
  <w:style w:type="character" w:customStyle="1" w:styleId="ListLabel89">
    <w:name w:val="ListLabel 89"/>
    <w:qFormat/>
    <w:rPr>
      <w:rFonts w:ascii="Ubuntu" w:hAnsi="Ubuntu" w:cs="Calibri"/>
      <w:sz w:val="20"/>
      <w:szCs w:val="22"/>
    </w:rPr>
  </w:style>
  <w:style w:type="character" w:customStyle="1" w:styleId="ListLabel90">
    <w:name w:val="ListLabel 90"/>
    <w:qFormat/>
    <w:rPr>
      <w:rFonts w:ascii="Ubuntu" w:hAnsi="Ubuntu" w:cs="Times New Roman"/>
      <w:bCs/>
      <w:sz w:val="20"/>
      <w:szCs w:val="22"/>
    </w:rPr>
  </w:style>
  <w:style w:type="character" w:customStyle="1" w:styleId="ListLabel91">
    <w:name w:val="ListLabel 91"/>
    <w:qFormat/>
    <w:rPr>
      <w:rFonts w:cs="Times New Roman"/>
      <w:sz w:val="20"/>
      <w:szCs w:val="20"/>
    </w:rPr>
  </w:style>
  <w:style w:type="character" w:customStyle="1" w:styleId="ListLabel92">
    <w:name w:val="ListLabel 92"/>
    <w:qFormat/>
    <w:rPr>
      <w:rFonts w:ascii="Ubuntu" w:hAnsi="Ubuntu" w:cs="Times New Roman"/>
      <w:sz w:val="20"/>
    </w:rPr>
  </w:style>
  <w:style w:type="character" w:customStyle="1" w:styleId="ListLabel93">
    <w:name w:val="ListLabel 93"/>
    <w:qFormat/>
    <w:rPr>
      <w:rFonts w:ascii="Ubuntu" w:hAnsi="Ubuntu" w:cs="Wingdings"/>
      <w:sz w:val="20"/>
    </w:rPr>
  </w:style>
  <w:style w:type="character" w:customStyle="1" w:styleId="ListLabel94">
    <w:name w:val="ListLabel 94"/>
    <w:qFormat/>
    <w:rPr>
      <w:rFonts w:ascii="Ubuntu" w:hAnsi="Ubuntu" w:cs="Times New Roman"/>
      <w:b/>
      <w:sz w:val="20"/>
      <w:szCs w:val="20"/>
    </w:rPr>
  </w:style>
  <w:style w:type="character" w:customStyle="1" w:styleId="ListLabel95">
    <w:name w:val="ListLabel 95"/>
    <w:qFormat/>
    <w:rPr>
      <w:rFonts w:ascii="Ubuntu" w:hAnsi="Ubuntu" w:cs="Symbol"/>
      <w:b/>
      <w:sz w:val="20"/>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Symbol"/>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ascii="Ubuntu" w:hAnsi="Ubuntu" w:cs="Calibri"/>
      <w:b/>
      <w:sz w:val="20"/>
      <w:szCs w:val="20"/>
      <w:lang w:val="pl-PL"/>
    </w:rPr>
  </w:style>
  <w:style w:type="character" w:customStyle="1" w:styleId="ListLabel105">
    <w:name w:val="ListLabel 105"/>
    <w:qFormat/>
    <w:rPr>
      <w:rFonts w:ascii="Ubuntu" w:hAnsi="Ubuntu" w:cs="Calibri"/>
      <w:sz w:val="20"/>
      <w:szCs w:val="20"/>
    </w:rPr>
  </w:style>
  <w:style w:type="character" w:customStyle="1" w:styleId="ListLabel106">
    <w:name w:val="ListLabel 106"/>
    <w:qFormat/>
    <w:rPr>
      <w:rFonts w:ascii="Ubuntu" w:eastAsia="Arial" w:hAnsi="Ubuntu" w:cs="Calibri"/>
      <w:b/>
      <w:bCs/>
      <w:sz w:val="20"/>
      <w:szCs w:val="20"/>
    </w:rPr>
  </w:style>
  <w:style w:type="character" w:customStyle="1" w:styleId="ListLabel107">
    <w:name w:val="ListLabel 107"/>
    <w:qFormat/>
    <w:rPr>
      <w:rFonts w:ascii="Ubuntu" w:hAnsi="Ubuntu" w:cs="Symbol"/>
      <w:color w:val="000000"/>
      <w:sz w:val="20"/>
      <w:szCs w:val="22"/>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Symbol"/>
      <w:color w:val="000000"/>
      <w:sz w:val="22"/>
      <w:szCs w:val="22"/>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cs="Symbol"/>
      <w:color w:val="000000"/>
      <w:sz w:val="22"/>
      <w:szCs w:val="22"/>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ascii="Ubuntu" w:hAnsi="Ubuntu" w:cs="Calibri"/>
      <w:sz w:val="20"/>
      <w:szCs w:val="20"/>
    </w:rPr>
  </w:style>
  <w:style w:type="character" w:customStyle="1" w:styleId="ListLabel117">
    <w:name w:val="ListLabel 117"/>
    <w:qFormat/>
    <w:rPr>
      <w:rFonts w:ascii="Ubuntu" w:hAnsi="Ubuntu" w:cs="Calibri"/>
      <w:b/>
      <w:sz w:val="20"/>
      <w:szCs w:val="20"/>
      <w:lang w:val="pl-PL"/>
    </w:rPr>
  </w:style>
  <w:style w:type="character" w:customStyle="1" w:styleId="ListLabel118">
    <w:name w:val="ListLabel 118"/>
    <w:qFormat/>
    <w:rPr>
      <w:rFonts w:cs="Tahoma"/>
    </w:rPr>
  </w:style>
  <w:style w:type="character" w:customStyle="1" w:styleId="ListLabel119">
    <w:name w:val="ListLabel 119"/>
    <w:qFormat/>
    <w:rPr>
      <w:rFonts w:ascii="Ubuntu" w:eastAsia="Calibri" w:hAnsi="Ubuntu" w:cs="Times New Roman"/>
      <w:sz w:val="20"/>
    </w:rPr>
  </w:style>
  <w:style w:type="character" w:customStyle="1" w:styleId="ListLabel120">
    <w:name w:val="ListLabel 120"/>
    <w:qFormat/>
    <w:rPr>
      <w:rFonts w:ascii="Ubuntu" w:hAnsi="Ubuntu" w:cs="Calibri"/>
      <w:sz w:val="20"/>
    </w:rPr>
  </w:style>
  <w:style w:type="character" w:customStyle="1" w:styleId="ListLabel121">
    <w:name w:val="ListLabel 121"/>
    <w:qFormat/>
    <w:rPr>
      <w:rFonts w:ascii="Ubuntu" w:hAnsi="Ubuntu" w:cs="Calibri"/>
      <w:b w:val="0"/>
      <w:sz w:val="20"/>
    </w:rPr>
  </w:style>
  <w:style w:type="character" w:customStyle="1" w:styleId="ListLabel122">
    <w:name w:val="ListLabel 122"/>
    <w:qFormat/>
    <w:rPr>
      <w:rFonts w:ascii="Ubuntu" w:hAnsi="Ubuntu" w:cs="Calibri"/>
      <w:sz w:val="20"/>
      <w:lang w:eastAsia="pl-PL"/>
    </w:rPr>
  </w:style>
  <w:style w:type="character" w:customStyle="1" w:styleId="ListLabel123">
    <w:name w:val="ListLabel 123"/>
    <w:qFormat/>
    <w:rPr>
      <w:rFonts w:ascii="Ubuntu" w:hAnsi="Ubuntu" w:cs="Calibri"/>
      <w:sz w:val="20"/>
      <w:szCs w:val="20"/>
      <w:lang w:val="pl-PL"/>
    </w:rPr>
  </w:style>
  <w:style w:type="character" w:customStyle="1" w:styleId="ListLabel124">
    <w:name w:val="ListLabel 124"/>
    <w:qFormat/>
    <w:rPr>
      <w:rFonts w:ascii="Ubuntu" w:hAnsi="Ubuntu" w:cs="Calibri"/>
      <w:sz w:val="20"/>
    </w:rPr>
  </w:style>
  <w:style w:type="character" w:customStyle="1" w:styleId="ListLabel125">
    <w:name w:val="ListLabel 125"/>
    <w:qFormat/>
    <w:rPr>
      <w:rFonts w:ascii="Ubuntu" w:hAnsi="Ubuntu" w:cs="Calibri"/>
      <w:sz w:val="20"/>
      <w:szCs w:val="22"/>
    </w:rPr>
  </w:style>
  <w:style w:type="character" w:customStyle="1" w:styleId="ListLabel126">
    <w:name w:val="ListLabel 126"/>
    <w:qFormat/>
    <w:rPr>
      <w:rFonts w:ascii="Ubuntu" w:hAnsi="Ubuntu" w:cs="Times New Roman"/>
      <w:bCs/>
      <w:sz w:val="20"/>
      <w:szCs w:val="22"/>
    </w:rPr>
  </w:style>
  <w:style w:type="character" w:customStyle="1" w:styleId="ListLabel127">
    <w:name w:val="ListLabel 127"/>
    <w:qFormat/>
    <w:rPr>
      <w:rFonts w:cs="Times New Roman"/>
      <w:sz w:val="20"/>
      <w:szCs w:val="20"/>
    </w:rPr>
  </w:style>
  <w:style w:type="character" w:customStyle="1" w:styleId="ListLabel128">
    <w:name w:val="ListLabel 128"/>
    <w:qFormat/>
    <w:rPr>
      <w:rFonts w:ascii="Ubuntu" w:hAnsi="Ubuntu" w:cs="Times New Roman"/>
      <w:sz w:val="20"/>
    </w:rPr>
  </w:style>
  <w:style w:type="character" w:customStyle="1" w:styleId="ListLabel129">
    <w:name w:val="ListLabel 129"/>
    <w:qFormat/>
    <w:rPr>
      <w:rFonts w:ascii="Ubuntu" w:hAnsi="Ubuntu" w:cs="Wingdings"/>
      <w:sz w:val="20"/>
    </w:rPr>
  </w:style>
  <w:style w:type="character" w:customStyle="1" w:styleId="ListLabel130">
    <w:name w:val="ListLabel 130"/>
    <w:qFormat/>
    <w:rPr>
      <w:rFonts w:ascii="Ubuntu" w:hAnsi="Ubuntu" w:cs="Times New Roman"/>
      <w:b/>
      <w:sz w:val="20"/>
      <w:szCs w:val="20"/>
    </w:rPr>
  </w:style>
  <w:style w:type="character" w:customStyle="1" w:styleId="ListLabel131">
    <w:name w:val="ListLabel 131"/>
    <w:qFormat/>
    <w:rPr>
      <w:rFonts w:ascii="Ubuntu" w:hAnsi="Ubuntu" w:cs="Symbol"/>
      <w:b/>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ascii="Ubuntu" w:hAnsi="Ubuntu" w:cs="Calibri"/>
      <w:b/>
      <w:sz w:val="20"/>
      <w:szCs w:val="20"/>
      <w:lang w:val="pl-PL"/>
    </w:rPr>
  </w:style>
  <w:style w:type="character" w:customStyle="1" w:styleId="ListLabel141">
    <w:name w:val="ListLabel 141"/>
    <w:qFormat/>
    <w:rPr>
      <w:rFonts w:ascii="Ubuntu" w:hAnsi="Ubuntu" w:cs="Calibri"/>
      <w:sz w:val="20"/>
      <w:szCs w:val="20"/>
    </w:rPr>
  </w:style>
  <w:style w:type="character" w:customStyle="1" w:styleId="ListLabel142">
    <w:name w:val="ListLabel 142"/>
    <w:qFormat/>
    <w:rPr>
      <w:rFonts w:ascii="Ubuntu" w:eastAsia="Arial" w:hAnsi="Ubuntu" w:cs="Calibri"/>
      <w:b/>
      <w:bCs/>
      <w:sz w:val="20"/>
      <w:szCs w:val="20"/>
    </w:rPr>
  </w:style>
  <w:style w:type="character" w:customStyle="1" w:styleId="ListLabel143">
    <w:name w:val="ListLabel 143"/>
    <w:qFormat/>
    <w:rPr>
      <w:rFonts w:ascii="Ubuntu" w:hAnsi="Ubuntu" w:cs="Symbol"/>
      <w:color w:val="000000"/>
      <w:sz w:val="20"/>
      <w:szCs w:val="22"/>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Symbol"/>
      <w:color w:val="000000"/>
      <w:sz w:val="22"/>
      <w:szCs w:val="22"/>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color w:val="000000"/>
      <w:sz w:val="22"/>
      <w:szCs w:val="22"/>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ascii="Ubuntu" w:hAnsi="Ubuntu" w:cs="Calibri"/>
      <w:sz w:val="20"/>
      <w:szCs w:val="20"/>
    </w:rPr>
  </w:style>
  <w:style w:type="character" w:customStyle="1" w:styleId="ListLabel153">
    <w:name w:val="ListLabel 153"/>
    <w:qFormat/>
    <w:rPr>
      <w:rFonts w:ascii="Ubuntu" w:hAnsi="Ubuntu" w:cs="Calibri"/>
      <w:b/>
      <w:sz w:val="20"/>
      <w:szCs w:val="20"/>
      <w:lang w:val="pl-PL"/>
    </w:rPr>
  </w:style>
  <w:style w:type="character" w:customStyle="1" w:styleId="ListLabel154">
    <w:name w:val="ListLabel 154"/>
    <w:qFormat/>
    <w:rPr>
      <w:rFonts w:cs="Tahoma"/>
    </w:rPr>
  </w:style>
  <w:style w:type="character" w:customStyle="1" w:styleId="ListLabel155">
    <w:name w:val="ListLabel 155"/>
    <w:qFormat/>
    <w:rPr>
      <w:rFonts w:ascii="Ubuntu" w:eastAsia="Calibri" w:hAnsi="Ubuntu" w:cs="Times New Roman"/>
      <w:sz w:val="20"/>
    </w:rPr>
  </w:style>
  <w:style w:type="character" w:customStyle="1" w:styleId="ListLabel156">
    <w:name w:val="ListLabel 156"/>
    <w:qFormat/>
    <w:rPr>
      <w:rFonts w:ascii="Ubuntu" w:hAnsi="Ubuntu" w:cs="Calibri"/>
      <w:sz w:val="20"/>
    </w:rPr>
  </w:style>
  <w:style w:type="character" w:customStyle="1" w:styleId="ListLabel157">
    <w:name w:val="ListLabel 157"/>
    <w:qFormat/>
    <w:rPr>
      <w:rFonts w:ascii="Ubuntu" w:hAnsi="Ubuntu" w:cs="Calibri"/>
      <w:b w:val="0"/>
      <w:sz w:val="20"/>
    </w:rPr>
  </w:style>
  <w:style w:type="character" w:customStyle="1" w:styleId="ListLabel158">
    <w:name w:val="ListLabel 158"/>
    <w:qFormat/>
    <w:rPr>
      <w:rFonts w:ascii="Ubuntu" w:hAnsi="Ubuntu" w:cs="Calibri"/>
      <w:sz w:val="20"/>
      <w:lang w:eastAsia="pl-PL"/>
    </w:rPr>
  </w:style>
  <w:style w:type="character" w:customStyle="1" w:styleId="ListLabel159">
    <w:name w:val="ListLabel 159"/>
    <w:qFormat/>
    <w:rPr>
      <w:rFonts w:ascii="Ubuntu" w:hAnsi="Ubuntu" w:cs="Calibri"/>
      <w:sz w:val="20"/>
      <w:szCs w:val="20"/>
      <w:lang w:val="pl-PL"/>
    </w:rPr>
  </w:style>
  <w:style w:type="character" w:customStyle="1" w:styleId="ListLabel160">
    <w:name w:val="ListLabel 160"/>
    <w:qFormat/>
    <w:rPr>
      <w:rFonts w:ascii="Ubuntu" w:hAnsi="Ubuntu" w:cs="Calibri"/>
      <w:sz w:val="20"/>
    </w:rPr>
  </w:style>
  <w:style w:type="character" w:customStyle="1" w:styleId="ListLabel161">
    <w:name w:val="ListLabel 161"/>
    <w:qFormat/>
    <w:rPr>
      <w:rFonts w:ascii="Ubuntu" w:hAnsi="Ubuntu" w:cs="Calibri"/>
      <w:sz w:val="20"/>
      <w:szCs w:val="22"/>
    </w:rPr>
  </w:style>
  <w:style w:type="character" w:customStyle="1" w:styleId="ListLabel162">
    <w:name w:val="ListLabel 162"/>
    <w:qFormat/>
    <w:rPr>
      <w:rFonts w:ascii="Ubuntu" w:hAnsi="Ubuntu" w:cs="Times New Roman"/>
      <w:bCs/>
      <w:sz w:val="20"/>
      <w:szCs w:val="22"/>
    </w:rPr>
  </w:style>
  <w:style w:type="character" w:customStyle="1" w:styleId="ListLabel163">
    <w:name w:val="ListLabel 163"/>
    <w:qFormat/>
    <w:rPr>
      <w:rFonts w:cs="Times New Roman"/>
      <w:sz w:val="20"/>
      <w:szCs w:val="20"/>
    </w:rPr>
  </w:style>
  <w:style w:type="character" w:customStyle="1" w:styleId="ListLabel164">
    <w:name w:val="ListLabel 164"/>
    <w:qFormat/>
    <w:rPr>
      <w:rFonts w:ascii="Ubuntu" w:hAnsi="Ubuntu" w:cs="Times New Roman"/>
      <w:sz w:val="20"/>
    </w:rPr>
  </w:style>
  <w:style w:type="character" w:customStyle="1" w:styleId="ListLabel165">
    <w:name w:val="ListLabel 165"/>
    <w:qFormat/>
    <w:rPr>
      <w:rFonts w:ascii="Ubuntu" w:hAnsi="Ubuntu" w:cs="Wingdings"/>
      <w:sz w:val="20"/>
    </w:rPr>
  </w:style>
  <w:style w:type="character" w:customStyle="1" w:styleId="ListLabel166">
    <w:name w:val="ListLabel 166"/>
    <w:qFormat/>
    <w:rPr>
      <w:rFonts w:ascii="Ubuntu" w:hAnsi="Ubuntu" w:cs="Times New Roman"/>
      <w:b/>
      <w:sz w:val="20"/>
      <w:szCs w:val="20"/>
    </w:rPr>
  </w:style>
  <w:style w:type="character" w:customStyle="1" w:styleId="ListLabel167">
    <w:name w:val="ListLabel 167"/>
    <w:qFormat/>
    <w:rPr>
      <w:rFonts w:ascii="Ubuntu" w:hAnsi="Ubuntu" w:cs="Symbol"/>
      <w:b/>
      <w:sz w:val="20"/>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ascii="Ubuntu" w:hAnsi="Ubuntu" w:cs="Calibri"/>
      <w:b/>
      <w:sz w:val="20"/>
      <w:szCs w:val="20"/>
      <w:lang w:val="pl-PL"/>
    </w:rPr>
  </w:style>
  <w:style w:type="character" w:customStyle="1" w:styleId="ListLabel177">
    <w:name w:val="ListLabel 177"/>
    <w:qFormat/>
    <w:rPr>
      <w:rFonts w:ascii="Ubuntu" w:hAnsi="Ubuntu" w:cs="Calibri"/>
      <w:sz w:val="20"/>
      <w:szCs w:val="20"/>
    </w:rPr>
  </w:style>
  <w:style w:type="character" w:customStyle="1" w:styleId="ListLabel178">
    <w:name w:val="ListLabel 178"/>
    <w:qFormat/>
    <w:rPr>
      <w:rFonts w:ascii="Ubuntu" w:eastAsia="Arial" w:hAnsi="Ubuntu" w:cs="Calibri"/>
      <w:b/>
      <w:bCs/>
      <w:sz w:val="20"/>
      <w:szCs w:val="20"/>
    </w:rPr>
  </w:style>
  <w:style w:type="character" w:customStyle="1" w:styleId="ListLabel179">
    <w:name w:val="ListLabel 179"/>
    <w:qFormat/>
    <w:rPr>
      <w:rFonts w:ascii="Ubuntu" w:hAnsi="Ubuntu" w:cs="Symbol"/>
      <w:color w:val="000000"/>
      <w:sz w:val="20"/>
      <w:szCs w:val="22"/>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color w:val="000000"/>
      <w:sz w:val="22"/>
      <w:szCs w:val="22"/>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color w:val="000000"/>
      <w:sz w:val="22"/>
      <w:szCs w:val="22"/>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ascii="Ubuntu" w:hAnsi="Ubuntu" w:cs="Calibri"/>
      <w:sz w:val="20"/>
      <w:szCs w:val="20"/>
    </w:rPr>
  </w:style>
  <w:style w:type="character" w:customStyle="1" w:styleId="ListLabel189">
    <w:name w:val="ListLabel 189"/>
    <w:qFormat/>
    <w:rPr>
      <w:rFonts w:ascii="Ubuntu" w:hAnsi="Ubuntu" w:cs="Calibri"/>
      <w:b/>
      <w:sz w:val="20"/>
      <w:szCs w:val="20"/>
      <w:lang w:val="pl-PL"/>
    </w:rPr>
  </w:style>
  <w:style w:type="character" w:customStyle="1" w:styleId="ListLabel190">
    <w:name w:val="ListLabel 190"/>
    <w:qFormat/>
    <w:rPr>
      <w:rFonts w:cs="Tahoma"/>
    </w:rPr>
  </w:style>
  <w:style w:type="character" w:customStyle="1" w:styleId="ListLabel191">
    <w:name w:val="ListLabel 191"/>
    <w:qFormat/>
    <w:rPr>
      <w:rFonts w:ascii="Ubuntu" w:eastAsia="Calibri" w:hAnsi="Ubuntu" w:cs="Times New Roman"/>
      <w:sz w:val="20"/>
    </w:rPr>
  </w:style>
  <w:style w:type="character" w:customStyle="1" w:styleId="ListLabel192">
    <w:name w:val="ListLabel 192"/>
    <w:qFormat/>
    <w:rPr>
      <w:rFonts w:ascii="Ubuntu" w:hAnsi="Ubuntu" w:cs="Calibri"/>
      <w:sz w:val="20"/>
    </w:rPr>
  </w:style>
  <w:style w:type="character" w:customStyle="1" w:styleId="ListLabel193">
    <w:name w:val="ListLabel 193"/>
    <w:qFormat/>
    <w:rPr>
      <w:rFonts w:ascii="Ubuntu" w:hAnsi="Ubuntu" w:cs="Calibri"/>
      <w:b w:val="0"/>
      <w:sz w:val="20"/>
    </w:rPr>
  </w:style>
  <w:style w:type="character" w:customStyle="1" w:styleId="ListLabel194">
    <w:name w:val="ListLabel 194"/>
    <w:qFormat/>
    <w:rPr>
      <w:rFonts w:ascii="Ubuntu" w:hAnsi="Ubuntu" w:cs="Calibri"/>
      <w:sz w:val="20"/>
      <w:lang w:eastAsia="pl-PL"/>
    </w:rPr>
  </w:style>
  <w:style w:type="character" w:customStyle="1" w:styleId="ListLabel195">
    <w:name w:val="ListLabel 195"/>
    <w:qFormat/>
    <w:rPr>
      <w:rFonts w:ascii="Ubuntu" w:hAnsi="Ubuntu" w:cs="Calibri"/>
      <w:sz w:val="20"/>
      <w:szCs w:val="20"/>
      <w:lang w:val="pl-PL"/>
    </w:rPr>
  </w:style>
  <w:style w:type="character" w:customStyle="1" w:styleId="ListLabel196">
    <w:name w:val="ListLabel 196"/>
    <w:qFormat/>
    <w:rPr>
      <w:rFonts w:ascii="Ubuntu" w:hAnsi="Ubuntu" w:cs="Calibri"/>
      <w:sz w:val="20"/>
    </w:rPr>
  </w:style>
  <w:style w:type="character" w:customStyle="1" w:styleId="ListLabel197">
    <w:name w:val="ListLabel 197"/>
    <w:qFormat/>
    <w:rPr>
      <w:rFonts w:ascii="Ubuntu" w:hAnsi="Ubuntu" w:cs="Calibri"/>
      <w:sz w:val="20"/>
      <w:szCs w:val="22"/>
    </w:rPr>
  </w:style>
  <w:style w:type="character" w:customStyle="1" w:styleId="ListLabel198">
    <w:name w:val="ListLabel 198"/>
    <w:qFormat/>
    <w:rPr>
      <w:rFonts w:ascii="Ubuntu" w:hAnsi="Ubuntu" w:cs="Times New Roman"/>
      <w:bCs/>
      <w:sz w:val="20"/>
      <w:szCs w:val="22"/>
    </w:rPr>
  </w:style>
  <w:style w:type="character" w:customStyle="1" w:styleId="ListLabel199">
    <w:name w:val="ListLabel 199"/>
    <w:qFormat/>
    <w:rPr>
      <w:rFonts w:cs="Times New Roman"/>
      <w:sz w:val="20"/>
      <w:szCs w:val="20"/>
    </w:rPr>
  </w:style>
  <w:style w:type="character" w:customStyle="1" w:styleId="ListLabel200">
    <w:name w:val="ListLabel 200"/>
    <w:qFormat/>
    <w:rPr>
      <w:rFonts w:ascii="Ubuntu" w:hAnsi="Ubuntu" w:cs="Times New Roman"/>
      <w:sz w:val="20"/>
    </w:rPr>
  </w:style>
  <w:style w:type="character" w:customStyle="1" w:styleId="ListLabel201">
    <w:name w:val="ListLabel 201"/>
    <w:qFormat/>
    <w:rPr>
      <w:rFonts w:ascii="Ubuntu" w:hAnsi="Ubuntu" w:cs="Wingdings"/>
      <w:sz w:val="20"/>
    </w:rPr>
  </w:style>
  <w:style w:type="character" w:customStyle="1" w:styleId="ListLabel202">
    <w:name w:val="ListLabel 202"/>
    <w:qFormat/>
    <w:rPr>
      <w:rFonts w:ascii="Ubuntu" w:hAnsi="Ubuntu" w:cs="Times New Roman"/>
      <w:b/>
      <w:sz w:val="20"/>
      <w:szCs w:val="20"/>
    </w:rPr>
  </w:style>
  <w:style w:type="character" w:customStyle="1" w:styleId="ListLabel203">
    <w:name w:val="ListLabel 203"/>
    <w:qFormat/>
    <w:rPr>
      <w:rFonts w:ascii="Ubuntu" w:hAnsi="Ubuntu" w:cs="Symbol"/>
      <w:b/>
      <w:sz w:val="20"/>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ascii="Ubuntu" w:hAnsi="Ubuntu" w:cs="Calibri"/>
      <w:b/>
      <w:sz w:val="20"/>
      <w:szCs w:val="20"/>
      <w:lang w:val="pl-PL"/>
    </w:rPr>
  </w:style>
  <w:style w:type="character" w:customStyle="1" w:styleId="ListLabel213">
    <w:name w:val="ListLabel 213"/>
    <w:qFormat/>
    <w:rPr>
      <w:rFonts w:ascii="Ubuntu" w:hAnsi="Ubuntu" w:cs="Calibri"/>
      <w:sz w:val="20"/>
      <w:szCs w:val="20"/>
    </w:rPr>
  </w:style>
  <w:style w:type="character" w:customStyle="1" w:styleId="ListLabel214">
    <w:name w:val="ListLabel 214"/>
    <w:qFormat/>
    <w:rPr>
      <w:rFonts w:ascii="Ubuntu" w:eastAsia="Arial" w:hAnsi="Ubuntu" w:cs="Calibri"/>
      <w:b/>
      <w:bCs/>
      <w:sz w:val="20"/>
      <w:szCs w:val="20"/>
    </w:rPr>
  </w:style>
  <w:style w:type="character" w:customStyle="1" w:styleId="ListLabel215">
    <w:name w:val="ListLabel 215"/>
    <w:qFormat/>
    <w:rPr>
      <w:rFonts w:ascii="Ubuntu" w:hAnsi="Ubuntu" w:cs="Symbol"/>
      <w:color w:val="000000"/>
      <w:sz w:val="20"/>
      <w:szCs w:val="22"/>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color w:val="000000"/>
      <w:sz w:val="22"/>
      <w:szCs w:val="22"/>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Symbol"/>
      <w:color w:val="000000"/>
      <w:sz w:val="22"/>
      <w:szCs w:val="22"/>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character" w:customStyle="1" w:styleId="ListLabel224">
    <w:name w:val="ListLabel 224"/>
    <w:qFormat/>
    <w:rPr>
      <w:rFonts w:ascii="Ubuntu" w:hAnsi="Ubuntu" w:cs="Calibri"/>
      <w:sz w:val="20"/>
      <w:szCs w:val="20"/>
    </w:rPr>
  </w:style>
  <w:style w:type="character" w:customStyle="1" w:styleId="ListLabel225">
    <w:name w:val="ListLabel 225"/>
    <w:qFormat/>
    <w:rPr>
      <w:rFonts w:ascii="Ubuntu" w:hAnsi="Ubuntu" w:cs="Calibri"/>
      <w:b/>
      <w:sz w:val="20"/>
      <w:szCs w:val="20"/>
      <w:lang w:val="pl-PL"/>
    </w:rPr>
  </w:style>
  <w:style w:type="character" w:customStyle="1" w:styleId="ListLabel226">
    <w:name w:val="ListLabel 226"/>
    <w:qFormat/>
    <w:rPr>
      <w:rFonts w:cs="Tahoma"/>
    </w:rPr>
  </w:style>
  <w:style w:type="character" w:customStyle="1" w:styleId="ListLabel227">
    <w:name w:val="ListLabel 227"/>
    <w:qFormat/>
    <w:rPr>
      <w:rFonts w:ascii="Ubuntu" w:eastAsia="Calibri" w:hAnsi="Ubuntu" w:cs="Times New Roman"/>
      <w:sz w:val="20"/>
    </w:rPr>
  </w:style>
  <w:style w:type="character" w:customStyle="1" w:styleId="ListLabel228">
    <w:name w:val="ListLabel 228"/>
    <w:qFormat/>
    <w:rPr>
      <w:rFonts w:ascii="Ubuntu" w:hAnsi="Ubuntu" w:cs="Calibri"/>
      <w:sz w:val="20"/>
    </w:rPr>
  </w:style>
  <w:style w:type="character" w:customStyle="1" w:styleId="ListLabel229">
    <w:name w:val="ListLabel 229"/>
    <w:qFormat/>
    <w:rPr>
      <w:rFonts w:ascii="Ubuntu" w:hAnsi="Ubuntu" w:cs="Calibri"/>
      <w:b w:val="0"/>
      <w:sz w:val="20"/>
    </w:rPr>
  </w:style>
  <w:style w:type="character" w:customStyle="1" w:styleId="ListLabel230">
    <w:name w:val="ListLabel 230"/>
    <w:qFormat/>
    <w:rPr>
      <w:rFonts w:ascii="Ubuntu" w:hAnsi="Ubuntu" w:cs="Calibri"/>
      <w:sz w:val="20"/>
      <w:lang w:eastAsia="pl-PL"/>
    </w:rPr>
  </w:style>
  <w:style w:type="character" w:customStyle="1" w:styleId="ListLabel231">
    <w:name w:val="ListLabel 231"/>
    <w:qFormat/>
    <w:rPr>
      <w:rFonts w:ascii="Ubuntu" w:hAnsi="Ubuntu" w:cs="Calibri"/>
      <w:sz w:val="20"/>
      <w:szCs w:val="20"/>
      <w:lang w:val="pl-PL"/>
    </w:rPr>
  </w:style>
  <w:style w:type="character" w:customStyle="1" w:styleId="ListLabel232">
    <w:name w:val="ListLabel 232"/>
    <w:qFormat/>
    <w:rPr>
      <w:rFonts w:ascii="Ubuntu" w:hAnsi="Ubuntu" w:cs="Calibri"/>
      <w:sz w:val="20"/>
    </w:rPr>
  </w:style>
  <w:style w:type="character" w:customStyle="1" w:styleId="ListLabel233">
    <w:name w:val="ListLabel 233"/>
    <w:qFormat/>
    <w:rPr>
      <w:rFonts w:ascii="Ubuntu" w:hAnsi="Ubuntu" w:cs="Calibri"/>
      <w:sz w:val="20"/>
      <w:szCs w:val="22"/>
    </w:rPr>
  </w:style>
  <w:style w:type="character" w:customStyle="1" w:styleId="ListLabel234">
    <w:name w:val="ListLabel 234"/>
    <w:qFormat/>
    <w:rPr>
      <w:rFonts w:ascii="Ubuntu" w:hAnsi="Ubuntu" w:cs="Times New Roman"/>
      <w:bCs/>
      <w:sz w:val="20"/>
      <w:szCs w:val="22"/>
    </w:rPr>
  </w:style>
  <w:style w:type="character" w:customStyle="1" w:styleId="ListLabel235">
    <w:name w:val="ListLabel 235"/>
    <w:qFormat/>
    <w:rPr>
      <w:rFonts w:cs="Times New Roman"/>
      <w:sz w:val="20"/>
      <w:szCs w:val="20"/>
    </w:rPr>
  </w:style>
  <w:style w:type="character" w:customStyle="1" w:styleId="ListLabel236">
    <w:name w:val="ListLabel 236"/>
    <w:qFormat/>
    <w:rPr>
      <w:rFonts w:ascii="Ubuntu" w:hAnsi="Ubuntu" w:cs="Times New Roman"/>
      <w:sz w:val="20"/>
    </w:rPr>
  </w:style>
  <w:style w:type="character" w:customStyle="1" w:styleId="ListLabel237">
    <w:name w:val="ListLabel 237"/>
    <w:qFormat/>
    <w:rPr>
      <w:rFonts w:ascii="Ubuntu" w:hAnsi="Ubuntu" w:cs="Wingdings"/>
      <w:sz w:val="20"/>
    </w:rPr>
  </w:style>
  <w:style w:type="character" w:customStyle="1" w:styleId="ListLabel238">
    <w:name w:val="ListLabel 238"/>
    <w:qFormat/>
    <w:rPr>
      <w:rFonts w:ascii="Ubuntu" w:hAnsi="Ubuntu" w:cs="Times New Roman"/>
      <w:b/>
      <w:sz w:val="20"/>
      <w:szCs w:val="20"/>
    </w:rPr>
  </w:style>
  <w:style w:type="character" w:customStyle="1" w:styleId="ListLabel239">
    <w:name w:val="ListLabel 239"/>
    <w:qFormat/>
    <w:rPr>
      <w:rFonts w:ascii="Ubuntu" w:hAnsi="Ubuntu" w:cs="Symbol"/>
      <w:b/>
      <w:sz w:val="20"/>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Symbol"/>
    </w:rPr>
  </w:style>
  <w:style w:type="character" w:customStyle="1" w:styleId="ListLabel243">
    <w:name w:val="ListLabel 243"/>
    <w:qFormat/>
    <w:rPr>
      <w:rFonts w:cs="Courier New"/>
    </w:rPr>
  </w:style>
  <w:style w:type="character" w:customStyle="1" w:styleId="ListLabel244">
    <w:name w:val="ListLabel 244"/>
    <w:qFormat/>
    <w:rPr>
      <w:rFonts w:cs="Wingdings"/>
    </w:rPr>
  </w:style>
  <w:style w:type="character" w:customStyle="1" w:styleId="ListLabel245">
    <w:name w:val="ListLabel 245"/>
    <w:qFormat/>
    <w:rPr>
      <w:rFonts w:cs="Symbol"/>
    </w:rPr>
  </w:style>
  <w:style w:type="character" w:customStyle="1" w:styleId="ListLabel246">
    <w:name w:val="ListLabel 246"/>
    <w:qFormat/>
    <w:rPr>
      <w:rFonts w:cs="Courier New"/>
    </w:rPr>
  </w:style>
  <w:style w:type="character" w:customStyle="1" w:styleId="ListLabel247">
    <w:name w:val="ListLabel 247"/>
    <w:qFormat/>
    <w:rPr>
      <w:rFonts w:cs="Wingdings"/>
    </w:rPr>
  </w:style>
  <w:style w:type="character" w:customStyle="1" w:styleId="ListLabel248">
    <w:name w:val="ListLabel 248"/>
    <w:qFormat/>
    <w:rPr>
      <w:rFonts w:ascii="Ubuntu" w:hAnsi="Ubuntu" w:cs="Calibri"/>
      <w:b/>
      <w:sz w:val="20"/>
      <w:szCs w:val="20"/>
      <w:lang w:val="pl-PL"/>
    </w:rPr>
  </w:style>
  <w:style w:type="character" w:customStyle="1" w:styleId="ListLabel249">
    <w:name w:val="ListLabel 249"/>
    <w:qFormat/>
    <w:rPr>
      <w:rFonts w:ascii="Ubuntu" w:hAnsi="Ubuntu" w:cs="Calibri"/>
      <w:sz w:val="20"/>
      <w:szCs w:val="20"/>
    </w:rPr>
  </w:style>
  <w:style w:type="character" w:customStyle="1" w:styleId="ListLabel250">
    <w:name w:val="ListLabel 250"/>
    <w:qFormat/>
    <w:rPr>
      <w:rFonts w:ascii="Ubuntu" w:eastAsia="Arial" w:hAnsi="Ubuntu" w:cs="Calibri"/>
      <w:b/>
      <w:bCs/>
      <w:sz w:val="20"/>
      <w:szCs w:val="20"/>
    </w:rPr>
  </w:style>
  <w:style w:type="character" w:customStyle="1" w:styleId="ListLabel251">
    <w:name w:val="ListLabel 251"/>
    <w:qFormat/>
    <w:rPr>
      <w:rFonts w:ascii="Ubuntu" w:hAnsi="Ubuntu" w:cs="Symbol"/>
      <w:color w:val="000000"/>
      <w:sz w:val="20"/>
      <w:szCs w:val="22"/>
    </w:rPr>
  </w:style>
  <w:style w:type="character" w:customStyle="1" w:styleId="ListLabel252">
    <w:name w:val="ListLabel 252"/>
    <w:qFormat/>
    <w:rPr>
      <w:rFonts w:cs="Courier New"/>
    </w:rPr>
  </w:style>
  <w:style w:type="character" w:customStyle="1" w:styleId="ListLabel253">
    <w:name w:val="ListLabel 253"/>
    <w:qFormat/>
    <w:rPr>
      <w:rFonts w:cs="Wingdings"/>
    </w:rPr>
  </w:style>
  <w:style w:type="character" w:customStyle="1" w:styleId="ListLabel254">
    <w:name w:val="ListLabel 254"/>
    <w:qFormat/>
    <w:rPr>
      <w:rFonts w:cs="Symbol"/>
      <w:color w:val="000000"/>
      <w:sz w:val="22"/>
      <w:szCs w:val="22"/>
    </w:rPr>
  </w:style>
  <w:style w:type="character" w:customStyle="1" w:styleId="ListLabel255">
    <w:name w:val="ListLabel 255"/>
    <w:qFormat/>
    <w:rPr>
      <w:rFonts w:cs="Courier New"/>
    </w:rPr>
  </w:style>
  <w:style w:type="character" w:customStyle="1" w:styleId="ListLabel256">
    <w:name w:val="ListLabel 256"/>
    <w:qFormat/>
    <w:rPr>
      <w:rFonts w:cs="Wingdings"/>
    </w:rPr>
  </w:style>
  <w:style w:type="character" w:customStyle="1" w:styleId="ListLabel257">
    <w:name w:val="ListLabel 257"/>
    <w:qFormat/>
    <w:rPr>
      <w:rFonts w:cs="Symbol"/>
      <w:color w:val="000000"/>
      <w:sz w:val="22"/>
      <w:szCs w:val="22"/>
    </w:rPr>
  </w:style>
  <w:style w:type="character" w:customStyle="1" w:styleId="ListLabel258">
    <w:name w:val="ListLabel 258"/>
    <w:qFormat/>
    <w:rPr>
      <w:rFonts w:cs="Courier New"/>
    </w:rPr>
  </w:style>
  <w:style w:type="character" w:customStyle="1" w:styleId="ListLabel259">
    <w:name w:val="ListLabel 259"/>
    <w:qFormat/>
    <w:rPr>
      <w:rFonts w:cs="Wingdings"/>
    </w:rPr>
  </w:style>
  <w:style w:type="character" w:customStyle="1" w:styleId="ListLabel260">
    <w:name w:val="ListLabel 260"/>
    <w:qFormat/>
    <w:rPr>
      <w:rFonts w:ascii="Ubuntu" w:hAnsi="Ubuntu" w:cs="Calibri"/>
      <w:sz w:val="20"/>
      <w:szCs w:val="20"/>
    </w:rPr>
  </w:style>
  <w:style w:type="character" w:customStyle="1" w:styleId="ListLabel261">
    <w:name w:val="ListLabel 261"/>
    <w:qFormat/>
    <w:rPr>
      <w:rFonts w:ascii="Ubuntu" w:hAnsi="Ubuntu" w:cs="Calibri"/>
      <w:b/>
      <w:sz w:val="20"/>
      <w:szCs w:val="20"/>
      <w:lang w:val="pl-PL"/>
    </w:rPr>
  </w:style>
  <w:style w:type="character" w:customStyle="1" w:styleId="ListLabel262">
    <w:name w:val="ListLabel 262"/>
    <w:qFormat/>
    <w:rPr>
      <w:rFonts w:ascii="Ubuntu" w:hAnsi="Ubuntu" w:cs="Calibri"/>
      <w:b/>
      <w:color w:val="000000"/>
      <w:sz w:val="20"/>
      <w:szCs w:val="20"/>
    </w:rPr>
  </w:style>
  <w:style w:type="character" w:customStyle="1" w:styleId="ListLabel263">
    <w:name w:val="ListLabel 263"/>
    <w:qFormat/>
    <w:rPr>
      <w:rFonts w:ascii="Ubuntu" w:hAnsi="Ubuntu" w:cs="Calibri"/>
      <w:color w:val="000000"/>
      <w:sz w:val="20"/>
      <w:szCs w:val="20"/>
    </w:rPr>
  </w:style>
  <w:style w:type="character" w:customStyle="1" w:styleId="ListLabel264">
    <w:name w:val="ListLabel 264"/>
    <w:qFormat/>
    <w:rPr>
      <w:rFonts w:cs="Tahoma"/>
    </w:rPr>
  </w:style>
  <w:style w:type="character" w:customStyle="1" w:styleId="ListLabel265">
    <w:name w:val="ListLabel 265"/>
    <w:qFormat/>
    <w:rPr>
      <w:rFonts w:eastAsia="Calibri" w:cs="Times New Roman"/>
      <w:sz w:val="20"/>
    </w:rPr>
  </w:style>
  <w:style w:type="character" w:customStyle="1" w:styleId="ListLabel266">
    <w:name w:val="ListLabel 266"/>
    <w:qFormat/>
    <w:rPr>
      <w:rFonts w:ascii="Ubuntu" w:hAnsi="Ubuntu" w:cs="Calibri"/>
      <w:sz w:val="20"/>
    </w:rPr>
  </w:style>
  <w:style w:type="character" w:customStyle="1" w:styleId="ListLabel267">
    <w:name w:val="ListLabel 267"/>
    <w:qFormat/>
    <w:rPr>
      <w:rFonts w:ascii="Ubuntu" w:hAnsi="Ubuntu" w:cs="Calibri"/>
      <w:b w:val="0"/>
      <w:sz w:val="20"/>
    </w:rPr>
  </w:style>
  <w:style w:type="character" w:customStyle="1" w:styleId="ListLabel268">
    <w:name w:val="ListLabel 268"/>
    <w:qFormat/>
    <w:rPr>
      <w:rFonts w:ascii="Ubuntu" w:hAnsi="Ubuntu" w:cs="Calibri"/>
      <w:sz w:val="20"/>
      <w:lang w:eastAsia="pl-PL"/>
    </w:rPr>
  </w:style>
  <w:style w:type="character" w:customStyle="1" w:styleId="ListLabel269">
    <w:name w:val="ListLabel 269"/>
    <w:qFormat/>
    <w:rPr>
      <w:rFonts w:ascii="Ubuntu" w:hAnsi="Ubuntu" w:cs="Calibri"/>
      <w:sz w:val="20"/>
      <w:szCs w:val="20"/>
      <w:lang w:val="pl-PL"/>
    </w:rPr>
  </w:style>
  <w:style w:type="character" w:customStyle="1" w:styleId="ListLabel270">
    <w:name w:val="ListLabel 270"/>
    <w:qFormat/>
    <w:rPr>
      <w:rFonts w:ascii="Ubuntu" w:hAnsi="Ubuntu" w:cs="Calibri"/>
      <w:sz w:val="20"/>
    </w:rPr>
  </w:style>
  <w:style w:type="character" w:customStyle="1" w:styleId="ListLabel271">
    <w:name w:val="ListLabel 271"/>
    <w:qFormat/>
    <w:rPr>
      <w:rFonts w:ascii="Ubuntu" w:hAnsi="Ubuntu" w:cs="Calibri"/>
      <w:sz w:val="20"/>
      <w:szCs w:val="22"/>
    </w:rPr>
  </w:style>
  <w:style w:type="character" w:customStyle="1" w:styleId="ListLabel272">
    <w:name w:val="ListLabel 272"/>
    <w:qFormat/>
    <w:rPr>
      <w:rFonts w:ascii="Ubuntu" w:hAnsi="Ubuntu" w:cs="Times New Roman"/>
      <w:bCs/>
      <w:sz w:val="20"/>
      <w:szCs w:val="22"/>
    </w:rPr>
  </w:style>
  <w:style w:type="character" w:customStyle="1" w:styleId="ListLabel273">
    <w:name w:val="ListLabel 273"/>
    <w:qFormat/>
    <w:rPr>
      <w:rFonts w:cs="Times New Roman"/>
      <w:sz w:val="20"/>
      <w:szCs w:val="20"/>
    </w:rPr>
  </w:style>
  <w:style w:type="character" w:customStyle="1" w:styleId="ListLabel274">
    <w:name w:val="ListLabel 274"/>
    <w:qFormat/>
    <w:rPr>
      <w:rFonts w:ascii="Ubuntu" w:hAnsi="Ubuntu" w:cs="Times New Roman"/>
      <w:sz w:val="20"/>
    </w:rPr>
  </w:style>
  <w:style w:type="character" w:customStyle="1" w:styleId="ListLabel275">
    <w:name w:val="ListLabel 275"/>
    <w:qFormat/>
    <w:rPr>
      <w:rFonts w:ascii="Ubuntu" w:hAnsi="Ubuntu" w:cs="Wingdings"/>
      <w:sz w:val="20"/>
    </w:rPr>
  </w:style>
  <w:style w:type="character" w:customStyle="1" w:styleId="ListLabel276">
    <w:name w:val="ListLabel 276"/>
    <w:qFormat/>
    <w:rPr>
      <w:rFonts w:ascii="Ubuntu" w:hAnsi="Ubuntu" w:cs="Times New Roman"/>
      <w:b/>
      <w:sz w:val="20"/>
      <w:szCs w:val="20"/>
    </w:rPr>
  </w:style>
  <w:style w:type="character" w:customStyle="1" w:styleId="ListLabel277">
    <w:name w:val="ListLabel 277"/>
    <w:qFormat/>
    <w:rPr>
      <w:rFonts w:cs="Calibri"/>
      <w:b/>
      <w:sz w:val="20"/>
      <w:szCs w:val="20"/>
      <w:lang w:val="pl-PL"/>
    </w:rPr>
  </w:style>
  <w:style w:type="character" w:customStyle="1" w:styleId="ListLabel278">
    <w:name w:val="ListLabel 278"/>
    <w:qFormat/>
    <w:rPr>
      <w:rFonts w:ascii="Ubuntu" w:hAnsi="Ubuntu" w:cs="Calibri"/>
      <w:sz w:val="20"/>
      <w:szCs w:val="20"/>
    </w:rPr>
  </w:style>
  <w:style w:type="character" w:customStyle="1" w:styleId="ListLabel279">
    <w:name w:val="ListLabel 279"/>
    <w:qFormat/>
    <w:rPr>
      <w:rFonts w:ascii="Ubuntu" w:eastAsia="Arial" w:hAnsi="Ubuntu" w:cs="Calibri"/>
      <w:b/>
      <w:bCs/>
      <w:sz w:val="20"/>
      <w:szCs w:val="20"/>
    </w:rPr>
  </w:style>
  <w:style w:type="character" w:customStyle="1" w:styleId="ListLabel280">
    <w:name w:val="ListLabel 280"/>
    <w:qFormat/>
    <w:rPr>
      <w:rFonts w:ascii="Ubuntu" w:hAnsi="Ubuntu" w:cs="Symbol"/>
      <w:color w:val="000000"/>
      <w:sz w:val="20"/>
      <w:szCs w:val="22"/>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Symbol"/>
      <w:color w:val="000000"/>
      <w:sz w:val="22"/>
      <w:szCs w:val="22"/>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character" w:customStyle="1" w:styleId="ListLabel286">
    <w:name w:val="ListLabel 286"/>
    <w:qFormat/>
    <w:rPr>
      <w:rFonts w:cs="Symbol"/>
      <w:color w:val="000000"/>
      <w:sz w:val="22"/>
      <w:szCs w:val="22"/>
    </w:rPr>
  </w:style>
  <w:style w:type="character" w:customStyle="1" w:styleId="ListLabel287">
    <w:name w:val="ListLabel 287"/>
    <w:qFormat/>
    <w:rPr>
      <w:rFonts w:cs="Courier New"/>
    </w:rPr>
  </w:style>
  <w:style w:type="character" w:customStyle="1" w:styleId="ListLabel288">
    <w:name w:val="ListLabel 288"/>
    <w:qFormat/>
    <w:rPr>
      <w:rFonts w:cs="Wingdings"/>
    </w:rPr>
  </w:style>
  <w:style w:type="character" w:customStyle="1" w:styleId="ListLabel289">
    <w:name w:val="ListLabel 289"/>
    <w:qFormat/>
    <w:rPr>
      <w:rFonts w:ascii="Ubuntu" w:hAnsi="Ubuntu" w:cs="Calibri"/>
      <w:sz w:val="20"/>
      <w:szCs w:val="20"/>
    </w:rPr>
  </w:style>
  <w:style w:type="character" w:customStyle="1" w:styleId="ListLabel290">
    <w:name w:val="ListLabel 290"/>
    <w:qFormat/>
    <w:rPr>
      <w:rFonts w:ascii="Ubuntu" w:hAnsi="Ubuntu" w:cs="Calibri"/>
      <w:b/>
      <w:sz w:val="20"/>
      <w:szCs w:val="20"/>
      <w:lang w:val="pl-PL"/>
    </w:rPr>
  </w:style>
  <w:style w:type="character" w:customStyle="1" w:styleId="ListLabel291">
    <w:name w:val="ListLabel 291"/>
    <w:qFormat/>
    <w:rPr>
      <w:rFonts w:ascii="Ubuntu" w:hAnsi="Ubuntu" w:cs="Calibri"/>
      <w:b/>
      <w:color w:val="000000"/>
      <w:sz w:val="20"/>
      <w:szCs w:val="20"/>
    </w:rPr>
  </w:style>
  <w:style w:type="character" w:customStyle="1" w:styleId="ListLabel292">
    <w:name w:val="ListLabel 292"/>
    <w:qFormat/>
    <w:rPr>
      <w:rFonts w:ascii="Ubuntu" w:hAnsi="Ubuntu" w:cs="Calibri"/>
      <w:color w:val="000000"/>
      <w:sz w:val="20"/>
      <w:szCs w:val="20"/>
    </w:rPr>
  </w:style>
  <w:style w:type="character" w:customStyle="1" w:styleId="ListLabel293">
    <w:name w:val="ListLabel 293"/>
    <w:qFormat/>
    <w:rPr>
      <w:rFonts w:cs="Tahoma"/>
    </w:rPr>
  </w:style>
  <w:style w:type="character" w:customStyle="1" w:styleId="ListLabel294">
    <w:name w:val="ListLabel 294"/>
    <w:qFormat/>
    <w:rPr>
      <w:rFonts w:eastAsia="Calibri" w:cs="Times New Roman"/>
      <w:sz w:val="20"/>
    </w:rPr>
  </w:style>
  <w:style w:type="character" w:customStyle="1" w:styleId="ListLabel295">
    <w:name w:val="ListLabel 295"/>
    <w:qFormat/>
    <w:rPr>
      <w:rFonts w:ascii="Ubuntu" w:hAnsi="Ubuntu" w:cs="Calibri"/>
      <w:sz w:val="20"/>
    </w:rPr>
  </w:style>
  <w:style w:type="character" w:customStyle="1" w:styleId="ListLabel296">
    <w:name w:val="ListLabel 296"/>
    <w:qFormat/>
    <w:rPr>
      <w:rFonts w:ascii="Ubuntu" w:hAnsi="Ubuntu" w:cs="Calibri"/>
      <w:b w:val="0"/>
      <w:sz w:val="20"/>
    </w:rPr>
  </w:style>
  <w:style w:type="character" w:customStyle="1" w:styleId="ListLabel297">
    <w:name w:val="ListLabel 297"/>
    <w:qFormat/>
    <w:rPr>
      <w:rFonts w:ascii="Ubuntu" w:hAnsi="Ubuntu" w:cs="Calibri"/>
      <w:sz w:val="20"/>
      <w:lang w:eastAsia="pl-PL"/>
    </w:rPr>
  </w:style>
  <w:style w:type="character" w:customStyle="1" w:styleId="ListLabel298">
    <w:name w:val="ListLabel 298"/>
    <w:qFormat/>
    <w:rPr>
      <w:rFonts w:ascii="Ubuntu" w:hAnsi="Ubuntu" w:cs="Calibri"/>
      <w:sz w:val="20"/>
      <w:szCs w:val="20"/>
      <w:lang w:val="pl-PL"/>
    </w:rPr>
  </w:style>
  <w:style w:type="character" w:customStyle="1" w:styleId="ListLabel299">
    <w:name w:val="ListLabel 299"/>
    <w:qFormat/>
    <w:rPr>
      <w:rFonts w:ascii="Ubuntu" w:hAnsi="Ubuntu" w:cs="Calibri"/>
      <w:sz w:val="20"/>
    </w:rPr>
  </w:style>
  <w:style w:type="character" w:customStyle="1" w:styleId="ListLabel300">
    <w:name w:val="ListLabel 300"/>
    <w:qFormat/>
    <w:rPr>
      <w:rFonts w:ascii="Ubuntu" w:hAnsi="Ubuntu" w:cs="Calibri"/>
      <w:sz w:val="20"/>
      <w:szCs w:val="22"/>
    </w:rPr>
  </w:style>
  <w:style w:type="character" w:customStyle="1" w:styleId="ListLabel301">
    <w:name w:val="ListLabel 301"/>
    <w:qFormat/>
    <w:rPr>
      <w:rFonts w:ascii="Ubuntu" w:hAnsi="Ubuntu" w:cs="Times New Roman"/>
      <w:bCs/>
      <w:sz w:val="20"/>
      <w:szCs w:val="22"/>
    </w:rPr>
  </w:style>
  <w:style w:type="character" w:customStyle="1" w:styleId="ListLabel302">
    <w:name w:val="ListLabel 302"/>
    <w:qFormat/>
    <w:rPr>
      <w:rFonts w:cs="Times New Roman"/>
      <w:sz w:val="20"/>
      <w:szCs w:val="20"/>
    </w:rPr>
  </w:style>
  <w:style w:type="character" w:customStyle="1" w:styleId="ListLabel303">
    <w:name w:val="ListLabel 303"/>
    <w:qFormat/>
    <w:rPr>
      <w:rFonts w:ascii="Ubuntu" w:hAnsi="Ubuntu" w:cs="Times New Roman"/>
      <w:sz w:val="20"/>
    </w:rPr>
  </w:style>
  <w:style w:type="character" w:customStyle="1" w:styleId="ListLabel304">
    <w:name w:val="ListLabel 304"/>
    <w:qFormat/>
    <w:rPr>
      <w:rFonts w:ascii="Ubuntu" w:hAnsi="Ubuntu" w:cs="Wingdings"/>
      <w:sz w:val="20"/>
    </w:rPr>
  </w:style>
  <w:style w:type="character" w:customStyle="1" w:styleId="ListLabel305">
    <w:name w:val="ListLabel 305"/>
    <w:qFormat/>
    <w:rPr>
      <w:rFonts w:ascii="Ubuntu" w:hAnsi="Ubuntu" w:cs="Times New Roman"/>
      <w:b/>
      <w:sz w:val="20"/>
      <w:szCs w:val="20"/>
    </w:rPr>
  </w:style>
  <w:style w:type="character" w:customStyle="1" w:styleId="ListLabel306">
    <w:name w:val="ListLabel 306"/>
    <w:qFormat/>
    <w:rPr>
      <w:rFonts w:cs="Calibri"/>
      <w:b/>
      <w:sz w:val="20"/>
      <w:szCs w:val="20"/>
      <w:lang w:val="pl-PL"/>
    </w:rPr>
  </w:style>
  <w:style w:type="character" w:customStyle="1" w:styleId="ListLabel307">
    <w:name w:val="ListLabel 307"/>
    <w:qFormat/>
    <w:rPr>
      <w:rFonts w:ascii="Ubuntu" w:hAnsi="Ubuntu" w:cs="Calibri"/>
      <w:sz w:val="20"/>
      <w:szCs w:val="20"/>
    </w:rPr>
  </w:style>
  <w:style w:type="character" w:customStyle="1" w:styleId="ListLabel308">
    <w:name w:val="ListLabel 308"/>
    <w:qFormat/>
    <w:rPr>
      <w:rFonts w:ascii="Ubuntu" w:eastAsia="Arial" w:hAnsi="Ubuntu" w:cs="Calibri"/>
      <w:b/>
      <w:bCs/>
      <w:sz w:val="20"/>
      <w:szCs w:val="20"/>
    </w:rPr>
  </w:style>
  <w:style w:type="character" w:customStyle="1" w:styleId="ListLabel309">
    <w:name w:val="ListLabel 309"/>
    <w:qFormat/>
    <w:rPr>
      <w:rFonts w:ascii="Ubuntu" w:hAnsi="Ubuntu" w:cs="Symbol"/>
      <w:color w:val="000000"/>
      <w:sz w:val="20"/>
      <w:szCs w:val="22"/>
    </w:rPr>
  </w:style>
  <w:style w:type="character" w:customStyle="1" w:styleId="ListLabel310">
    <w:name w:val="ListLabel 310"/>
    <w:qFormat/>
    <w:rPr>
      <w:rFonts w:cs="Courier New"/>
    </w:rPr>
  </w:style>
  <w:style w:type="character" w:customStyle="1" w:styleId="ListLabel311">
    <w:name w:val="ListLabel 311"/>
    <w:qFormat/>
    <w:rPr>
      <w:rFonts w:cs="Wingdings"/>
    </w:rPr>
  </w:style>
  <w:style w:type="character" w:customStyle="1" w:styleId="ListLabel312">
    <w:name w:val="ListLabel 312"/>
    <w:qFormat/>
    <w:rPr>
      <w:rFonts w:cs="Symbol"/>
      <w:color w:val="000000"/>
      <w:sz w:val="22"/>
      <w:szCs w:val="22"/>
    </w:rPr>
  </w:style>
  <w:style w:type="character" w:customStyle="1" w:styleId="ListLabel313">
    <w:name w:val="ListLabel 313"/>
    <w:qFormat/>
    <w:rPr>
      <w:rFonts w:cs="Courier New"/>
    </w:rPr>
  </w:style>
  <w:style w:type="character" w:customStyle="1" w:styleId="ListLabel314">
    <w:name w:val="ListLabel 314"/>
    <w:qFormat/>
    <w:rPr>
      <w:rFonts w:cs="Wingdings"/>
    </w:rPr>
  </w:style>
  <w:style w:type="character" w:customStyle="1" w:styleId="ListLabel315">
    <w:name w:val="ListLabel 315"/>
    <w:qFormat/>
    <w:rPr>
      <w:rFonts w:cs="Symbol"/>
      <w:color w:val="000000"/>
      <w:sz w:val="22"/>
      <w:szCs w:val="22"/>
    </w:rPr>
  </w:style>
  <w:style w:type="character" w:customStyle="1" w:styleId="ListLabel316">
    <w:name w:val="ListLabel 316"/>
    <w:qFormat/>
    <w:rPr>
      <w:rFonts w:cs="Courier New"/>
    </w:rPr>
  </w:style>
  <w:style w:type="character" w:customStyle="1" w:styleId="ListLabel317">
    <w:name w:val="ListLabel 317"/>
    <w:qFormat/>
    <w:rPr>
      <w:rFonts w:cs="Wingdings"/>
    </w:rPr>
  </w:style>
  <w:style w:type="character" w:customStyle="1" w:styleId="ListLabel318">
    <w:name w:val="ListLabel 318"/>
    <w:qFormat/>
    <w:rPr>
      <w:rFonts w:ascii="Ubuntu" w:hAnsi="Ubuntu" w:cs="Calibri"/>
      <w:sz w:val="20"/>
      <w:szCs w:val="20"/>
    </w:rPr>
  </w:style>
  <w:style w:type="character" w:customStyle="1" w:styleId="ListLabel319">
    <w:name w:val="ListLabel 319"/>
    <w:qFormat/>
    <w:rPr>
      <w:rFonts w:ascii="Ubuntu" w:hAnsi="Ubuntu" w:cs="Calibri"/>
      <w:b/>
      <w:sz w:val="20"/>
      <w:szCs w:val="20"/>
      <w:lang w:val="pl-PL"/>
    </w:rPr>
  </w:style>
  <w:style w:type="character" w:customStyle="1" w:styleId="ListLabel320">
    <w:name w:val="ListLabel 320"/>
    <w:qFormat/>
    <w:rPr>
      <w:rFonts w:ascii="Ubuntu" w:hAnsi="Ubuntu" w:cs="Calibri"/>
      <w:b/>
      <w:color w:val="000000"/>
      <w:sz w:val="20"/>
      <w:szCs w:val="20"/>
    </w:rPr>
  </w:style>
  <w:style w:type="character" w:customStyle="1" w:styleId="ListLabel321">
    <w:name w:val="ListLabel 321"/>
    <w:qFormat/>
    <w:rPr>
      <w:rFonts w:ascii="Ubuntu" w:hAnsi="Ubuntu" w:cs="Calibri"/>
      <w:color w:val="000000"/>
      <w:sz w:val="20"/>
      <w:szCs w:val="20"/>
    </w:rPr>
  </w:style>
  <w:style w:type="character" w:customStyle="1" w:styleId="ListLabel322">
    <w:name w:val="ListLabel 322"/>
    <w:qFormat/>
    <w:rPr>
      <w:rFonts w:cs="Tahoma"/>
    </w:rPr>
  </w:style>
  <w:style w:type="character" w:customStyle="1" w:styleId="ListLabel323">
    <w:name w:val="ListLabel 323"/>
    <w:qFormat/>
    <w:rPr>
      <w:rFonts w:eastAsia="Calibri" w:cs="Times New Roman"/>
      <w:sz w:val="20"/>
    </w:rPr>
  </w:style>
  <w:style w:type="character" w:customStyle="1" w:styleId="ListLabel324">
    <w:name w:val="ListLabel 324"/>
    <w:qFormat/>
    <w:rPr>
      <w:rFonts w:ascii="Ubuntu" w:hAnsi="Ubuntu" w:cs="Calibri"/>
      <w:sz w:val="20"/>
    </w:rPr>
  </w:style>
  <w:style w:type="character" w:customStyle="1" w:styleId="ListLabel325">
    <w:name w:val="ListLabel 325"/>
    <w:qFormat/>
    <w:rPr>
      <w:rFonts w:ascii="Ubuntu" w:hAnsi="Ubuntu" w:cs="Calibri"/>
      <w:b w:val="0"/>
      <w:sz w:val="20"/>
    </w:rPr>
  </w:style>
  <w:style w:type="character" w:customStyle="1" w:styleId="ListLabel326">
    <w:name w:val="ListLabel 326"/>
    <w:qFormat/>
    <w:rPr>
      <w:rFonts w:ascii="Ubuntu" w:hAnsi="Ubuntu" w:cs="Calibri"/>
      <w:sz w:val="20"/>
      <w:lang w:eastAsia="pl-PL"/>
    </w:rPr>
  </w:style>
  <w:style w:type="character" w:customStyle="1" w:styleId="ListLabel327">
    <w:name w:val="ListLabel 327"/>
    <w:qFormat/>
    <w:rPr>
      <w:rFonts w:ascii="Ubuntu" w:hAnsi="Ubuntu" w:cs="Calibri"/>
      <w:sz w:val="20"/>
      <w:szCs w:val="20"/>
      <w:lang w:val="pl-PL"/>
    </w:rPr>
  </w:style>
  <w:style w:type="character" w:customStyle="1" w:styleId="ListLabel328">
    <w:name w:val="ListLabel 328"/>
    <w:qFormat/>
    <w:rPr>
      <w:rFonts w:ascii="Ubuntu" w:hAnsi="Ubuntu" w:cs="Calibri"/>
      <w:sz w:val="20"/>
    </w:rPr>
  </w:style>
  <w:style w:type="character" w:customStyle="1" w:styleId="ListLabel329">
    <w:name w:val="ListLabel 329"/>
    <w:qFormat/>
    <w:rPr>
      <w:rFonts w:ascii="Ubuntu" w:hAnsi="Ubuntu" w:cs="Calibri"/>
      <w:sz w:val="20"/>
      <w:szCs w:val="22"/>
    </w:rPr>
  </w:style>
  <w:style w:type="character" w:customStyle="1" w:styleId="ListLabel330">
    <w:name w:val="ListLabel 330"/>
    <w:qFormat/>
    <w:rPr>
      <w:rFonts w:ascii="Ubuntu" w:hAnsi="Ubuntu" w:cs="Times New Roman"/>
      <w:bCs/>
      <w:sz w:val="20"/>
      <w:szCs w:val="22"/>
    </w:rPr>
  </w:style>
  <w:style w:type="character" w:customStyle="1" w:styleId="ListLabel331">
    <w:name w:val="ListLabel 331"/>
    <w:qFormat/>
    <w:rPr>
      <w:rFonts w:cs="Times New Roman"/>
      <w:sz w:val="20"/>
      <w:szCs w:val="20"/>
    </w:rPr>
  </w:style>
  <w:style w:type="character" w:customStyle="1" w:styleId="ListLabel332">
    <w:name w:val="ListLabel 332"/>
    <w:qFormat/>
    <w:rPr>
      <w:rFonts w:ascii="Ubuntu" w:hAnsi="Ubuntu" w:cs="Times New Roman"/>
      <w:sz w:val="20"/>
    </w:rPr>
  </w:style>
  <w:style w:type="character" w:customStyle="1" w:styleId="ListLabel333">
    <w:name w:val="ListLabel 333"/>
    <w:qFormat/>
    <w:rPr>
      <w:rFonts w:ascii="Ubuntu" w:hAnsi="Ubuntu" w:cs="Wingdings"/>
      <w:sz w:val="20"/>
    </w:rPr>
  </w:style>
  <w:style w:type="character" w:customStyle="1" w:styleId="ListLabel334">
    <w:name w:val="ListLabel 334"/>
    <w:qFormat/>
    <w:rPr>
      <w:rFonts w:ascii="Ubuntu" w:hAnsi="Ubuntu" w:cs="Times New Roman"/>
      <w:b/>
      <w:sz w:val="20"/>
      <w:szCs w:val="20"/>
    </w:rPr>
  </w:style>
  <w:style w:type="character" w:customStyle="1" w:styleId="ListLabel335">
    <w:name w:val="ListLabel 335"/>
    <w:qFormat/>
    <w:rPr>
      <w:rFonts w:cs="Calibri"/>
      <w:b/>
      <w:sz w:val="20"/>
      <w:szCs w:val="20"/>
      <w:lang w:val="pl-PL"/>
    </w:rPr>
  </w:style>
  <w:style w:type="character" w:customStyle="1" w:styleId="ListLabel336">
    <w:name w:val="ListLabel 336"/>
    <w:qFormat/>
    <w:rPr>
      <w:rFonts w:ascii="Ubuntu" w:hAnsi="Ubuntu" w:cs="Calibri"/>
      <w:sz w:val="20"/>
      <w:szCs w:val="20"/>
    </w:rPr>
  </w:style>
  <w:style w:type="character" w:customStyle="1" w:styleId="ListLabel337">
    <w:name w:val="ListLabel 337"/>
    <w:qFormat/>
    <w:rPr>
      <w:rFonts w:ascii="Ubuntu" w:eastAsia="Arial" w:hAnsi="Ubuntu" w:cs="Calibri"/>
      <w:b/>
      <w:bCs/>
      <w:sz w:val="20"/>
      <w:szCs w:val="20"/>
    </w:rPr>
  </w:style>
  <w:style w:type="character" w:customStyle="1" w:styleId="ListLabel338">
    <w:name w:val="ListLabel 338"/>
    <w:qFormat/>
    <w:rPr>
      <w:rFonts w:ascii="Ubuntu" w:hAnsi="Ubuntu" w:cs="Symbol"/>
      <w:color w:val="000000"/>
      <w:sz w:val="20"/>
      <w:szCs w:val="22"/>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cs="Symbol"/>
      <w:color w:val="000000"/>
      <w:sz w:val="22"/>
      <w:szCs w:val="22"/>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color w:val="000000"/>
      <w:sz w:val="22"/>
      <w:szCs w:val="22"/>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ascii="Ubuntu" w:hAnsi="Ubuntu" w:cs="Calibri"/>
      <w:sz w:val="20"/>
      <w:szCs w:val="20"/>
    </w:rPr>
  </w:style>
  <w:style w:type="character" w:customStyle="1" w:styleId="ListLabel348">
    <w:name w:val="ListLabel 348"/>
    <w:qFormat/>
    <w:rPr>
      <w:rFonts w:ascii="Ubuntu" w:hAnsi="Ubuntu" w:cs="Calibri"/>
      <w:b/>
      <w:sz w:val="20"/>
      <w:szCs w:val="20"/>
      <w:lang w:val="pl-PL"/>
    </w:rPr>
  </w:style>
  <w:style w:type="character" w:customStyle="1" w:styleId="ListLabel349">
    <w:name w:val="ListLabel 349"/>
    <w:qFormat/>
    <w:rPr>
      <w:rFonts w:ascii="Ubuntu" w:hAnsi="Ubuntu" w:cs="Calibri"/>
      <w:b/>
      <w:color w:val="000000"/>
      <w:sz w:val="20"/>
      <w:szCs w:val="20"/>
    </w:rPr>
  </w:style>
  <w:style w:type="character" w:customStyle="1" w:styleId="ListLabel350">
    <w:name w:val="ListLabel 350"/>
    <w:qFormat/>
    <w:rPr>
      <w:rFonts w:ascii="Ubuntu" w:hAnsi="Ubuntu" w:cs="Calibri"/>
      <w:color w:val="000000"/>
      <w:sz w:val="20"/>
      <w:szCs w:val="20"/>
    </w:rPr>
  </w:style>
  <w:style w:type="character" w:customStyle="1" w:styleId="ListLabel351">
    <w:name w:val="ListLabel 351"/>
    <w:qFormat/>
    <w:rPr>
      <w:rFonts w:cs="Tahoma"/>
    </w:rPr>
  </w:style>
  <w:style w:type="character" w:customStyle="1" w:styleId="ListLabel352">
    <w:name w:val="ListLabel 352"/>
    <w:qFormat/>
    <w:rPr>
      <w:rFonts w:eastAsia="Calibri" w:cs="Times New Roman"/>
      <w:sz w:val="20"/>
    </w:rPr>
  </w:style>
  <w:style w:type="character" w:customStyle="1" w:styleId="ListLabel353">
    <w:name w:val="ListLabel 353"/>
    <w:qFormat/>
    <w:rPr>
      <w:rFonts w:ascii="Ubuntu" w:hAnsi="Ubuntu" w:cs="Calibri"/>
      <w:sz w:val="20"/>
    </w:rPr>
  </w:style>
  <w:style w:type="character" w:customStyle="1" w:styleId="ListLabel354">
    <w:name w:val="ListLabel 354"/>
    <w:qFormat/>
    <w:rPr>
      <w:rFonts w:ascii="Ubuntu" w:hAnsi="Ubuntu" w:cs="Calibri"/>
      <w:b w:val="0"/>
      <w:sz w:val="20"/>
    </w:rPr>
  </w:style>
  <w:style w:type="character" w:customStyle="1" w:styleId="ListLabel355">
    <w:name w:val="ListLabel 355"/>
    <w:qFormat/>
    <w:rPr>
      <w:rFonts w:ascii="Ubuntu" w:hAnsi="Ubuntu" w:cs="Calibri"/>
      <w:sz w:val="20"/>
      <w:lang w:eastAsia="pl-PL"/>
    </w:rPr>
  </w:style>
  <w:style w:type="character" w:customStyle="1" w:styleId="ListLabel356">
    <w:name w:val="ListLabel 356"/>
    <w:qFormat/>
    <w:rPr>
      <w:rFonts w:ascii="Ubuntu" w:hAnsi="Ubuntu" w:cs="Calibri"/>
      <w:sz w:val="20"/>
      <w:szCs w:val="20"/>
      <w:lang w:val="pl-PL"/>
    </w:rPr>
  </w:style>
  <w:style w:type="character" w:customStyle="1" w:styleId="ListLabel357">
    <w:name w:val="ListLabel 357"/>
    <w:qFormat/>
    <w:rPr>
      <w:rFonts w:ascii="Ubuntu" w:hAnsi="Ubuntu" w:cs="Calibri"/>
      <w:sz w:val="20"/>
    </w:rPr>
  </w:style>
  <w:style w:type="character" w:customStyle="1" w:styleId="ListLabel358">
    <w:name w:val="ListLabel 358"/>
    <w:qFormat/>
    <w:rPr>
      <w:rFonts w:ascii="Ubuntu" w:hAnsi="Ubuntu" w:cs="Calibri"/>
      <w:sz w:val="20"/>
      <w:szCs w:val="22"/>
    </w:rPr>
  </w:style>
  <w:style w:type="character" w:customStyle="1" w:styleId="ListLabel359">
    <w:name w:val="ListLabel 359"/>
    <w:qFormat/>
    <w:rPr>
      <w:rFonts w:ascii="Ubuntu" w:hAnsi="Ubuntu" w:cs="Times New Roman"/>
      <w:bCs/>
      <w:sz w:val="20"/>
      <w:szCs w:val="22"/>
    </w:rPr>
  </w:style>
  <w:style w:type="character" w:customStyle="1" w:styleId="ListLabel360">
    <w:name w:val="ListLabel 360"/>
    <w:qFormat/>
    <w:rPr>
      <w:rFonts w:cs="Times New Roman"/>
      <w:sz w:val="20"/>
      <w:szCs w:val="20"/>
    </w:rPr>
  </w:style>
  <w:style w:type="character" w:customStyle="1" w:styleId="ListLabel361">
    <w:name w:val="ListLabel 361"/>
    <w:qFormat/>
    <w:rPr>
      <w:rFonts w:ascii="Ubuntu" w:hAnsi="Ubuntu" w:cs="Times New Roman"/>
      <w:sz w:val="20"/>
    </w:rPr>
  </w:style>
  <w:style w:type="character" w:customStyle="1" w:styleId="ListLabel362">
    <w:name w:val="ListLabel 362"/>
    <w:qFormat/>
    <w:rPr>
      <w:rFonts w:ascii="Ubuntu" w:hAnsi="Ubuntu" w:cs="Wingdings"/>
      <w:sz w:val="20"/>
    </w:rPr>
  </w:style>
  <w:style w:type="character" w:customStyle="1" w:styleId="ListLabel363">
    <w:name w:val="ListLabel 363"/>
    <w:qFormat/>
    <w:rPr>
      <w:rFonts w:ascii="Ubuntu" w:hAnsi="Ubuntu" w:cs="Times New Roman"/>
      <w:b/>
      <w:sz w:val="20"/>
      <w:szCs w:val="20"/>
    </w:rPr>
  </w:style>
  <w:style w:type="character" w:customStyle="1" w:styleId="ListLabel364">
    <w:name w:val="ListLabel 364"/>
    <w:qFormat/>
    <w:rPr>
      <w:rFonts w:cs="Calibri"/>
      <w:b/>
      <w:sz w:val="20"/>
      <w:szCs w:val="20"/>
      <w:lang w:val="pl-PL"/>
    </w:rPr>
  </w:style>
  <w:style w:type="character" w:customStyle="1" w:styleId="ListLabel365">
    <w:name w:val="ListLabel 365"/>
    <w:qFormat/>
    <w:rPr>
      <w:rFonts w:ascii="Ubuntu" w:hAnsi="Ubuntu" w:cs="Calibri"/>
      <w:sz w:val="20"/>
      <w:szCs w:val="20"/>
    </w:rPr>
  </w:style>
  <w:style w:type="character" w:customStyle="1" w:styleId="ListLabel366">
    <w:name w:val="ListLabel 366"/>
    <w:qFormat/>
    <w:rPr>
      <w:rFonts w:ascii="Ubuntu" w:eastAsia="Arial" w:hAnsi="Ubuntu" w:cs="Calibri"/>
      <w:b/>
      <w:bCs/>
      <w:sz w:val="20"/>
      <w:szCs w:val="20"/>
    </w:rPr>
  </w:style>
  <w:style w:type="character" w:customStyle="1" w:styleId="ListLabel367">
    <w:name w:val="ListLabel 367"/>
    <w:qFormat/>
    <w:rPr>
      <w:rFonts w:ascii="Ubuntu" w:hAnsi="Ubuntu" w:cs="Symbol"/>
      <w:color w:val="000000"/>
      <w:sz w:val="20"/>
      <w:szCs w:val="22"/>
    </w:rPr>
  </w:style>
  <w:style w:type="character" w:customStyle="1" w:styleId="ListLabel368">
    <w:name w:val="ListLabel 368"/>
    <w:qFormat/>
    <w:rPr>
      <w:rFonts w:cs="Courier New"/>
    </w:rPr>
  </w:style>
  <w:style w:type="character" w:customStyle="1" w:styleId="ListLabel369">
    <w:name w:val="ListLabel 369"/>
    <w:qFormat/>
    <w:rPr>
      <w:rFonts w:cs="Wingdings"/>
    </w:rPr>
  </w:style>
  <w:style w:type="character" w:customStyle="1" w:styleId="ListLabel370">
    <w:name w:val="ListLabel 370"/>
    <w:qFormat/>
    <w:rPr>
      <w:rFonts w:cs="Symbol"/>
      <w:color w:val="000000"/>
      <w:sz w:val="22"/>
      <w:szCs w:val="22"/>
    </w:rPr>
  </w:style>
  <w:style w:type="character" w:customStyle="1" w:styleId="ListLabel371">
    <w:name w:val="ListLabel 371"/>
    <w:qFormat/>
    <w:rPr>
      <w:rFonts w:cs="Courier New"/>
    </w:rPr>
  </w:style>
  <w:style w:type="character" w:customStyle="1" w:styleId="ListLabel372">
    <w:name w:val="ListLabel 372"/>
    <w:qFormat/>
    <w:rPr>
      <w:rFonts w:cs="Wingdings"/>
    </w:rPr>
  </w:style>
  <w:style w:type="character" w:customStyle="1" w:styleId="ListLabel373">
    <w:name w:val="ListLabel 373"/>
    <w:qFormat/>
    <w:rPr>
      <w:rFonts w:cs="Symbol"/>
      <w:color w:val="000000"/>
      <w:sz w:val="22"/>
      <w:szCs w:val="22"/>
    </w:rPr>
  </w:style>
  <w:style w:type="character" w:customStyle="1" w:styleId="ListLabel374">
    <w:name w:val="ListLabel 374"/>
    <w:qFormat/>
    <w:rPr>
      <w:rFonts w:cs="Courier New"/>
    </w:rPr>
  </w:style>
  <w:style w:type="character" w:customStyle="1" w:styleId="ListLabel375">
    <w:name w:val="ListLabel 375"/>
    <w:qFormat/>
    <w:rPr>
      <w:rFonts w:cs="Wingdings"/>
    </w:rPr>
  </w:style>
  <w:style w:type="character" w:customStyle="1" w:styleId="ListLabel376">
    <w:name w:val="ListLabel 376"/>
    <w:qFormat/>
    <w:rPr>
      <w:rFonts w:ascii="Ubuntu" w:hAnsi="Ubuntu" w:cs="Calibri"/>
      <w:sz w:val="20"/>
      <w:szCs w:val="20"/>
    </w:rPr>
  </w:style>
  <w:style w:type="character" w:customStyle="1" w:styleId="ListLabel377">
    <w:name w:val="ListLabel 377"/>
    <w:qFormat/>
    <w:rPr>
      <w:rFonts w:ascii="Ubuntu" w:hAnsi="Ubuntu" w:cs="Calibri"/>
      <w:b/>
      <w:sz w:val="20"/>
      <w:szCs w:val="20"/>
      <w:lang w:val="pl-PL"/>
    </w:rPr>
  </w:style>
  <w:style w:type="character" w:customStyle="1" w:styleId="ListLabel378">
    <w:name w:val="ListLabel 378"/>
    <w:qFormat/>
    <w:rPr>
      <w:rFonts w:ascii="Ubuntu" w:hAnsi="Ubuntu" w:cs="Calibri"/>
      <w:b/>
      <w:color w:val="000000"/>
      <w:sz w:val="20"/>
      <w:szCs w:val="20"/>
    </w:rPr>
  </w:style>
  <w:style w:type="character" w:customStyle="1" w:styleId="ListLabel379">
    <w:name w:val="ListLabel 379"/>
    <w:qFormat/>
    <w:rPr>
      <w:rFonts w:ascii="Ubuntu" w:hAnsi="Ubuntu" w:cs="Calibri"/>
      <w:color w:val="000000"/>
      <w:sz w:val="20"/>
      <w:szCs w:val="20"/>
    </w:rPr>
  </w:style>
  <w:style w:type="character" w:customStyle="1" w:styleId="ListLabel393">
    <w:name w:val="ListLabel 393"/>
    <w:qFormat/>
    <w:rPr>
      <w:rFonts w:cs="Calibri"/>
      <w:b/>
      <w:color w:val="000000"/>
      <w:sz w:val="20"/>
      <w:szCs w:val="20"/>
    </w:rPr>
  </w:style>
  <w:style w:type="character" w:customStyle="1" w:styleId="ListLabel394">
    <w:name w:val="ListLabel 394"/>
    <w:qFormat/>
    <w:rPr>
      <w:rFonts w:ascii="Arial" w:hAnsi="Arial" w:cs="Calibri"/>
      <w:color w:val="000000"/>
      <w:sz w:val="20"/>
      <w:szCs w:val="20"/>
    </w:rPr>
  </w:style>
  <w:style w:type="character" w:customStyle="1" w:styleId="ListLabel395">
    <w:name w:val="ListLabel 395"/>
    <w:qFormat/>
    <w:rPr>
      <w:rFonts w:ascii="Arial" w:hAnsi="Arial" w:cs="Calibri"/>
      <w:sz w:val="20"/>
      <w:szCs w:val="20"/>
    </w:rPr>
  </w:style>
  <w:style w:type="character" w:customStyle="1" w:styleId="ListLabel396">
    <w:name w:val="ListLabel 396"/>
    <w:qFormat/>
    <w:rPr>
      <w:rFonts w:cs="Tahoma"/>
    </w:rPr>
  </w:style>
  <w:style w:type="character" w:customStyle="1" w:styleId="ListLabel397">
    <w:name w:val="ListLabel 397"/>
    <w:qFormat/>
    <w:rPr>
      <w:rFonts w:eastAsia="Calibri" w:cs="Times New Roman"/>
      <w:sz w:val="20"/>
    </w:rPr>
  </w:style>
  <w:style w:type="character" w:customStyle="1" w:styleId="ListLabel398">
    <w:name w:val="ListLabel 398"/>
    <w:qFormat/>
    <w:rPr>
      <w:rFonts w:cs="Calibri"/>
      <w:sz w:val="20"/>
    </w:rPr>
  </w:style>
  <w:style w:type="character" w:customStyle="1" w:styleId="ListLabel399">
    <w:name w:val="ListLabel 399"/>
    <w:qFormat/>
    <w:rPr>
      <w:rFonts w:cs="Calibri"/>
      <w:b w:val="0"/>
      <w:sz w:val="20"/>
    </w:rPr>
  </w:style>
  <w:style w:type="character" w:customStyle="1" w:styleId="ListLabel400">
    <w:name w:val="ListLabel 400"/>
    <w:qFormat/>
    <w:rPr>
      <w:rFonts w:cs="Calibri"/>
      <w:sz w:val="20"/>
      <w:lang w:eastAsia="pl-PL"/>
    </w:rPr>
  </w:style>
  <w:style w:type="character" w:customStyle="1" w:styleId="ListLabel401">
    <w:name w:val="ListLabel 401"/>
    <w:qFormat/>
    <w:rPr>
      <w:rFonts w:cs="Calibri"/>
      <w:sz w:val="20"/>
      <w:szCs w:val="20"/>
      <w:lang w:val="pl-PL"/>
    </w:rPr>
  </w:style>
  <w:style w:type="character" w:customStyle="1" w:styleId="ListLabel402">
    <w:name w:val="ListLabel 402"/>
    <w:qFormat/>
    <w:rPr>
      <w:rFonts w:cs="Calibri"/>
      <w:sz w:val="20"/>
    </w:rPr>
  </w:style>
  <w:style w:type="character" w:customStyle="1" w:styleId="ListLabel403">
    <w:name w:val="ListLabel 403"/>
    <w:qFormat/>
    <w:rPr>
      <w:rFonts w:cs="Calibri"/>
      <w:sz w:val="20"/>
      <w:szCs w:val="22"/>
    </w:rPr>
  </w:style>
  <w:style w:type="character" w:customStyle="1" w:styleId="ListLabel404">
    <w:name w:val="ListLabel 404"/>
    <w:qFormat/>
    <w:rPr>
      <w:rFonts w:cs="Times New Roman"/>
      <w:bCs/>
      <w:sz w:val="20"/>
      <w:szCs w:val="22"/>
    </w:rPr>
  </w:style>
  <w:style w:type="character" w:customStyle="1" w:styleId="ListLabel405">
    <w:name w:val="ListLabel 405"/>
    <w:qFormat/>
    <w:rPr>
      <w:rFonts w:cs="Times New Roman"/>
      <w:sz w:val="20"/>
      <w:szCs w:val="20"/>
    </w:rPr>
  </w:style>
  <w:style w:type="character" w:customStyle="1" w:styleId="ListLabel406">
    <w:name w:val="ListLabel 406"/>
    <w:qFormat/>
    <w:rPr>
      <w:rFonts w:cs="Times New Roman"/>
      <w:sz w:val="20"/>
    </w:rPr>
  </w:style>
  <w:style w:type="character" w:customStyle="1" w:styleId="ListLabel407">
    <w:name w:val="ListLabel 407"/>
    <w:qFormat/>
    <w:rPr>
      <w:rFonts w:cs="Wingdings"/>
      <w:sz w:val="20"/>
    </w:rPr>
  </w:style>
  <w:style w:type="character" w:customStyle="1" w:styleId="ListLabel408">
    <w:name w:val="ListLabel 408"/>
    <w:qFormat/>
    <w:rPr>
      <w:rFonts w:cs="Times New Roman"/>
      <w:b/>
      <w:sz w:val="20"/>
      <w:szCs w:val="20"/>
    </w:rPr>
  </w:style>
  <w:style w:type="character" w:customStyle="1" w:styleId="ListLabel409">
    <w:name w:val="ListLabel 409"/>
    <w:qFormat/>
    <w:rPr>
      <w:rFonts w:cs="Calibri"/>
      <w:b/>
      <w:sz w:val="20"/>
      <w:szCs w:val="20"/>
      <w:lang w:val="pl-PL"/>
    </w:rPr>
  </w:style>
  <w:style w:type="character" w:customStyle="1" w:styleId="ListLabel410">
    <w:name w:val="ListLabel 410"/>
    <w:qFormat/>
    <w:rPr>
      <w:rFonts w:cs="Calibri"/>
      <w:sz w:val="20"/>
      <w:szCs w:val="20"/>
    </w:rPr>
  </w:style>
  <w:style w:type="character" w:customStyle="1" w:styleId="ListLabel411">
    <w:name w:val="ListLabel 411"/>
    <w:qFormat/>
    <w:rPr>
      <w:rFonts w:eastAsia="Arial" w:cs="Calibri"/>
      <w:b/>
      <w:bCs/>
      <w:sz w:val="20"/>
      <w:szCs w:val="20"/>
    </w:rPr>
  </w:style>
  <w:style w:type="character" w:customStyle="1" w:styleId="ListLabel412">
    <w:name w:val="ListLabel 412"/>
    <w:qFormat/>
    <w:rPr>
      <w:rFonts w:cs="Symbol"/>
      <w:color w:val="000000"/>
      <w:sz w:val="20"/>
      <w:szCs w:val="22"/>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cs="Symbol"/>
      <w:color w:val="000000"/>
      <w:sz w:val="22"/>
      <w:szCs w:val="22"/>
    </w:rPr>
  </w:style>
  <w:style w:type="character" w:customStyle="1" w:styleId="ListLabel416">
    <w:name w:val="ListLabel 416"/>
    <w:qFormat/>
    <w:rPr>
      <w:rFonts w:cs="Courier New"/>
    </w:rPr>
  </w:style>
  <w:style w:type="character" w:customStyle="1" w:styleId="ListLabel417">
    <w:name w:val="ListLabel 417"/>
    <w:qFormat/>
    <w:rPr>
      <w:rFonts w:cs="Wingdings"/>
    </w:rPr>
  </w:style>
  <w:style w:type="character" w:customStyle="1" w:styleId="ListLabel418">
    <w:name w:val="ListLabel 418"/>
    <w:qFormat/>
    <w:rPr>
      <w:rFonts w:cs="Symbol"/>
      <w:color w:val="000000"/>
      <w:sz w:val="22"/>
      <w:szCs w:val="22"/>
    </w:rPr>
  </w:style>
  <w:style w:type="character" w:customStyle="1" w:styleId="ListLabel419">
    <w:name w:val="ListLabel 419"/>
    <w:qFormat/>
    <w:rPr>
      <w:rFonts w:cs="Courier New"/>
    </w:rPr>
  </w:style>
  <w:style w:type="character" w:customStyle="1" w:styleId="ListLabel420">
    <w:name w:val="ListLabel 420"/>
    <w:qFormat/>
    <w:rPr>
      <w:rFonts w:cs="Wingdings"/>
    </w:rPr>
  </w:style>
  <w:style w:type="character" w:customStyle="1" w:styleId="ListLabel421">
    <w:name w:val="ListLabel 421"/>
    <w:qFormat/>
    <w:rPr>
      <w:rFonts w:cs="Calibri"/>
      <w:b/>
      <w:color w:val="000000"/>
      <w:sz w:val="20"/>
      <w:szCs w:val="20"/>
    </w:rPr>
  </w:style>
  <w:style w:type="character" w:customStyle="1" w:styleId="ListLabel422">
    <w:name w:val="ListLabel 422"/>
    <w:qFormat/>
    <w:rPr>
      <w:rFonts w:ascii="Arial" w:hAnsi="Arial" w:cs="Calibri"/>
      <w:color w:val="000000"/>
      <w:sz w:val="20"/>
      <w:szCs w:val="20"/>
    </w:rPr>
  </w:style>
  <w:style w:type="character" w:customStyle="1" w:styleId="ListLabel423">
    <w:name w:val="ListLabel 423"/>
    <w:qFormat/>
    <w:rPr>
      <w:rFonts w:ascii="Arial" w:hAnsi="Arial" w:cs="Calibri"/>
      <w:sz w:val="20"/>
      <w:szCs w:val="20"/>
    </w:rPr>
  </w:style>
  <w:style w:type="character" w:customStyle="1" w:styleId="ListLabel424">
    <w:name w:val="ListLabel 424"/>
    <w:qFormat/>
    <w:rPr>
      <w:rFonts w:cs="Tahoma"/>
    </w:rPr>
  </w:style>
  <w:style w:type="character" w:customStyle="1" w:styleId="ListLabel425">
    <w:name w:val="ListLabel 425"/>
    <w:qFormat/>
    <w:rPr>
      <w:rFonts w:eastAsia="Calibri" w:cs="Times New Roman"/>
      <w:sz w:val="20"/>
    </w:rPr>
  </w:style>
  <w:style w:type="character" w:customStyle="1" w:styleId="ListLabel426">
    <w:name w:val="ListLabel 426"/>
    <w:qFormat/>
    <w:rPr>
      <w:rFonts w:cs="Calibri"/>
      <w:sz w:val="20"/>
    </w:rPr>
  </w:style>
  <w:style w:type="character" w:customStyle="1" w:styleId="ListLabel427">
    <w:name w:val="ListLabel 427"/>
    <w:qFormat/>
    <w:rPr>
      <w:rFonts w:cs="Calibri"/>
      <w:b w:val="0"/>
      <w:sz w:val="20"/>
    </w:rPr>
  </w:style>
  <w:style w:type="character" w:customStyle="1" w:styleId="ListLabel428">
    <w:name w:val="ListLabel 428"/>
    <w:qFormat/>
    <w:rPr>
      <w:rFonts w:cs="Calibri"/>
      <w:sz w:val="20"/>
      <w:lang w:eastAsia="pl-PL"/>
    </w:rPr>
  </w:style>
  <w:style w:type="character" w:customStyle="1" w:styleId="ListLabel429">
    <w:name w:val="ListLabel 429"/>
    <w:qFormat/>
    <w:rPr>
      <w:rFonts w:cs="Calibri"/>
      <w:sz w:val="20"/>
      <w:szCs w:val="20"/>
      <w:lang w:val="pl-PL"/>
    </w:rPr>
  </w:style>
  <w:style w:type="character" w:customStyle="1" w:styleId="ListLabel430">
    <w:name w:val="ListLabel 430"/>
    <w:qFormat/>
    <w:rPr>
      <w:rFonts w:cs="Calibri"/>
      <w:sz w:val="20"/>
    </w:rPr>
  </w:style>
  <w:style w:type="character" w:customStyle="1" w:styleId="ListLabel431">
    <w:name w:val="ListLabel 431"/>
    <w:qFormat/>
    <w:rPr>
      <w:rFonts w:cs="Calibri"/>
      <w:sz w:val="20"/>
      <w:szCs w:val="22"/>
    </w:rPr>
  </w:style>
  <w:style w:type="character" w:customStyle="1" w:styleId="ListLabel432">
    <w:name w:val="ListLabel 432"/>
    <w:qFormat/>
    <w:rPr>
      <w:rFonts w:cs="Times New Roman"/>
      <w:bCs/>
      <w:sz w:val="20"/>
      <w:szCs w:val="22"/>
    </w:rPr>
  </w:style>
  <w:style w:type="character" w:customStyle="1" w:styleId="ListLabel433">
    <w:name w:val="ListLabel 433"/>
    <w:qFormat/>
    <w:rPr>
      <w:rFonts w:cs="Times New Roman"/>
      <w:sz w:val="20"/>
      <w:szCs w:val="20"/>
    </w:rPr>
  </w:style>
  <w:style w:type="character" w:customStyle="1" w:styleId="ListLabel434">
    <w:name w:val="ListLabel 434"/>
    <w:qFormat/>
    <w:rPr>
      <w:rFonts w:cs="Times New Roman"/>
      <w:sz w:val="20"/>
    </w:rPr>
  </w:style>
  <w:style w:type="character" w:customStyle="1" w:styleId="ListLabel435">
    <w:name w:val="ListLabel 435"/>
    <w:qFormat/>
    <w:rPr>
      <w:rFonts w:cs="Wingdings"/>
      <w:sz w:val="20"/>
    </w:rPr>
  </w:style>
  <w:style w:type="character" w:customStyle="1" w:styleId="ListLabel436">
    <w:name w:val="ListLabel 436"/>
    <w:qFormat/>
    <w:rPr>
      <w:rFonts w:cs="Times New Roman"/>
      <w:b/>
      <w:sz w:val="20"/>
      <w:szCs w:val="20"/>
    </w:rPr>
  </w:style>
  <w:style w:type="character" w:customStyle="1" w:styleId="ListLabel437">
    <w:name w:val="ListLabel 437"/>
    <w:qFormat/>
    <w:rPr>
      <w:rFonts w:cs="Calibri"/>
      <w:b/>
      <w:sz w:val="20"/>
      <w:szCs w:val="20"/>
      <w:lang w:val="pl-PL"/>
    </w:rPr>
  </w:style>
  <w:style w:type="character" w:customStyle="1" w:styleId="ListLabel438">
    <w:name w:val="ListLabel 438"/>
    <w:qFormat/>
    <w:rPr>
      <w:rFonts w:cs="Calibri"/>
      <w:sz w:val="20"/>
      <w:szCs w:val="20"/>
    </w:rPr>
  </w:style>
  <w:style w:type="character" w:customStyle="1" w:styleId="ListLabel439">
    <w:name w:val="ListLabel 439"/>
    <w:qFormat/>
    <w:rPr>
      <w:rFonts w:eastAsia="Arial" w:cs="Calibri"/>
      <w:b/>
      <w:bCs/>
      <w:sz w:val="20"/>
      <w:szCs w:val="20"/>
    </w:rPr>
  </w:style>
  <w:style w:type="character" w:customStyle="1" w:styleId="ListLabel440">
    <w:name w:val="ListLabel 440"/>
    <w:qFormat/>
    <w:rPr>
      <w:rFonts w:cs="Symbol"/>
      <w:color w:val="000000"/>
      <w:sz w:val="20"/>
      <w:szCs w:val="22"/>
    </w:rPr>
  </w:style>
  <w:style w:type="character" w:customStyle="1" w:styleId="ListLabel441">
    <w:name w:val="ListLabel 441"/>
    <w:qFormat/>
    <w:rPr>
      <w:rFonts w:cs="Courier New"/>
    </w:rPr>
  </w:style>
  <w:style w:type="character" w:customStyle="1" w:styleId="ListLabel442">
    <w:name w:val="ListLabel 442"/>
    <w:qFormat/>
    <w:rPr>
      <w:rFonts w:cs="Wingdings"/>
    </w:rPr>
  </w:style>
  <w:style w:type="character" w:customStyle="1" w:styleId="ListLabel443">
    <w:name w:val="ListLabel 443"/>
    <w:qFormat/>
    <w:rPr>
      <w:rFonts w:cs="Symbol"/>
      <w:color w:val="000000"/>
      <w:sz w:val="22"/>
      <w:szCs w:val="22"/>
    </w:rPr>
  </w:style>
  <w:style w:type="character" w:customStyle="1" w:styleId="ListLabel444">
    <w:name w:val="ListLabel 444"/>
    <w:qFormat/>
    <w:rPr>
      <w:rFonts w:cs="Courier New"/>
    </w:rPr>
  </w:style>
  <w:style w:type="character" w:customStyle="1" w:styleId="ListLabel445">
    <w:name w:val="ListLabel 445"/>
    <w:qFormat/>
    <w:rPr>
      <w:rFonts w:cs="Wingdings"/>
    </w:rPr>
  </w:style>
  <w:style w:type="character" w:customStyle="1" w:styleId="ListLabel446">
    <w:name w:val="ListLabel 446"/>
    <w:qFormat/>
    <w:rPr>
      <w:rFonts w:cs="Symbol"/>
      <w:color w:val="000000"/>
      <w:sz w:val="22"/>
      <w:szCs w:val="22"/>
    </w:rPr>
  </w:style>
  <w:style w:type="character" w:customStyle="1" w:styleId="ListLabel447">
    <w:name w:val="ListLabel 447"/>
    <w:qFormat/>
    <w:rPr>
      <w:rFonts w:cs="Courier New"/>
    </w:rPr>
  </w:style>
  <w:style w:type="character" w:customStyle="1" w:styleId="ListLabel448">
    <w:name w:val="ListLabel 448"/>
    <w:qFormat/>
    <w:rPr>
      <w:rFonts w:cs="Wingdings"/>
    </w:rPr>
  </w:style>
  <w:style w:type="character" w:customStyle="1" w:styleId="ListLabel449">
    <w:name w:val="ListLabel 449"/>
    <w:qFormat/>
    <w:rPr>
      <w:rFonts w:cs="Calibri"/>
      <w:b/>
      <w:color w:val="000000"/>
      <w:sz w:val="20"/>
      <w:szCs w:val="20"/>
    </w:rPr>
  </w:style>
  <w:style w:type="character" w:customStyle="1" w:styleId="ListLabel450">
    <w:name w:val="ListLabel 450"/>
    <w:qFormat/>
    <w:rPr>
      <w:rFonts w:ascii="Arial" w:hAnsi="Arial" w:cs="Calibri"/>
      <w:color w:val="000000"/>
      <w:sz w:val="20"/>
      <w:szCs w:val="20"/>
    </w:rPr>
  </w:style>
  <w:style w:type="character" w:customStyle="1" w:styleId="ListLabel451">
    <w:name w:val="ListLabel 451"/>
    <w:qFormat/>
    <w:rPr>
      <w:rFonts w:ascii="Arial" w:hAnsi="Arial" w:cs="Calibri"/>
      <w:sz w:val="20"/>
      <w:szCs w:val="20"/>
    </w:rPr>
  </w:style>
  <w:style w:type="character" w:customStyle="1" w:styleId="ListLabel452">
    <w:name w:val="ListLabel 452"/>
    <w:qFormat/>
    <w:rPr>
      <w:rFonts w:cs="Tahoma"/>
    </w:rPr>
  </w:style>
  <w:style w:type="character" w:customStyle="1" w:styleId="ListLabel453">
    <w:name w:val="ListLabel 453"/>
    <w:qFormat/>
    <w:rPr>
      <w:rFonts w:cs="Calibri"/>
      <w:sz w:val="20"/>
    </w:rPr>
  </w:style>
  <w:style w:type="character" w:customStyle="1" w:styleId="ListLabel454">
    <w:name w:val="ListLabel 454"/>
    <w:qFormat/>
    <w:rPr>
      <w:rFonts w:ascii="Arial" w:hAnsi="Arial" w:cs="Calibri"/>
      <w:color w:val="000000"/>
      <w:sz w:val="20"/>
      <w:szCs w:val="20"/>
    </w:rPr>
  </w:style>
  <w:style w:type="character" w:customStyle="1" w:styleId="ListLabel455">
    <w:name w:val="ListLabel 455"/>
    <w:qFormat/>
    <w:rPr>
      <w:rFonts w:cs="Tahoma"/>
    </w:rPr>
  </w:style>
  <w:style w:type="character" w:customStyle="1" w:styleId="ListLabel456">
    <w:name w:val="ListLabel 456"/>
    <w:qFormat/>
    <w:rPr>
      <w:rFonts w:ascii="Arial" w:hAnsi="Arial" w:cs="Calibri"/>
      <w:color w:val="000000"/>
      <w:sz w:val="20"/>
      <w:szCs w:val="20"/>
    </w:rPr>
  </w:style>
  <w:style w:type="character" w:customStyle="1" w:styleId="ListLabel457">
    <w:name w:val="ListLabel 457"/>
    <w:qFormat/>
    <w:rPr>
      <w:rFonts w:cs="Tahoma"/>
    </w:rPr>
  </w:style>
  <w:style w:type="character" w:customStyle="1" w:styleId="ListLabel458">
    <w:name w:val="ListLabel 458"/>
    <w:qFormat/>
    <w:rPr>
      <w:rFonts w:ascii="Arial" w:hAnsi="Arial" w:cs="Calibri"/>
      <w:color w:val="000000"/>
      <w:sz w:val="20"/>
      <w:szCs w:val="20"/>
    </w:rPr>
  </w:style>
  <w:style w:type="character" w:customStyle="1" w:styleId="ListLabel459">
    <w:name w:val="ListLabel 459"/>
    <w:qFormat/>
    <w:rPr>
      <w:rFonts w:cs="Tahoma"/>
    </w:rPr>
  </w:style>
  <w:style w:type="character" w:customStyle="1" w:styleId="ListLabel460">
    <w:name w:val="ListLabel 460"/>
    <w:qFormat/>
    <w:rPr>
      <w:rFonts w:ascii="Arial" w:hAnsi="Arial" w:cs="Calibri"/>
      <w:color w:val="000000"/>
      <w:sz w:val="20"/>
      <w:szCs w:val="20"/>
    </w:rPr>
  </w:style>
  <w:style w:type="character" w:customStyle="1" w:styleId="ListLabel461">
    <w:name w:val="ListLabel 461"/>
    <w:qFormat/>
    <w:rPr>
      <w:rFonts w:cs="Tahoma"/>
    </w:rPr>
  </w:style>
  <w:style w:type="character" w:customStyle="1" w:styleId="ListLabel462">
    <w:name w:val="ListLabel 462"/>
    <w:qFormat/>
    <w:rPr>
      <w:rFonts w:ascii="Arial" w:hAnsi="Arial" w:cs="Calibri"/>
      <w:color w:val="000000"/>
      <w:sz w:val="20"/>
      <w:szCs w:val="20"/>
    </w:rPr>
  </w:style>
  <w:style w:type="character" w:customStyle="1" w:styleId="ListLabel463">
    <w:name w:val="ListLabel 463"/>
    <w:qFormat/>
    <w:rPr>
      <w:rFonts w:cs="Tahoma"/>
    </w:rPr>
  </w:style>
  <w:style w:type="character" w:customStyle="1" w:styleId="ListLabel464">
    <w:name w:val="ListLabel 464"/>
    <w:qFormat/>
    <w:rPr>
      <w:rFonts w:ascii="Arial" w:hAnsi="Arial" w:cs="Calibri"/>
      <w:color w:val="000000"/>
      <w:sz w:val="20"/>
      <w:szCs w:val="20"/>
    </w:rPr>
  </w:style>
  <w:style w:type="character" w:customStyle="1" w:styleId="ListLabel465">
    <w:name w:val="ListLabel 465"/>
    <w:qFormat/>
    <w:rPr>
      <w:rFonts w:cs="Tahoma"/>
    </w:rPr>
  </w:style>
  <w:style w:type="character" w:customStyle="1" w:styleId="ListLabel466">
    <w:name w:val="ListLabel 466"/>
    <w:qFormat/>
    <w:rPr>
      <w:rFonts w:ascii="Arial" w:hAnsi="Arial" w:cs="Calibri"/>
      <w:color w:val="000000"/>
      <w:sz w:val="20"/>
      <w:szCs w:val="20"/>
    </w:rPr>
  </w:style>
  <w:style w:type="character" w:customStyle="1" w:styleId="ListLabel467">
    <w:name w:val="ListLabel 467"/>
    <w:qFormat/>
    <w:rPr>
      <w:rFonts w:cs="Tahoma"/>
    </w:rPr>
  </w:style>
  <w:style w:type="character" w:customStyle="1" w:styleId="ListLabel468">
    <w:name w:val="ListLabel 468"/>
    <w:qFormat/>
    <w:rPr>
      <w:rFonts w:ascii="Arial" w:hAnsi="Arial" w:cs="Calibri"/>
      <w:color w:val="000000"/>
      <w:sz w:val="20"/>
      <w:szCs w:val="20"/>
    </w:rPr>
  </w:style>
  <w:style w:type="character" w:customStyle="1" w:styleId="ListLabel469">
    <w:name w:val="ListLabel 469"/>
    <w:qFormat/>
    <w:rPr>
      <w:rFonts w:cs="Tahoma"/>
    </w:rPr>
  </w:style>
  <w:style w:type="character" w:customStyle="1" w:styleId="ListLabel470">
    <w:name w:val="ListLabel 470"/>
    <w:qFormat/>
    <w:rPr>
      <w:rFonts w:ascii="Arial" w:hAnsi="Arial" w:cs="Calibri"/>
      <w:color w:val="000000"/>
      <w:sz w:val="20"/>
      <w:szCs w:val="20"/>
    </w:rPr>
  </w:style>
  <w:style w:type="character" w:customStyle="1" w:styleId="ListLabel471">
    <w:name w:val="ListLabel 471"/>
    <w:qFormat/>
    <w:rPr>
      <w:rFonts w:cs="Tahoma"/>
    </w:rPr>
  </w:style>
  <w:style w:type="character" w:customStyle="1" w:styleId="ListLabel472">
    <w:name w:val="ListLabel 472"/>
    <w:qFormat/>
    <w:rPr>
      <w:rFonts w:ascii="Arial" w:hAnsi="Arial" w:cs="Calibri"/>
      <w:color w:val="000000"/>
      <w:sz w:val="20"/>
      <w:szCs w:val="20"/>
    </w:rPr>
  </w:style>
  <w:style w:type="character" w:customStyle="1" w:styleId="ListLabel473">
    <w:name w:val="ListLabel 473"/>
    <w:qFormat/>
    <w:rPr>
      <w:rFonts w:cs="Tahoma"/>
    </w:rPr>
  </w:style>
  <w:style w:type="character" w:customStyle="1" w:styleId="ListLabel474">
    <w:name w:val="ListLabel 474"/>
    <w:qFormat/>
    <w:rPr>
      <w:rFonts w:ascii="Arial" w:hAnsi="Arial" w:cs="Calibri"/>
      <w:color w:val="000000"/>
      <w:sz w:val="20"/>
      <w:szCs w:val="20"/>
    </w:rPr>
  </w:style>
  <w:style w:type="character" w:customStyle="1" w:styleId="ListLabel475">
    <w:name w:val="ListLabel 475"/>
    <w:qFormat/>
    <w:rPr>
      <w:rFonts w:cs="Tahoma"/>
    </w:rPr>
  </w:style>
  <w:style w:type="character" w:customStyle="1" w:styleId="ListLabel476">
    <w:name w:val="ListLabel 476"/>
    <w:qFormat/>
    <w:rPr>
      <w:rFonts w:ascii="Arial" w:hAnsi="Arial" w:cs="Calibri"/>
      <w:color w:val="000000"/>
      <w:sz w:val="20"/>
      <w:szCs w:val="20"/>
    </w:rPr>
  </w:style>
  <w:style w:type="character" w:customStyle="1" w:styleId="ListLabel477">
    <w:name w:val="ListLabel 477"/>
    <w:qFormat/>
    <w:rPr>
      <w:rFonts w:cs="Tahoma"/>
    </w:rPr>
  </w:style>
  <w:style w:type="character" w:customStyle="1" w:styleId="ListLabel478">
    <w:name w:val="ListLabel 478"/>
    <w:qFormat/>
    <w:rPr>
      <w:rFonts w:ascii="Arial" w:hAnsi="Arial" w:cs="Calibri"/>
      <w:color w:val="000000"/>
      <w:sz w:val="20"/>
      <w:szCs w:val="20"/>
    </w:rPr>
  </w:style>
  <w:style w:type="character" w:customStyle="1" w:styleId="ListLabel479">
    <w:name w:val="ListLabel 479"/>
    <w:qFormat/>
    <w:rPr>
      <w:rFonts w:cs="Tahoma"/>
    </w:rPr>
  </w:style>
  <w:style w:type="character" w:customStyle="1" w:styleId="ListLabel480">
    <w:name w:val="ListLabel 480"/>
    <w:qFormat/>
    <w:rPr>
      <w:rFonts w:ascii="Arial" w:hAnsi="Arial" w:cs="Calibri"/>
      <w:color w:val="000000"/>
      <w:sz w:val="20"/>
      <w:szCs w:val="20"/>
    </w:rPr>
  </w:style>
  <w:style w:type="character" w:customStyle="1" w:styleId="ListLabel484">
    <w:name w:val="ListLabel 484"/>
    <w:qFormat/>
    <w:rPr>
      <w:rFonts w:ascii="Arial" w:hAnsi="Arial" w:cs="Calibri"/>
      <w:color w:val="000000"/>
      <w:sz w:val="20"/>
      <w:szCs w:val="20"/>
    </w:rPr>
  </w:style>
  <w:style w:type="character" w:customStyle="1" w:styleId="ListLabel485">
    <w:name w:val="ListLabel 485"/>
    <w:qFormat/>
    <w:rPr>
      <w:rFonts w:cs="Tahoma"/>
    </w:rPr>
  </w:style>
  <w:style w:type="character" w:customStyle="1" w:styleId="ListLabel486">
    <w:name w:val="ListLabel 486"/>
    <w:qFormat/>
    <w:rPr>
      <w:rFonts w:ascii="Arial" w:hAnsi="Arial" w:cs="Calibri"/>
      <w:color w:val="000000"/>
      <w:sz w:val="20"/>
      <w:szCs w:val="20"/>
    </w:rPr>
  </w:style>
  <w:style w:type="character" w:customStyle="1" w:styleId="ListLabel487">
    <w:name w:val="ListLabel 487"/>
    <w:qFormat/>
    <w:rPr>
      <w:rFonts w:cs="Tahoma"/>
    </w:rPr>
  </w:style>
  <w:style w:type="character" w:customStyle="1" w:styleId="ListLabel488">
    <w:name w:val="ListLabel 488"/>
    <w:qFormat/>
    <w:rPr>
      <w:rFonts w:ascii="Arial" w:hAnsi="Arial" w:cs="Calibri"/>
      <w:color w:val="000000"/>
      <w:sz w:val="20"/>
      <w:szCs w:val="20"/>
    </w:rPr>
  </w:style>
  <w:style w:type="character" w:customStyle="1" w:styleId="ListLabel489">
    <w:name w:val="ListLabel 489"/>
    <w:qFormat/>
    <w:rPr>
      <w:rFonts w:cs="Tahoma"/>
    </w:rPr>
  </w:style>
  <w:style w:type="character" w:customStyle="1" w:styleId="ListLabel490">
    <w:name w:val="ListLabel 490"/>
    <w:qFormat/>
    <w:rPr>
      <w:rFonts w:ascii="Arial" w:hAnsi="Arial" w:cs="Calibri"/>
      <w:color w:val="000000"/>
      <w:sz w:val="20"/>
      <w:szCs w:val="20"/>
    </w:rPr>
  </w:style>
  <w:style w:type="character" w:customStyle="1" w:styleId="ListLabel483">
    <w:name w:val="ListLabel 483"/>
    <w:qFormat/>
    <w:rPr>
      <w:rFonts w:cs="Tahoma"/>
    </w:rPr>
  </w:style>
  <w:style w:type="character" w:customStyle="1" w:styleId="ListLabel482">
    <w:name w:val="ListLabel 482"/>
    <w:qFormat/>
    <w:rPr>
      <w:rFonts w:ascii="Arial" w:hAnsi="Arial" w:cs="Calibri"/>
      <w:color w:val="000000"/>
      <w:sz w:val="20"/>
      <w:szCs w:val="20"/>
    </w:rPr>
  </w:style>
  <w:style w:type="character" w:customStyle="1" w:styleId="ListLabel481">
    <w:name w:val="ListLabel 481"/>
    <w:qFormat/>
    <w:rPr>
      <w:rFonts w:cs="Tahoma"/>
    </w:rPr>
  </w:style>
  <w:style w:type="character" w:customStyle="1" w:styleId="ListLabel491">
    <w:name w:val="ListLabel 491"/>
    <w:qFormat/>
    <w:rPr>
      <w:rFonts w:cs="Tahoma"/>
    </w:rPr>
  </w:style>
  <w:style w:type="character" w:customStyle="1" w:styleId="ListLabel492">
    <w:name w:val="ListLabel 492"/>
    <w:qFormat/>
    <w:rPr>
      <w:rFonts w:ascii="Arial" w:hAnsi="Arial" w:cs="Calibri"/>
      <w:color w:val="000000"/>
      <w:sz w:val="20"/>
      <w:szCs w:val="20"/>
    </w:rPr>
  </w:style>
  <w:style w:type="character" w:customStyle="1" w:styleId="ListLabel493">
    <w:name w:val="ListLabel 493"/>
    <w:qFormat/>
    <w:rPr>
      <w:rFonts w:cs="Tahoma"/>
    </w:rPr>
  </w:style>
  <w:style w:type="character" w:customStyle="1" w:styleId="ListLabel494">
    <w:name w:val="ListLabel 494"/>
    <w:qFormat/>
    <w:rPr>
      <w:rFonts w:ascii="Arial" w:hAnsi="Arial" w:cs="Calibri"/>
      <w:color w:val="000000"/>
      <w:sz w:val="20"/>
      <w:szCs w:val="20"/>
    </w:rPr>
  </w:style>
  <w:style w:type="character" w:customStyle="1" w:styleId="ListLabel495">
    <w:name w:val="ListLabel 495"/>
    <w:qFormat/>
    <w:rPr>
      <w:rFonts w:cs="Tahoma"/>
    </w:rPr>
  </w:style>
  <w:style w:type="character" w:customStyle="1" w:styleId="ListLabel496">
    <w:name w:val="ListLabel 496"/>
    <w:qFormat/>
    <w:rPr>
      <w:rFonts w:ascii="Arial" w:hAnsi="Arial" w:cs="Calibri"/>
      <w:color w:val="000000"/>
      <w:sz w:val="20"/>
      <w:szCs w:val="20"/>
    </w:rPr>
  </w:style>
  <w:style w:type="character" w:customStyle="1" w:styleId="ListLabel497">
    <w:name w:val="ListLabel 497"/>
    <w:qFormat/>
    <w:rPr>
      <w:rFonts w:cs="Tahoma"/>
    </w:rPr>
  </w:style>
  <w:style w:type="character" w:customStyle="1" w:styleId="ListLabel498">
    <w:name w:val="ListLabel 498"/>
    <w:qFormat/>
    <w:rPr>
      <w:rFonts w:ascii="Arial" w:hAnsi="Arial" w:cs="Calibri"/>
      <w:color w:val="000000"/>
      <w:sz w:val="20"/>
      <w:szCs w:val="20"/>
    </w:rPr>
  </w:style>
  <w:style w:type="character" w:customStyle="1" w:styleId="ListLabel499">
    <w:name w:val="ListLabel 499"/>
    <w:qFormat/>
    <w:rPr>
      <w:rFonts w:cs="Tahoma"/>
    </w:rPr>
  </w:style>
  <w:style w:type="character" w:customStyle="1" w:styleId="ListLabel500">
    <w:name w:val="ListLabel 500"/>
    <w:qFormat/>
    <w:rPr>
      <w:rFonts w:ascii="Arial" w:hAnsi="Arial" w:cs="Calibri"/>
      <w:color w:val="000000"/>
      <w:sz w:val="20"/>
      <w:szCs w:val="20"/>
      <w:u w:val="none"/>
    </w:rPr>
  </w:style>
  <w:style w:type="character" w:customStyle="1" w:styleId="ListLabel501">
    <w:name w:val="ListLabel 501"/>
    <w:qFormat/>
    <w:rPr>
      <w:rFonts w:cs="Tahoma"/>
    </w:rPr>
  </w:style>
  <w:style w:type="character" w:customStyle="1" w:styleId="ListLabel502">
    <w:name w:val="ListLabel 502"/>
    <w:qFormat/>
    <w:rPr>
      <w:rFonts w:ascii="Arial" w:hAnsi="Arial" w:cs="Calibri"/>
      <w:color w:val="000000"/>
      <w:sz w:val="20"/>
      <w:szCs w:val="20"/>
      <w:u w:val="none"/>
    </w:rPr>
  </w:style>
  <w:style w:type="character" w:customStyle="1" w:styleId="ListLabel503">
    <w:name w:val="ListLabel 503"/>
    <w:qFormat/>
    <w:rPr>
      <w:rFonts w:cs="Tahoma"/>
    </w:rPr>
  </w:style>
  <w:style w:type="character" w:customStyle="1" w:styleId="ListLabel504">
    <w:name w:val="ListLabel 504"/>
    <w:qFormat/>
    <w:rPr>
      <w:rFonts w:cs="Tahoma"/>
    </w:rPr>
  </w:style>
  <w:style w:type="character" w:customStyle="1" w:styleId="ListLabel505">
    <w:name w:val="ListLabel 505"/>
    <w:qFormat/>
    <w:rPr>
      <w:rFonts w:cs="Calibri"/>
      <w:color w:val="000000"/>
      <w:sz w:val="20"/>
      <w:szCs w:val="20"/>
    </w:rPr>
  </w:style>
  <w:style w:type="character" w:customStyle="1" w:styleId="ListLabel506">
    <w:name w:val="ListLabel 506"/>
    <w:qFormat/>
    <w:rPr>
      <w:rFonts w:ascii="Arial" w:hAnsi="Arial" w:cs="Calibri"/>
      <w:color w:val="000000"/>
      <w:sz w:val="20"/>
      <w:szCs w:val="20"/>
      <w:u w:val="none"/>
    </w:rPr>
  </w:style>
  <w:style w:type="character" w:customStyle="1" w:styleId="ListLabel507">
    <w:name w:val="ListLabel 507"/>
    <w:qFormat/>
    <w:rPr>
      <w:rFonts w:ascii="Arial" w:hAnsi="Arial" w:cs="Calibri"/>
      <w:color w:val="000000"/>
      <w:sz w:val="20"/>
      <w:szCs w:val="20"/>
    </w:rPr>
  </w:style>
  <w:style w:type="character" w:customStyle="1" w:styleId="ListLabel508">
    <w:name w:val="ListLabel 508"/>
    <w:qFormat/>
    <w:rPr>
      <w:rFonts w:ascii="Arial" w:hAnsi="Arial" w:cs="Calibri"/>
      <w:color w:val="000000"/>
      <w:sz w:val="20"/>
      <w:szCs w:val="20"/>
    </w:rPr>
  </w:style>
  <w:style w:type="character" w:customStyle="1" w:styleId="ListLabel509">
    <w:name w:val="ListLabel 509"/>
    <w:qFormat/>
    <w:rPr>
      <w:rFonts w:cs="Tahoma"/>
    </w:rPr>
  </w:style>
  <w:style w:type="character" w:customStyle="1" w:styleId="ListLabel510">
    <w:name w:val="ListLabel 510"/>
    <w:qFormat/>
    <w:rPr>
      <w:rFonts w:cs="Tahoma"/>
    </w:rPr>
  </w:style>
  <w:style w:type="character" w:customStyle="1" w:styleId="ListLabel511">
    <w:name w:val="ListLabel 511"/>
    <w:qFormat/>
    <w:rPr>
      <w:rFonts w:cs="Calibri"/>
      <w:color w:val="000000"/>
      <w:sz w:val="20"/>
      <w:szCs w:val="20"/>
    </w:rPr>
  </w:style>
  <w:style w:type="character" w:customStyle="1" w:styleId="ListLabel512">
    <w:name w:val="ListLabel 512"/>
    <w:qFormat/>
    <w:rPr>
      <w:rFonts w:ascii="Arial" w:hAnsi="Arial" w:cs="Calibri"/>
      <w:color w:val="000000"/>
      <w:sz w:val="20"/>
      <w:szCs w:val="20"/>
      <w:u w:val="none"/>
    </w:rPr>
  </w:style>
  <w:style w:type="character" w:customStyle="1" w:styleId="ListLabel513">
    <w:name w:val="ListLabel 513"/>
    <w:qFormat/>
    <w:rPr>
      <w:rFonts w:ascii="Arial" w:hAnsi="Arial" w:cs="Calibri"/>
      <w:color w:val="000000"/>
      <w:sz w:val="20"/>
      <w:szCs w:val="20"/>
    </w:rPr>
  </w:style>
  <w:style w:type="character" w:customStyle="1" w:styleId="ListLabel514">
    <w:name w:val="ListLabel 514"/>
    <w:qFormat/>
    <w:rPr>
      <w:rFonts w:cs="Tahoma"/>
    </w:rPr>
  </w:style>
  <w:style w:type="character" w:customStyle="1" w:styleId="ListLabel515">
    <w:name w:val="ListLabel 515"/>
    <w:qFormat/>
    <w:rPr>
      <w:rFonts w:cs="Tahoma"/>
    </w:rPr>
  </w:style>
  <w:style w:type="character" w:customStyle="1" w:styleId="ListLabel516">
    <w:name w:val="ListLabel 516"/>
    <w:qFormat/>
    <w:rPr>
      <w:rFonts w:cs="Calibri"/>
      <w:color w:val="000000"/>
      <w:sz w:val="20"/>
      <w:szCs w:val="20"/>
    </w:rPr>
  </w:style>
  <w:style w:type="character" w:customStyle="1" w:styleId="ListLabel517">
    <w:name w:val="ListLabel 517"/>
    <w:qFormat/>
    <w:rPr>
      <w:rFonts w:ascii="Arial" w:hAnsi="Arial" w:cs="Calibri"/>
      <w:color w:val="000000"/>
      <w:sz w:val="20"/>
      <w:szCs w:val="20"/>
      <w:u w:val="none"/>
    </w:rPr>
  </w:style>
  <w:style w:type="character" w:customStyle="1" w:styleId="ListLabel518">
    <w:name w:val="ListLabel 518"/>
    <w:qFormat/>
    <w:rPr>
      <w:rFonts w:ascii="Arial" w:hAnsi="Arial" w:cs="Calibri"/>
      <w:color w:val="000000"/>
      <w:sz w:val="20"/>
      <w:szCs w:val="20"/>
    </w:rPr>
  </w:style>
  <w:style w:type="character" w:customStyle="1" w:styleId="ListLabel519">
    <w:name w:val="ListLabel 519"/>
    <w:qFormat/>
    <w:rPr>
      <w:rFonts w:cs="Tahoma"/>
    </w:rPr>
  </w:style>
  <w:style w:type="character" w:customStyle="1" w:styleId="ListLabel520">
    <w:name w:val="ListLabel 520"/>
    <w:qFormat/>
    <w:rPr>
      <w:rFonts w:cs="Tahoma"/>
    </w:rPr>
  </w:style>
  <w:style w:type="character" w:customStyle="1" w:styleId="ListLabel521">
    <w:name w:val="ListLabel 521"/>
    <w:qFormat/>
    <w:rPr>
      <w:rFonts w:cs="Calibri"/>
      <w:color w:val="000000"/>
      <w:sz w:val="20"/>
      <w:szCs w:val="20"/>
    </w:rPr>
  </w:style>
  <w:style w:type="character" w:customStyle="1" w:styleId="ListLabel522">
    <w:name w:val="ListLabel 522"/>
    <w:qFormat/>
    <w:rPr>
      <w:rFonts w:ascii="Arial" w:hAnsi="Arial" w:cs="Calibri"/>
      <w:color w:val="000000"/>
      <w:sz w:val="20"/>
      <w:szCs w:val="20"/>
    </w:rPr>
  </w:style>
  <w:style w:type="character" w:customStyle="1" w:styleId="ListLabel523">
    <w:name w:val="ListLabel 523"/>
    <w:qFormat/>
    <w:rPr>
      <w:rFonts w:cs="Tahoma"/>
    </w:rPr>
  </w:style>
  <w:style w:type="character" w:customStyle="1" w:styleId="ListLabel524">
    <w:name w:val="ListLabel 524"/>
    <w:qFormat/>
    <w:rPr>
      <w:rFonts w:cs="Tahoma"/>
    </w:rPr>
  </w:style>
  <w:style w:type="character" w:customStyle="1" w:styleId="ListLabel525">
    <w:name w:val="ListLabel 525"/>
    <w:qFormat/>
    <w:rPr>
      <w:rFonts w:cs="Calibri"/>
      <w:color w:val="000000"/>
      <w:sz w:val="20"/>
      <w:szCs w:val="20"/>
    </w:rPr>
  </w:style>
  <w:style w:type="character" w:customStyle="1" w:styleId="ListLabel526">
    <w:name w:val="ListLabel 526"/>
    <w:qFormat/>
    <w:rPr>
      <w:rFonts w:ascii="Arial" w:hAnsi="Arial" w:cs="Calibri"/>
      <w:color w:val="000000"/>
      <w:sz w:val="20"/>
      <w:szCs w:val="20"/>
    </w:rPr>
  </w:style>
  <w:style w:type="character" w:customStyle="1" w:styleId="Zakotwiczenieprzypisudolnego">
    <w:name w:val="Zakotwiczenie przypisu dolnego"/>
    <w:rPr>
      <w:vertAlign w:val="superscript"/>
    </w:rPr>
  </w:style>
  <w:style w:type="character" w:customStyle="1" w:styleId="FootnoteCharacters">
    <w:name w:val="Footnote Characters"/>
    <w:qFormat/>
    <w:rPr>
      <w:vertAlign w:val="superscript"/>
    </w:rPr>
  </w:style>
  <w:style w:type="character" w:customStyle="1" w:styleId="Zakotwiczenieprzypisukocowego">
    <w:name w:val="Zakotwiczenie przypisu końcowego"/>
    <w:rPr>
      <w:vertAlign w:val="superscript"/>
    </w:rPr>
  </w:style>
  <w:style w:type="character" w:customStyle="1" w:styleId="ListLabel527">
    <w:name w:val="ListLabel 527"/>
    <w:qFormat/>
    <w:rPr>
      <w:rFonts w:cs="Tahoma"/>
    </w:rPr>
  </w:style>
  <w:style w:type="character" w:customStyle="1" w:styleId="ListLabel528">
    <w:name w:val="ListLabel 528"/>
    <w:qFormat/>
    <w:rPr>
      <w:rFonts w:cs="Tahoma"/>
    </w:rPr>
  </w:style>
  <w:style w:type="character" w:customStyle="1" w:styleId="ListLabel529">
    <w:name w:val="ListLabel 529"/>
    <w:qFormat/>
    <w:rPr>
      <w:rFonts w:cs="Calibri"/>
      <w:color w:val="000000"/>
      <w:sz w:val="20"/>
      <w:szCs w:val="20"/>
    </w:rPr>
  </w:style>
  <w:style w:type="character" w:customStyle="1" w:styleId="ListLabel530">
    <w:name w:val="ListLabel 530"/>
    <w:qFormat/>
    <w:rPr>
      <w:rFonts w:ascii="Arial" w:hAnsi="Arial" w:cs="Calibri"/>
      <w:color w:val="000000"/>
      <w:sz w:val="20"/>
      <w:szCs w:val="20"/>
    </w:rPr>
  </w:style>
  <w:style w:type="character" w:customStyle="1" w:styleId="ListLabel531">
    <w:name w:val="ListLabel 531"/>
    <w:qFormat/>
    <w:rPr>
      <w:rFonts w:cs="Tahoma"/>
    </w:rPr>
  </w:style>
  <w:style w:type="character" w:customStyle="1" w:styleId="ListLabel532">
    <w:name w:val="ListLabel 532"/>
    <w:qFormat/>
    <w:rPr>
      <w:rFonts w:cs="Tahoma"/>
    </w:rPr>
  </w:style>
  <w:style w:type="character" w:customStyle="1" w:styleId="ListLabel533">
    <w:name w:val="ListLabel 533"/>
    <w:qFormat/>
    <w:rPr>
      <w:rFonts w:cs="Calibri"/>
      <w:color w:val="000000"/>
      <w:sz w:val="20"/>
      <w:szCs w:val="20"/>
    </w:rPr>
  </w:style>
  <w:style w:type="character" w:customStyle="1" w:styleId="ListLabel534">
    <w:name w:val="ListLabel 534"/>
    <w:qFormat/>
    <w:rPr>
      <w:rFonts w:ascii="Arial" w:hAnsi="Arial" w:cs="Calibri"/>
      <w:color w:val="000000"/>
      <w:sz w:val="20"/>
      <w:szCs w:val="20"/>
    </w:rPr>
  </w:style>
  <w:style w:type="character" w:customStyle="1" w:styleId="ListLabel535">
    <w:name w:val="ListLabel 535"/>
    <w:qFormat/>
    <w:rPr>
      <w:rFonts w:cs="Tahoma"/>
    </w:rPr>
  </w:style>
  <w:style w:type="character" w:customStyle="1" w:styleId="ListLabel536">
    <w:name w:val="ListLabel 536"/>
    <w:qFormat/>
    <w:rPr>
      <w:rFonts w:cs="Tahoma"/>
    </w:rPr>
  </w:style>
  <w:style w:type="character" w:customStyle="1" w:styleId="ListLabel537">
    <w:name w:val="ListLabel 537"/>
    <w:qFormat/>
    <w:rPr>
      <w:rFonts w:cs="Calibri"/>
      <w:color w:val="000000"/>
      <w:sz w:val="20"/>
      <w:szCs w:val="20"/>
    </w:rPr>
  </w:style>
  <w:style w:type="character" w:customStyle="1" w:styleId="ListLabel538">
    <w:name w:val="ListLabel 538"/>
    <w:qFormat/>
    <w:rPr>
      <w:rFonts w:ascii="Arial" w:hAnsi="Arial" w:cs="Calibri"/>
      <w:color w:val="000000"/>
      <w:sz w:val="20"/>
      <w:szCs w:val="20"/>
    </w:rPr>
  </w:style>
  <w:style w:type="character" w:customStyle="1" w:styleId="ListLabel539">
    <w:name w:val="ListLabel 539"/>
    <w:qFormat/>
    <w:rPr>
      <w:rFonts w:cs="Tahoma"/>
    </w:rPr>
  </w:style>
  <w:style w:type="character" w:customStyle="1" w:styleId="ListLabel540">
    <w:name w:val="ListLabel 540"/>
    <w:qFormat/>
    <w:rPr>
      <w:rFonts w:cs="Tahoma"/>
    </w:rPr>
  </w:style>
  <w:style w:type="character" w:customStyle="1" w:styleId="ListLabel541">
    <w:name w:val="ListLabel 541"/>
    <w:qFormat/>
    <w:rPr>
      <w:rFonts w:cs="Calibri"/>
      <w:color w:val="000000"/>
      <w:sz w:val="20"/>
      <w:szCs w:val="20"/>
    </w:rPr>
  </w:style>
  <w:style w:type="character" w:customStyle="1" w:styleId="ListLabel542">
    <w:name w:val="ListLabel 542"/>
    <w:qFormat/>
    <w:rPr>
      <w:rFonts w:ascii="Arial" w:hAnsi="Arial" w:cs="Calibri"/>
      <w:color w:val="000000"/>
      <w:sz w:val="20"/>
      <w:szCs w:val="20"/>
    </w:rPr>
  </w:style>
  <w:style w:type="character" w:customStyle="1" w:styleId="ListLabel543">
    <w:name w:val="ListLabel 543"/>
    <w:qFormat/>
    <w:rPr>
      <w:rFonts w:cs="Tahoma"/>
    </w:rPr>
  </w:style>
  <w:style w:type="character" w:customStyle="1" w:styleId="ListLabel544">
    <w:name w:val="ListLabel 544"/>
    <w:qFormat/>
    <w:rPr>
      <w:rFonts w:cs="Tahoma"/>
    </w:rPr>
  </w:style>
  <w:style w:type="character" w:customStyle="1" w:styleId="ListLabel545">
    <w:name w:val="ListLabel 545"/>
    <w:qFormat/>
    <w:rPr>
      <w:rFonts w:cs="Calibri"/>
      <w:color w:val="000000"/>
      <w:sz w:val="20"/>
      <w:szCs w:val="20"/>
    </w:rPr>
  </w:style>
  <w:style w:type="character" w:customStyle="1" w:styleId="ListLabel546">
    <w:name w:val="ListLabel 546"/>
    <w:qFormat/>
    <w:rPr>
      <w:rFonts w:ascii="Arial" w:hAnsi="Arial" w:cs="Calibri"/>
      <w:color w:val="000000"/>
      <w:sz w:val="20"/>
      <w:szCs w:val="20"/>
    </w:rPr>
  </w:style>
  <w:style w:type="character" w:customStyle="1" w:styleId="ListLabel547">
    <w:name w:val="ListLabel 547"/>
    <w:qFormat/>
    <w:rPr>
      <w:rFonts w:cs="Tahoma"/>
    </w:rPr>
  </w:style>
  <w:style w:type="character" w:customStyle="1" w:styleId="ListLabel548">
    <w:name w:val="ListLabel 548"/>
    <w:qFormat/>
    <w:rPr>
      <w:rFonts w:ascii="Arial" w:hAnsi="Arial" w:cs="Tahoma"/>
    </w:rPr>
  </w:style>
  <w:style w:type="character" w:customStyle="1" w:styleId="ListLabel549">
    <w:name w:val="ListLabel 549"/>
    <w:qFormat/>
    <w:rPr>
      <w:rFonts w:cs="Calibri"/>
      <w:color w:val="000000"/>
      <w:sz w:val="20"/>
      <w:szCs w:val="20"/>
    </w:rPr>
  </w:style>
  <w:style w:type="character" w:customStyle="1" w:styleId="ListLabel550">
    <w:name w:val="ListLabel 550"/>
    <w:qFormat/>
    <w:rPr>
      <w:rFonts w:ascii="Arial" w:hAnsi="Arial" w:cs="Calibri"/>
      <w:color w:val="000000"/>
      <w:sz w:val="20"/>
      <w:szCs w:val="20"/>
    </w:rPr>
  </w:style>
  <w:style w:type="character" w:customStyle="1" w:styleId="ListLabel551">
    <w:name w:val="ListLabel 551"/>
    <w:qFormat/>
    <w:rPr>
      <w:rFonts w:cs="Tahoma"/>
    </w:rPr>
  </w:style>
  <w:style w:type="character" w:customStyle="1" w:styleId="ListLabel552">
    <w:name w:val="ListLabel 552"/>
    <w:qFormat/>
    <w:rPr>
      <w:rFonts w:cs="Tahoma"/>
    </w:rPr>
  </w:style>
  <w:style w:type="character" w:customStyle="1" w:styleId="ListLabel553">
    <w:name w:val="ListLabel 553"/>
    <w:qFormat/>
    <w:rPr>
      <w:rFonts w:cs="Calibri"/>
      <w:color w:val="000000"/>
      <w:sz w:val="20"/>
      <w:szCs w:val="20"/>
    </w:rPr>
  </w:style>
  <w:style w:type="character" w:customStyle="1" w:styleId="ListLabel554">
    <w:name w:val="ListLabel 554"/>
    <w:qFormat/>
    <w:rPr>
      <w:rFonts w:ascii="Arial" w:hAnsi="Arial" w:cs="Calibri"/>
      <w:color w:val="000000"/>
      <w:sz w:val="20"/>
      <w:szCs w:val="20"/>
    </w:rPr>
  </w:style>
  <w:style w:type="character" w:customStyle="1" w:styleId="ListLabel555">
    <w:name w:val="ListLabel 555"/>
    <w:qFormat/>
    <w:rPr>
      <w:rFonts w:cs="Tahoma"/>
    </w:rPr>
  </w:style>
  <w:style w:type="character" w:customStyle="1" w:styleId="ListLabel556">
    <w:name w:val="ListLabel 556"/>
    <w:qFormat/>
    <w:rPr>
      <w:rFonts w:cs="Tahoma"/>
    </w:rPr>
  </w:style>
  <w:style w:type="character" w:customStyle="1" w:styleId="ListLabel557">
    <w:name w:val="ListLabel 557"/>
    <w:qFormat/>
    <w:rPr>
      <w:rFonts w:cs="Calibri"/>
      <w:color w:val="000000"/>
      <w:sz w:val="20"/>
      <w:szCs w:val="20"/>
    </w:rPr>
  </w:style>
  <w:style w:type="character" w:customStyle="1" w:styleId="ListLabel558">
    <w:name w:val="ListLabel 558"/>
    <w:qFormat/>
    <w:rPr>
      <w:rFonts w:ascii="Arial" w:hAnsi="Arial" w:cs="Calibri"/>
      <w:color w:val="000000"/>
      <w:sz w:val="20"/>
      <w:szCs w:val="20"/>
    </w:rPr>
  </w:style>
  <w:style w:type="character" w:customStyle="1" w:styleId="ListLabel559">
    <w:name w:val="ListLabel 559"/>
    <w:qFormat/>
    <w:rPr>
      <w:rFonts w:cs="Tahoma"/>
    </w:rPr>
  </w:style>
  <w:style w:type="character" w:customStyle="1" w:styleId="ListLabel560">
    <w:name w:val="ListLabel 560"/>
    <w:qFormat/>
    <w:rPr>
      <w:rFonts w:ascii="Arial" w:hAnsi="Arial" w:cs="Tahoma"/>
    </w:rPr>
  </w:style>
  <w:style w:type="character" w:customStyle="1" w:styleId="ListLabel561">
    <w:name w:val="ListLabel 561"/>
    <w:qFormat/>
    <w:rPr>
      <w:rFonts w:ascii="Arial" w:hAnsi="Arial" w:cs="Calibri"/>
      <w:color w:val="000000"/>
      <w:sz w:val="20"/>
      <w:szCs w:val="20"/>
    </w:rPr>
  </w:style>
  <w:style w:type="character" w:customStyle="1" w:styleId="ListLabel562">
    <w:name w:val="ListLabel 562"/>
    <w:qFormat/>
    <w:rPr>
      <w:rFonts w:ascii="Arial" w:hAnsi="Arial" w:cs="Calibri"/>
      <w:color w:val="000000"/>
      <w:sz w:val="20"/>
      <w:szCs w:val="20"/>
    </w:rPr>
  </w:style>
  <w:style w:type="character" w:customStyle="1" w:styleId="ListLabel563">
    <w:name w:val="ListLabel 563"/>
    <w:qFormat/>
    <w:rPr>
      <w:rFonts w:cs="Tahoma"/>
    </w:rPr>
  </w:style>
  <w:style w:type="character" w:customStyle="1" w:styleId="ListLabel564">
    <w:name w:val="ListLabel 564"/>
    <w:qFormat/>
    <w:rPr>
      <w:rFonts w:ascii="Arial" w:hAnsi="Arial" w:cs="Tahoma"/>
    </w:rPr>
  </w:style>
  <w:style w:type="character" w:customStyle="1" w:styleId="ListLabel565">
    <w:name w:val="ListLabel 565"/>
    <w:qFormat/>
    <w:rPr>
      <w:rFonts w:ascii="Arial" w:hAnsi="Arial" w:cs="Calibri"/>
      <w:color w:val="000000"/>
      <w:sz w:val="20"/>
      <w:szCs w:val="20"/>
    </w:rPr>
  </w:style>
  <w:style w:type="character" w:customStyle="1" w:styleId="ListLabel566">
    <w:name w:val="ListLabel 566"/>
    <w:qFormat/>
    <w:rPr>
      <w:rFonts w:ascii="Arial" w:hAnsi="Arial" w:cs="Calibri"/>
      <w:color w:val="000000"/>
      <w:sz w:val="20"/>
      <w:szCs w:val="20"/>
    </w:rPr>
  </w:style>
  <w:style w:type="character" w:customStyle="1" w:styleId="ListLabel567">
    <w:name w:val="ListLabel 567"/>
    <w:qFormat/>
    <w:rPr>
      <w:rFonts w:cs="Tahoma"/>
    </w:rPr>
  </w:style>
  <w:style w:type="character" w:customStyle="1" w:styleId="ListLabel568">
    <w:name w:val="ListLabel 568"/>
    <w:qFormat/>
    <w:rPr>
      <w:rFonts w:cs="Tahoma"/>
    </w:rPr>
  </w:style>
  <w:style w:type="character" w:customStyle="1" w:styleId="ListLabel569">
    <w:name w:val="ListLabel 569"/>
    <w:qFormat/>
    <w:rPr>
      <w:rFonts w:cs="Calibri"/>
      <w:color w:val="000000"/>
      <w:sz w:val="20"/>
      <w:szCs w:val="20"/>
    </w:rPr>
  </w:style>
  <w:style w:type="character" w:customStyle="1" w:styleId="ListLabel570">
    <w:name w:val="ListLabel 570"/>
    <w:qFormat/>
    <w:rPr>
      <w:rFonts w:ascii="Arial" w:hAnsi="Arial" w:cs="Calibri"/>
      <w:color w:val="000000"/>
      <w:sz w:val="20"/>
      <w:szCs w:val="20"/>
    </w:rPr>
  </w:style>
  <w:style w:type="character" w:customStyle="1" w:styleId="ListLabel571">
    <w:name w:val="ListLabel 571"/>
    <w:qFormat/>
    <w:rPr>
      <w:rFonts w:cs="Tahoma"/>
    </w:rPr>
  </w:style>
  <w:style w:type="character" w:customStyle="1" w:styleId="ListLabel572">
    <w:name w:val="ListLabel 572"/>
    <w:qFormat/>
    <w:rPr>
      <w:rFonts w:ascii="Arial" w:hAnsi="Arial" w:cs="Tahoma"/>
    </w:rPr>
  </w:style>
  <w:style w:type="character" w:customStyle="1" w:styleId="ListLabel573">
    <w:name w:val="ListLabel 573"/>
    <w:qFormat/>
    <w:rPr>
      <w:rFonts w:ascii="Arial" w:hAnsi="Arial" w:cs="Calibri"/>
      <w:color w:val="000000"/>
      <w:sz w:val="20"/>
      <w:szCs w:val="20"/>
    </w:rPr>
  </w:style>
  <w:style w:type="character" w:customStyle="1" w:styleId="ListLabel574">
    <w:name w:val="ListLabel 574"/>
    <w:qFormat/>
    <w:rPr>
      <w:rFonts w:ascii="Arial" w:hAnsi="Arial" w:cs="Calibri"/>
      <w:color w:val="000000"/>
      <w:sz w:val="20"/>
      <w:szCs w:val="20"/>
    </w:rPr>
  </w:style>
  <w:style w:type="paragraph" w:styleId="Nagwek">
    <w:name w:val="header"/>
    <w:basedOn w:val="Normalny"/>
    <w:next w:val="Tekstpodstawowy"/>
    <w:pPr>
      <w:spacing w:after="0" w:line="240" w:lineRule="auto"/>
    </w:pPr>
    <w:rPr>
      <w:rFonts w:ascii="Times New Roman" w:eastAsia="Times New Roman" w:hAnsi="Times New Roman"/>
      <w:sz w:val="24"/>
      <w:szCs w:val="24"/>
    </w:rPr>
  </w:style>
  <w:style w:type="paragraph" w:styleId="Tekstpodstawowy">
    <w:name w:val="Body Text"/>
    <w:basedOn w:val="Normalny"/>
    <w:pPr>
      <w:spacing w:after="0" w:line="240" w:lineRule="auto"/>
      <w:jc w:val="both"/>
    </w:pPr>
    <w:rPr>
      <w:rFonts w:ascii="Times New Roman" w:eastAsia="Times New Roman" w:hAnsi="Times New Roman"/>
      <w:sz w:val="24"/>
      <w:szCs w:val="24"/>
    </w:rPr>
  </w:style>
  <w:style w:type="paragraph" w:styleId="Lista">
    <w:name w:val="List"/>
    <w:basedOn w:val="Normalny"/>
    <w:pPr>
      <w:spacing w:after="0" w:line="240" w:lineRule="auto"/>
      <w:ind w:left="283" w:hanging="283"/>
    </w:pPr>
    <w:rPr>
      <w:rFonts w:ascii="Times New Roman" w:eastAsia="Times New Roman" w:hAnsi="Times New Roman"/>
      <w:sz w:val="24"/>
      <w:szCs w:val="24"/>
    </w:rPr>
  </w:style>
  <w:style w:type="paragraph" w:styleId="Legenda">
    <w:name w:val="caption"/>
    <w:basedOn w:val="Normalny"/>
    <w:qFormat/>
    <w:pPr>
      <w:suppressLineNumbers/>
      <w:spacing w:before="120" w:after="120"/>
    </w:pPr>
    <w:rPr>
      <w:rFonts w:cs="FreeSans"/>
      <w:i/>
      <w:iCs/>
      <w:sz w:val="24"/>
      <w:szCs w:val="24"/>
    </w:rPr>
  </w:style>
  <w:style w:type="paragraph" w:customStyle="1" w:styleId="Indeks">
    <w:name w:val="Indeks"/>
    <w:basedOn w:val="Normalny"/>
    <w:qFormat/>
    <w:pPr>
      <w:suppressLineNumbers/>
    </w:pPr>
    <w:rPr>
      <w:rFonts w:cs="FreeSans"/>
    </w:rPr>
  </w:style>
  <w:style w:type="paragraph" w:styleId="Stopka">
    <w:name w:val="footer"/>
    <w:basedOn w:val="Normalny"/>
    <w:pPr>
      <w:spacing w:after="0" w:line="240" w:lineRule="auto"/>
    </w:pPr>
    <w:rPr>
      <w:rFonts w:ascii="Times New Roman" w:eastAsia="Times New Roman" w:hAnsi="Times New Roman"/>
      <w:sz w:val="24"/>
      <w:szCs w:val="24"/>
    </w:rPr>
  </w:style>
  <w:style w:type="paragraph" w:styleId="Tekstprzypisudolnego">
    <w:name w:val="footnote text"/>
    <w:basedOn w:val="Normalny"/>
    <w:pPr>
      <w:spacing w:after="0" w:line="240" w:lineRule="auto"/>
    </w:pPr>
    <w:rPr>
      <w:rFonts w:ascii="Times New Roman" w:eastAsia="Times New Roman" w:hAnsi="Times New Roman"/>
      <w:sz w:val="20"/>
      <w:szCs w:val="20"/>
    </w:rPr>
  </w:style>
  <w:style w:type="paragraph" w:customStyle="1" w:styleId="EndnoteSymbol">
    <w:name w:val="Endnote Symbol"/>
    <w:basedOn w:val="Normalny"/>
    <w:qFormat/>
    <w:pPr>
      <w:spacing w:after="0" w:line="240" w:lineRule="auto"/>
    </w:pPr>
    <w:rPr>
      <w:rFonts w:ascii="Times New Roman" w:eastAsia="Times New Roman" w:hAnsi="Times New Roman"/>
      <w:sz w:val="20"/>
      <w:szCs w:val="20"/>
    </w:rPr>
  </w:style>
  <w:style w:type="paragraph" w:styleId="Tekstkomentarza">
    <w:name w:val="annotation text"/>
    <w:basedOn w:val="Normalny"/>
    <w:qFormat/>
    <w:pPr>
      <w:spacing w:after="0" w:line="240" w:lineRule="auto"/>
    </w:pPr>
    <w:rPr>
      <w:rFonts w:ascii="Times New Roman" w:eastAsia="Times New Roman" w:hAnsi="Times New Roman"/>
      <w:sz w:val="20"/>
      <w:szCs w:val="20"/>
    </w:rPr>
  </w:style>
  <w:style w:type="paragraph" w:styleId="Tematkomentarza">
    <w:name w:val="annotation subject"/>
    <w:basedOn w:val="Tekstkomentarza"/>
    <w:qFormat/>
    <w:rPr>
      <w:b/>
      <w:bCs/>
    </w:rPr>
  </w:style>
  <w:style w:type="paragraph" w:styleId="Tekstdymka">
    <w:name w:val="Balloon Text"/>
    <w:basedOn w:val="Normalny"/>
    <w:qFormat/>
    <w:pPr>
      <w:spacing w:after="0" w:line="240" w:lineRule="auto"/>
    </w:pPr>
    <w:rPr>
      <w:rFonts w:ascii="Tahoma" w:eastAsia="Times New Roman" w:hAnsi="Tahoma" w:cs="Tahoma"/>
      <w:sz w:val="16"/>
      <w:szCs w:val="16"/>
    </w:rPr>
  </w:style>
  <w:style w:type="paragraph" w:styleId="Tekstpodstawowy2">
    <w:name w:val="Body Text 2"/>
    <w:basedOn w:val="Normalny"/>
    <w:qFormat/>
    <w:pPr>
      <w:spacing w:after="0" w:line="360" w:lineRule="auto"/>
      <w:jc w:val="both"/>
    </w:pPr>
    <w:rPr>
      <w:rFonts w:ascii="Arial" w:eastAsia="Times New Roman" w:hAnsi="Arial" w:cs="Arial"/>
      <w:szCs w:val="24"/>
    </w:rPr>
  </w:style>
  <w:style w:type="paragraph" w:styleId="Tekstpodstawowywcity">
    <w:name w:val="Body Text Indent"/>
    <w:basedOn w:val="Tekstpodstawowy"/>
    <w:qFormat/>
    <w:pPr>
      <w:spacing w:after="120"/>
      <w:ind w:firstLine="210"/>
      <w:jc w:val="left"/>
    </w:pPr>
  </w:style>
  <w:style w:type="paragraph" w:styleId="Tekstpodstawowywcity3">
    <w:name w:val="Body Text Indent 3"/>
    <w:basedOn w:val="Normalny"/>
    <w:qFormat/>
    <w:pPr>
      <w:spacing w:after="120" w:line="240" w:lineRule="auto"/>
      <w:ind w:left="283"/>
    </w:pPr>
    <w:rPr>
      <w:rFonts w:ascii="Times New Roman" w:eastAsia="Times New Roman" w:hAnsi="Times New Roman"/>
      <w:sz w:val="16"/>
      <w:szCs w:val="16"/>
    </w:rPr>
  </w:style>
  <w:style w:type="paragraph" w:styleId="Tekstpodstawowywcity2">
    <w:name w:val="Body Text Indent 2"/>
    <w:basedOn w:val="Normalny"/>
    <w:qFormat/>
    <w:pPr>
      <w:spacing w:after="120" w:line="480" w:lineRule="auto"/>
      <w:ind w:left="283"/>
    </w:pPr>
    <w:rPr>
      <w:rFonts w:ascii="Times New Roman" w:eastAsia="Times New Roman" w:hAnsi="Times New Roman"/>
      <w:sz w:val="24"/>
      <w:szCs w:val="24"/>
    </w:rPr>
  </w:style>
  <w:style w:type="paragraph" w:customStyle="1" w:styleId="BodyText22">
    <w:name w:val="Body Text 22"/>
    <w:basedOn w:val="Normalny"/>
    <w:qFormat/>
    <w:pPr>
      <w:overflowPunct/>
      <w:spacing w:after="0" w:line="240" w:lineRule="auto"/>
      <w:jc w:val="both"/>
      <w:textAlignment w:val="baseline"/>
    </w:pPr>
    <w:rPr>
      <w:rFonts w:ascii="Times New Roman" w:eastAsia="Times New Roman" w:hAnsi="Times New Roman"/>
      <w:sz w:val="24"/>
      <w:szCs w:val="20"/>
    </w:rPr>
  </w:style>
  <w:style w:type="paragraph" w:styleId="Tekstpodstawowy3">
    <w:name w:val="Body Text 3"/>
    <w:basedOn w:val="Normalny"/>
    <w:qFormat/>
    <w:pPr>
      <w:spacing w:after="120" w:line="240" w:lineRule="auto"/>
      <w:jc w:val="both"/>
    </w:pPr>
    <w:rPr>
      <w:rFonts w:ascii="Times New Roman" w:eastAsia="Times New Roman" w:hAnsi="Times New Roman"/>
      <w:b/>
      <w:bCs/>
      <w:sz w:val="28"/>
      <w:szCs w:val="24"/>
    </w:rPr>
  </w:style>
  <w:style w:type="paragraph" w:styleId="Zwykytekst">
    <w:name w:val="Plain Text"/>
    <w:basedOn w:val="Normalny"/>
    <w:qFormat/>
    <w:pPr>
      <w:spacing w:after="0" w:line="240" w:lineRule="auto"/>
    </w:pPr>
    <w:rPr>
      <w:rFonts w:ascii="Courier New" w:eastAsia="Times New Roman" w:hAnsi="Courier New" w:cs="Courier New"/>
      <w:sz w:val="20"/>
      <w:szCs w:val="20"/>
    </w:rPr>
  </w:style>
  <w:style w:type="paragraph" w:customStyle="1" w:styleId="font6">
    <w:name w:val="font6"/>
    <w:basedOn w:val="Normalny"/>
    <w:qFormat/>
    <w:pPr>
      <w:spacing w:before="100" w:after="100" w:line="240" w:lineRule="auto"/>
    </w:pPr>
    <w:rPr>
      <w:rFonts w:ascii="Times New Roman" w:eastAsia="Arial Unicode MS" w:hAnsi="Times New Roman"/>
      <w:sz w:val="20"/>
      <w:szCs w:val="20"/>
    </w:rPr>
  </w:style>
  <w:style w:type="paragraph" w:customStyle="1" w:styleId="BodyText31">
    <w:name w:val="Body Text 31"/>
    <w:basedOn w:val="Normalny"/>
    <w:qFormat/>
    <w:pPr>
      <w:overflowPunct/>
      <w:spacing w:after="0" w:line="240" w:lineRule="auto"/>
      <w:jc w:val="both"/>
      <w:textAlignment w:val="baseline"/>
    </w:pPr>
    <w:rPr>
      <w:rFonts w:ascii="Times New Roman" w:eastAsia="Times New Roman" w:hAnsi="Times New Roman"/>
      <w:sz w:val="20"/>
      <w:szCs w:val="20"/>
    </w:rPr>
  </w:style>
  <w:style w:type="paragraph" w:customStyle="1" w:styleId="BodyText21">
    <w:name w:val="Body Text 21"/>
    <w:basedOn w:val="Normalny"/>
    <w:qFormat/>
    <w:pPr>
      <w:spacing w:after="0" w:line="240" w:lineRule="auto"/>
      <w:jc w:val="both"/>
    </w:pPr>
    <w:rPr>
      <w:rFonts w:ascii="Times New Roman" w:eastAsia="Times New Roman" w:hAnsi="Times New Roman"/>
      <w:sz w:val="24"/>
      <w:szCs w:val="20"/>
    </w:rPr>
  </w:style>
  <w:style w:type="paragraph" w:styleId="NormalnyWeb">
    <w:name w:val="Normal (Web)"/>
    <w:basedOn w:val="Normalny"/>
    <w:qFormat/>
    <w:pPr>
      <w:spacing w:before="280" w:after="280" w:line="240" w:lineRule="auto"/>
    </w:pPr>
    <w:rPr>
      <w:rFonts w:ascii="Times New Roman" w:eastAsia="Times New Roman" w:hAnsi="Times New Roman"/>
      <w:sz w:val="24"/>
      <w:szCs w:val="24"/>
    </w:rPr>
  </w:style>
  <w:style w:type="paragraph" w:styleId="Podtytu">
    <w:name w:val="Subtitle"/>
    <w:basedOn w:val="Normalny"/>
    <w:qFormat/>
    <w:pPr>
      <w:spacing w:after="0" w:line="360" w:lineRule="auto"/>
      <w:ind w:left="1080" w:hanging="720"/>
      <w:jc w:val="center"/>
    </w:pPr>
    <w:rPr>
      <w:rFonts w:ascii="Tahoma" w:eastAsia="Times New Roman" w:hAnsi="Tahoma" w:cs="Tahoma"/>
      <w:b/>
      <w:bCs/>
    </w:rPr>
  </w:style>
  <w:style w:type="paragraph" w:customStyle="1" w:styleId="xl33">
    <w:name w:val="xl33"/>
    <w:basedOn w:val="Normalny"/>
    <w:qFormat/>
    <w:pPr>
      <w:spacing w:before="100" w:after="100" w:line="240" w:lineRule="auto"/>
      <w:jc w:val="center"/>
    </w:pPr>
    <w:rPr>
      <w:rFonts w:ascii="Times New Roman" w:eastAsia="Times New Roman" w:hAnsi="Times New Roman"/>
      <w:sz w:val="20"/>
      <w:szCs w:val="24"/>
    </w:rPr>
  </w:style>
  <w:style w:type="paragraph" w:customStyle="1" w:styleId="Pisma">
    <w:name w:val="Pisma"/>
    <w:basedOn w:val="Normalny"/>
    <w:qFormat/>
    <w:pPr>
      <w:spacing w:after="0" w:line="240" w:lineRule="auto"/>
      <w:jc w:val="both"/>
    </w:pPr>
    <w:rPr>
      <w:rFonts w:ascii="Times New Roman" w:eastAsia="Times New Roman" w:hAnsi="Times New Roman"/>
      <w:sz w:val="20"/>
      <w:szCs w:val="24"/>
    </w:rPr>
  </w:style>
  <w:style w:type="paragraph" w:styleId="Spistreci1">
    <w:name w:val="toc 1"/>
    <w:basedOn w:val="Normalny"/>
    <w:pPr>
      <w:spacing w:before="120" w:after="120" w:line="240" w:lineRule="auto"/>
    </w:pPr>
    <w:rPr>
      <w:rFonts w:ascii="Times New Roman" w:eastAsia="Times New Roman" w:hAnsi="Times New Roman"/>
      <w:b/>
      <w:bCs/>
      <w:caps/>
      <w:sz w:val="20"/>
      <w:szCs w:val="20"/>
    </w:rPr>
  </w:style>
  <w:style w:type="paragraph" w:styleId="Spistreci2">
    <w:name w:val="toc 2"/>
    <w:basedOn w:val="Normalny"/>
    <w:pPr>
      <w:spacing w:after="0" w:line="240" w:lineRule="auto"/>
      <w:ind w:left="240"/>
    </w:pPr>
    <w:rPr>
      <w:rFonts w:ascii="Times New Roman" w:eastAsia="Times New Roman" w:hAnsi="Times New Roman"/>
      <w:smallCaps/>
      <w:sz w:val="20"/>
      <w:szCs w:val="20"/>
    </w:rPr>
  </w:style>
  <w:style w:type="paragraph" w:styleId="Spistreci3">
    <w:name w:val="toc 3"/>
    <w:basedOn w:val="Normalny"/>
    <w:pPr>
      <w:spacing w:after="0" w:line="240" w:lineRule="auto"/>
      <w:ind w:left="480"/>
    </w:pPr>
    <w:rPr>
      <w:rFonts w:ascii="Times New Roman" w:eastAsia="Times New Roman" w:hAnsi="Times New Roman"/>
      <w:i/>
      <w:iCs/>
      <w:sz w:val="20"/>
      <w:szCs w:val="20"/>
      <w:lang w:eastAsia="pl-PL"/>
    </w:rPr>
  </w:style>
  <w:style w:type="paragraph" w:styleId="Spistreci4">
    <w:name w:val="toc 4"/>
    <w:basedOn w:val="Normalny"/>
    <w:pPr>
      <w:spacing w:after="0" w:line="240" w:lineRule="auto"/>
      <w:ind w:left="720"/>
    </w:pPr>
    <w:rPr>
      <w:rFonts w:ascii="Times New Roman" w:eastAsia="Times New Roman" w:hAnsi="Times New Roman"/>
      <w:sz w:val="18"/>
      <w:szCs w:val="18"/>
      <w:lang w:eastAsia="pl-PL"/>
    </w:rPr>
  </w:style>
  <w:style w:type="paragraph" w:styleId="Spistreci5">
    <w:name w:val="toc 5"/>
    <w:basedOn w:val="Normalny"/>
    <w:pPr>
      <w:spacing w:after="0" w:line="240" w:lineRule="auto"/>
      <w:ind w:left="960"/>
    </w:pPr>
    <w:rPr>
      <w:rFonts w:ascii="Times New Roman" w:eastAsia="Times New Roman" w:hAnsi="Times New Roman"/>
      <w:sz w:val="18"/>
      <w:szCs w:val="18"/>
    </w:rPr>
  </w:style>
  <w:style w:type="paragraph" w:styleId="Spistreci6">
    <w:name w:val="toc 6"/>
    <w:basedOn w:val="Normalny"/>
    <w:pPr>
      <w:spacing w:after="0" w:line="240" w:lineRule="auto"/>
      <w:ind w:left="1200"/>
    </w:pPr>
    <w:rPr>
      <w:rFonts w:ascii="Times New Roman" w:eastAsia="Times New Roman" w:hAnsi="Times New Roman"/>
      <w:sz w:val="18"/>
      <w:szCs w:val="18"/>
    </w:rPr>
  </w:style>
  <w:style w:type="paragraph" w:styleId="Spistreci7">
    <w:name w:val="toc 7"/>
    <w:basedOn w:val="Normalny"/>
    <w:pPr>
      <w:spacing w:after="0" w:line="240" w:lineRule="auto"/>
      <w:ind w:left="1440"/>
    </w:pPr>
    <w:rPr>
      <w:rFonts w:ascii="Times New Roman" w:eastAsia="Times New Roman" w:hAnsi="Times New Roman"/>
      <w:sz w:val="18"/>
      <w:szCs w:val="18"/>
    </w:rPr>
  </w:style>
  <w:style w:type="paragraph" w:styleId="Spistreci8">
    <w:name w:val="toc 8"/>
    <w:basedOn w:val="Normalny"/>
    <w:pPr>
      <w:spacing w:after="0" w:line="240" w:lineRule="auto"/>
      <w:ind w:left="1680"/>
    </w:pPr>
    <w:rPr>
      <w:rFonts w:ascii="Times New Roman" w:eastAsia="Times New Roman" w:hAnsi="Times New Roman"/>
      <w:sz w:val="18"/>
      <w:szCs w:val="18"/>
    </w:rPr>
  </w:style>
  <w:style w:type="paragraph" w:styleId="Spistreci9">
    <w:name w:val="toc 9"/>
    <w:basedOn w:val="Normalny"/>
    <w:pPr>
      <w:spacing w:after="0" w:line="240" w:lineRule="auto"/>
      <w:ind w:left="1920"/>
    </w:pPr>
    <w:rPr>
      <w:rFonts w:ascii="Times New Roman" w:eastAsia="Times New Roman" w:hAnsi="Times New Roman"/>
      <w:sz w:val="18"/>
      <w:szCs w:val="18"/>
    </w:rPr>
  </w:style>
  <w:style w:type="paragraph" w:customStyle="1" w:styleId="Tytuowa1">
    <w:name w:val="Tytułowa 1"/>
    <w:basedOn w:val="Nagwek"/>
    <w:qFormat/>
    <w:pPr>
      <w:spacing w:before="240" w:after="60" w:line="360" w:lineRule="auto"/>
      <w:outlineLvl w:val="0"/>
    </w:pPr>
    <w:rPr>
      <w:rFonts w:ascii="Arial" w:hAnsi="Arial" w:cs="Arial"/>
      <w:bCs/>
      <w:sz w:val="32"/>
      <w:szCs w:val="32"/>
    </w:rPr>
  </w:style>
  <w:style w:type="paragraph" w:styleId="Listapunktowana3">
    <w:name w:val="List Bullet 3"/>
    <w:basedOn w:val="Normalny"/>
    <w:qFormat/>
    <w:pPr>
      <w:spacing w:after="0" w:line="240" w:lineRule="auto"/>
      <w:ind w:left="926" w:hanging="360"/>
    </w:pPr>
    <w:rPr>
      <w:rFonts w:ascii="Times New Roman" w:eastAsia="Times New Roman" w:hAnsi="Times New Roman"/>
      <w:sz w:val="24"/>
      <w:szCs w:val="24"/>
    </w:rPr>
  </w:style>
  <w:style w:type="paragraph" w:styleId="Listapunktowana4">
    <w:name w:val="List Bullet 4"/>
    <w:basedOn w:val="Normalny"/>
    <w:qFormat/>
    <w:pPr>
      <w:spacing w:after="0" w:line="240" w:lineRule="auto"/>
      <w:ind w:left="849" w:hanging="283"/>
    </w:pPr>
    <w:rPr>
      <w:rFonts w:ascii="Times New Roman" w:eastAsia="Times New Roman" w:hAnsi="Times New Roman"/>
      <w:sz w:val="24"/>
      <w:szCs w:val="24"/>
    </w:rPr>
  </w:style>
  <w:style w:type="paragraph" w:styleId="Listapunktowana">
    <w:name w:val="List Bullet"/>
    <w:basedOn w:val="Normalny"/>
    <w:qFormat/>
    <w:pPr>
      <w:spacing w:after="0" w:line="240" w:lineRule="auto"/>
      <w:ind w:left="360" w:hanging="360"/>
    </w:pPr>
    <w:rPr>
      <w:rFonts w:ascii="Times New Roman" w:eastAsia="Times New Roman" w:hAnsi="Times New Roman"/>
      <w:sz w:val="24"/>
      <w:szCs w:val="24"/>
    </w:rPr>
  </w:style>
  <w:style w:type="paragraph" w:styleId="Listapunktowana2">
    <w:name w:val="List Bullet 2"/>
    <w:basedOn w:val="Normalny"/>
    <w:qFormat/>
    <w:pPr>
      <w:spacing w:after="0" w:line="240" w:lineRule="auto"/>
      <w:ind w:left="643" w:hanging="360"/>
    </w:pPr>
    <w:rPr>
      <w:rFonts w:ascii="Times New Roman" w:eastAsia="Times New Roman" w:hAnsi="Times New Roman"/>
      <w:sz w:val="24"/>
      <w:szCs w:val="24"/>
    </w:rPr>
  </w:style>
  <w:style w:type="paragraph" w:styleId="Tekstpodstawowyzwciciem2">
    <w:name w:val="Body Text First Indent 2"/>
    <w:basedOn w:val="Tekstpodstawowywcity"/>
    <w:qFormat/>
    <w:pPr>
      <w:ind w:left="283"/>
    </w:pPr>
  </w:style>
  <w:style w:type="paragraph" w:customStyle="1" w:styleId="xl151">
    <w:name w:val="xl151"/>
    <w:basedOn w:val="Normalny"/>
    <w:qFormat/>
    <w:pPr>
      <w:spacing w:before="100" w:after="100" w:line="240" w:lineRule="auto"/>
    </w:pPr>
    <w:rPr>
      <w:rFonts w:ascii="Times New Roman" w:eastAsia="Times New Roman" w:hAnsi="Times New Roman"/>
      <w:b/>
      <w:bCs/>
      <w:sz w:val="20"/>
      <w:szCs w:val="24"/>
    </w:rPr>
  </w:style>
  <w:style w:type="paragraph" w:customStyle="1" w:styleId="Tekst">
    <w:name w:val="Tekst"/>
    <w:basedOn w:val="Normalny"/>
    <w:qFormat/>
    <w:pPr>
      <w:suppressAutoHyphens/>
      <w:spacing w:after="240" w:line="240" w:lineRule="auto"/>
      <w:ind w:firstLine="1440"/>
    </w:pPr>
    <w:rPr>
      <w:rFonts w:ascii="Times New Roman" w:eastAsia="Times New Roman" w:hAnsi="Times New Roman"/>
      <w:sz w:val="24"/>
      <w:szCs w:val="20"/>
      <w:lang w:val="en-US"/>
    </w:rPr>
  </w:style>
  <w:style w:type="paragraph" w:customStyle="1" w:styleId="ust">
    <w:name w:val="ust"/>
    <w:basedOn w:val="Normalny"/>
    <w:qFormat/>
    <w:pPr>
      <w:overflowPunct/>
      <w:spacing w:before="60" w:after="60" w:line="240" w:lineRule="auto"/>
      <w:ind w:left="426" w:hanging="284"/>
      <w:jc w:val="both"/>
    </w:pPr>
    <w:rPr>
      <w:rFonts w:ascii="Times New Roman" w:eastAsia="Times New Roman" w:hAnsi="Times New Roman"/>
      <w:sz w:val="24"/>
      <w:szCs w:val="24"/>
    </w:rPr>
  </w:style>
  <w:style w:type="paragraph" w:customStyle="1" w:styleId="pkt">
    <w:name w:val="pkt"/>
    <w:basedOn w:val="Normalny"/>
    <w:qFormat/>
    <w:pPr>
      <w:overflowPunct/>
      <w:spacing w:before="60" w:after="60" w:line="240" w:lineRule="auto"/>
      <w:ind w:left="851" w:hanging="295"/>
      <w:jc w:val="both"/>
    </w:pPr>
    <w:rPr>
      <w:rFonts w:ascii="Times New Roman" w:eastAsia="Times New Roman" w:hAnsi="Times New Roman"/>
      <w:sz w:val="24"/>
      <w:szCs w:val="24"/>
    </w:rPr>
  </w:style>
  <w:style w:type="paragraph" w:customStyle="1" w:styleId="tekst0">
    <w:name w:val="tekst"/>
    <w:basedOn w:val="Normalny"/>
    <w:qFormat/>
    <w:pPr>
      <w:suppressLineNumbers/>
      <w:overflowPunct/>
      <w:spacing w:before="60" w:after="60" w:line="240" w:lineRule="auto"/>
      <w:jc w:val="both"/>
      <w:textAlignment w:val="baseline"/>
    </w:pPr>
    <w:rPr>
      <w:rFonts w:ascii="Times New Roman" w:eastAsia="Times New Roman" w:hAnsi="Times New Roman"/>
      <w:sz w:val="24"/>
      <w:szCs w:val="20"/>
    </w:rPr>
  </w:style>
  <w:style w:type="paragraph" w:customStyle="1" w:styleId="ZnakZnakZnakZnak">
    <w:name w:val="Znak Znak Znak Znak"/>
    <w:basedOn w:val="Normalny"/>
    <w:qFormat/>
    <w:pPr>
      <w:spacing w:after="0" w:line="240" w:lineRule="auto"/>
    </w:pPr>
    <w:rPr>
      <w:rFonts w:ascii="Times New Roman" w:eastAsia="Times New Roman" w:hAnsi="Times New Roman"/>
      <w:sz w:val="20"/>
      <w:szCs w:val="20"/>
    </w:rPr>
  </w:style>
  <w:style w:type="paragraph" w:customStyle="1" w:styleId="Teksttreci20">
    <w:name w:val="Tekst treści (2)"/>
    <w:basedOn w:val="Normalny"/>
    <w:qFormat/>
    <w:pPr>
      <w:widowControl w:val="0"/>
      <w:spacing w:after="0" w:line="624" w:lineRule="exact"/>
      <w:jc w:val="center"/>
    </w:pPr>
    <w:rPr>
      <w:b/>
      <w:bCs/>
    </w:rPr>
  </w:style>
  <w:style w:type="paragraph" w:styleId="Poprawka">
    <w:name w:val="Revision"/>
    <w:qFormat/>
    <w:pPr>
      <w:overflowPunct w:val="0"/>
    </w:pPr>
    <w:rPr>
      <w:rFonts w:ascii="Times New Roman" w:eastAsia="Times New Roman" w:hAnsi="Times New Roman" w:cs="Times New Roman"/>
      <w:color w:val="00000A"/>
      <w:kern w:val="0"/>
      <w:sz w:val="22"/>
      <w:lang w:bidi="ar-SA"/>
    </w:rPr>
  </w:style>
  <w:style w:type="paragraph" w:customStyle="1" w:styleId="ZnakZnak">
    <w:name w:val="Znak Znak"/>
    <w:basedOn w:val="Normalny"/>
    <w:qFormat/>
    <w:pPr>
      <w:spacing w:after="0" w:line="360" w:lineRule="auto"/>
      <w:jc w:val="both"/>
    </w:pPr>
    <w:rPr>
      <w:rFonts w:ascii="Verdana" w:eastAsia="Times New Roman" w:hAnsi="Verdana" w:cs="Verdana"/>
      <w:sz w:val="20"/>
      <w:szCs w:val="20"/>
    </w:rPr>
  </w:style>
  <w:style w:type="paragraph" w:styleId="Akapitzlist">
    <w:name w:val="List Paragraph"/>
    <w:basedOn w:val="Normalny"/>
    <w:qFormat/>
    <w:pPr>
      <w:spacing w:after="0" w:line="240" w:lineRule="auto"/>
      <w:ind w:left="708"/>
    </w:pPr>
    <w:rPr>
      <w:rFonts w:ascii="Times New Roman" w:eastAsia="Times New Roman" w:hAnsi="Times New Roman"/>
      <w:sz w:val="24"/>
      <w:szCs w:val="24"/>
    </w:rPr>
  </w:style>
  <w:style w:type="paragraph" w:customStyle="1" w:styleId="CM1">
    <w:name w:val="CM1"/>
    <w:basedOn w:val="Normalny"/>
    <w:qFormat/>
    <w:pPr>
      <w:spacing w:after="0" w:line="240" w:lineRule="auto"/>
    </w:pPr>
    <w:rPr>
      <w:rFonts w:ascii="EUAlbertina;Times New Roman" w:hAnsi="EUAlbertina;Times New Roman" w:cs="EUAlbertina;Times New Roman"/>
      <w:sz w:val="24"/>
      <w:szCs w:val="24"/>
    </w:rPr>
  </w:style>
  <w:style w:type="paragraph" w:customStyle="1" w:styleId="CM3">
    <w:name w:val="CM3"/>
    <w:basedOn w:val="Normalny"/>
    <w:qFormat/>
    <w:pPr>
      <w:spacing w:after="0" w:line="240" w:lineRule="auto"/>
    </w:pPr>
    <w:rPr>
      <w:rFonts w:ascii="EUAlbertina;Times New Roman" w:hAnsi="EUAlbertina;Times New Roman" w:cs="EUAlbertina;Times New Roman"/>
      <w:sz w:val="24"/>
      <w:szCs w:val="24"/>
    </w:rPr>
  </w:style>
  <w:style w:type="paragraph" w:customStyle="1" w:styleId="Default">
    <w:name w:val="Default"/>
    <w:qFormat/>
    <w:pPr>
      <w:overflowPunct w:val="0"/>
    </w:pPr>
    <w:rPr>
      <w:rFonts w:ascii="Arial" w:eastAsia="Calibri" w:hAnsi="Arial" w:cs="Arial"/>
      <w:color w:val="000000"/>
      <w:kern w:val="0"/>
      <w:sz w:val="22"/>
      <w:lang w:bidi="ar-SA"/>
    </w:rPr>
  </w:style>
  <w:style w:type="paragraph" w:customStyle="1" w:styleId="CMSHeadL7">
    <w:name w:val="CMS Head L7"/>
    <w:basedOn w:val="Normalny"/>
    <w:qFormat/>
    <w:pPr>
      <w:spacing w:after="240" w:line="240" w:lineRule="auto"/>
      <w:outlineLvl w:val="6"/>
    </w:pPr>
    <w:rPr>
      <w:rFonts w:ascii="Times New Roman" w:eastAsia="Times New Roman" w:hAnsi="Times New Roman"/>
      <w:szCs w:val="24"/>
      <w:lang w:val="en-GB"/>
    </w:rPr>
  </w:style>
  <w:style w:type="paragraph" w:customStyle="1" w:styleId="Subitemnumbered">
    <w:name w:val="Subitem numbered"/>
    <w:basedOn w:val="Normalny"/>
    <w:qFormat/>
    <w:pPr>
      <w:spacing w:after="0" w:line="360" w:lineRule="auto"/>
      <w:ind w:left="567" w:hanging="283"/>
    </w:pPr>
    <w:rPr>
      <w:rFonts w:ascii="Arial" w:eastAsia="Times New Roman" w:hAnsi="Arial" w:cs="Arial"/>
      <w:sz w:val="20"/>
      <w:szCs w:val="20"/>
    </w:rPr>
  </w:style>
  <w:style w:type="paragraph" w:styleId="Bezodstpw">
    <w:name w:val="No Spacing"/>
    <w:qFormat/>
    <w:pPr>
      <w:overflowPunct w:val="0"/>
    </w:pPr>
    <w:rPr>
      <w:rFonts w:ascii="Calibri" w:eastAsia="Calibri" w:hAnsi="Calibri" w:cs="Times New Roman"/>
      <w:color w:val="00000A"/>
      <w:kern w:val="0"/>
      <w:sz w:val="22"/>
      <w:szCs w:val="22"/>
      <w:lang w:bidi="ar-SA"/>
    </w:rPr>
  </w:style>
  <w:style w:type="paragraph" w:customStyle="1" w:styleId="Style4">
    <w:name w:val="Style 4"/>
    <w:qFormat/>
    <w:pPr>
      <w:widowControl w:val="0"/>
      <w:overflowPunct w:val="0"/>
      <w:spacing w:line="290" w:lineRule="auto"/>
      <w:jc w:val="both"/>
    </w:pPr>
    <w:rPr>
      <w:rFonts w:ascii="Tahoma" w:eastAsia="Times New Roman" w:hAnsi="Tahoma" w:cs="Tahoma"/>
      <w:color w:val="00000A"/>
      <w:kern w:val="0"/>
      <w:sz w:val="18"/>
      <w:szCs w:val="18"/>
      <w:lang w:bidi="ar-SA"/>
    </w:rPr>
  </w:style>
  <w:style w:type="paragraph" w:customStyle="1" w:styleId="WW-Tekstpodstawowy2">
    <w:name w:val="WW-Tekst podstawowy 2"/>
    <w:basedOn w:val="Normalny"/>
    <w:qFormat/>
    <w:pPr>
      <w:widowControl w:val="0"/>
      <w:suppressAutoHyphens/>
      <w:spacing w:after="0" w:line="240" w:lineRule="auto"/>
      <w:jc w:val="both"/>
    </w:pPr>
    <w:rPr>
      <w:rFonts w:ascii="Arial" w:eastAsia="Lucida Sans Unicode" w:hAnsi="Arial" w:cs="Arial"/>
      <w:bCs/>
      <w:szCs w:val="20"/>
    </w:rPr>
  </w:style>
  <w:style w:type="paragraph" w:customStyle="1" w:styleId="Akapitzlist1">
    <w:name w:val="Akapit z listą1"/>
    <w:basedOn w:val="Normalny"/>
    <w:qFormat/>
    <w:pPr>
      <w:ind w:left="720"/>
      <w:contextualSpacing/>
    </w:pPr>
    <w:rPr>
      <w:rFonts w:eastAsia="Times New Roman"/>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paragraph" w:customStyle="1" w:styleId="Zawartoramki">
    <w:name w:val="Zawartość ramki"/>
    <w:basedOn w:val="Normalny"/>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ptimo-modo.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4288</Words>
  <Characters>25733</Characters>
  <Application>Microsoft Office Word</Application>
  <DocSecurity>0</DocSecurity>
  <Lines>214</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Kamienski</dc:creator>
  <dc:description/>
  <cp:lastModifiedBy>Joanna Zatylna</cp:lastModifiedBy>
  <cp:revision>4</cp:revision>
  <cp:lastPrinted>2019-06-24T14:06:00Z</cp:lastPrinted>
  <dcterms:created xsi:type="dcterms:W3CDTF">2020-08-19T06:10:00Z</dcterms:created>
  <dcterms:modified xsi:type="dcterms:W3CDTF">2020-08-20T09:31:00Z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