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right"/>
        <w:rPr/>
      </w:pPr>
      <w:r>
        <w:rPr>
          <w:rFonts w:cs="Calibri" w:ascii="Arial" w:hAnsi="Arial"/>
          <w:b/>
          <w:color w:val="000000"/>
          <w:sz w:val="20"/>
          <w:szCs w:val="20"/>
        </w:rPr>
        <w:t>Wleń, dnia 0</w:t>
      </w:r>
      <w:r>
        <w:rPr>
          <w:rFonts w:cs="Calibri" w:ascii="Arial" w:hAnsi="Arial"/>
          <w:b/>
          <w:color w:val="000000"/>
          <w:sz w:val="20"/>
          <w:szCs w:val="20"/>
        </w:rPr>
        <w:t>8</w:t>
      </w:r>
      <w:r>
        <w:rPr>
          <w:rFonts w:cs="Calibri" w:ascii="Arial" w:hAnsi="Arial"/>
          <w:b/>
          <w:color w:val="000000"/>
          <w:sz w:val="20"/>
          <w:szCs w:val="20"/>
        </w:rPr>
        <w:t>.08.2019</w:t>
      </w:r>
    </w:p>
    <w:p>
      <w:pPr>
        <w:pStyle w:val="Default"/>
        <w:spacing w:lineRule="auto" w:line="360" w:before="0" w:after="0"/>
        <w:jc w:val="center"/>
        <w:rPr/>
      </w:pPr>
      <w:r>
        <w:rPr>
          <w:rFonts w:cs="Calibri"/>
          <w:b/>
          <w:sz w:val="20"/>
          <w:szCs w:val="20"/>
        </w:rPr>
        <w:t xml:space="preserve">ZAPYTANIE OFERTOWE </w:t>
      </w:r>
      <w:r>
        <w:rPr>
          <w:rFonts w:eastAsia="Times New Roman" w:cs="Calibri"/>
          <w:b/>
          <w:sz w:val="20"/>
          <w:szCs w:val="20"/>
        </w:rPr>
        <w:t>NR 7/2019/0033/9.1.1</w:t>
      </w:r>
      <w:bookmarkStart w:id="0" w:name="__DdeLink__527_2297121855"/>
      <w:r>
        <w:rPr>
          <w:rFonts w:cs="Calibri"/>
          <w:b/>
          <w:sz w:val="20"/>
          <w:szCs w:val="20"/>
        </w:rPr>
        <w:t xml:space="preserve"> </w:t>
      </w:r>
      <w:bookmarkEnd w:id="0"/>
    </w:p>
    <w:p>
      <w:pPr>
        <w:pStyle w:val="Nagwek3"/>
        <w:spacing w:lineRule="auto" w:line="360" w:before="0"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jc w:val="both"/>
        <w:rPr/>
      </w:pPr>
      <w:r>
        <w:rPr>
          <w:rFonts w:cs="Calibri" w:ascii="Arial" w:hAnsi="Arial"/>
          <w:color w:val="000000"/>
          <w:sz w:val="20"/>
          <w:szCs w:val="20"/>
        </w:rPr>
        <w:t xml:space="preserve">NIP: </w:t>
      </w:r>
      <w:r>
        <w:rPr>
          <w:rFonts w:cs="Calibri" w:ascii="Arial" w:hAnsi="Arial"/>
          <w:b w:val="false"/>
          <w:i w:val="false"/>
          <w:caps w:val="false"/>
          <w:smallCaps w:val="false"/>
          <w:color w:val="000000"/>
          <w:spacing w:val="0"/>
          <w:sz w:val="20"/>
          <w:szCs w:val="20"/>
        </w:rPr>
        <w:t>6161447169</w:t>
      </w:r>
    </w:p>
    <w:p>
      <w:pPr>
        <w:pStyle w:val="Normal"/>
        <w:spacing w:lineRule="auto" w:line="360" w:before="0" w:after="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1. Strona internetowa projektu gminy Wleń</w:t>
      </w:r>
    </w:p>
    <w:p>
      <w:pPr>
        <w:pStyle w:val="Normal"/>
        <w:spacing w:lineRule="auto" w:line="360" w:before="0" w:after="0"/>
        <w:rPr/>
      </w:pPr>
      <w:hyperlink r:id="rId2">
        <w:r>
          <w:rPr>
            <w:rStyle w:val="Czeinternetowe"/>
            <w:rFonts w:cs="Calibri" w:ascii="Arial" w:hAnsi="Arial"/>
            <w:color w:val="000000"/>
            <w:sz w:val="20"/>
            <w:szCs w:val="20"/>
          </w:rPr>
          <w:t>http://bip.wlen.pl</w:t>
        </w:r>
      </w:hyperlink>
    </w:p>
    <w:p>
      <w:pPr>
        <w:pStyle w:val="Normal"/>
        <w:spacing w:lineRule="auto" w:line="360" w:before="0" w:after="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 xml:space="preserve">1. W związku z realizacją projektu "Nowy zawód - lepsze jutro!",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true"/>
        <w:spacing w:lineRule="auto" w:line="360" w:before="0" w:after="0"/>
        <w:ind w:left="283" w:hanging="283"/>
        <w:jc w:val="both"/>
        <w:rPr/>
      </w:pPr>
      <w:r>
        <w:rPr>
          <w:rFonts w:cs="Calibri" w:ascii="Arial" w:hAnsi="Arial"/>
          <w:color w:val="000000"/>
          <w:sz w:val="20"/>
          <w:szCs w:val="20"/>
        </w:rPr>
        <w:t>3.  Niniejsze zamówienie zostanie udzielone zgodnie z zasadą rozeznania cenowego. Zamawiający jest podmiotem zobowiązanym zgodnie z art. 3, do stosowania ustawy PZP.</w:t>
      </w:r>
    </w:p>
    <w:p>
      <w:pPr>
        <w:pStyle w:val="Normal"/>
        <w:overflowPunct w:val="true"/>
        <w:spacing w:lineRule="auto" w:line="360" w:before="0" w:after="0"/>
        <w:ind w:left="283" w:hanging="283"/>
        <w:jc w:val="both"/>
        <w:rPr/>
      </w:pPr>
      <w:r>
        <w:rPr>
          <w:rFonts w:cs="Calibri" w:ascii="Arial" w:hAnsi="Arial"/>
          <w:color w:val="000000"/>
          <w:sz w:val="20"/>
          <w:szCs w:val="20"/>
        </w:rPr>
        <w:t>4. Szacunkowa wartość niniejszego zamówienia poniżej kwoty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cs="Calibri" w:ascii="Arial" w:hAnsi="Arial"/>
          <w:b/>
          <w:bCs/>
          <w:color w:val="000000"/>
          <w:sz w:val="20"/>
          <w:szCs w:val="20"/>
        </w:rPr>
        <w:t>80530000-8 usługi szkolenia zawodowego</w:t>
      </w:r>
    </w:p>
    <w:p>
      <w:pPr>
        <w:pStyle w:val="Normal"/>
        <w:widowControl/>
        <w:overflowPunct w:val="true"/>
        <w:bidi w:val="0"/>
        <w:spacing w:lineRule="auto" w:line="360" w:before="0" w:after="0"/>
        <w:ind w:left="0" w:right="0" w:hanging="0"/>
        <w:jc w:val="both"/>
        <w:rPr/>
      </w:pPr>
      <w:r>
        <w:rPr>
          <w:rFonts w:cs="Calibri" w:ascii="Arial" w:hAnsi="Arial"/>
          <w:color w:val="000000"/>
          <w:sz w:val="20"/>
          <w:szCs w:val="20"/>
        </w:rPr>
        <w:t xml:space="preserve">2. </w:t>
      </w:r>
      <w:r>
        <w:rPr>
          <w:rFonts w:cs="Calibri" w:ascii="Arial" w:hAnsi="Arial"/>
          <w:bCs/>
          <w:color w:val="000000"/>
          <w:sz w:val="20"/>
          <w:szCs w:val="20"/>
        </w:rPr>
        <w:t>Przedmiotem zapytania ofertowego jest zorganizowanie i przeprowadzenie kurs</w:t>
      </w:r>
      <w:r>
        <w:rPr>
          <w:rFonts w:cs="Calibri" w:ascii="Arial" w:hAnsi="Arial"/>
          <w:bCs/>
          <w:color w:val="000000"/>
          <w:sz w:val="20"/>
          <w:szCs w:val="20"/>
        </w:rPr>
        <w:t>u</w:t>
      </w:r>
      <w:r>
        <w:rPr>
          <w:rFonts w:cs="Calibri" w:ascii="Arial" w:hAnsi="Arial"/>
          <w:bCs/>
          <w:color w:val="000000"/>
          <w:sz w:val="20"/>
          <w:szCs w:val="20"/>
        </w:rPr>
        <w:t xml:space="preserve"> zawodow</w:t>
      </w:r>
      <w:r>
        <w:rPr>
          <w:rFonts w:cs="Calibri" w:ascii="Arial" w:hAnsi="Arial"/>
          <w:bCs/>
          <w:color w:val="000000"/>
          <w:sz w:val="20"/>
          <w:szCs w:val="20"/>
        </w:rPr>
        <w:t>ego</w:t>
      </w:r>
      <w:r>
        <w:rPr>
          <w:rFonts w:cs="Calibri" w:ascii="Arial" w:hAnsi="Arial"/>
          <w:bCs/>
          <w:color w:val="000000"/>
          <w:sz w:val="20"/>
          <w:szCs w:val="20"/>
        </w:rPr>
        <w:t xml:space="preserve"> wraz z egzaminem w ramach projektu </w:t>
      </w:r>
      <w:r>
        <w:rPr>
          <w:rFonts w:cs="Calibri" w:ascii="Arial" w:hAnsi="Arial"/>
          <w:b/>
          <w:bCs/>
          <w:color w:val="000000"/>
          <w:sz w:val="20"/>
          <w:szCs w:val="20"/>
        </w:rPr>
        <w:t>"Nowy zawód - lepsze jutro!".</w:t>
      </w:r>
    </w:p>
    <w:p>
      <w:pPr>
        <w:pStyle w:val="Normal"/>
        <w:widowControl/>
        <w:overflowPunct w:val="false"/>
        <w:bidi w:val="0"/>
        <w:spacing w:lineRule="auto" w:line="360" w:before="0" w:after="0"/>
        <w:ind w:left="0" w:right="0" w:hanging="0"/>
        <w:jc w:val="both"/>
        <w:rPr/>
      </w:pPr>
      <w:r>
        <w:rPr>
          <w:rFonts w:cs="Calibri" w:ascii="Arial" w:hAnsi="Arial"/>
          <w:color w:val="000000"/>
          <w:sz w:val="20"/>
          <w:szCs w:val="20"/>
        </w:rPr>
        <w:t>„</w:t>
      </w:r>
      <w:r>
        <w:rPr>
          <w:rFonts w:cs="Calibri" w:ascii="Arial" w:hAnsi="Arial"/>
          <w:color w:val="000000"/>
          <w:sz w:val="20"/>
          <w:szCs w:val="20"/>
        </w:rPr>
        <w:t>Elektryk budowlany z uprawnieniami SEP do 1 kV + podstawy przedsiębiorczości”</w:t>
      </w:r>
      <w:r>
        <w:rPr>
          <w:rFonts w:cs="Calibri" w:ascii="Arial" w:hAnsi="Arial"/>
          <w:bCs/>
          <w:color w:val="000000"/>
          <w:sz w:val="20"/>
          <w:szCs w:val="20"/>
        </w:rPr>
        <w:t xml:space="preserve"> (kod zawodu: </w:t>
      </w:r>
      <w:r>
        <w:rPr>
          <w:rFonts w:cs="Calibri" w:ascii="Arial" w:hAnsi="Arial"/>
          <w:b w:val="false"/>
          <w:bCs/>
          <w:i w:val="false"/>
          <w:caps w:val="false"/>
          <w:smallCaps w:val="false"/>
          <w:color w:val="000000"/>
          <w:spacing w:val="0"/>
          <w:sz w:val="20"/>
          <w:szCs w:val="20"/>
        </w:rPr>
        <w:t>741104</w:t>
      </w:r>
      <w:r>
        <w:rPr>
          <w:rFonts w:cs="Calibri" w:ascii="Arial" w:hAnsi="Arial"/>
          <w:bCs/>
          <w:color w:val="000000"/>
          <w:sz w:val="20"/>
          <w:szCs w:val="20"/>
        </w:rPr>
        <w:t>)</w:t>
      </w:r>
      <w:r>
        <w:rPr>
          <w:rFonts w:cs="Calibri" w:ascii="Arial" w:hAnsi="Arial"/>
          <w:b/>
          <w:bCs/>
          <w:color w:val="000000"/>
          <w:sz w:val="20"/>
          <w:szCs w:val="20"/>
        </w:rPr>
        <w:t xml:space="preserve"> dla 10 osób,</w:t>
      </w:r>
      <w:r>
        <w:rPr>
          <w:rFonts w:cs="Calibri" w:ascii="Arial" w:hAnsi="Arial"/>
          <w:color w:val="000000"/>
          <w:sz w:val="20"/>
          <w:szCs w:val="20"/>
        </w:rPr>
        <w:t xml:space="preserve"> w wymiarze </w:t>
      </w:r>
      <w:r>
        <w:rPr>
          <w:rFonts w:cs="Calibri" w:ascii="Arial" w:hAnsi="Arial"/>
          <w:color w:val="000000"/>
          <w:sz w:val="20"/>
          <w:szCs w:val="20"/>
        </w:rPr>
        <w:t>20</w:t>
      </w:r>
      <w:r>
        <w:rPr>
          <w:rFonts w:cs="Calibri" w:ascii="Arial" w:hAnsi="Arial"/>
          <w:color w:val="000000"/>
          <w:sz w:val="20"/>
          <w:szCs w:val="20"/>
        </w:rPr>
        <w:t xml:space="preserve">0 godzin </w:t>
      </w:r>
      <w:r>
        <w:rPr>
          <w:rFonts w:cs="Calibri" w:ascii="Arial" w:hAnsi="Arial"/>
          <w:color w:val="000000"/>
          <w:sz w:val="20"/>
          <w:szCs w:val="20"/>
        </w:rPr>
        <w:t xml:space="preserve">lekcyjnych </w:t>
      </w:r>
      <w:r>
        <w:rPr>
          <w:rFonts w:cs="Calibri" w:ascii="Arial" w:hAnsi="Arial"/>
          <w:color w:val="000000"/>
          <w:sz w:val="20"/>
          <w:szCs w:val="20"/>
        </w:rPr>
        <w:t>zgodnie z programem kursu załącznik nr 1.</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i w:val="false"/>
          <w:iCs w:val="false"/>
          <w:color w:val="auto"/>
          <w:sz w:val="20"/>
          <w:szCs w:val="20"/>
        </w:rPr>
        <w:t>Celem przeprowadzenia usługi jest przeszkolenie 20 Uczestników/Uczestniczek Projektu w zakresie:</w:t>
      </w:r>
    </w:p>
    <w:p>
      <w:pPr>
        <w:pStyle w:val="Normal"/>
        <w:widowControl/>
        <w:overflowPunct w:val="false"/>
        <w:bidi w:val="0"/>
        <w:spacing w:lineRule="auto" w:line="360" w:before="0" w:after="0"/>
        <w:ind w:left="0" w:right="0" w:hanging="0"/>
        <w:jc w:val="both"/>
        <w:rPr/>
      </w:pPr>
      <w:bookmarkStart w:id="1" w:name="__DdeLink__2340_3075148079"/>
      <w:r>
        <w:rPr>
          <w:rFonts w:cs="Calibri" w:ascii="Arial" w:hAnsi="Arial"/>
          <w:i w:val="false"/>
          <w:iCs w:val="false"/>
          <w:color w:val="000000"/>
          <w:sz w:val="20"/>
          <w:szCs w:val="20"/>
        </w:rPr>
        <w:t>„</w:t>
      </w:r>
      <w:r>
        <w:rPr>
          <w:rFonts w:cs="Calibri" w:ascii="Arial" w:hAnsi="Arial"/>
          <w:i w:val="false"/>
          <w:iCs w:val="false"/>
          <w:color w:val="000000"/>
          <w:sz w:val="20"/>
          <w:szCs w:val="20"/>
        </w:rPr>
        <w:t>E</w:t>
      </w:r>
      <w:bookmarkEnd w:id="1"/>
      <w:r>
        <w:rPr>
          <w:rFonts w:cs="Calibri" w:ascii="Arial" w:hAnsi="Arial"/>
          <w:i w:val="false"/>
          <w:iCs w:val="false"/>
          <w:color w:val="000000"/>
          <w:sz w:val="20"/>
          <w:szCs w:val="20"/>
        </w:rPr>
        <w:t>lektryk budowlany z uprawnieniami SEP do 1 kV + podstawy przedsiębiorczości”</w:t>
      </w:r>
      <w:r>
        <w:rPr>
          <w:rFonts w:cs="Calibri" w:ascii="Arial" w:hAnsi="Arial"/>
          <w:bCs/>
          <w:i w:val="false"/>
          <w:iCs w:val="false"/>
          <w:color w:val="000000"/>
          <w:sz w:val="20"/>
          <w:szCs w:val="20"/>
        </w:rPr>
        <w:t xml:space="preserve"> (kod zawodu: </w:t>
      </w:r>
      <w:r>
        <w:rPr>
          <w:rFonts w:cs="Calibri" w:ascii="Arial" w:hAnsi="Arial"/>
          <w:b w:val="false"/>
          <w:bCs/>
          <w:i w:val="false"/>
          <w:iCs w:val="false"/>
          <w:caps w:val="false"/>
          <w:smallCaps w:val="false"/>
          <w:color w:val="000000"/>
          <w:spacing w:val="0"/>
          <w:sz w:val="20"/>
          <w:szCs w:val="20"/>
        </w:rPr>
        <w:t>741104</w:t>
      </w:r>
      <w:r>
        <w:rPr>
          <w:rFonts w:cs="Calibri" w:ascii="Arial" w:hAnsi="Arial"/>
          <w:bCs/>
          <w:i w:val="false"/>
          <w:iCs w:val="false"/>
          <w:color w:val="000000"/>
          <w:sz w:val="20"/>
          <w:szCs w:val="20"/>
        </w:rPr>
        <w:t>)</w:t>
      </w:r>
      <w:r>
        <w:rPr>
          <w:rFonts w:cs="Calibri" w:ascii="Arial" w:hAnsi="Arial"/>
          <w:b/>
          <w:bCs/>
          <w:i w:val="false"/>
          <w:iCs w:val="false"/>
          <w:color w:val="000000"/>
          <w:sz w:val="20"/>
          <w:szCs w:val="20"/>
        </w:rPr>
        <w:t xml:space="preserve"> dla 10 osób,</w:t>
      </w:r>
      <w:r>
        <w:rPr>
          <w:rFonts w:cs="Calibri" w:ascii="Arial" w:hAnsi="Arial"/>
          <w:i w:val="false"/>
          <w:iCs w:val="false"/>
          <w:color w:val="000000"/>
          <w:sz w:val="20"/>
          <w:szCs w:val="20"/>
        </w:rPr>
        <w:t xml:space="preserve"> w wymiarze </w:t>
      </w:r>
      <w:r>
        <w:rPr>
          <w:rFonts w:cs="Calibri" w:ascii="Arial" w:hAnsi="Arial"/>
          <w:i w:val="false"/>
          <w:iCs w:val="false"/>
          <w:color w:val="000000"/>
          <w:sz w:val="20"/>
          <w:szCs w:val="20"/>
        </w:rPr>
        <w:t>20</w:t>
      </w:r>
      <w:r>
        <w:rPr>
          <w:rFonts w:cs="Calibri" w:ascii="Arial" w:hAnsi="Arial"/>
          <w:i w:val="false"/>
          <w:iCs w:val="false"/>
          <w:color w:val="000000"/>
          <w:sz w:val="20"/>
          <w:szCs w:val="20"/>
        </w:rPr>
        <w:t xml:space="preserve">0 godzin </w:t>
      </w:r>
      <w:r>
        <w:rPr>
          <w:rFonts w:cs="Calibri" w:ascii="Arial" w:hAnsi="Arial"/>
          <w:i w:val="false"/>
          <w:iCs w:val="false"/>
          <w:color w:val="000000"/>
          <w:sz w:val="20"/>
          <w:szCs w:val="20"/>
        </w:rPr>
        <w:t xml:space="preserve">lekcyjnych </w:t>
      </w:r>
      <w:r>
        <w:rPr>
          <w:rFonts w:cs="Calibri" w:ascii="Arial" w:hAnsi="Arial"/>
          <w:i w:val="false"/>
          <w:iCs w:val="false"/>
          <w:color w:val="000000"/>
          <w:sz w:val="20"/>
          <w:szCs w:val="20"/>
        </w:rPr>
        <w:t>zgodnie z programem kursu załącznik nr 1.</w:t>
      </w:r>
    </w:p>
    <w:p>
      <w:pPr>
        <w:pStyle w:val="Normal"/>
        <w:spacing w:lineRule="auto" w:line="360" w:before="0" w:after="0"/>
        <w:jc w:val="both"/>
        <w:rPr/>
      </w:pPr>
      <w:r>
        <w:rPr>
          <w:rFonts w:cs="Calibri" w:ascii="Arial" w:hAnsi="Arial"/>
          <w:color w:val="000000"/>
          <w:sz w:val="20"/>
          <w:szCs w:val="20"/>
        </w:rPr>
        <w:t>6. 1 godzina usługi jest równa 45 minutom zajęć. Zajęcia mogą być realizowane w godzinach od 7 do 22, we wszystkie dni tygodnia (w tym weekendy). Przysługujące przerwy dopasowane do potrzeb uczestników.</w:t>
      </w:r>
    </w:p>
    <w:p>
      <w:pPr>
        <w:pStyle w:val="Normal"/>
        <w:spacing w:lineRule="auto" w:line="360" w:before="0" w:after="0"/>
        <w:jc w:val="both"/>
        <w:rPr/>
      </w:pPr>
      <w:r>
        <w:rPr>
          <w:rFonts w:cs="Calibri" w:ascii="Arial" w:hAnsi="Arial"/>
          <w:i w:val="false"/>
          <w:iCs w:val="false"/>
          <w:color w:val="000000"/>
          <w:sz w:val="20"/>
          <w:szCs w:val="20"/>
        </w:rPr>
        <w:t xml:space="preserve">7. Termin realizacji usługi - </w:t>
      </w:r>
      <w:bookmarkStart w:id="2" w:name="__DdeLink__1011_56956280"/>
      <w:r>
        <w:rPr>
          <w:rFonts w:cs="Calibri" w:ascii="Arial" w:hAnsi="Arial"/>
          <w:i w:val="false"/>
          <w:iCs w:val="false"/>
          <w:color w:val="000000"/>
          <w:sz w:val="20"/>
          <w:szCs w:val="20"/>
        </w:rPr>
        <w:t>od dnia zawarcia umowy i nie później niż do 30.09.2019 r.</w:t>
      </w:r>
      <w:bookmarkEnd w:id="2"/>
    </w:p>
    <w:p>
      <w:pPr>
        <w:pStyle w:val="Normal"/>
        <w:spacing w:lineRule="auto" w:line="360" w:before="0" w:after="0"/>
        <w:jc w:val="both"/>
        <w:rPr/>
      </w:pPr>
      <w:r>
        <w:rPr>
          <w:rFonts w:cs="Calibri" w:ascii="Arial" w:hAnsi="Arial"/>
          <w:i w:val="false"/>
          <w:iCs w:val="false"/>
          <w:color w:val="000000"/>
          <w:sz w:val="20"/>
          <w:szCs w:val="20"/>
        </w:rPr>
        <w:t>8. Szczegóło</w:t>
      </w:r>
      <w:r>
        <w:rPr>
          <w:rFonts w:cs="Calibri" w:ascii="Arial" w:hAnsi="Arial"/>
          <w:color w:val="000000"/>
          <w:sz w:val="20"/>
          <w:szCs w:val="20"/>
        </w:rPr>
        <w:t>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i w:val="false"/>
          <w:iCs w:val="false"/>
          <w:color w:val="000000"/>
          <w:sz w:val="20"/>
          <w:szCs w:val="20"/>
        </w:rPr>
        <w:t>1) zo</w:t>
      </w:r>
      <w:r>
        <w:rPr>
          <w:rFonts w:cs="Calibri" w:ascii="Arial" w:hAnsi="Arial"/>
          <w:bCs/>
          <w:i w:val="false"/>
          <w:iCs w:val="false"/>
          <w:color w:val="000000"/>
          <w:sz w:val="20"/>
          <w:szCs w:val="20"/>
        </w:rPr>
        <w:t>rganizowania i przeprowadzenia wraz z egzaminem kursu: „Elektryk budowlany z uprawnieniami SEP do 1 kV + podstawy przedsiębiorczości” (kod zawodu: 741104)</w:t>
      </w:r>
      <w:r>
        <w:rPr>
          <w:rFonts w:cs="Calibri" w:ascii="Arial" w:hAnsi="Arial"/>
          <w:b/>
          <w:bCs/>
          <w:i w:val="false"/>
          <w:iCs w:val="false"/>
          <w:color w:val="000000"/>
          <w:sz w:val="20"/>
          <w:szCs w:val="20"/>
        </w:rPr>
        <w:t xml:space="preserve"> dla 10 osób,</w:t>
      </w:r>
      <w:r>
        <w:rPr>
          <w:rFonts w:cs="Calibri" w:ascii="Arial" w:hAnsi="Arial"/>
          <w:bCs/>
          <w:i w:val="false"/>
          <w:iCs w:val="false"/>
          <w:color w:val="000000"/>
          <w:sz w:val="20"/>
          <w:szCs w:val="20"/>
        </w:rPr>
        <w:t xml:space="preserve"> w wymiarze 200 godzin lekcyjnych, zgodnie z programem kursu załącznik nr 1;</w:t>
      </w:r>
    </w:p>
    <w:p>
      <w:pPr>
        <w:pStyle w:val="Normal"/>
        <w:spacing w:lineRule="auto" w:line="360" w:before="0" w:after="0"/>
        <w:jc w:val="both"/>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 oryginałów dzienników zajęć z każdego spotkania  wraz z listami potwierdzającymi  obecność Uczestników/Uczestniczek projektu na zajęciach, odbiór materiałów  dydaktycznych  przez Uczestników/Uczestniczki projektu,</w:t>
      </w:r>
    </w:p>
    <w:p>
      <w:pPr>
        <w:pStyle w:val="Normal"/>
        <w:spacing w:lineRule="auto" w:line="360" w:before="0" w:after="0"/>
        <w:jc w:val="both"/>
        <w:rPr/>
      </w:pPr>
      <w:r>
        <w:rPr>
          <w:rFonts w:cs="Calibri" w:ascii="Arial" w:hAnsi="Arial"/>
          <w:color w:val="000000"/>
          <w:sz w:val="20"/>
          <w:szCs w:val="20"/>
        </w:rPr>
        <w:t xml:space="preserve">b) oryginałów ankiet ewaluacyjnych wypełnionych przez Uczestników/ Uczestniczki  usługi, </w:t>
      </w:r>
    </w:p>
    <w:p>
      <w:pPr>
        <w:pStyle w:val="Normal"/>
        <w:spacing w:lineRule="auto" w:line="360" w:before="0" w:after="0"/>
        <w:jc w:val="both"/>
        <w:rPr/>
      </w:pPr>
      <w:r>
        <w:rPr>
          <w:rFonts w:cs="Calibri" w:ascii="Arial" w:hAnsi="Arial"/>
          <w:color w:val="000000"/>
          <w:sz w:val="20"/>
          <w:szCs w:val="20"/>
        </w:rPr>
        <w:t>c) oryginałów certyfikatów oraz zaświadczeń o ukończeniu kursu oraz zdaniu egzaminu,</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pPr>
        <w:pStyle w:val="Normal"/>
        <w:spacing w:lineRule="auto" w:line="360" w:before="0" w:after="0"/>
        <w:jc w:val="both"/>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pPr>
      <w:r>
        <w:rPr>
          <w:rFonts w:cs="Calibri" w:ascii="Arial" w:hAnsi="Arial"/>
          <w:color w:val="000000"/>
          <w:sz w:val="20"/>
          <w:szCs w:val="20"/>
        </w:rPr>
        <w:t>8) zapewnienia  Uczestnikom/Uczestniczkom Projektu poczęstunku w postaci: kawy, herbaty, ciastek, a w przypadku zajęć trwających powyżej 6 godzin zegarowych ciepłego posiłku dwudaniowego.</w:t>
      </w:r>
    </w:p>
    <w:p>
      <w:pPr>
        <w:pStyle w:val="Normal"/>
        <w:spacing w:lineRule="auto" w:line="360" w:before="0" w:after="0"/>
        <w:jc w:val="both"/>
        <w:rPr/>
      </w:pPr>
      <w:r>
        <w:rPr>
          <w:rFonts w:cs="Calibri" w:ascii="Arial" w:hAnsi="Arial"/>
          <w:b/>
          <w:bCs/>
          <w:color w:val="000000"/>
          <w:sz w:val="20"/>
          <w:szCs w:val="20"/>
        </w:rPr>
        <w:t>V. WARUNKI WSPÓŁPRACY</w:t>
      </w:r>
    </w:p>
    <w:p>
      <w:pPr>
        <w:pStyle w:val="Normal"/>
        <w:spacing w:lineRule="auto" w:line="360" w:before="0" w:after="0"/>
        <w:jc w:val="both"/>
        <w:rPr/>
      </w:pPr>
      <w:r>
        <w:rPr>
          <w:rFonts w:cs="Calibri" w:ascii="Arial" w:hAnsi="Arial"/>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pPr>
        <w:pStyle w:val="Normal"/>
        <w:spacing w:lineRule="auto" w:line="360" w:before="0" w:after="0"/>
        <w:jc w:val="both"/>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w:t>
        <w:tab/>
        <w:t xml:space="preserve">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w:t>
      </w:r>
    </w:p>
    <w:p>
      <w:pPr>
        <w:pStyle w:val="Normal"/>
        <w:spacing w:lineRule="auto" w:line="360" w:before="0" w:after="0"/>
        <w:jc w:val="both"/>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pPr>
      <w:r>
        <w:rPr>
          <w:rFonts w:cs="Calibri" w:ascii="Arial" w:hAnsi="Arial"/>
          <w:color w:val="000000"/>
          <w:sz w:val="20"/>
          <w:szCs w:val="20"/>
        </w:rPr>
        <w:tab/>
        <w:t>b) wypłata zaliczki nastąpi na rachunek bankowy Wykonawcy,</w:t>
      </w:r>
    </w:p>
    <w:p>
      <w:pPr>
        <w:pStyle w:val="Normal"/>
        <w:spacing w:lineRule="auto" w:line="360" w:before="0" w:after="0"/>
        <w:jc w:val="both"/>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pPr>
      <w:r>
        <w:rPr>
          <w:rFonts w:cs="Calibri" w:ascii="Arial" w:hAnsi="Arial"/>
          <w:color w:val="000000"/>
          <w:sz w:val="20"/>
          <w:szCs w:val="20"/>
        </w:rPr>
        <w:tab/>
        <w:t>1) oczywistych omyłek pisarskich,</w:t>
      </w:r>
    </w:p>
    <w:p>
      <w:pPr>
        <w:pStyle w:val="Normal"/>
        <w:spacing w:lineRule="auto" w:line="360" w:before="0" w:after="0"/>
        <w:jc w:val="both"/>
        <w:rPr/>
      </w:pPr>
      <w:r>
        <w:rPr>
          <w:rFonts w:cs="Calibri" w:ascii="Arial" w:hAnsi="Arial"/>
          <w:color w:val="000000"/>
          <w:sz w:val="20"/>
          <w:szCs w:val="20"/>
        </w:rPr>
        <w:tab/>
        <w:t>2) zmiany danych teleadresowych,</w:t>
      </w:r>
    </w:p>
    <w:p>
      <w:pPr>
        <w:pStyle w:val="Normal"/>
        <w:spacing w:lineRule="auto" w:line="360" w:before="0" w:after="0"/>
        <w:jc w:val="both"/>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pPr>
      <w:r>
        <w:rPr>
          <w:rFonts w:cs="Calibri" w:ascii="Arial" w:hAnsi="Arial"/>
          <w:color w:val="000000"/>
          <w:sz w:val="20"/>
          <w:szCs w:val="20"/>
        </w:rPr>
        <w:tab/>
        <w:t xml:space="preserve">6) ograniczenia zakresu przedmiotu umowy (w tym ostatecznej liczby godzin realizacji </w:t>
        <w:tab/>
        <w:t xml:space="preserve">konsultacji,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w:t>
        <w:tab/>
        <w:t xml:space="preserve">dokonanych i </w:t>
        <w:tab/>
        <w:t xml:space="preserve">zaakceptowanych przez Instytucję Pośredniczącą w umowie o </w:t>
        <w:tab/>
        <w:t xml:space="preserve">dofinansowanie/wniosku  o  dofinansowanie realizacji Projektu, jak  również ze </w:t>
        <w:tab/>
        <w:t xml:space="preserve">względu na </w:t>
        <w:tab/>
        <w:t>wyniki rekrutacji 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pPr>
      <w:r>
        <w:rPr>
          <w:rFonts w:cs="Calibri" w:ascii="Arial" w:hAnsi="Arial"/>
          <w:b/>
          <w:bCs/>
          <w:color w:val="000000"/>
          <w:sz w:val="20"/>
          <w:szCs w:val="20"/>
        </w:rPr>
        <w:t>VI. WARUNKI UDZIAŁU W POSTĘPOWANIU</w:t>
      </w:r>
    </w:p>
    <w:p>
      <w:pPr>
        <w:pStyle w:val="Normal"/>
        <w:spacing w:lineRule="auto" w:line="360" w:before="0" w:after="0"/>
        <w:jc w:val="both"/>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pPr>
      <w:r>
        <w:rPr>
          <w:rFonts w:cs="Calibri" w:ascii="Arial" w:hAnsi="Arial"/>
          <w:color w:val="000000"/>
          <w:sz w:val="20"/>
          <w:szCs w:val="20"/>
        </w:rPr>
        <w:tab/>
        <w:t>1) Posiada potencjał kadrowy i techniczny niezbędny do wykonania zlecenia.</w:t>
      </w:r>
    </w:p>
    <w:p>
      <w:pPr>
        <w:pStyle w:val="Normal"/>
        <w:spacing w:lineRule="auto" w:line="360" w:before="0" w:after="0"/>
        <w:jc w:val="both"/>
        <w:rPr/>
      </w:pPr>
      <w:r>
        <w:rPr>
          <w:rFonts w:cs="Calibri" w:ascii="Arial" w:hAnsi="Arial"/>
          <w:color w:val="000000"/>
          <w:sz w:val="20"/>
          <w:szCs w:val="20"/>
        </w:rPr>
        <w:tab/>
        <w:t xml:space="preserve">2) Nie posiada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pPr>
      <w:r>
        <w:rPr>
          <w:rFonts w:cs="Calibri" w:ascii="Arial" w:hAnsi="Arial"/>
          <w:color w:val="000000"/>
          <w:sz w:val="20"/>
          <w:szCs w:val="20"/>
        </w:rPr>
        <w:tab/>
        <w:t>b) posiadaniu co najmniej 10% udziałów lub akcji,</w:t>
      </w:r>
    </w:p>
    <w:p>
      <w:pPr>
        <w:pStyle w:val="Normal"/>
        <w:spacing w:lineRule="auto" w:line="360" w:before="0" w:after="0"/>
        <w:jc w:val="both"/>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4 do niniejszego </w:t>
        <w:tab/>
        <w:t>Zapytania ofertowego.</w:t>
      </w:r>
    </w:p>
    <w:p>
      <w:pPr>
        <w:pStyle w:val="Normal"/>
        <w:spacing w:lineRule="auto" w:line="360" w:before="0" w:after="0"/>
        <w:jc w:val="both"/>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5) Posiada aktualny wpis do Rejestru Instytucji Szkoleniowych.</w:t>
      </w:r>
    </w:p>
    <w:p>
      <w:pPr>
        <w:pStyle w:val="Normal"/>
        <w:spacing w:lineRule="auto" w:line="360" w:before="0" w:after="0"/>
        <w:jc w:val="both"/>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pPr>
      <w:r>
        <w:rPr>
          <w:rFonts w:ascii="Arial" w:hAnsi="Arial"/>
          <w:b/>
          <w:bCs/>
          <w:color w:val="000000"/>
          <w:sz w:val="20"/>
          <w:szCs w:val="20"/>
        </w:rPr>
        <w:t>Etap 1 – ocena formalna</w:t>
      </w:r>
    </w:p>
    <w:p>
      <w:pPr>
        <w:pStyle w:val="Normal"/>
        <w:spacing w:lineRule="auto" w:line="360" w:before="0" w:after="0"/>
        <w:jc w:val="both"/>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pPr>
      <w:r>
        <w:rPr>
          <w:rFonts w:ascii="Arial" w:hAnsi="Arial"/>
          <w:color w:val="000000"/>
          <w:sz w:val="20"/>
          <w:szCs w:val="20"/>
        </w:rPr>
        <w:tab/>
        <w:t>1) jej treść nie odpowiada treści zapytania ofertowego,</w:t>
      </w:r>
    </w:p>
    <w:p>
      <w:pPr>
        <w:pStyle w:val="Normal"/>
        <w:spacing w:lineRule="auto" w:line="360" w:before="0" w:after="0"/>
        <w:jc w:val="both"/>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pPr>
      <w:r>
        <w:rPr>
          <w:rFonts w:ascii="Arial" w:hAnsi="Arial"/>
          <w:b/>
          <w:bCs/>
          <w:color w:val="000000"/>
          <w:sz w:val="20"/>
          <w:szCs w:val="20"/>
        </w:rPr>
        <w:t>Etap 2 – ocena merytoryczna</w:t>
      </w:r>
    </w:p>
    <w:p>
      <w:pPr>
        <w:pStyle w:val="Normal"/>
        <w:spacing w:lineRule="auto" w:line="360" w:before="0" w:after="0"/>
        <w:jc w:val="both"/>
        <w:rPr/>
      </w:pPr>
      <w:r>
        <w:rPr>
          <w:rFonts w:ascii="Arial" w:hAnsi="Arial"/>
          <w:color w:val="000000"/>
          <w:sz w:val="20"/>
          <w:szCs w:val="20"/>
        </w:rPr>
        <w:t>1. Cena brutto za realizację przedmiotu zamówienia – waga 70 pkt.</w:t>
      </w:r>
    </w:p>
    <w:p>
      <w:pPr>
        <w:pStyle w:val="Normal"/>
        <w:spacing w:lineRule="auto" w:line="360" w:before="0" w:after="0"/>
        <w:jc w:val="both"/>
        <w:rPr/>
      </w:pPr>
      <w:r>
        <w:rPr>
          <w:rFonts w:ascii="Arial" w:hAnsi="Arial"/>
          <w:color w:val="000000"/>
          <w:sz w:val="20"/>
          <w:szCs w:val="20"/>
        </w:rPr>
        <w:t>Ocenie podlegać będzie zaoferowana kwota brutto ogółem w PLN za realizację przedmiotu zamówienia wskazana w Załączniku nr 3 -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70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pPr>
            <w:r>
              <w:rPr>
                <w:rFonts w:ascii="Arial" w:hAnsi="Arial"/>
                <w:color w:val="000000"/>
                <w:sz w:val="20"/>
                <w:szCs w:val="20"/>
              </w:rPr>
              <w:t>C – liczba punktów badanej oferty za cenę za całość zamówienia</w:t>
            </w:r>
          </w:p>
          <w:p>
            <w:pPr>
              <w:pStyle w:val="Zawartotabeli"/>
              <w:spacing w:before="0" w:after="86"/>
              <w:jc w:val="center"/>
              <w:rPr/>
            </w:pPr>
            <w:r>
              <w:rPr>
                <w:rFonts w:ascii="Arial" w:hAnsi="Arial"/>
                <w:color w:val="000000"/>
                <w:sz w:val="20"/>
                <w:szCs w:val="20"/>
              </w:rPr>
              <w:t>NC – cena oferty o najniższej cenie</w:t>
            </w:r>
          </w:p>
          <w:p>
            <w:pPr>
              <w:pStyle w:val="Zawartotabeli"/>
              <w:spacing w:before="114" w:after="200"/>
              <w:jc w:val="center"/>
              <w:rPr/>
            </w:pPr>
            <w:r>
              <w:rPr>
                <w:rFonts w:ascii="Arial" w:hAnsi="Arial"/>
                <w:color w:val="000000"/>
                <w:sz w:val="20"/>
                <w:szCs w:val="20"/>
              </w:rPr>
              <w:t>BC – cena badanej oferty</w:t>
            </w:r>
          </w:p>
        </w:tc>
      </w:tr>
    </w:tbl>
    <w:p>
      <w:pPr>
        <w:pStyle w:val="Normal"/>
        <w:spacing w:lineRule="auto" w:line="360" w:before="0" w:after="0"/>
        <w:jc w:val="both"/>
        <w:rPr/>
      </w:pPr>
      <w:r>
        <w:rPr>
          <w:rFonts w:ascii="Arial" w:hAnsi="Arial"/>
          <w:color w:val="000000"/>
          <w:sz w:val="20"/>
          <w:szCs w:val="20"/>
        </w:rPr>
        <w:t>2. Doświadczenie - waga 30 pkt</w:t>
      </w:r>
    </w:p>
    <w:p>
      <w:pPr>
        <w:pStyle w:val="Normal"/>
        <w:spacing w:lineRule="auto" w:line="360" w:before="0" w:after="0"/>
        <w:jc w:val="both"/>
        <w:rPr/>
      </w:pPr>
      <w:r>
        <w:rPr>
          <w:rFonts w:ascii="Arial" w:hAnsi="Arial"/>
          <w:color w:val="000000"/>
          <w:sz w:val="20"/>
          <w:szCs w:val="20"/>
        </w:rPr>
        <w:t>Ocenie podlegać będzie wykazana w Załączniku nr 5 liczba szkoleń tożsamych lub podobnych do przedmiotu zamówienia, zrealizowanych przez Wykonawcę w okresie ostatnich 2 lat przed terminem składania ofert.</w:t>
      </w:r>
    </w:p>
    <w:p>
      <w:pPr>
        <w:pStyle w:val="Normal"/>
        <w:spacing w:lineRule="auto" w:line="360" w:before="0" w:after="0"/>
        <w:jc w:val="both"/>
        <w:rPr/>
      </w:pPr>
      <w:r>
        <w:rPr>
          <w:rFonts w:ascii="Arial" w:hAnsi="Arial"/>
          <w:color w:val="000000"/>
          <w:sz w:val="20"/>
          <w:szCs w:val="20"/>
        </w:rPr>
        <w:t>Przyznając punkty kolejnym ofertom Zamawiający będzie przysługiwał się poniższym wzorem:</w:t>
      </w:r>
    </w:p>
    <w:tbl>
      <w:tblPr>
        <w:tblW w:w="90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Pr>
      <w:tblGrid>
        <w:gridCol w:w="1759"/>
        <w:gridCol w:w="7314"/>
      </w:tblGrid>
      <w:tr>
        <w:trPr/>
        <w:tc>
          <w:tcPr>
            <w:tcW w:w="175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456" w:after="456"/>
              <w:jc w:val="center"/>
              <w:rPr/>
            </w:pPr>
            <w:r>
              <w:rPr>
                <w:rFonts w:ascii="Arial" w:hAnsi="Arial"/>
                <w:color w:val="000000"/>
                <w:sz w:val="20"/>
                <w:szCs w:val="20"/>
              </w:rPr>
              <w:t>D =(BD/ND)x 30</w:t>
            </w:r>
          </w:p>
        </w:tc>
        <w:tc>
          <w:tcPr>
            <w:tcW w:w="7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jc w:val="both"/>
              <w:rPr/>
            </w:pPr>
            <w:r>
              <w:rPr>
                <w:rFonts w:ascii="Arial" w:hAnsi="Arial"/>
                <w:color w:val="000000"/>
                <w:sz w:val="20"/>
                <w:szCs w:val="20"/>
              </w:rPr>
              <w:t>D – liczba punktów badanej oferty za potencjał</w:t>
            </w:r>
          </w:p>
          <w:p>
            <w:pPr>
              <w:pStyle w:val="Normal"/>
              <w:spacing w:lineRule="auto" w:line="360" w:before="0" w:after="0"/>
              <w:rPr/>
            </w:pPr>
            <w:r>
              <w:rPr>
                <w:rFonts w:ascii="Arial" w:hAnsi="Arial"/>
                <w:color w:val="000000"/>
                <w:sz w:val="20"/>
                <w:szCs w:val="20"/>
              </w:rPr>
              <w:t>BD– liczba zrealizowanych kursów zawodowych wykazanych w badanej ofercie</w:t>
            </w:r>
          </w:p>
          <w:p>
            <w:pPr>
              <w:pStyle w:val="Normal"/>
              <w:spacing w:lineRule="auto" w:line="360" w:before="0" w:after="0"/>
              <w:rPr/>
            </w:pPr>
            <w:r>
              <w:rPr>
                <w:rFonts w:ascii="Arial" w:hAnsi="Arial"/>
                <w:color w:val="000000"/>
                <w:sz w:val="20"/>
                <w:szCs w:val="20"/>
              </w:rPr>
              <w:t>ND – liczba kursów zawodowych  zrealizowanych  z oferty, w której wykazano</w:t>
            </w:r>
          </w:p>
          <w:p>
            <w:pPr>
              <w:pStyle w:val="Normal"/>
              <w:spacing w:lineRule="auto" w:line="360" w:before="0" w:after="0"/>
              <w:rPr/>
            </w:pPr>
            <w:r>
              <w:rPr>
                <w:rFonts w:ascii="Arial" w:hAnsi="Arial"/>
                <w:color w:val="000000"/>
                <w:sz w:val="20"/>
                <w:szCs w:val="20"/>
              </w:rPr>
              <w:t>najwięcej zrealizowanych kursów</w:t>
            </w:r>
          </w:p>
        </w:tc>
      </w:tr>
    </w:tbl>
    <w:p>
      <w:pPr>
        <w:pStyle w:val="Normal"/>
        <w:spacing w:lineRule="auto" w:line="360" w:before="0" w:after="0"/>
        <w:jc w:val="both"/>
        <w:rPr/>
      </w:pPr>
      <w:r>
        <w:rPr>
          <w:rFonts w:ascii="Arial" w:hAnsi="Arial"/>
          <w:color w:val="000000"/>
          <w:sz w:val="20"/>
          <w:szCs w:val="20"/>
        </w:rPr>
        <w:t>3. Obliczając łączną liczbę punktów Zamawiający będzie posługiwał się poniższym wzorem:</w:t>
      </w:r>
    </w:p>
    <w:tbl>
      <w:tblPr>
        <w:tblW w:w="907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Pr>
      <w:tblGrid>
        <w:gridCol w:w="1759"/>
        <w:gridCol w:w="7314"/>
      </w:tblGrid>
      <w:tr>
        <w:trPr/>
        <w:tc>
          <w:tcPr>
            <w:tcW w:w="175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360" w:before="513" w:after="513"/>
              <w:jc w:val="center"/>
              <w:rPr/>
            </w:pPr>
            <w:r>
              <w:rPr>
                <w:rFonts w:ascii="Arial" w:hAnsi="Arial"/>
                <w:color w:val="000000"/>
                <w:sz w:val="20"/>
                <w:szCs w:val="20"/>
              </w:rPr>
              <w:t xml:space="preserve">R = C + D </w:t>
            </w:r>
          </w:p>
        </w:tc>
        <w:tc>
          <w:tcPr>
            <w:tcW w:w="731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360" w:before="0" w:after="0"/>
              <w:jc w:val="both"/>
              <w:rPr/>
            </w:pPr>
            <w:r>
              <w:rPr>
                <w:rFonts w:ascii="Arial" w:hAnsi="Arial"/>
                <w:color w:val="000000"/>
                <w:sz w:val="20"/>
                <w:szCs w:val="20"/>
              </w:rPr>
              <w:t>R – łączna liczba punktów badanej oferty</w:t>
            </w:r>
          </w:p>
          <w:p>
            <w:pPr>
              <w:pStyle w:val="Normal"/>
              <w:spacing w:lineRule="auto" w:line="360" w:before="0" w:after="0"/>
              <w:jc w:val="both"/>
              <w:rPr/>
            </w:pPr>
            <w:r>
              <w:rPr>
                <w:rFonts w:ascii="Arial" w:hAnsi="Arial"/>
                <w:color w:val="000000"/>
                <w:sz w:val="20"/>
                <w:szCs w:val="20"/>
              </w:rPr>
              <w:t>C – liczba punktów badanej oferty za cenę</w:t>
            </w:r>
          </w:p>
          <w:p>
            <w:pPr>
              <w:pStyle w:val="Normal"/>
              <w:spacing w:lineRule="auto" w:line="360" w:before="0" w:after="0"/>
              <w:jc w:val="both"/>
              <w:rPr/>
            </w:pPr>
            <w:r>
              <w:rPr>
                <w:rFonts w:ascii="Arial" w:hAnsi="Arial"/>
                <w:color w:val="000000"/>
                <w:sz w:val="20"/>
                <w:szCs w:val="20"/>
              </w:rPr>
              <w:t>D – liczba punktów badanej oferty za potencjał kadrowy</w:t>
            </w:r>
          </w:p>
          <w:p>
            <w:pPr>
              <w:pStyle w:val="Normal"/>
              <w:spacing w:lineRule="auto" w:line="360" w:before="0" w:after="0"/>
              <w:jc w:val="both"/>
              <w:rPr>
                <w:rFonts w:ascii="Arial" w:hAnsi="Arial"/>
                <w:color w:val="000000"/>
                <w:sz w:val="20"/>
                <w:szCs w:val="20"/>
              </w:rPr>
            </w:pPr>
            <w:r>
              <w:rPr>
                <w:rFonts w:ascii="Arial" w:hAnsi="Arial"/>
                <w:color w:val="000000"/>
                <w:sz w:val="20"/>
                <w:szCs w:val="20"/>
              </w:rPr>
            </w:r>
          </w:p>
        </w:tc>
      </w:tr>
    </w:tbl>
    <w:p>
      <w:pPr>
        <w:pStyle w:val="Normal"/>
        <w:spacing w:lineRule="auto" w:line="360" w:before="0" w:after="0"/>
        <w:jc w:val="both"/>
        <w:rPr/>
      </w:pPr>
      <w:r>
        <w:rPr>
          <w:rFonts w:ascii="Arial" w:hAnsi="Arial"/>
          <w:color w:val="000000"/>
          <w:sz w:val="20"/>
          <w:szCs w:val="20"/>
        </w:rPr>
        <w:t>4. Wszelkie wyliczenia w toku oceny ofert dokonywane będą z dokładnością do dwóch miejsc po przecinku.</w:t>
      </w:r>
    </w:p>
    <w:p>
      <w:pPr>
        <w:pStyle w:val="Normal"/>
        <w:spacing w:lineRule="auto" w:line="360" w:before="0" w:after="0"/>
        <w:jc w:val="both"/>
        <w:rPr/>
      </w:pPr>
      <w:bookmarkStart w:id="3" w:name="__DdeLink__1095_2116789713"/>
      <w:r>
        <w:rPr>
          <w:rFonts w:ascii="Arial" w:hAnsi="Arial"/>
          <w:color w:val="000000"/>
          <w:sz w:val="20"/>
          <w:szCs w:val="20"/>
        </w:rPr>
        <w:t>5. Oferty uszeregowane zostaną pod względem liczby punktów ogółem uzyskanych podczas oceny, w kolejności od najwyższej do najniższej liczby punktów.</w:t>
      </w:r>
      <w:bookmarkEnd w:id="3"/>
    </w:p>
    <w:p>
      <w:pPr>
        <w:pStyle w:val="Normal"/>
        <w:spacing w:lineRule="auto" w:line="360" w:before="0" w:after="0"/>
        <w:jc w:val="both"/>
        <w:rPr/>
      </w:pPr>
      <w:r>
        <w:rPr>
          <w:rFonts w:ascii="Arial" w:hAnsi="Arial"/>
          <w:color w:val="000000"/>
          <w:sz w:val="20"/>
          <w:szCs w:val="20"/>
        </w:rPr>
        <w:t>6.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pPr>
      <w:r>
        <w:rPr>
          <w:rFonts w:ascii="Arial" w:hAnsi="Arial"/>
          <w:color w:val="000000"/>
          <w:sz w:val="20"/>
          <w:szCs w:val="20"/>
        </w:rPr>
        <w:t>7. W toku badania i oceny ofert, Zamawiający zastrzega sobie prawo do:</w:t>
      </w:r>
    </w:p>
    <w:p>
      <w:pPr>
        <w:pStyle w:val="Normal"/>
        <w:spacing w:lineRule="auto" w:line="360" w:before="0" w:after="0"/>
        <w:jc w:val="both"/>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pPr>
      <w:r>
        <w:rPr>
          <w:rFonts w:ascii="Arial" w:hAnsi="Arial"/>
          <w:color w:val="000000"/>
          <w:sz w:val="20"/>
          <w:szCs w:val="20"/>
        </w:rPr>
        <w:t>8.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pPr>
      <w:r>
        <w:rPr>
          <w:rFonts w:ascii="Arial" w:hAnsi="Arial"/>
          <w:color w:val="000000"/>
          <w:sz w:val="20"/>
          <w:szCs w:val="20"/>
        </w:rPr>
        <w:t>1) oszczędności metody wykonania zamówienia, wybranych rozwiązań, wyjątkowo sprzyjających warunków wykonywania zamówienia dostępnych dla wykonawcy, kosztów pracy, których wartość przyjęta do ustalenia ceny nie może być niższa od minimalnego wynagrodzenia za pracę albo minimalnej stawki godzinowej, ustalonych na podstawie przepisów ustawy z dnia 10 października 1002 r. o minimalnym wynagrodzeniu za pracę (Dz. U. z 2015 r. poz. 1008 oraz z 2016 r. poz. 1265);</w:t>
      </w:r>
    </w:p>
    <w:p>
      <w:pPr>
        <w:pStyle w:val="Normal"/>
        <w:spacing w:lineRule="auto" w:line="360" w:before="0" w:after="0"/>
        <w:jc w:val="both"/>
        <w:rPr/>
      </w:pPr>
      <w:r>
        <w:rPr>
          <w:rFonts w:ascii="Arial" w:hAnsi="Arial"/>
          <w:color w:val="000000"/>
          <w:sz w:val="20"/>
          <w:szCs w:val="20"/>
        </w:rPr>
        <w:t>2) pomocy publicznej udzielonej na podstawie odrębnych przepisów.</w:t>
      </w:r>
    </w:p>
    <w:p>
      <w:pPr>
        <w:pStyle w:val="Normal"/>
        <w:spacing w:lineRule="auto" w:line="360" w:before="0" w:after="0"/>
        <w:jc w:val="both"/>
        <w:rPr/>
      </w:pPr>
      <w:r>
        <w:rPr>
          <w:rFonts w:ascii="Arial" w:hAnsi="Arial"/>
          <w:color w:val="000000"/>
          <w:sz w:val="20"/>
          <w:szCs w:val="20"/>
        </w:rPr>
        <w:t>9. Obowiązek wykazania, że oferta nie zawiera rażąco niskiej ceny, spoczywa na Wykonawcy.</w:t>
      </w:r>
    </w:p>
    <w:p>
      <w:pPr>
        <w:pStyle w:val="Normal"/>
        <w:spacing w:lineRule="auto" w:line="360" w:before="0" w:after="0"/>
        <w:jc w:val="both"/>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pPr>
      <w:r>
        <w:rPr>
          <w:rFonts w:ascii="Arial" w:hAnsi="Arial"/>
          <w:color w:val="000000"/>
          <w:sz w:val="20"/>
          <w:szCs w:val="20"/>
        </w:rPr>
        <w:t>10.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cs="Calibri" w:ascii="Arial" w:hAnsi="Arial"/>
          <w:color w:val="000000"/>
          <w:sz w:val="20"/>
          <w:szCs w:val="20"/>
        </w:rPr>
        <w:t>11. Od rozstrzygnięcia niniejszego postępowania nie przysługują odwołania.</w:t>
      </w:r>
    </w:p>
    <w:p>
      <w:pPr>
        <w:pStyle w:val="Normal"/>
        <w:spacing w:lineRule="auto" w:line="360" w:before="0" w:after="0"/>
        <w:jc w:val="both"/>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 xml:space="preserve">1. Ofertę wraz z wymaganymi dokumentami należy złożyć w terminie do  </w:t>
      </w:r>
      <w:r>
        <w:rPr>
          <w:rFonts w:cs="Calibri" w:ascii="Arial" w:hAnsi="Arial"/>
          <w:color w:val="000000"/>
          <w:sz w:val="20"/>
          <w:szCs w:val="20"/>
        </w:rPr>
        <w:t>21</w:t>
      </w:r>
      <w:r>
        <w:rPr>
          <w:rFonts w:cs="Calibri" w:ascii="Arial" w:hAnsi="Arial"/>
          <w:color w:val="000000"/>
          <w:sz w:val="20"/>
          <w:szCs w:val="20"/>
        </w:rPr>
        <w:t xml:space="preserve"> sierpnia 2019 r. do godziny 10.00 w siedzibie Zamawiającego pod adresem: Gmina Wleń, Plac Bohaterów Nysy 7, 59-610 Wleń  lub przesłać drogą elektroniczną na adres e-mail: gmina.wlen.ue@gmail.com z tytułem wiadomości "OFERTA W RAMACH ZAPYTANIA </w:t>
      </w:r>
      <w:r>
        <w:rPr>
          <w:rFonts w:cs="Calibri" w:ascii="Arial" w:hAnsi="Arial"/>
          <w:color w:val="000000"/>
          <w:sz w:val="20"/>
          <w:szCs w:val="20"/>
        </w:rPr>
        <w:t>7</w:t>
      </w:r>
      <w:r>
        <w:rPr>
          <w:rFonts w:cs="Calibri" w:ascii="Arial" w:hAnsi="Arial"/>
          <w:color w:val="000000"/>
          <w:sz w:val="20"/>
          <w:szCs w:val="20"/>
        </w:rPr>
        <w:t>/2019/0033/9.1.1”.</w:t>
      </w:r>
    </w:p>
    <w:p>
      <w:pPr>
        <w:pStyle w:val="Normal"/>
        <w:spacing w:lineRule="auto" w:line="360" w:before="0" w:after="0"/>
        <w:jc w:val="both"/>
        <w:rPr/>
      </w:pPr>
      <w:r>
        <w:rPr>
          <w:rFonts w:cs="Calibri" w:ascii="Arial" w:hAnsi="Arial"/>
          <w:color w:val="000000"/>
          <w:sz w:val="20"/>
          <w:szCs w:val="20"/>
        </w:rPr>
        <w:t xml:space="preserve">2. W przypadku składania ofert w formie pisemnej wykonawca winien zamieścić ofertę w zamkniętym opakowaniu. Na opakowaniu należy umieścić: nazwę, adres, telefon wykonawcy oraz dopisek "OFERTA W RAMACH ZAPYTANIA </w:t>
      </w:r>
      <w:r>
        <w:rPr>
          <w:rFonts w:cs="Calibri" w:ascii="Arial" w:hAnsi="Arial"/>
          <w:color w:val="000000"/>
          <w:sz w:val="20"/>
          <w:szCs w:val="20"/>
        </w:rPr>
        <w:t>7</w:t>
      </w:r>
      <w:r>
        <w:rPr>
          <w:rFonts w:cs="Calibri" w:ascii="Arial" w:hAnsi="Arial"/>
          <w:color w:val="000000"/>
          <w:sz w:val="20"/>
          <w:szCs w:val="20"/>
        </w:rPr>
        <w:t>/2019/0033/9.1.1”.</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rFonts w:ascii="Arial" w:hAnsi="Arial"/>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1004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13. Termin realizacji umowy dla każdej części zamówienia: od momentu podpisania umowy do 30.09.2019 r.</w:t>
      </w:r>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bookmarkStart w:id="4" w:name="__DdeLink__3959_2355445032"/>
      <w:r>
        <w:rPr>
          <w:rFonts w:cs="Calibri" w:ascii="Arial" w:hAnsi="Arial"/>
          <w:color w:val="000000"/>
          <w:sz w:val="20"/>
          <w:szCs w:val="20"/>
        </w:rPr>
        <w:t>Wszelkie pytania, wątpliwości lub niejasności należy zgłosić Zamawiającemu mailowo na adres:  gmina.wlen.ue@gmail.com.</w:t>
      </w:r>
      <w:bookmarkEnd w:id="4"/>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240" w:before="0" w:after="0"/>
        <w:ind w:firstLine="284"/>
        <w:jc w:val="right"/>
        <w:rPr/>
      </w:pPr>
      <w:r>
        <w:rPr>
          <w:rFonts w:cs="Calibri" w:ascii="Arial" w:hAnsi="Arial" w:cstheme="minorHAnsi"/>
          <w:b/>
          <w:i/>
          <w:color w:val="000000"/>
          <w:sz w:val="22"/>
          <w:szCs w:val="22"/>
        </w:rPr>
        <w:t>Załącznik nr 1</w:t>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hanging="0"/>
        <w:jc w:val="center"/>
        <w:rPr/>
      </w:pPr>
      <w:r>
        <w:rPr>
          <w:rFonts w:cs="Calibri" w:ascii="Arial" w:hAnsi="Arial" w:cstheme="minorHAnsi"/>
          <w:b/>
          <w:bCs/>
          <w:i/>
          <w:color w:val="000000"/>
          <w:sz w:val="22"/>
          <w:szCs w:val="22"/>
        </w:rPr>
        <w:t xml:space="preserve">PROGRAM KURSU </w:t>
      </w:r>
    </w:p>
    <w:p>
      <w:pPr>
        <w:pStyle w:val="Normal"/>
        <w:spacing w:lineRule="auto" w:line="240" w:before="0" w:after="0"/>
        <w:ind w:hanging="0"/>
        <w:jc w:val="center"/>
        <w:rPr>
          <w:sz w:val="22"/>
          <w:szCs w:val="22"/>
        </w:rPr>
      </w:pPr>
      <w:r>
        <w:rPr>
          <w:rFonts w:cs="Calibri" w:ascii="Arial" w:hAnsi="Arial" w:cstheme="minorHAnsi"/>
          <w:b/>
          <w:bCs/>
          <w:i/>
          <w:color w:val="000000"/>
          <w:sz w:val="22"/>
          <w:szCs w:val="22"/>
        </w:rPr>
        <w:t>„</w:t>
      </w:r>
      <w:r>
        <w:rPr>
          <w:rFonts w:cs="Calibri" w:ascii="Arial" w:hAnsi="Arial"/>
          <w:b/>
          <w:bCs/>
          <w:i/>
          <w:color w:val="000000"/>
          <w:sz w:val="22"/>
          <w:szCs w:val="22"/>
        </w:rPr>
        <w:t>Elektryk budowlany z uprawnieniami SEP do 1 kV + podstawy przedsiębiorczości</w:t>
      </w:r>
      <w:r>
        <w:rPr>
          <w:rFonts w:cs="Calibri" w:ascii="Arial" w:hAnsi="Arial" w:cstheme="minorHAnsi"/>
          <w:b/>
          <w:bCs/>
          <w:i/>
          <w:color w:val="000000"/>
          <w:sz w:val="22"/>
          <w:szCs w:val="22"/>
        </w:rPr>
        <w:t xml:space="preserve">” </w:t>
      </w:r>
    </w:p>
    <w:p>
      <w:pPr>
        <w:pStyle w:val="Normal"/>
        <w:spacing w:lineRule="auto" w:line="240" w:before="0" w:after="0"/>
        <w:ind w:hanging="0"/>
        <w:jc w:val="center"/>
        <w:rPr>
          <w:rFonts w:ascii="Arial" w:hAnsi="Arial" w:cs="Calibri" w:cstheme="minorHAnsi"/>
          <w:b/>
          <w:b/>
          <w:bCs/>
          <w:i/>
          <w:i/>
          <w:color w:val="000000"/>
        </w:rPr>
      </w:pPr>
      <w:r>
        <w:rPr>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1. Bezpieczeństwo i higiena pracy</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2. Podstawy działalności gospodarczej</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3. Technologia i materiałoznawstwo</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4. Podstawy elektrotechniki i elektroniki</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5. Montaż i konserwacja urządzeń elektrycznych</w:t>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6</w:t>
      </w:r>
      <w:r>
        <w:rPr>
          <w:rFonts w:cs="Calibri" w:ascii="Arial" w:hAnsi="Arial" w:cstheme="minorHAnsi"/>
          <w:b w:val="false"/>
          <w:bCs w:val="false"/>
          <w:i w:val="false"/>
          <w:iCs w:val="false"/>
          <w:color w:val="000000"/>
          <w:sz w:val="22"/>
          <w:szCs w:val="22"/>
        </w:rPr>
        <w:t>. Montaż instalacji elektrycznych</w:t>
        <w:tab/>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7</w:t>
      </w:r>
      <w:r>
        <w:rPr>
          <w:rFonts w:cs="Calibri" w:ascii="Arial" w:hAnsi="Arial" w:cstheme="minorHAnsi"/>
          <w:b w:val="false"/>
          <w:bCs w:val="false"/>
          <w:i w:val="false"/>
          <w:iCs w:val="false"/>
          <w:color w:val="000000"/>
          <w:sz w:val="22"/>
          <w:szCs w:val="22"/>
        </w:rPr>
        <w:t>. Konserwacja instalacji elektrycznych</w:t>
        <w:tab/>
      </w:r>
    </w:p>
    <w:p>
      <w:pPr>
        <w:pStyle w:val="Normal"/>
        <w:spacing w:lineRule="auto" w:line="360" w:before="0" w:after="0"/>
        <w:ind w:hanging="0"/>
        <w:jc w:val="left"/>
        <w:rPr/>
      </w:pPr>
      <w:r>
        <w:rPr>
          <w:rFonts w:cs="Calibri" w:ascii="Arial" w:hAnsi="Arial" w:cstheme="minorHAnsi"/>
          <w:b w:val="false"/>
          <w:bCs w:val="false"/>
          <w:i w:val="false"/>
          <w:iCs w:val="false"/>
          <w:color w:val="000000"/>
          <w:sz w:val="22"/>
          <w:szCs w:val="22"/>
        </w:rPr>
        <w:t>8</w:t>
      </w:r>
      <w:r>
        <w:rPr>
          <w:rFonts w:cs="Calibri" w:ascii="Arial" w:hAnsi="Arial" w:cstheme="minorHAnsi"/>
          <w:b w:val="false"/>
          <w:bCs w:val="false"/>
          <w:i w:val="false"/>
          <w:iCs w:val="false"/>
          <w:color w:val="000000"/>
          <w:sz w:val="22"/>
          <w:szCs w:val="22"/>
        </w:rPr>
        <w:t>. Eksploatacja  urządzeń elektrycznych</w:t>
        <w:tab/>
      </w:r>
    </w:p>
    <w:p>
      <w:pPr>
        <w:pStyle w:val="Normal"/>
        <w:spacing w:lineRule="auto" w:line="360" w:before="0" w:after="0"/>
        <w:ind w:hanging="0"/>
        <w:jc w:val="both"/>
        <w:rPr/>
      </w:pPr>
      <w:r>
        <w:rPr>
          <w:rFonts w:cs="Calibri" w:ascii="Arial" w:hAnsi="Arial" w:cstheme="minorHAnsi"/>
          <w:b w:val="false"/>
          <w:bCs w:val="false"/>
          <w:i w:val="false"/>
          <w:iCs w:val="false"/>
          <w:color w:val="000000"/>
          <w:sz w:val="22"/>
          <w:szCs w:val="22"/>
        </w:rPr>
        <w:t>9</w:t>
      </w:r>
      <w:r>
        <w:rPr>
          <w:rFonts w:cs="Calibri" w:ascii="Arial" w:hAnsi="Arial" w:cstheme="minorHAnsi"/>
          <w:b w:val="false"/>
          <w:bCs w:val="false"/>
          <w:i w:val="false"/>
          <w:iCs w:val="false"/>
          <w:color w:val="000000"/>
          <w:sz w:val="22"/>
          <w:szCs w:val="22"/>
        </w:rPr>
        <w:t>. Eksploatacja instalacji elektrycznych</w:t>
      </w:r>
    </w:p>
    <w:p>
      <w:pPr>
        <w:pStyle w:val="Normal"/>
        <w:spacing w:lineRule="auto" w:line="360" w:before="0" w:after="0"/>
        <w:ind w:hanging="0"/>
        <w:jc w:val="both"/>
        <w:rPr/>
      </w:pPr>
      <w:r>
        <w:rPr>
          <w:rFonts w:cs="Calibri" w:ascii="Arial" w:hAnsi="Arial" w:cstheme="minorHAnsi"/>
          <w:b w:val="false"/>
          <w:bCs w:val="false"/>
          <w:i w:val="false"/>
          <w:iCs w:val="false"/>
          <w:color w:val="000000"/>
          <w:sz w:val="22"/>
          <w:szCs w:val="22"/>
        </w:rPr>
        <w:t>1</w:t>
      </w:r>
      <w:r>
        <w:rPr>
          <w:rFonts w:cs="Calibri" w:ascii="Arial" w:hAnsi="Arial" w:cstheme="minorHAnsi"/>
          <w:b w:val="false"/>
          <w:bCs w:val="false"/>
          <w:i w:val="false"/>
          <w:iCs w:val="false"/>
          <w:color w:val="000000"/>
          <w:sz w:val="22"/>
          <w:szCs w:val="22"/>
        </w:rPr>
        <w:t>0</w:t>
      </w:r>
      <w:r>
        <w:rPr>
          <w:rFonts w:cs="Calibri" w:ascii="Arial" w:hAnsi="Arial" w:cstheme="minorHAnsi"/>
          <w:b w:val="false"/>
          <w:bCs w:val="false"/>
          <w:i w:val="false"/>
          <w:iCs w:val="false"/>
          <w:color w:val="000000"/>
          <w:sz w:val="22"/>
          <w:szCs w:val="22"/>
        </w:rPr>
        <w:t>. Wykonywanie pomiarów i projektów instalacji</w:t>
      </w:r>
    </w:p>
    <w:p>
      <w:pPr>
        <w:pStyle w:val="Normal"/>
        <w:spacing w:lineRule="auto" w:line="360" w:before="0" w:after="0"/>
        <w:ind w:hanging="0"/>
        <w:jc w:val="both"/>
        <w:rPr/>
      </w:pPr>
      <w:r>
        <w:rPr>
          <w:rFonts w:cs="Calibri" w:ascii="Arial" w:hAnsi="Arial" w:cstheme="minorHAnsi"/>
          <w:b w:val="false"/>
          <w:bCs w:val="false"/>
          <w:i w:val="false"/>
          <w:iCs w:val="false"/>
          <w:color w:val="000000"/>
          <w:sz w:val="22"/>
          <w:szCs w:val="22"/>
        </w:rPr>
        <w:t>1</w:t>
      </w:r>
      <w:r>
        <w:rPr>
          <w:rFonts w:cs="Calibri" w:ascii="Arial" w:hAnsi="Arial" w:cstheme="minorHAnsi"/>
          <w:b w:val="false"/>
          <w:bCs w:val="false"/>
          <w:i w:val="false"/>
          <w:iCs w:val="false"/>
          <w:color w:val="000000"/>
          <w:sz w:val="22"/>
          <w:szCs w:val="22"/>
        </w:rPr>
        <w:t>1</w:t>
      </w:r>
      <w:r>
        <w:rPr>
          <w:rFonts w:cs="Calibri" w:ascii="Arial" w:hAnsi="Arial" w:cstheme="minorHAnsi"/>
          <w:b w:val="false"/>
          <w:bCs w:val="false"/>
          <w:i w:val="false"/>
          <w:iCs w:val="false"/>
          <w:color w:val="000000"/>
          <w:sz w:val="22"/>
          <w:szCs w:val="22"/>
        </w:rPr>
        <w:t>. Układanie instalacji podtynkowych</w:t>
      </w:r>
    </w:p>
    <w:p>
      <w:pPr>
        <w:pStyle w:val="Normal"/>
        <w:spacing w:lineRule="auto" w:line="360" w:before="0" w:after="0"/>
        <w:ind w:hanging="0"/>
        <w:jc w:val="both"/>
        <w:rPr/>
      </w:pPr>
      <w:r>
        <w:rPr>
          <w:rFonts w:cs="Calibri" w:ascii="Arial" w:hAnsi="Arial" w:cstheme="minorHAnsi"/>
          <w:b w:val="false"/>
          <w:bCs w:val="false"/>
          <w:i w:val="false"/>
          <w:iCs w:val="false"/>
          <w:color w:val="000000"/>
          <w:sz w:val="22"/>
          <w:szCs w:val="22"/>
        </w:rPr>
        <w:t>1</w:t>
      </w:r>
      <w:r>
        <w:rPr>
          <w:rFonts w:cs="Calibri" w:ascii="Arial" w:hAnsi="Arial" w:cstheme="minorHAnsi"/>
          <w:b w:val="false"/>
          <w:bCs w:val="false"/>
          <w:i w:val="false"/>
          <w:iCs w:val="false"/>
          <w:color w:val="000000"/>
          <w:sz w:val="22"/>
          <w:szCs w:val="22"/>
        </w:rPr>
        <w:t>2</w:t>
      </w:r>
      <w:r>
        <w:rPr>
          <w:rFonts w:cs="Calibri" w:ascii="Arial" w:hAnsi="Arial" w:cstheme="minorHAnsi"/>
          <w:b w:val="false"/>
          <w:bCs w:val="false"/>
          <w:i w:val="false"/>
          <w:iCs w:val="false"/>
          <w:color w:val="000000"/>
          <w:sz w:val="22"/>
          <w:szCs w:val="22"/>
        </w:rPr>
        <w:t>. Układanie instalacji natynkowych</w:t>
      </w:r>
    </w:p>
    <w:p>
      <w:pPr>
        <w:pStyle w:val="Normal"/>
        <w:spacing w:lineRule="auto" w:line="360" w:before="0" w:after="0"/>
        <w:ind w:hanging="0"/>
        <w:jc w:val="both"/>
        <w:rPr/>
      </w:pPr>
      <w:r>
        <w:rPr>
          <w:rFonts w:cs="Calibri" w:ascii="Arial" w:hAnsi="Arial" w:cstheme="minorHAnsi"/>
          <w:b w:val="false"/>
          <w:bCs w:val="false"/>
          <w:i w:val="false"/>
          <w:iCs w:val="false"/>
          <w:color w:val="000000"/>
          <w:sz w:val="22"/>
          <w:szCs w:val="22"/>
        </w:rPr>
        <w:t>1</w:t>
      </w:r>
      <w:r>
        <w:rPr>
          <w:rFonts w:cs="Calibri" w:ascii="Arial" w:hAnsi="Arial" w:cstheme="minorHAnsi"/>
          <w:b w:val="false"/>
          <w:bCs w:val="false"/>
          <w:i w:val="false"/>
          <w:iCs w:val="false"/>
          <w:color w:val="000000"/>
          <w:sz w:val="22"/>
          <w:szCs w:val="22"/>
        </w:rPr>
        <w:t>3</w:t>
      </w:r>
      <w:r>
        <w:rPr>
          <w:rFonts w:cs="Calibri" w:ascii="Arial" w:hAnsi="Arial" w:cstheme="minorHAnsi"/>
          <w:b w:val="false"/>
          <w:bCs w:val="false"/>
          <w:i w:val="false"/>
          <w:iCs w:val="false"/>
          <w:color w:val="000000"/>
          <w:sz w:val="22"/>
          <w:szCs w:val="22"/>
        </w:rPr>
        <w:t>. Prace instalatorskie przygotowawcze: trasowanie instalacji, przygotowywanie tras przewodów, kucie wnęk pod rozdzielnice, otworów pod puszki na osprzęt elektryczny oraz bruzd pod rurki elektroinstalacyjne</w:t>
      </w:r>
    </w:p>
    <w:p>
      <w:pPr>
        <w:pStyle w:val="Normal"/>
        <w:spacing w:lineRule="auto" w:line="360" w:before="0" w:after="0"/>
        <w:ind w:hanging="0"/>
        <w:jc w:val="both"/>
        <w:rPr/>
      </w:pPr>
      <w:r>
        <w:rPr>
          <w:rFonts w:cs="Calibri" w:ascii="Arial" w:hAnsi="Arial" w:cstheme="minorHAnsi"/>
          <w:b w:val="false"/>
          <w:bCs w:val="false"/>
          <w:i w:val="false"/>
          <w:iCs w:val="false"/>
          <w:color w:val="000000"/>
          <w:sz w:val="22"/>
          <w:szCs w:val="22"/>
        </w:rPr>
        <w:t>1</w:t>
      </w:r>
      <w:r>
        <w:rPr>
          <w:rFonts w:cs="Calibri" w:ascii="Arial" w:hAnsi="Arial" w:cstheme="minorHAnsi"/>
          <w:b w:val="false"/>
          <w:bCs w:val="false"/>
          <w:i w:val="false"/>
          <w:iCs w:val="false"/>
          <w:color w:val="000000"/>
          <w:sz w:val="22"/>
          <w:szCs w:val="22"/>
        </w:rPr>
        <w:t>4</w:t>
      </w:r>
      <w:r>
        <w:rPr>
          <w:rFonts w:cs="Calibri" w:ascii="Arial" w:hAnsi="Arial" w:cstheme="minorHAnsi"/>
          <w:b w:val="false"/>
          <w:bCs w:val="false"/>
          <w:i w:val="false"/>
          <w:iCs w:val="false"/>
          <w:color w:val="000000"/>
          <w:sz w:val="22"/>
          <w:szCs w:val="22"/>
        </w:rPr>
        <w:t>. Układanie przewodów i mocowanie osprzętu elektrycznego, wykonywanie instalacji elektrycznych zewnętrznych</w:t>
      </w:r>
    </w:p>
    <w:p>
      <w:pPr>
        <w:pStyle w:val="Normal"/>
        <w:spacing w:lineRule="auto" w:line="360" w:before="0" w:after="0"/>
        <w:ind w:hanging="0"/>
        <w:jc w:val="both"/>
        <w:rPr/>
      </w:pPr>
      <w:r>
        <w:rPr>
          <w:rFonts w:cs="Calibri" w:ascii="Arial" w:hAnsi="Arial" w:cstheme="minorHAnsi"/>
          <w:b w:val="false"/>
          <w:bCs w:val="false"/>
          <w:i w:val="false"/>
          <w:iCs w:val="false"/>
          <w:color w:val="000000"/>
          <w:sz w:val="22"/>
          <w:szCs w:val="22"/>
        </w:rPr>
        <w:t>1</w:t>
      </w:r>
      <w:r>
        <w:rPr>
          <w:rFonts w:cs="Calibri" w:ascii="Arial" w:hAnsi="Arial" w:cstheme="minorHAnsi"/>
          <w:b w:val="false"/>
          <w:bCs w:val="false"/>
          <w:i w:val="false"/>
          <w:iCs w:val="false"/>
          <w:color w:val="000000"/>
          <w:sz w:val="22"/>
          <w:szCs w:val="22"/>
        </w:rPr>
        <w:t>5</w:t>
      </w:r>
      <w:r>
        <w:rPr>
          <w:rFonts w:cs="Calibri" w:ascii="Arial" w:hAnsi="Arial" w:cstheme="minorHAnsi"/>
          <w:b w:val="false"/>
          <w:bCs w:val="false"/>
          <w:i w:val="false"/>
          <w:iCs w:val="false"/>
          <w:color w:val="000000"/>
          <w:sz w:val="22"/>
          <w:szCs w:val="22"/>
        </w:rPr>
        <w:t>. Prace remontowe oraz modernizacyjne</w:t>
      </w:r>
    </w:p>
    <w:p>
      <w:pPr>
        <w:pStyle w:val="Normal"/>
        <w:spacing w:lineRule="auto" w:line="360" w:before="0" w:after="0"/>
        <w:ind w:hanging="0"/>
        <w:jc w:val="both"/>
        <w:rPr/>
      </w:pPr>
      <w:r>
        <w:rPr>
          <w:rFonts w:cs="Calibri" w:ascii="Arial" w:hAnsi="Arial" w:cstheme="minorHAnsi"/>
          <w:b w:val="false"/>
          <w:bCs w:val="false"/>
          <w:i w:val="false"/>
          <w:iCs w:val="false"/>
          <w:color w:val="000000"/>
          <w:sz w:val="22"/>
          <w:szCs w:val="22"/>
        </w:rPr>
        <w:t>1</w:t>
      </w:r>
      <w:r>
        <w:rPr>
          <w:rFonts w:cs="Calibri" w:ascii="Arial" w:hAnsi="Arial" w:cstheme="minorHAnsi"/>
          <w:b w:val="false"/>
          <w:bCs w:val="false"/>
          <w:i w:val="false"/>
          <w:iCs w:val="false"/>
          <w:color w:val="000000"/>
          <w:sz w:val="22"/>
          <w:szCs w:val="22"/>
        </w:rPr>
        <w:t>6</w:t>
      </w:r>
      <w:r>
        <w:rPr>
          <w:rFonts w:cs="Calibri" w:ascii="Arial" w:hAnsi="Arial" w:cstheme="minorHAnsi"/>
          <w:b w:val="false"/>
          <w:bCs w:val="false"/>
          <w:i w:val="false"/>
          <w:iCs w:val="false"/>
          <w:color w:val="000000"/>
          <w:sz w:val="22"/>
          <w:szCs w:val="22"/>
        </w:rPr>
        <w:t>. Kontrola jakości wykonania poszczególnych etapów własnych robót oraz usuwanie stwierdzon</w:t>
      </w:r>
      <w:r>
        <w:rPr>
          <w:rFonts w:cs="Calibri" w:ascii="Arial" w:hAnsi="Arial" w:cstheme="minorHAnsi"/>
          <w:b w:val="false"/>
          <w:bCs w:val="false"/>
          <w:i w:val="false"/>
          <w:iCs w:val="false"/>
          <w:color w:val="000000"/>
          <w:sz w:val="22"/>
          <w:szCs w:val="22"/>
        </w:rPr>
        <w:t>y</w:t>
      </w:r>
      <w:r>
        <w:rPr>
          <w:rFonts w:cs="Calibri" w:ascii="Arial" w:hAnsi="Arial" w:cstheme="minorHAnsi"/>
          <w:b w:val="false"/>
          <w:bCs w:val="false"/>
          <w:i w:val="false"/>
          <w:iCs w:val="false"/>
          <w:color w:val="000000"/>
          <w:sz w:val="22"/>
          <w:szCs w:val="22"/>
        </w:rPr>
        <w:t>ch usterek.</w:t>
      </w:r>
    </w:p>
    <w:p>
      <w:pPr>
        <w:pStyle w:val="Normal"/>
        <w:spacing w:lineRule="auto" w:line="360" w:before="0" w:after="0"/>
        <w:ind w:hanging="0"/>
        <w:jc w:val="both"/>
        <w:rPr/>
      </w:pPr>
      <w:r>
        <w:rPr>
          <w:rFonts w:cs="Calibri" w:ascii="Arial" w:hAnsi="Arial" w:cstheme="minorHAnsi"/>
          <w:b w:val="false"/>
          <w:bCs w:val="false"/>
          <w:i w:val="false"/>
          <w:iCs w:val="false"/>
          <w:color w:val="000000"/>
          <w:sz w:val="22"/>
          <w:szCs w:val="22"/>
        </w:rPr>
        <w:t>1</w:t>
      </w:r>
      <w:r>
        <w:rPr>
          <w:rFonts w:cs="Calibri" w:ascii="Arial" w:hAnsi="Arial" w:cstheme="minorHAnsi"/>
          <w:b w:val="false"/>
          <w:bCs w:val="false"/>
          <w:i w:val="false"/>
          <w:iCs w:val="false"/>
          <w:color w:val="000000"/>
          <w:sz w:val="22"/>
          <w:szCs w:val="22"/>
        </w:rPr>
        <w:t>7</w:t>
      </w:r>
      <w:r>
        <w:rPr>
          <w:rFonts w:cs="Calibri" w:ascii="Arial" w:hAnsi="Arial" w:cstheme="minorHAnsi"/>
          <w:b w:val="false"/>
          <w:bCs w:val="false"/>
          <w:i w:val="false"/>
          <w:iCs w:val="false"/>
          <w:color w:val="000000"/>
          <w:sz w:val="22"/>
          <w:szCs w:val="22"/>
        </w:rPr>
        <w:t>. Wykonywanie pomiarów pomontażowych (odbiorczych), badanie skuteczności zastosowanych ochron przeciwporażeniowych.</w:t>
      </w:r>
    </w:p>
    <w:p>
      <w:pPr>
        <w:pStyle w:val="Normal"/>
        <w:spacing w:lineRule="auto" w:line="360" w:before="0" w:after="0"/>
        <w:ind w:hanging="0"/>
        <w:jc w:val="both"/>
        <w:rPr/>
      </w:pPr>
      <w:r>
        <w:rPr>
          <w:rFonts w:cs="Calibri" w:ascii="Arial" w:hAnsi="Arial" w:cstheme="minorHAnsi"/>
          <w:b w:val="false"/>
          <w:bCs w:val="false"/>
          <w:i w:val="false"/>
          <w:iCs w:val="false"/>
          <w:color w:val="000000"/>
          <w:sz w:val="22"/>
          <w:szCs w:val="22"/>
        </w:rPr>
        <w:t>18. Egzamin kwalifikacyjny SEP – świadectwo kwalifikacyjne grupa I eksploatacja</w:t>
      </w:r>
    </w:p>
    <w:p>
      <w:pPr>
        <w:pStyle w:val="Normal"/>
        <w:spacing w:lineRule="auto" w:line="240" w:before="0" w:after="0"/>
        <w:ind w:hanging="0"/>
        <w:jc w:val="both"/>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b/>
          <w:bCs/>
          <w:i/>
          <w:i/>
          <w:color w:val="000000"/>
          <w:sz w:val="22"/>
          <w:szCs w:val="22"/>
        </w:rPr>
      </w:pPr>
      <w:r>
        <w:rPr>
          <w:rFonts w:cs="Calibri" w:cstheme="minorHAnsi" w:ascii="Arial" w:hAnsi="Arial"/>
          <w:b/>
          <w:bCs/>
          <w:i/>
          <w:color w:val="000000"/>
          <w:sz w:val="22"/>
          <w:szCs w:val="22"/>
        </w:rPr>
      </w:r>
    </w:p>
    <w:p>
      <w:pPr>
        <w:pStyle w:val="Normal"/>
        <w:spacing w:lineRule="auto" w:line="240" w:before="0" w:after="0"/>
        <w:ind w:hanging="0"/>
        <w:jc w:val="center"/>
        <w:rPr>
          <w:rFonts w:ascii="Arial" w:hAnsi="Arial" w:cs="Calibri" w:cstheme="minorHAnsi"/>
          <w:b w:val="false"/>
          <w:b w:val="false"/>
          <w:bCs w:val="false"/>
          <w:i w:val="false"/>
          <w:i w:val="false"/>
          <w:iCs w:val="false"/>
          <w:color w:val="000000"/>
          <w:sz w:val="22"/>
          <w:szCs w:val="22"/>
        </w:rPr>
      </w:pPr>
      <w:r>
        <w:rPr>
          <w:rFonts w:cs="Calibri" w:cstheme="minorHAnsi" w:ascii="Arial" w:hAnsi="Arial"/>
          <w:b w:val="false"/>
          <w:bCs w:val="false"/>
          <w:i w:val="false"/>
          <w:iCs w:val="false"/>
          <w:color w:val="000000"/>
          <w:sz w:val="22"/>
          <w:szCs w:val="22"/>
        </w:rPr>
      </w:r>
    </w:p>
    <w:p>
      <w:pPr>
        <w:pStyle w:val="Normal"/>
        <w:spacing w:lineRule="auto" w:line="240" w:before="0" w:after="0"/>
        <w:ind w:hanging="0"/>
        <w:jc w:val="center"/>
        <w:rPr>
          <w:rFonts w:ascii="Arial" w:hAnsi="Arial" w:cs="Calibri" w:cstheme="minorHAnsi"/>
          <w:b w:val="false"/>
          <w:b w:val="false"/>
          <w:bCs w:val="false"/>
          <w:i w:val="false"/>
          <w:i w:val="false"/>
          <w:iCs w:val="false"/>
          <w:color w:val="000000"/>
          <w:sz w:val="22"/>
          <w:szCs w:val="22"/>
        </w:rPr>
      </w:pPr>
      <w:r>
        <w:rPr>
          <w:rFonts w:cs="Calibri" w:cstheme="minorHAnsi" w:ascii="Arial" w:hAnsi="Arial"/>
          <w:b w:val="false"/>
          <w:bCs w:val="false"/>
          <w:i w:val="false"/>
          <w:iCs w:val="false"/>
          <w:color w:val="000000"/>
          <w:sz w:val="22"/>
          <w:szCs w:val="22"/>
        </w:rPr>
      </w:r>
    </w:p>
    <w:p>
      <w:pPr>
        <w:pStyle w:val="Normal"/>
        <w:spacing w:lineRule="auto" w:line="240" w:before="0" w:after="0"/>
        <w:ind w:hanging="0"/>
        <w:jc w:val="center"/>
        <w:rPr>
          <w:rFonts w:ascii="Arial" w:hAnsi="Arial" w:cs="Calibri" w:cstheme="minorHAnsi"/>
          <w:b w:val="false"/>
          <w:b w:val="false"/>
          <w:bCs w:val="false"/>
          <w:i w:val="false"/>
          <w:i w:val="false"/>
          <w:iCs w:val="false"/>
          <w:color w:val="000000"/>
          <w:sz w:val="22"/>
          <w:szCs w:val="22"/>
        </w:rPr>
      </w:pPr>
      <w:r>
        <w:rPr>
          <w:rFonts w:cs="Calibri" w:cstheme="minorHAnsi" w:ascii="Arial" w:hAnsi="Arial"/>
          <w:b w:val="false"/>
          <w:bCs w:val="false"/>
          <w:i w:val="false"/>
          <w:iCs w:val="false"/>
          <w:color w:val="000000"/>
          <w:sz w:val="22"/>
          <w:szCs w:val="22"/>
        </w:rPr>
      </w:r>
    </w:p>
    <w:p>
      <w:pPr>
        <w:pStyle w:val="Normal"/>
        <w:spacing w:lineRule="auto" w:line="240" w:before="0" w:after="0"/>
        <w:ind w:hanging="0"/>
        <w:jc w:val="center"/>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pPr>
      <w:r>
        <w:rPr>
          <w:rFonts w:cs="Calibri" w:ascii="Arial" w:hAnsi="Arial" w:cstheme="minorHAnsi"/>
          <w:b/>
          <w:i/>
          <w:sz w:val="22"/>
          <w:szCs w:val="22"/>
        </w:rPr>
        <w:t>Załącznik nr 2</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sz w:val="22"/>
          <w:szCs w:val="22"/>
        </w:rPr>
        <w:t>FORMULARZ OFERTOWY</w:t>
      </w:r>
    </w:p>
    <w:p>
      <w:pPr>
        <w:pStyle w:val="Normal"/>
        <w:spacing w:lineRule="auto" w:line="240" w:before="0" w:after="0"/>
        <w:jc w:val="both"/>
        <w:rPr/>
      </w:pPr>
      <w:r>
        <w:rPr>
          <w:rFonts w:cs="Calibri" w:ascii="Arial" w:hAnsi="Arial" w:cstheme="minorHAnsi"/>
          <w:sz w:val="22"/>
          <w:szCs w:val="22"/>
        </w:rPr>
        <w:t xml:space="preserve">W nawiązaniu do zapytania ofertowego </w:t>
      </w:r>
      <w:r>
        <w:rPr>
          <w:rFonts w:cs="Calibri" w:ascii="Arial" w:hAnsi="Arial" w:cstheme="minorHAnsi"/>
          <w:spacing w:val="-4"/>
          <w:sz w:val="22"/>
          <w:szCs w:val="22"/>
        </w:rPr>
        <w:t xml:space="preserve">nr </w:t>
      </w:r>
      <w:r>
        <w:rPr>
          <w:rFonts w:cs="Calibri" w:ascii="Arial" w:hAnsi="Arial" w:cstheme="minorHAnsi"/>
          <w:b/>
          <w:bCs/>
          <w:spacing w:val="-4"/>
          <w:sz w:val="22"/>
          <w:szCs w:val="22"/>
        </w:rPr>
        <w:t>7/2019/0033/9.1.1</w:t>
      </w:r>
      <w:r>
        <w:rPr>
          <w:rFonts w:cs="Calibri" w:ascii="Arial" w:hAnsi="Arial" w:cstheme="minorHAnsi"/>
          <w:sz w:val="22"/>
          <w:szCs w:val="22"/>
        </w:rPr>
        <w:t xml:space="preserve">, na </w:t>
      </w:r>
      <w:r>
        <w:rPr>
          <w:rFonts w:cs="Calibri" w:ascii="Arial" w:hAnsi="Arial"/>
          <w:color w:val="000000"/>
          <w:sz w:val="22"/>
          <w:szCs w:val="22"/>
        </w:rPr>
        <w:t>zorganizowanie i przeprowadzenie kurs</w:t>
      </w:r>
      <w:r>
        <w:rPr>
          <w:rFonts w:cs="Calibri" w:ascii="Arial" w:hAnsi="Arial"/>
          <w:color w:val="000000"/>
          <w:sz w:val="22"/>
          <w:szCs w:val="22"/>
        </w:rPr>
        <w:t>u</w:t>
      </w:r>
      <w:r>
        <w:rPr>
          <w:rFonts w:cs="Calibri" w:ascii="Arial" w:hAnsi="Arial"/>
          <w:color w:val="000000"/>
          <w:sz w:val="22"/>
          <w:szCs w:val="22"/>
        </w:rPr>
        <w:t xml:space="preserve"> zawodow</w:t>
      </w:r>
      <w:r>
        <w:rPr>
          <w:rFonts w:cs="Calibri" w:ascii="Arial" w:hAnsi="Arial"/>
          <w:color w:val="000000"/>
          <w:sz w:val="22"/>
          <w:szCs w:val="22"/>
        </w:rPr>
        <w:t>ego</w:t>
      </w:r>
      <w:r>
        <w:rPr>
          <w:rFonts w:cs="Calibri" w:ascii="Arial" w:hAnsi="Arial"/>
          <w:color w:val="000000"/>
          <w:sz w:val="22"/>
          <w:szCs w:val="22"/>
        </w:rPr>
        <w:t xml:space="preserve"> wraz z egzaminem</w:t>
      </w:r>
      <w:r>
        <w:rPr>
          <w:rFonts w:cs="Calibri" w:ascii="Arial" w:hAnsi="Arial" w:cstheme="minorHAnsi"/>
          <w:sz w:val="22"/>
          <w:szCs w:val="22"/>
        </w:rPr>
        <w:t xml:space="preserve"> w ramach projektu „</w:t>
      </w:r>
      <w:r>
        <w:rPr>
          <w:rFonts w:cs="Calibri" w:ascii="Arial" w:hAnsi="Arial"/>
          <w:b w:val="false"/>
          <w:bCs w:val="false"/>
          <w:color w:val="000000"/>
          <w:sz w:val="22"/>
          <w:szCs w:val="22"/>
          <w:lang w:val="pl-PL" w:eastAsia="pl-PL"/>
        </w:rPr>
        <w:t>Nowy zawód - lepsze jutro!</w:t>
      </w:r>
      <w:r>
        <w:rPr>
          <w:rFonts w:cs="Calibri" w:ascii="Arial" w:hAnsi="Arial"/>
          <w:b w:val="false"/>
          <w:bCs w:val="false"/>
          <w:color w:val="000000"/>
          <w:sz w:val="22"/>
          <w:szCs w:val="22"/>
        </w:rPr>
        <w:t>”</w:t>
      </w:r>
      <w:r>
        <w:rPr>
          <w:rFonts w:cs="Calibri" w:ascii="Arial" w:hAnsi="Arial" w:cstheme="minorHAnsi"/>
          <w:spacing w:val="-4"/>
          <w:sz w:val="22"/>
          <w:szCs w:val="22"/>
        </w:rPr>
        <w:t xml:space="preserve">, </w:t>
      </w:r>
      <w:r>
        <w:rPr>
          <w:rFonts w:cs="Calibri" w:ascii="Arial" w:hAnsi="Arial" w:cstheme="minorHAnsi"/>
          <w:sz w:val="22"/>
          <w:szCs w:val="22"/>
        </w:rPr>
        <w:t>składam ofertę.</w:t>
      </w:r>
    </w:p>
    <w:p>
      <w:pPr>
        <w:pStyle w:val="Normal"/>
        <w:spacing w:lineRule="auto" w:line="240" w:before="0" w:after="0"/>
        <w:jc w:val="both"/>
        <w:rPr>
          <w:rFonts w:cs="Calibri" w:cstheme="minorHAnsi"/>
          <w:b/>
          <w:b/>
        </w:rPr>
      </w:pPr>
      <w:r>
        <w:rPr>
          <w:rFonts w:cs="Calibri" w:cstheme="minorHAnsi"/>
          <w:b/>
        </w:rPr>
      </w:r>
    </w:p>
    <w:tbl>
      <w:tblPr>
        <w:tblW w:w="9698" w:type="dxa"/>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259"/>
        <w:gridCol w:w="2129"/>
        <w:gridCol w:w="2414"/>
        <w:gridCol w:w="1895"/>
      </w:tblGrid>
      <w:tr>
        <w:trPr>
          <w:trHeight w:val="505"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spacing w:lineRule="auto" w:line="240" w:before="0" w:after="0"/>
              <w:ind w:left="284" w:hanging="284"/>
              <w:rPr/>
            </w:pPr>
            <w:r>
              <w:rPr>
                <w:rFonts w:cs="Calibri" w:ascii="Arial" w:hAnsi="Arial" w:cstheme="minorHAnsi"/>
                <w:b/>
                <w:sz w:val="22"/>
                <w:szCs w:val="22"/>
              </w:rPr>
              <w:t>I. INFORMACJE PODSTAWOWE:</w:t>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Nazwa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Siedziba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NIP:</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c>
          <w:tcPr>
            <w:tcW w:w="2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Regon:</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reprezentowania Wykonawcy – zgodnie z dokumentem rejestrowym (jeśli dotyczy):</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795"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złożenia oferty (jeśli inna/e niż wskazana/e powyżej):</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791"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 xml:space="preserve"> </w:t>
            </w:r>
            <w:r>
              <w:rPr>
                <w:rFonts w:cs="Calibri" w:ascii="Arial" w:hAnsi="Arial" w:cstheme="minorHAnsi"/>
                <w:sz w:val="22"/>
                <w:szCs w:val="22"/>
              </w:rPr>
              <w:t>Osoba upoważniona do kontaktów z Zamawiającym:</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Numer telefonu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e-mail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bCs/>
                <w:sz w:val="22"/>
                <w:szCs w:val="22"/>
              </w:rPr>
              <w:t xml:space="preserve">II. CENA ZA OSOBĘ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sz w:val="22"/>
                <w:szCs w:val="22"/>
              </w:rPr>
              <w:t>Kurs „</w:t>
            </w:r>
            <w:r>
              <w:rPr>
                <w:rFonts w:cs="Calibri" w:ascii="Arial" w:hAnsi="Arial"/>
                <w:i w:val="false"/>
                <w:iCs w:val="false"/>
                <w:color w:val="000000"/>
                <w:sz w:val="22"/>
                <w:szCs w:val="22"/>
              </w:rPr>
              <w:t>Elektryk budowlany z uprawnieniami SEP do 1 kV + podstawy przedsiębiorczości”</w:t>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val="false"/>
                <w:bCs w:val="false"/>
                <w:sz w:val="22"/>
                <w:szCs w:val="22"/>
              </w:rPr>
              <w:t>Kwota brutto</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rPr>
            </w:pPr>
            <w:r>
              <w:rPr>
                <w:rFonts w:ascii="Arial" w:hAnsi="Arial"/>
                <w:b w:val="false"/>
                <w:bCs w:val="false"/>
                <w:sz w:val="22"/>
                <w:szCs w:val="22"/>
              </w:rPr>
              <w:t xml:space="preserve">Słownie: </w:t>
            </w:r>
          </w:p>
        </w:tc>
      </w:tr>
    </w:tbl>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sz w:val="22"/>
          <w:szCs w:val="22"/>
        </w:rPr>
        <w:t xml:space="preserve">Składając i podpisując niniejszą ofertę jednocześnie oświadczam, że: </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zapoznałam/em się z całą dokumentacją przedstawioną</w:t>
      </w:r>
      <w:r>
        <w:rPr>
          <w:rFonts w:cs="Calibri" w:ascii="Arial" w:hAnsi="Arial"/>
          <w:sz w:val="22"/>
          <w:szCs w:val="22"/>
          <w:lang w:val="de-DE"/>
        </w:rPr>
        <w:t xml:space="preserve"> </w:t>
      </w:r>
      <w:r>
        <w:rPr>
          <w:rFonts w:cs="Calibri" w:ascii="Arial" w:hAnsi="Arial"/>
          <w:sz w:val="22"/>
          <w:szCs w:val="22"/>
        </w:rPr>
        <w:t>w związku z postępowaniem i akceptuję wszystkie warunki realizacji zamówienia wskazane w tej dokumentacji i nie wnoszę do nich zastrzeżeń,</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przedmiot oferty jest zgodny z opisem przedmiotu zamówienia, w tym wymaganiami zawartymi w Zapytaniu ofertowym,</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spełniam wszystkie warunki udziału w postępowaniu,</w:t>
      </w:r>
    </w:p>
    <w:p>
      <w:pPr>
        <w:pStyle w:val="Normal"/>
        <w:widowControl/>
        <w:numPr>
          <w:ilvl w:val="0"/>
          <w:numId w:val="3"/>
        </w:numPr>
        <w:overflowPunct w:val="true"/>
        <w:bidi w:val="0"/>
        <w:spacing w:lineRule="auto" w:line="240" w:before="0" w:after="0"/>
        <w:ind w:left="283" w:right="0" w:hanging="283"/>
        <w:jc w:val="both"/>
        <w:rPr/>
      </w:pPr>
      <w:r>
        <w:rPr>
          <w:rFonts w:ascii="Arial" w:hAnsi="Arial"/>
          <w:sz w:val="22"/>
          <w:szCs w:val="22"/>
        </w:rPr>
        <w:t xml:space="preserve">posiadam wpis do Rejestru Instytucji Szkoleniowych prowadzony przez Wojewódzki Urząd Pracy właściwy ze względu na siedzibę instytucji szkoleniowej i przekładam stosowny dokument - </w:t>
      </w:r>
      <w:r>
        <w:rPr>
          <w:rFonts w:ascii="Arial" w:hAnsi="Arial"/>
          <w:b/>
          <w:sz w:val="22"/>
          <w:szCs w:val="22"/>
        </w:rPr>
        <w:t>tak / nie / nie dotyczy</w:t>
      </w:r>
      <w:r>
        <w:rPr>
          <w:rFonts w:ascii="Arial" w:hAnsi="Arial"/>
          <w:sz w:val="22"/>
          <w:szCs w:val="22"/>
        </w:rPr>
        <w:t xml:space="preserve"> </w:t>
      </w:r>
      <w:r>
        <w:rPr>
          <w:rFonts w:ascii="Arial" w:hAnsi="Arial"/>
          <w:i/>
          <w:sz w:val="22"/>
          <w:szCs w:val="22"/>
        </w:rPr>
        <w:t>(niepotrzebne skreślić</w:t>
      </w:r>
      <w:r>
        <w:rPr>
          <w:rFonts w:ascii="Arial" w:hAnsi="Arial"/>
          <w:sz w:val="22"/>
          <w:szCs w:val="22"/>
        </w:rPr>
        <w:t>)</w:t>
      </w:r>
    </w:p>
    <w:p>
      <w:pPr>
        <w:pStyle w:val="Normal"/>
        <w:widowControl/>
        <w:numPr>
          <w:ilvl w:val="0"/>
          <w:numId w:val="3"/>
        </w:numPr>
        <w:overflowPunct w:val="true"/>
        <w:bidi w:val="0"/>
        <w:spacing w:lineRule="auto" w:line="240" w:before="0" w:after="0"/>
        <w:ind w:left="283" w:right="0" w:hanging="283"/>
        <w:jc w:val="both"/>
        <w:rPr/>
      </w:pPr>
      <w:r>
        <w:rPr>
          <w:rFonts w:ascii="Arial" w:hAnsi="Arial"/>
          <w:b/>
          <w:sz w:val="22"/>
          <w:szCs w:val="22"/>
        </w:rPr>
        <w:t>Jestem / nie jestem</w:t>
      </w:r>
      <w:r>
        <w:rPr>
          <w:rFonts w:ascii="Arial" w:hAnsi="Arial"/>
          <w:sz w:val="22"/>
          <w:szCs w:val="22"/>
        </w:rPr>
        <w:t xml:space="preserve"> pracownikiem Zamawiającego / </w:t>
      </w:r>
      <w:r>
        <w:rPr>
          <w:rFonts w:ascii="Arial" w:hAnsi="Arial"/>
          <w:b/>
          <w:sz w:val="22"/>
          <w:szCs w:val="22"/>
        </w:rPr>
        <w:t>nie dotyczy</w:t>
      </w:r>
      <w:r>
        <w:rPr>
          <w:rFonts w:ascii="Arial" w:hAnsi="Arial"/>
          <w:sz w:val="22"/>
          <w:szCs w:val="22"/>
        </w:rPr>
        <w:t xml:space="preserve"> </w:t>
      </w:r>
      <w:r>
        <w:rPr>
          <w:rFonts w:ascii="Arial" w:hAnsi="Arial"/>
          <w:i/>
          <w:sz w:val="22"/>
          <w:szCs w:val="22"/>
        </w:rPr>
        <w:t>(zakreślić odpowiedź)</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zobowiązuję się, w przypadku wyboru mojej oferty, do zwarcia Umowy na określonych w zapytaniu ofertowym warunkach, w miejscu i terminie wyznaczonym przez Zamawiającego,</w:t>
      </w:r>
    </w:p>
    <w:p>
      <w:pPr>
        <w:pStyle w:val="Normal"/>
        <w:widowControl/>
        <w:numPr>
          <w:ilvl w:val="0"/>
          <w:numId w:val="3"/>
        </w:numPr>
        <w:overflowPunct w:val="true"/>
        <w:bidi w:val="0"/>
        <w:spacing w:lineRule="auto" w:line="240" w:before="0" w:after="0"/>
        <w:ind w:left="283" w:right="0" w:hanging="283"/>
        <w:jc w:val="both"/>
        <w:rPr/>
      </w:pPr>
      <w:r>
        <w:rPr>
          <w:rFonts w:ascii="Arial" w:hAnsi="Arial"/>
          <w:sz w:val="22"/>
          <w:szCs w:val="22"/>
        </w:rPr>
        <w:t>jestem związany ofertą przez okres 60 dni od dnia, w którym upływa termin składania ofert (z uwzględnieniem tego dnia),</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cstheme="minorHAnsi"/>
          <w:b/>
          <w:sz w:val="22"/>
          <w:szCs w:val="22"/>
        </w:rPr>
        <w:t>posiadam / nie posiadam</w:t>
      </w:r>
      <w:r>
        <w:rPr>
          <w:rFonts w:cs="Calibri" w:ascii="Arial" w:hAnsi="Arial" w:cstheme="minorHAnsi"/>
          <w:sz w:val="22"/>
          <w:szCs w:val="22"/>
        </w:rPr>
        <w:t xml:space="preserve"> zdolność do przetwarzania danych osobowych zgodnie z wymogami </w:t>
      </w:r>
      <w:r>
        <w:rPr>
          <w:rFonts w:eastAsia="Times New Roman" w:cs="Calibri" w:ascii="Arial" w:hAnsi="Arial" w:cstheme="minorHAnsi"/>
          <w:sz w:val="22"/>
          <w:szCs w:val="22"/>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cstheme="minorHAnsi"/>
          <w:sz w:val="22"/>
          <w:szCs w:val="22"/>
        </w:rPr>
        <w:t xml:space="preserve">Zobowiązuję się również do podpisania odrębnej umowy powierzającej przetwarzanie danych osobowych / </w:t>
      </w:r>
      <w:r>
        <w:rPr>
          <w:rFonts w:cs="Calibri" w:ascii="Arial" w:hAnsi="Arial" w:cstheme="minorHAnsi"/>
          <w:b/>
          <w:sz w:val="22"/>
          <w:szCs w:val="22"/>
        </w:rPr>
        <w:t>nie dotyczy</w:t>
      </w:r>
      <w:r>
        <w:rPr>
          <w:rFonts w:cs="Calibri" w:ascii="Arial" w:hAnsi="Arial" w:cstheme="minorHAnsi"/>
          <w:sz w:val="22"/>
          <w:szCs w:val="22"/>
        </w:rPr>
        <w:t xml:space="preserve"> osób fizycznych ubiegających się o osobiste wykonanie zamówienia.</w:t>
      </w:r>
    </w:p>
    <w:p>
      <w:pPr>
        <w:pStyle w:val="Normal"/>
        <w:widowControl/>
        <w:numPr>
          <w:ilvl w:val="0"/>
          <w:numId w:val="3"/>
        </w:numPr>
        <w:overflowPunct w:val="true"/>
        <w:bidi w:val="0"/>
        <w:spacing w:lineRule="auto" w:line="240" w:before="0" w:after="0"/>
        <w:ind w:left="283" w:right="0" w:hanging="283"/>
        <w:jc w:val="both"/>
        <w:rPr/>
      </w:pPr>
      <w:r>
        <w:rPr>
          <w:rFonts w:cs="Arial" w:ascii="Arial" w:hAnsi="Arial"/>
          <w:sz w:val="22"/>
          <w:szCs w:val="22"/>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2"/>
          <w:szCs w:val="22"/>
        </w:rPr>
        <w:t>Obowiązkiem informacyjnym realizowanym w związku z art. 13 ust. 1 i 2 Rozporządzenia Parlamentu Europejskiego i Rady (UE) 2016/679</w:t>
      </w:r>
      <w:r>
        <w:rPr>
          <w:rFonts w:cs="Calibri" w:ascii="Arial" w:hAnsi="Arial"/>
          <w:sz w:val="22"/>
          <w:szCs w:val="22"/>
        </w:rPr>
        <w:t xml:space="preserve">, w szczególności do celów </w:t>
      </w:r>
      <w:r>
        <w:rPr>
          <w:rFonts w:cs="Arial" w:ascii="Arial" w:hAnsi="Arial"/>
          <w:sz w:val="22"/>
          <w:szCs w:val="22"/>
        </w:rPr>
        <w:t>związanych z przeprowadzeniem niniejszego postępowania. Moja zgoda obejmuje również przetwarzanie danych w przyszłości pod warunkiem, że nie zostanie zmieniony cel przetwarzania,</w:t>
      </w:r>
    </w:p>
    <w:p>
      <w:pPr>
        <w:pStyle w:val="Normal"/>
        <w:widowControl/>
        <w:numPr>
          <w:ilvl w:val="0"/>
          <w:numId w:val="3"/>
        </w:numPr>
        <w:overflowPunct w:val="true"/>
        <w:bidi w:val="0"/>
        <w:spacing w:lineRule="auto" w:line="240" w:before="0" w:after="0"/>
        <w:ind w:left="283" w:right="0" w:hanging="283"/>
        <w:jc w:val="both"/>
        <w:rPr/>
      </w:pPr>
      <w:r>
        <w:rPr>
          <w:rFonts w:cs="Arial" w:ascii="Arial" w:hAnsi="Arial"/>
          <w:sz w:val="22"/>
          <w:szCs w:val="22"/>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ascii="Arial" w:hAnsi="Arial" w:cs="Calibri" w:cstheme="minorHAnsi"/>
          <w:sz w:val="22"/>
          <w:szCs w:val="22"/>
        </w:rPr>
      </w:pPr>
      <w:r>
        <w:rPr>
          <w:rFonts w:cs="Calibri" w:cstheme="minorHAns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sz w:val="22"/>
                <w:szCs w:val="22"/>
              </w:rPr>
            </w:pPr>
            <w:r>
              <w:rPr>
                <w:rFonts w:cs="Calibri" w:cstheme="minorHAns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Czytelny podpis Wykonawcy</w:t>
            </w:r>
          </w:p>
          <w:p>
            <w:pPr>
              <w:pStyle w:val="Normal"/>
              <w:spacing w:lineRule="auto" w:line="240" w:before="0" w:after="0"/>
              <w:ind w:left="646" w:hanging="0"/>
              <w:jc w:val="both"/>
              <w:rPr/>
            </w:pPr>
            <w:r>
              <w:rPr>
                <w:rFonts w:cs="Calibri" w:ascii="Arial" w:hAnsi="Arial" w:cstheme="minorHAnsi"/>
                <w:bCs/>
                <w:sz w:val="22"/>
                <w:szCs w:val="22"/>
              </w:rPr>
              <w:t>(pieczątka jeśli dotyczy)</w:t>
            </w:r>
          </w:p>
        </w:tc>
      </w:tr>
    </w:tbl>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pPr>
      <w:r>
        <w:rPr>
          <w:rFonts w:cs="Calibri" w:ascii="Arial" w:hAnsi="Arial" w:cstheme="minorHAnsi"/>
          <w:b/>
          <w:i/>
          <w:color w:val="000000"/>
          <w:sz w:val="22"/>
          <w:szCs w:val="22"/>
        </w:rPr>
        <w:t>Załącznik nr 3</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sz w:val="22"/>
          <w:szCs w:val="22"/>
        </w:rPr>
        <w:t>OŚWIADCZENIE O BRAKU POWIĄZAŃ MIĘDZY WYKONAWCĄ A ZAMAWIAJĄCYM</w:t>
      </w:r>
    </w:p>
    <w:p>
      <w:pPr>
        <w:pStyle w:val="ListParagraph"/>
        <w:ind w:left="0" w:firstLine="15"/>
        <w:jc w:val="right"/>
        <w:rPr>
          <w:rFonts w:ascii="Arial" w:hAnsi="Arial" w:cs="Calibri"/>
          <w:i/>
          <w:i/>
          <w:iCs/>
          <w:sz w:val="22"/>
          <w:szCs w:val="22"/>
        </w:rPr>
      </w:pPr>
      <w:r>
        <w:rPr>
          <w:rFonts w:cs="Calibri" w:ascii="Arial" w:hAnsi="Arial"/>
          <w:i/>
          <w:iCs/>
          <w:sz w:val="22"/>
          <w:szCs w:val="22"/>
        </w:rPr>
      </w:r>
    </w:p>
    <w:tbl>
      <w:tblPr>
        <w:tblW w:w="9074" w:type="dxa"/>
        <w:jc w:val="left"/>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sz w:val="22"/>
                <w:szCs w:val="22"/>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0" w:after="200"/>
              <w:rPr>
                <w:sz w:val="22"/>
                <w:szCs w:val="22"/>
              </w:rPr>
            </w:pPr>
            <w:r>
              <w:rPr>
                <w:sz w:val="22"/>
                <w:szCs w:val="22"/>
              </w:rPr>
            </w:r>
          </w:p>
        </w:tc>
      </w:tr>
    </w:tbl>
    <w:p>
      <w:pPr>
        <w:pStyle w:val="ListParagraph"/>
        <w:ind w:left="0" w:firstLine="15"/>
        <w:jc w:val="center"/>
        <w:rPr>
          <w:rFonts w:ascii="Arial" w:hAnsi="Arial" w:cs="Calibri"/>
          <w:sz w:val="22"/>
          <w:szCs w:val="22"/>
          <w:lang w:val="de-DE"/>
        </w:rPr>
      </w:pPr>
      <w:r>
        <w:rPr>
          <w:rFonts w:cs="Calibri" w:ascii="Arial" w:hAnsi="Arial"/>
          <w:sz w:val="22"/>
          <w:szCs w:val="22"/>
          <w:lang w:val="de-DE"/>
        </w:rPr>
      </w:r>
    </w:p>
    <w:p>
      <w:pPr>
        <w:pStyle w:val="Normal"/>
        <w:spacing w:lineRule="auto" w:line="360"/>
        <w:jc w:val="both"/>
        <w:rPr/>
      </w:pPr>
      <w:r>
        <w:rPr>
          <w:rFonts w:cs="Calibri" w:ascii="Arial" w:hAnsi="Arial" w:cstheme="minorHAnsi"/>
          <w:color w:val="000000" w:themeColor="text1"/>
          <w:sz w:val="22"/>
          <w:szCs w:val="22"/>
        </w:rPr>
        <w:t>W związku z ubieganiem się o udzielenie zamówienia w ramach postępowania</w:t>
        <w:br/>
      </w:r>
      <w:r>
        <w:rPr>
          <w:rFonts w:cs="Calibri" w:ascii="Arial" w:hAnsi="Arial" w:cstheme="minorHAnsi"/>
          <w:color w:val="000000" w:themeColor="text1"/>
          <w:spacing w:val="-4"/>
          <w:sz w:val="22"/>
          <w:szCs w:val="22"/>
        </w:rPr>
        <w:t xml:space="preserve">nr </w:t>
      </w:r>
      <w:r>
        <w:rPr>
          <w:rFonts w:cs="Calibri" w:ascii="Arial" w:hAnsi="Arial" w:cstheme="minorHAnsi"/>
          <w:b/>
          <w:bCs/>
          <w:color w:val="000000" w:themeColor="text1"/>
          <w:spacing w:val="-4"/>
          <w:sz w:val="22"/>
          <w:szCs w:val="22"/>
        </w:rPr>
        <w:t>7/2019/0033/9.1.1</w:t>
      </w:r>
      <w:r>
        <w:rPr>
          <w:rFonts w:cs="Calibri" w:ascii="Arial" w:hAnsi="Arial" w:cstheme="minorHAnsi"/>
          <w:color w:val="000000"/>
          <w:spacing w:val="-4"/>
          <w:sz w:val="22"/>
          <w:szCs w:val="22"/>
        </w:rPr>
        <w:t xml:space="preserve">, na </w:t>
      </w:r>
      <w:r>
        <w:rPr>
          <w:rFonts w:cs="Calibri" w:ascii="Arial" w:hAnsi="Arial"/>
          <w:color w:val="000000"/>
          <w:spacing w:val="-4"/>
          <w:sz w:val="22"/>
          <w:szCs w:val="22"/>
        </w:rPr>
        <w:t>zorganizowanie i przeprowadzenie kursów zawodowych wraz z egzaminem</w:t>
      </w:r>
      <w:r>
        <w:rPr>
          <w:rFonts w:cs="Calibri" w:ascii="Arial" w:hAnsi="Arial" w:cstheme="minorHAnsi"/>
          <w:color w:val="000000"/>
          <w:spacing w:val="-4"/>
          <w:sz w:val="22"/>
          <w:szCs w:val="22"/>
        </w:rPr>
        <w:t xml:space="preserve"> w ramach projektu „</w:t>
      </w:r>
      <w:r>
        <w:rPr>
          <w:rFonts w:cs="Calibri" w:ascii="Arial" w:hAnsi="Arial"/>
          <w:b w:val="false"/>
          <w:bCs w:val="false"/>
          <w:color w:val="000000"/>
          <w:spacing w:val="-4"/>
          <w:sz w:val="22"/>
          <w:szCs w:val="22"/>
          <w:lang w:val="pl-PL" w:eastAsia="pl-PL"/>
        </w:rPr>
        <w:t>Nowy zawód - lepsze jutro!</w:t>
      </w:r>
      <w:r>
        <w:rPr>
          <w:rFonts w:cs="Calibri" w:ascii="Arial" w:hAnsi="Arial"/>
          <w:b w:val="false"/>
          <w:bCs w:val="false"/>
          <w:color w:val="000000"/>
          <w:spacing w:val="-4"/>
          <w:sz w:val="22"/>
          <w:szCs w:val="22"/>
        </w:rPr>
        <w:t>”</w:t>
      </w:r>
      <w:r>
        <w:rPr>
          <w:rFonts w:cs="Calibri" w:ascii="Arial" w:hAnsi="Arial" w:cstheme="minorHAnsi"/>
          <w:color w:val="000000"/>
          <w:spacing w:val="-4"/>
          <w:sz w:val="22"/>
          <w:szCs w:val="22"/>
        </w:rPr>
        <w:t>,</w:t>
      </w:r>
      <w:r>
        <w:rPr>
          <w:rFonts w:cs="Calibri" w:ascii="Arial" w:hAnsi="Arial" w:cstheme="minorHAnsi"/>
          <w:sz w:val="22"/>
          <w:szCs w:val="22"/>
        </w:rPr>
        <w:t xml:space="preserve"> niniejszym oświadczam, że nie jestem powiązany z Zamawiającym osobowo lub kapitałowo.</w:t>
      </w:r>
    </w:p>
    <w:p>
      <w:pPr>
        <w:pStyle w:val="Przypisdolny"/>
        <w:spacing w:lineRule="auto" w:line="360"/>
        <w:ind w:left="0"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sz w:val="22"/>
          <w:szCs w:val="22"/>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sz w:val="22"/>
                <w:szCs w:val="22"/>
              </w:rPr>
            </w:pPr>
            <w:r>
              <w:rPr>
                <w:rFonts w:cs="Calibr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Czytelny podpis Wykonawcy</w:t>
            </w:r>
          </w:p>
        </w:tc>
      </w:tr>
    </w:tbl>
    <w:p>
      <w:pPr>
        <w:sectPr>
          <w:headerReference w:type="default" r:id="rId3"/>
          <w:footerReference w:type="default" r:id="rId4"/>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b w:val="false"/>
          <w:bCs w:val="false"/>
          <w:i/>
          <w:sz w:val="22"/>
          <w:szCs w:val="22"/>
        </w:rPr>
        <w:t>Załącznik nr 4 do postępowania nr 7/2019/0033/9.1.1 – Doświadczenie</w:t>
      </w:r>
    </w:p>
    <w:p>
      <w:pPr>
        <w:pStyle w:val="ListParagraph"/>
        <w:ind w:left="-108" w:hanging="0"/>
        <w:jc w:val="right"/>
        <w:rPr/>
      </w:pPr>
      <w:r>
        <w:rPr>
          <w:rFonts w:cs="Calibri" w:ascii="Arial" w:hAnsi="Arial"/>
          <w:i/>
          <w:sz w:val="22"/>
          <w:szCs w:val="22"/>
        </w:rPr>
        <w:t xml:space="preserve">  </w:t>
      </w:r>
    </w:p>
    <w:tbl>
      <w:tblPr>
        <w:tblW w:w="9133" w:type="dxa"/>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sz w:val="22"/>
                <w:szCs w:val="22"/>
              </w:rPr>
              <w:t xml:space="preserve">Nazwa </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sz w:val="22"/>
                <w:szCs w:val="22"/>
              </w:rPr>
            </w:pPr>
            <w:r>
              <w:rPr>
                <w:rFonts w:cs="Calibri" w:ascii="Arial" w:hAnsi="Arial"/>
                <w:i/>
                <w:iCs/>
                <w:sz w:val="22"/>
                <w:szCs w:val="22"/>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sz w:val="22"/>
                <w:szCs w:val="22"/>
              </w:rPr>
              <w:t>Część zamówienia:</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rFonts w:ascii="Arial" w:hAnsi="Arial" w:cs="Calibri"/>
          <w:b/>
          <w:b/>
          <w:sz w:val="22"/>
          <w:szCs w:val="22"/>
        </w:rPr>
      </w:pPr>
      <w:r>
        <w:rPr>
          <w:rFonts w:cs="Calibri" w:ascii="Arial" w:hAnsi="Arial"/>
          <w:b/>
          <w:sz w:val="22"/>
          <w:szCs w:val="22"/>
        </w:rPr>
      </w:r>
    </w:p>
    <w:p>
      <w:pPr>
        <w:pStyle w:val="Normal"/>
        <w:jc w:val="both"/>
        <w:rPr/>
      </w:pPr>
      <w:r>
        <w:rPr>
          <w:rFonts w:cs="Calibri" w:ascii="Arial" w:hAnsi="Arial"/>
          <w:b/>
          <w:sz w:val="22"/>
          <w:szCs w:val="22"/>
        </w:rPr>
        <w:t>DOŚWIADCZENIE W REALIZACJI SZKOLEŃ TOŻSAMYCH LUB PODOBNYCH TEMATYCZNIE W OKRESIE OSTATNICH 2 LAT PRZED TERMINEM SKŁADANIA OFERT:</w:t>
      </w:r>
    </w:p>
    <w:tbl>
      <w:tblPr>
        <w:tblW w:w="9253" w:type="dxa"/>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sz w:val="22"/>
                <w:szCs w:val="22"/>
              </w:rPr>
              <w:t xml:space="preserve"> </w:t>
            </w:r>
            <w:r>
              <w:rPr>
                <w:rFonts w:cs="Calibri" w:ascii="Arial" w:hAnsi="Arial"/>
                <w:sz w:val="22"/>
                <w:szCs w:val="22"/>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pPr>
            <w:r>
              <w:rPr>
                <w:rFonts w:cs="Calibri" w:ascii="Arial" w:hAnsi="Arial"/>
                <w:sz w:val="22"/>
                <w:szCs w:val="22"/>
              </w:rPr>
              <w:t>Data od (miesiąc/rok)</w:t>
            </w:r>
          </w:p>
          <w:p>
            <w:pPr>
              <w:pStyle w:val="Normal"/>
              <w:spacing w:before="0" w:after="200"/>
              <w:jc w:val="center"/>
              <w:rPr/>
            </w:pPr>
            <w:r>
              <w:rPr>
                <w:rFonts w:cs="Calibri" w:ascii="Arial" w:hAnsi="Arial"/>
                <w:sz w:val="22"/>
                <w:szCs w:val="22"/>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sz w:val="22"/>
                <w:szCs w:val="22"/>
              </w:rPr>
              <w:t>Rodzaj kursu, ilość godzin, ilość uczestników</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sz w:val="22"/>
                <w:szCs w:val="22"/>
              </w:rPr>
            </w:pPr>
            <w:r>
              <w:rPr>
                <w:rFonts w:cs="Calibri" w:ascii="Arial" w:hAnsi="Arial"/>
                <w:sz w:val="22"/>
                <w:szCs w:val="22"/>
              </w:rPr>
            </w:r>
          </w:p>
        </w:tc>
      </w:tr>
    </w:tbl>
    <w:p>
      <w:pPr>
        <w:pStyle w:val="Normal"/>
        <w:ind w:left="1065" w:hanging="345"/>
        <w:jc w:val="both"/>
        <w:rPr>
          <w:rFonts w:ascii="Arial" w:hAnsi="Arial" w:cs="Calibri"/>
          <w:sz w:val="22"/>
          <w:szCs w:val="22"/>
        </w:rPr>
      </w:pPr>
      <w:r>
        <w:rPr>
          <w:rFonts w:cs="Calibri" w:ascii="Arial" w:hAnsi="Arial"/>
          <w:sz w:val="22"/>
          <w:szCs w:val="22"/>
        </w:rPr>
      </w:r>
    </w:p>
    <w:p>
      <w:pPr>
        <w:pStyle w:val="Default"/>
        <w:jc w:val="both"/>
        <w:rPr>
          <w:rFonts w:cs="Calibri"/>
          <w:i/>
          <w:i/>
          <w:sz w:val="22"/>
          <w:szCs w:val="22"/>
        </w:rPr>
      </w:pPr>
      <w:r>
        <w:rPr>
          <w:rFonts w:cs="Calibri"/>
          <w:i/>
          <w:sz w:val="22"/>
          <w:szCs w:val="22"/>
        </w:rPr>
      </w:r>
    </w:p>
    <w:p>
      <w:pPr>
        <w:pStyle w:val="ListParagraph"/>
        <w:widowControl/>
        <w:suppressAutoHyphens w:val="false"/>
        <w:spacing w:before="0" w:after="0"/>
        <w:ind w:left="0" w:hanging="0"/>
        <w:contextualSpacing/>
        <w:jc w:val="both"/>
        <w:rPr/>
      </w:pPr>
      <w:r>
        <w:rPr>
          <w:rFonts w:cs="Arial" w:ascii="Arial" w:hAnsi="Arial"/>
          <w:sz w:val="22"/>
          <w:szCs w:val="22"/>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widowControl/>
        <w:suppressAutoHyphens w:val="false"/>
        <w:spacing w:before="0" w:after="0"/>
        <w:ind w:left="0" w:hanging="0"/>
        <w:contextualSpacing/>
        <w:jc w:val="both"/>
        <w:rPr/>
      </w:pPr>
      <w:r>
        <w:rPr>
          <w:rFonts w:cs="Arial" w:ascii="Arial" w:hAnsi="Arial"/>
          <w:sz w:val="22"/>
          <w:szCs w:val="22"/>
        </w:rPr>
        <w:t>Oświadczam, że wypełniłem obowiązki informacyjne przewidziane w art. 13 lub art. 14 RODO</w:t>
      </w:r>
      <w:r>
        <w:rPr>
          <w:rStyle w:val="Zakotwiczenieprzypisudolnego"/>
          <w:rStyle w:val="Zakotwiczenieprzypisudolnego"/>
          <w:rFonts w:ascii="Arial" w:hAnsi="Arial"/>
          <w:sz w:val="22"/>
          <w:szCs w:val="22"/>
          <w:vertAlign w:val="superscript"/>
        </w:rPr>
        <w:footnoteReference w:id="2"/>
      </w:r>
      <w:r>
        <w:rPr>
          <w:rFonts w:cs="Arial" w:ascii="Arial" w:hAnsi="Arial"/>
          <w:sz w:val="22"/>
          <w:szCs w:val="22"/>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sz w:val="22"/>
          <w:szCs w:val="22"/>
          <w:vertAlign w:val="superscript"/>
        </w:rPr>
        <w:footnoteReference w:id="3"/>
      </w:r>
      <w:r>
        <w:rPr>
          <w:rFonts w:cs="Arial" w:ascii="Arial" w:hAnsi="Arial"/>
          <w:sz w:val="22"/>
          <w:szCs w:val="22"/>
        </w:rPr>
        <w:t xml:space="preserve"> /nie dotyczy osób fizycznych ubiegających się o osobiste wykonanie zamówienia</w:t>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p>
      <w:pPr>
        <w:pStyle w:val="ListParagraph"/>
        <w:widowControl/>
        <w:suppressAutoHyphens w:val="false"/>
        <w:spacing w:before="0" w:after="0"/>
        <w:ind w:left="0" w:hanging="0"/>
        <w:contextualSpacing/>
        <w:jc w:val="both"/>
        <w:rPr>
          <w:rFonts w:ascii="Arial" w:hAnsi="Arial" w:cs="Arial"/>
          <w:sz w:val="22"/>
          <w:szCs w:val="22"/>
        </w:rPr>
      </w:pPr>
      <w:r>
        <w:rPr>
          <w:rFonts w:cs="Arial" w:ascii="Arial" w:hAnsi="Arial"/>
          <w:sz w:val="22"/>
          <w:szCs w:val="22"/>
        </w:rPr>
      </w:r>
    </w:p>
    <w:tbl>
      <w:tblPr>
        <w:tblpPr w:bottomFromText="0" w:horzAnchor="margin" w:leftFromText="141" w:rightFromText="141" w:tblpX="0" w:tblpY="367" w:topFromText="0" w:vertAnchor="text"/>
        <w:tblW w:w="9062" w:type="dxa"/>
        <w:jc w:val="left"/>
        <w:tblInd w:w="58"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53"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sz w:val="22"/>
                <w:szCs w:val="22"/>
              </w:rPr>
              <w:t xml:space="preserve">                     </w:t>
            </w:r>
            <w:r>
              <w:rPr>
                <w:rFonts w:cs="Calibri" w:ascii="Arial" w:hAnsi="Arial"/>
                <w:bCs/>
                <w:sz w:val="22"/>
                <w:szCs w:val="22"/>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sz w:val="22"/>
                <w:szCs w:val="22"/>
              </w:rPr>
              <w:t xml:space="preserve">   </w:t>
            </w:r>
            <w:r>
              <w:rPr>
                <w:rFonts w:cs="Calibri" w:ascii="Arial" w:hAnsi="Arial"/>
                <w:bCs/>
                <w:sz w:val="22"/>
                <w:szCs w:val="22"/>
              </w:rPr>
              <w:t>Czytelny podpis Wykonawcy</w:t>
            </w:r>
          </w:p>
        </w:tc>
      </w:tr>
    </w:tbl>
    <w:p>
      <w:pPr>
        <w:pStyle w:val="NoSpacing"/>
        <w:spacing w:lineRule="auto" w:line="240" w:before="0" w:after="0"/>
        <w:ind w:left="708" w:firstLine="284"/>
        <w:jc w:val="right"/>
        <w:rPr/>
      </w:pPr>
      <w:r>
        <w:rPr/>
      </w:r>
    </w:p>
    <w:sectPr>
      <w:headerReference w:type="default" r:id="rId5"/>
      <w:footerReference w:type="default" r:id="rId6"/>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Arial">
    <w:charset w:val="01"/>
    <w:family w:val="swiss"/>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left="0" w:right="-567" w:hanging="0"/>
      <w:jc w:val="center"/>
      <w:rPr/>
    </w:pPr>
    <w:r>
      <w:rPr>
        <w:rFonts w:eastAsia="Calibri" w:cs="Calibri" w:ascii="Calibri" w:hAnsi="Calibri"/>
        <w:sz w:val="19"/>
        <w:szCs w:val="19"/>
        <w:lang w:val="pl-PL"/>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Style w:val="Znakiprzypiswdolnych"/>
        </w:rPr>
        <w:tab/>
      </w:r>
      <w:r>
        <w:rPr>
          <w:rStyle w:val="Znakiprzypiswdolnych"/>
        </w:rPr>
        <w:tab/>
        <w:tab/>
        <w:tab/>
        <w:tab/>
        <w:tab/>
        <w:tab/>
        <w:tab/>
        <w:tab/>
        <w:tab/>
      </w:r>
      <w:r>
        <w:rPr>
          <w:rStyle w:val="FootnoteCharacters"/>
          <w:sz w:val="18"/>
        </w:rPr>
        <w:tab/>
      </w:r>
      <w:r>
        <w:rPr>
          <w:sz w:val="18"/>
        </w:rPr>
        <w:t xml:space="preserve"> </w:t>
      </w:r>
      <w:r>
        <w:rPr>
          <w:rFonts w:cs="Calibri" w:ascii="Calibri" w:hAnsi="Calibri" w:asciiTheme="minorHAnsi" w:cstheme="minorHAnsi" w:hAnsiTheme="minorHAnsi"/>
          <w:sz w:val="16"/>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rStyle w:val="Znakiprzypiswdolnych"/>
        </w:rPr>
        <w:tab/>
        <w:tab/>
        <w:tab/>
        <w:tab/>
        <w:tab/>
        <w:tab/>
        <w:tab/>
        <w:tab/>
        <w:tab/>
      </w:r>
      <w:r>
        <w:rPr>
          <w:rStyle w:val="FootnoteCharacters"/>
          <w:sz w:val="18"/>
        </w:rPr>
        <w:tab/>
      </w:r>
      <w:r>
        <w:rPr>
          <w:sz w:val="18"/>
        </w:rPr>
        <w:t xml:space="preserve"> </w:t>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val="pl-PL" w:eastAsia="pl-PL"/>
      </w:rPr>
    </w:pPr>
    <w:r>
      <w:rPr>
        <w:rFonts w:cs="Calibri" w:ascii="Calibri" w:hAnsi="Calibri"/>
        <w:sz w:val="22"/>
        <w:szCs w:val="22"/>
        <w:lang w:val="pl-PL" w:eastAsia="pl-PL"/>
      </w:rPr>
    </w:r>
  </w:p>
  <w:p>
    <w:pPr>
      <w:pStyle w:val="Gwka"/>
      <w:rPr>
        <w:lang w:val="pl-PL" w:eastAsia="pl-PL"/>
      </w:rPr>
    </w:pPr>
    <w:r>
      <w:rPr>
        <w:lang w:val="pl-PL"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sz w:val="22"/>
        <w:szCs w:val="22"/>
        <w:rFonts w:ascii="Arial" w:hAnsi="Arial"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ascii="Arial" w:hAnsi="Arial"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9"/>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customStyle="1">
    <w:name w:val="ListLabel 479"/>
    <w:qFormat/>
    <w:rPr>
      <w:rFonts w:cs="Tahoma"/>
    </w:rPr>
  </w:style>
  <w:style w:type="character" w:styleId="ListLabel480" w:customStyle="1">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8">
    <w:name w:val="ListLabel 488"/>
    <w:qFormat/>
    <w:rPr>
      <w:rFonts w:ascii="Arial" w:hAnsi="Arial" w:cs="Calibri"/>
      <w:color w:val="000000"/>
      <w:sz w:val="20"/>
      <w:szCs w:val="20"/>
    </w:rPr>
  </w:style>
  <w:style w:type="character" w:styleId="ListLabel487">
    <w:name w:val="ListLabel 487"/>
    <w:qFormat/>
    <w:rPr>
      <w:rFonts w:cs="Tahoma"/>
    </w:rPr>
  </w:style>
  <w:style w:type="character" w:styleId="ListLabel483">
    <w:name w:val="ListLabel 483"/>
    <w:qFormat/>
    <w:rPr>
      <w:rFonts w:cs="Tahoma"/>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544">
    <w:name w:val="ListLabel 544"/>
    <w:qFormat/>
    <w:rPr>
      <w:rFonts w:cs="Tahoma"/>
    </w:rPr>
  </w:style>
  <w:style w:type="character" w:styleId="ListLabel545">
    <w:name w:val="ListLabel 545"/>
    <w:qFormat/>
    <w:rPr>
      <w:rFonts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546">
    <w:name w:val="ListLabel 546"/>
    <w:qFormat/>
    <w:rPr>
      <w:rFonts w:cs="Tahoma"/>
    </w:rPr>
  </w:style>
  <w:style w:type="character" w:styleId="ListLabel547">
    <w:name w:val="ListLabel 547"/>
    <w:qFormat/>
    <w:rPr>
      <w:rFonts w:cs="Tahoma"/>
    </w:rPr>
  </w:style>
  <w:style w:type="character" w:styleId="ListLabel548">
    <w:name w:val="ListLabel 548"/>
    <w:qFormat/>
    <w:rPr>
      <w:rFonts w:cs="Calibri"/>
      <w:color w:val="000000"/>
      <w:sz w:val="20"/>
      <w:szCs w:val="20"/>
    </w:rPr>
  </w:style>
  <w:style w:type="character" w:styleId="ListLabel549">
    <w:name w:val="ListLabel 549"/>
    <w:qFormat/>
    <w:rPr>
      <w:rFonts w:ascii="Arial" w:hAnsi="Arial" w:cs="Calibri"/>
      <w:color w:val="000000"/>
      <w:sz w:val="20"/>
      <w:szCs w:val="20"/>
    </w:rPr>
  </w:style>
  <w:style w:type="character" w:styleId="ListLabel550">
    <w:name w:val="ListLabel 550"/>
    <w:qFormat/>
    <w:rPr>
      <w:rFonts w:cs="Tahoma"/>
    </w:rPr>
  </w:style>
  <w:style w:type="character" w:styleId="ListLabel551">
    <w:name w:val="ListLabel 551"/>
    <w:qFormat/>
    <w:rPr>
      <w:rFonts w:ascii="Arial" w:hAnsi="Arial" w:cs="Tahoma"/>
      <w:sz w:val="22"/>
      <w:szCs w:val="22"/>
    </w:rPr>
  </w:style>
  <w:style w:type="character" w:styleId="ListLabel552">
    <w:name w:val="ListLabel 552"/>
    <w:qFormat/>
    <w:rPr>
      <w:rFonts w:ascii="Arial" w:hAnsi="Arial" w:cs="Calibri"/>
      <w:color w:val="000000"/>
      <w:sz w:val="20"/>
      <w:szCs w:val="20"/>
    </w:rPr>
  </w:style>
  <w:style w:type="character" w:styleId="ListLabel553">
    <w:name w:val="ListLabel 553"/>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tru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tru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tru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tru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tru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fals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fals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fals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timo-modo.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LibreOffice/6.0.7.3$Linux_X86_64 LibreOffice_project/00m0$Build-3</Application>
  <Pages>14</Pages>
  <Words>4042</Words>
  <Characters>27060</Characters>
  <CharactersWithSpaces>31108</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2019-05-19T09:53:00Z</dcterms:created>
  <dc:creator>Igor Kamienski</dc:creator>
  <dc:description/>
  <dc:language>pl-PL</dc:language>
  <cp:lastModifiedBy/>
  <cp:lastPrinted>2019-05-17T11:11:00Z</cp:lastPrinted>
  <dcterms:modified xsi:type="dcterms:W3CDTF">2019-08-08T14:05:01Z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