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95" w:rsidRPr="00A26495" w:rsidRDefault="00A26495" w:rsidP="00A26495">
      <w:r w:rsidRPr="00A26495">
        <w:t xml:space="preserve">Ogłoszenie nr 510200071-N-2019 z dnia 22-09-2019 r. </w:t>
      </w:r>
    </w:p>
    <w:p w:rsidR="00A26495" w:rsidRPr="00A26495" w:rsidRDefault="00A26495" w:rsidP="00A26495">
      <w:pPr>
        <w:jc w:val="center"/>
      </w:pPr>
      <w:r w:rsidRPr="00A26495">
        <w:t>Urząd Miasta i Gminy Wleń: Udzielenie kredytu długoterminowego, złotowego w wysokości</w:t>
      </w:r>
      <w:proofErr w:type="gramStart"/>
      <w:r w:rsidRPr="00A26495">
        <w:t xml:space="preserve"> 4 000 000,00 zł</w:t>
      </w:r>
      <w:proofErr w:type="gramEnd"/>
      <w:r w:rsidRPr="00A26495">
        <w:t xml:space="preserve"> dla Miasta i Gminy Wleń </w:t>
      </w:r>
      <w:r w:rsidRPr="00A26495">
        <w:br/>
      </w:r>
      <w:r w:rsidRPr="00A26495">
        <w:br/>
        <w:t xml:space="preserve">OGŁOSZENIE O UDZIELENIU ZAMÓWIENIA - Usługi </w:t>
      </w:r>
    </w:p>
    <w:p w:rsidR="00A26495" w:rsidRPr="00A26495" w:rsidRDefault="00A26495" w:rsidP="00A26495">
      <w:r w:rsidRPr="00A26495">
        <w:rPr>
          <w:b/>
          <w:bCs/>
        </w:rPr>
        <w:t>Zamieszczanie ogłoszenia:</w:t>
      </w:r>
      <w:r w:rsidRPr="00A26495">
        <w:t xml:space="preserve"> </w:t>
      </w:r>
    </w:p>
    <w:p w:rsidR="00A26495" w:rsidRPr="00A26495" w:rsidRDefault="00A26495" w:rsidP="00A26495">
      <w:proofErr w:type="gramStart"/>
      <w:r w:rsidRPr="00A26495">
        <w:t>obowiązkowe</w:t>
      </w:r>
      <w:proofErr w:type="gramEnd"/>
      <w:r w:rsidRPr="00A26495">
        <w:t xml:space="preserve"> </w:t>
      </w:r>
    </w:p>
    <w:p w:rsidR="00A26495" w:rsidRPr="00A26495" w:rsidRDefault="00A26495" w:rsidP="00A26495">
      <w:r w:rsidRPr="00A26495">
        <w:rPr>
          <w:b/>
          <w:bCs/>
        </w:rPr>
        <w:t>Ogłoszenie dotyczy:</w:t>
      </w:r>
      <w:r w:rsidRPr="00A26495">
        <w:t xml:space="preserve"> </w:t>
      </w:r>
    </w:p>
    <w:p w:rsidR="00A26495" w:rsidRPr="00A26495" w:rsidRDefault="00A26495" w:rsidP="00A26495">
      <w:proofErr w:type="gramStart"/>
      <w:r w:rsidRPr="00A26495">
        <w:t>zamówienia</w:t>
      </w:r>
      <w:proofErr w:type="gramEnd"/>
      <w:r w:rsidRPr="00A26495">
        <w:t xml:space="preserve"> publicznego </w:t>
      </w:r>
    </w:p>
    <w:p w:rsidR="00A26495" w:rsidRPr="00A26495" w:rsidRDefault="00A26495" w:rsidP="00A26495">
      <w:r w:rsidRPr="00A26495">
        <w:rPr>
          <w:b/>
          <w:bCs/>
        </w:rPr>
        <w:t xml:space="preserve">Zamówienie dotyczy projektu lub programu współfinansowanego ze środków Unii Europejskiej </w:t>
      </w:r>
    </w:p>
    <w:p w:rsidR="00A26495" w:rsidRPr="00A26495" w:rsidRDefault="00A26495" w:rsidP="00A26495">
      <w:proofErr w:type="gramStart"/>
      <w:r w:rsidRPr="00A26495">
        <w:t>nie</w:t>
      </w:r>
      <w:proofErr w:type="gramEnd"/>
      <w:r w:rsidRPr="00A26495">
        <w:t xml:space="preserve"> </w:t>
      </w:r>
    </w:p>
    <w:p w:rsidR="00A26495" w:rsidRPr="00A26495" w:rsidRDefault="00A26495" w:rsidP="00A26495">
      <w:r w:rsidRPr="00A26495">
        <w:rPr>
          <w:b/>
          <w:bCs/>
        </w:rPr>
        <w:t>Zamówienie było przedmiotem ogłoszenia w Biuletynie Zamówień Publicznych:</w:t>
      </w:r>
      <w:r w:rsidRPr="00A26495">
        <w:t xml:space="preserve"> </w:t>
      </w:r>
    </w:p>
    <w:p w:rsidR="00A26495" w:rsidRPr="00A26495" w:rsidRDefault="00A26495" w:rsidP="00A26495">
      <w:proofErr w:type="gramStart"/>
      <w:r w:rsidRPr="00A26495">
        <w:t>tak</w:t>
      </w:r>
      <w:proofErr w:type="gramEnd"/>
      <w:r w:rsidRPr="00A26495">
        <w:t xml:space="preserve"> </w:t>
      </w:r>
      <w:r w:rsidRPr="00A26495">
        <w:br/>
        <w:t xml:space="preserve">Numer ogłoszenia: 562761-N-2019 </w:t>
      </w:r>
    </w:p>
    <w:p w:rsidR="00A26495" w:rsidRPr="00A26495" w:rsidRDefault="00A26495" w:rsidP="00A26495">
      <w:r w:rsidRPr="00A26495">
        <w:rPr>
          <w:b/>
          <w:bCs/>
        </w:rPr>
        <w:t>Ogłoszenie o zmianie ogłoszenia zostało zamieszczone w Biuletynie Zamówień Publicznych:</w:t>
      </w:r>
      <w:r w:rsidRPr="00A26495">
        <w:t xml:space="preserve"> </w:t>
      </w:r>
    </w:p>
    <w:p w:rsidR="00A26495" w:rsidRPr="00A26495" w:rsidRDefault="00A26495" w:rsidP="00A26495">
      <w:proofErr w:type="gramStart"/>
      <w:r w:rsidRPr="00A26495">
        <w:t>tak</w:t>
      </w:r>
      <w:proofErr w:type="gramEnd"/>
      <w:r w:rsidRPr="00A26495">
        <w:t xml:space="preserve"> </w:t>
      </w:r>
      <w:r w:rsidRPr="00A26495">
        <w:br/>
        <w:t xml:space="preserve">Numer ogłoszenia: 540128351-N-2019 </w:t>
      </w:r>
    </w:p>
    <w:p w:rsidR="00A26495" w:rsidRPr="00A26495" w:rsidRDefault="00A26495" w:rsidP="00A26495"/>
    <w:p w:rsidR="00A26495" w:rsidRPr="00A26495" w:rsidRDefault="00A26495" w:rsidP="00A26495">
      <w:r w:rsidRPr="00A26495">
        <w:rPr>
          <w:u w:val="single"/>
        </w:rPr>
        <w:t>SEKCJA I: ZAMAWIAJĄCY</w:t>
      </w:r>
      <w:r w:rsidRPr="00A26495">
        <w:t xml:space="preserve"> </w:t>
      </w:r>
    </w:p>
    <w:p w:rsidR="00A26495" w:rsidRPr="00A26495" w:rsidRDefault="00A26495" w:rsidP="00A26495"/>
    <w:p w:rsidR="00A26495" w:rsidRPr="00A26495" w:rsidRDefault="00A26495" w:rsidP="00A26495">
      <w:r w:rsidRPr="00A26495">
        <w:rPr>
          <w:b/>
          <w:bCs/>
        </w:rPr>
        <w:t xml:space="preserve">I. 1) NAZWA I ADRES: </w:t>
      </w:r>
    </w:p>
    <w:p w:rsidR="00A26495" w:rsidRPr="00A26495" w:rsidRDefault="00A26495" w:rsidP="00A26495">
      <w:r w:rsidRPr="00A26495">
        <w:t>Urząd Miasta i Gminy Wleń, Krajowy numer identyfikacyjny 53124600000000, ul. pl. Bohaterów Nysy  7, 59-610  Wleń, woj. dolnośląskie, państwo Polska, tel. 757 136 438, e-mail sekretariat@wlen.</w:t>
      </w:r>
      <w:proofErr w:type="gramStart"/>
      <w:r w:rsidRPr="00A26495">
        <w:t>pl</w:t>
      </w:r>
      <w:proofErr w:type="gramEnd"/>
      <w:r w:rsidRPr="00A26495">
        <w:t xml:space="preserve">, faks 757 137 050. </w:t>
      </w:r>
      <w:r w:rsidRPr="00A26495">
        <w:br/>
        <w:t>Adres strony internetowej (</w:t>
      </w:r>
      <w:proofErr w:type="spellStart"/>
      <w:r w:rsidRPr="00A26495">
        <w:t>url</w:t>
      </w:r>
      <w:proofErr w:type="spellEnd"/>
      <w:r w:rsidRPr="00A26495">
        <w:t xml:space="preserve">): </w:t>
      </w:r>
    </w:p>
    <w:p w:rsidR="00A26495" w:rsidRPr="00A26495" w:rsidRDefault="00A26495" w:rsidP="00A26495">
      <w:r w:rsidRPr="00A26495">
        <w:rPr>
          <w:b/>
          <w:bCs/>
        </w:rPr>
        <w:t>I.2) RODZAJ ZAMAWIAJĄCEGO:</w:t>
      </w:r>
      <w:r w:rsidRPr="00A26495">
        <w:t xml:space="preserve"> </w:t>
      </w:r>
    </w:p>
    <w:p w:rsidR="00A26495" w:rsidRPr="00A26495" w:rsidRDefault="00A26495" w:rsidP="00A26495">
      <w:r w:rsidRPr="00A26495">
        <w:t>Administracja samorządowa</w:t>
      </w:r>
    </w:p>
    <w:p w:rsidR="00A26495" w:rsidRPr="00A26495" w:rsidRDefault="00A26495" w:rsidP="00A26495">
      <w:r w:rsidRPr="00A26495">
        <w:rPr>
          <w:u w:val="single"/>
        </w:rPr>
        <w:t xml:space="preserve">SEKCJA II: PRZEDMIOT ZAMÓWIENIA </w:t>
      </w:r>
    </w:p>
    <w:p w:rsidR="00A26495" w:rsidRPr="00A26495" w:rsidRDefault="00A26495" w:rsidP="00A26495">
      <w:r w:rsidRPr="00A26495">
        <w:rPr>
          <w:b/>
          <w:bCs/>
        </w:rPr>
        <w:t xml:space="preserve">II.1) Nazwa nadana zamówieniu przez zamawiającego: </w:t>
      </w:r>
    </w:p>
    <w:p w:rsidR="00A26495" w:rsidRPr="00A26495" w:rsidRDefault="00A26495" w:rsidP="00A26495">
      <w:r w:rsidRPr="00A26495">
        <w:t>Udzielenie kredytu długoterminowego, złotowego w wysokości</w:t>
      </w:r>
      <w:proofErr w:type="gramStart"/>
      <w:r w:rsidRPr="00A26495">
        <w:t xml:space="preserve"> 4 000 000,00 zł</w:t>
      </w:r>
      <w:proofErr w:type="gramEnd"/>
      <w:r w:rsidRPr="00A26495">
        <w:t xml:space="preserve"> dla Miasta i Gminy Wleń </w:t>
      </w:r>
    </w:p>
    <w:p w:rsidR="00A26495" w:rsidRPr="00A26495" w:rsidRDefault="00A26495" w:rsidP="00A26495">
      <w:r w:rsidRPr="00A26495">
        <w:rPr>
          <w:b/>
          <w:bCs/>
        </w:rPr>
        <w:t xml:space="preserve">Numer </w:t>
      </w:r>
      <w:proofErr w:type="gramStart"/>
      <w:r w:rsidRPr="00A26495">
        <w:rPr>
          <w:b/>
          <w:bCs/>
        </w:rPr>
        <w:t>referencyjny</w:t>
      </w:r>
      <w:r w:rsidRPr="00A26495">
        <w:rPr>
          <w:i/>
          <w:iCs/>
        </w:rPr>
        <w:t>(jeżeli</w:t>
      </w:r>
      <w:proofErr w:type="gramEnd"/>
      <w:r w:rsidRPr="00A26495">
        <w:rPr>
          <w:i/>
          <w:iCs/>
        </w:rPr>
        <w:t xml:space="preserve"> dotyczy):</w:t>
      </w:r>
      <w:r w:rsidRPr="00A26495">
        <w:t xml:space="preserve"> </w:t>
      </w:r>
    </w:p>
    <w:p w:rsidR="00A26495" w:rsidRPr="00A26495" w:rsidRDefault="00A26495" w:rsidP="00A26495">
      <w:r w:rsidRPr="00A26495">
        <w:t xml:space="preserve">Zp.271.3.2019 </w:t>
      </w:r>
    </w:p>
    <w:p w:rsidR="00A26495" w:rsidRPr="00A26495" w:rsidRDefault="00A26495" w:rsidP="00A26495">
      <w:r w:rsidRPr="00A26495">
        <w:rPr>
          <w:b/>
          <w:bCs/>
        </w:rPr>
        <w:t>II.2) Rodzaj zamówienia:</w:t>
      </w:r>
      <w:r w:rsidRPr="00A26495">
        <w:t xml:space="preserve"> </w:t>
      </w:r>
    </w:p>
    <w:p w:rsidR="00A26495" w:rsidRPr="00A26495" w:rsidRDefault="00A26495" w:rsidP="00A26495">
      <w:r w:rsidRPr="00A26495">
        <w:t xml:space="preserve">Usługi </w:t>
      </w:r>
    </w:p>
    <w:p w:rsidR="00A26495" w:rsidRPr="00A26495" w:rsidRDefault="00A26495" w:rsidP="00A26495">
      <w:r w:rsidRPr="00A26495">
        <w:rPr>
          <w:b/>
          <w:bCs/>
        </w:rPr>
        <w:t xml:space="preserve">II.3) Krótki opis przedmiotu zamówienia </w:t>
      </w:r>
      <w:r w:rsidRPr="00A26495">
        <w:rPr>
          <w:i/>
          <w:iCs/>
        </w:rPr>
        <w:t xml:space="preserve">(wielkość, zakres, rodzaj i ilość dostaw, usług lub robót budowlanych lub określenie zapotrzebowania i </w:t>
      </w:r>
      <w:proofErr w:type="gramStart"/>
      <w:r w:rsidRPr="00A26495">
        <w:rPr>
          <w:i/>
          <w:iCs/>
        </w:rPr>
        <w:t>wymagań )</w:t>
      </w:r>
      <w:r w:rsidRPr="00A26495">
        <w:t xml:space="preserve"> </w:t>
      </w:r>
      <w:proofErr w:type="gramEnd"/>
      <w:r w:rsidRPr="00A26495">
        <w:rPr>
          <w:b/>
          <w:bCs/>
        </w:rPr>
        <w:t>a w przypadku partnerstwa innowacyjnego - określenie zapotrzebowania na innowacyjny produkt, usługę lub roboty budowlane:</w:t>
      </w:r>
      <w:r w:rsidRPr="00A26495">
        <w:t xml:space="preserve"> </w:t>
      </w:r>
    </w:p>
    <w:p w:rsidR="00A26495" w:rsidRPr="00A26495" w:rsidRDefault="00A26495" w:rsidP="00A26495">
      <w:r w:rsidRPr="00A26495">
        <w:t>1. Przedmiotem zamówienia jest udzielenie dla Gminy Wleń kredytu złotowego, długoterminowego na wyprzedzające finansowanie działań finansowanych ze środków pochodzących z budżetu Unii Europejskiej w kwocie</w:t>
      </w:r>
      <w:proofErr w:type="gramStart"/>
      <w:r w:rsidRPr="00A26495">
        <w:t xml:space="preserve"> 4 000 000,00 zł</w:t>
      </w:r>
      <w:proofErr w:type="gramEnd"/>
      <w:r w:rsidRPr="00A26495">
        <w:t xml:space="preserve"> 2. Wysokość kredytu</w:t>
      </w:r>
      <w:proofErr w:type="gramStart"/>
      <w:r w:rsidRPr="00A26495">
        <w:t xml:space="preserve"> – 4 000 000,00 zł</w:t>
      </w:r>
      <w:proofErr w:type="gramEnd"/>
      <w:r w:rsidRPr="00A26495">
        <w:t xml:space="preserve">. 3. Bank stawia do dyspozycji Kredytobiorcy środki finansowe w czterech transzach w ciągu 4 dni od dnia złożenia dyspozycji. 4. Zamawiający zastrzega sobie możliwość nie wykorzystania całej kwoty kredytu. Za niewykorzystanie kredytu w pełnej wysokości Kredytobiorca nie będzie ponosił żadnych kosztów. 5. Z kredytem związana jest karencja spłaty rat kapitałowych i odsetek. 6. Okres karencji wynosi: od podpisania umowy kredytowej do 26 sierpnia 2019 r. – dla odsetek; pierwsza spłata odsetek przypada na 26 </w:t>
      </w:r>
      <w:r w:rsidRPr="00A26495">
        <w:lastRenderedPageBreak/>
        <w:t xml:space="preserve">sierpnia 2019 roku; od podpisania umowy kredytowej do 30.12.2020 </w:t>
      </w:r>
      <w:proofErr w:type="gramStart"/>
      <w:r w:rsidRPr="00A26495">
        <w:t>r</w:t>
      </w:r>
      <w:proofErr w:type="gramEnd"/>
      <w:r w:rsidRPr="00A26495">
        <w:t xml:space="preserve">. – dla raty kapitałowej; pierwsza spłata raty kapitałowej przypada na 30.12.2020 </w:t>
      </w:r>
      <w:proofErr w:type="gramStart"/>
      <w:r w:rsidRPr="00A26495">
        <w:t>roku</w:t>
      </w:r>
      <w:proofErr w:type="gramEnd"/>
      <w:r w:rsidRPr="00A26495">
        <w:t xml:space="preserve">. 7. Raty kapitałowe spłacane są jednorazowo na koniec umowy tj. 30.12.2020r. 8. Odsetki spłacane są w okresach miesięcznych, tj. na 26 dzień każdego miesiąca, przy czym pierwsza spłata odsetek przypada na 26 sierpnia 2019 roku. 9. Kredyt oprocentowany jest według stopy procentowej wynoszącej WIBOR_3M + marża banku. 10. Stawka WIBOR_3M odpowiada </w:t>
      </w:r>
      <w:proofErr w:type="spellStart"/>
      <w:r w:rsidRPr="00A26495">
        <w:t>WIBOR-owi</w:t>
      </w:r>
      <w:proofErr w:type="spellEnd"/>
      <w:r w:rsidRPr="00A26495">
        <w:t xml:space="preserve"> dla depozytów 3-miesięcznych z przedostatniego dnia roboczego przed pierwszym dniem kwartału kalendarzowego, na który przypada spłata raty kredytu. 11. Stopa procentowa kredytu będzie zmieniała się każdorazowo z pierwszym dniem kwartału kalendarzowego. 12. Marża Banku, zaproponowana w ofercie będzie niezmienna w całym okresie umowy. 13. Oprocentowanie kredytu jest dla Zamawiającego (Kredytobiorcy) jedynym kosztem, co oznacza, że nie występują prowizje i inne koszty(np.: opłaty za wydanie opinii, zaświadczeń, aneksy itp.) związane z obsługą kredytu a wynikające z uregulowań wewnętrznych banku. 14. Sposób wyliczenia ceny oferty podany w pkt 16, Część I specyfikacji, służy ujednoliceniu ofert i wybraniu oferty najkorzystniejszej. Należy go traktować odrębnie od zapisów dotyczących naliczania kosztów kredytu podanych w Części III i IV specyfikacji. Zapisy Części III i IV nie wpływają na wybór oferty najkorzystniejszej dla Zamawiającego (istotna jest marża Banku). 15. Zapis pkt 6, Części III specyfikacji dotyczy wstępnego, szacunkowego kosztu kredytu (jego ceny), co oznacza, że w końcowym rozliczeniu wartość ta może ulec zmianie. Stanowi on (koszt) punkt odniesienia dla naliczenia przez Zamawiającego (Kredytobiorcę) ewentualnych kar umownych. Zapis dotyczący tych kar jest niezbędny ze względu na uregulowania wewnętrzne po stronie Zamawiającego. 16. Umowa na realizację przedmiotu zamówienia zawarta zostanie według wzoru przygotowanego przez wyłonionego Wykonawcę. Umowa ta musi uwzględniać zapisy istotnych postanowień umowy (Część III niniejszej specyfikacji) i nie może ich w niekorzystny dla Zamawiającego sposób zmieniać ani ograniczać. </w:t>
      </w:r>
    </w:p>
    <w:p w:rsidR="00A26495" w:rsidRPr="00A26495" w:rsidRDefault="00A26495" w:rsidP="00A26495">
      <w:r w:rsidRPr="00A26495">
        <w:rPr>
          <w:b/>
          <w:bCs/>
        </w:rPr>
        <w:t>II.4) Informacja o częściach zamówienia:</w:t>
      </w:r>
      <w:r w:rsidRPr="00A26495">
        <w:t xml:space="preserve"> </w:t>
      </w:r>
      <w:r w:rsidRPr="00A26495">
        <w:br/>
      </w:r>
      <w:r w:rsidRPr="00A26495">
        <w:rPr>
          <w:b/>
          <w:bCs/>
        </w:rPr>
        <w:t>Zamówienie było podzielone na części:</w:t>
      </w:r>
      <w:r w:rsidRPr="00A26495">
        <w:t xml:space="preserve"> </w:t>
      </w:r>
    </w:p>
    <w:p w:rsidR="00A26495" w:rsidRPr="00A26495" w:rsidRDefault="00A26495" w:rsidP="00A26495">
      <w:proofErr w:type="gramStart"/>
      <w:r w:rsidRPr="00A26495">
        <w:t>nie</w:t>
      </w:r>
      <w:proofErr w:type="gramEnd"/>
      <w:r w:rsidRPr="00A26495">
        <w:t xml:space="preserve"> </w:t>
      </w:r>
    </w:p>
    <w:p w:rsidR="00A26495" w:rsidRPr="00A26495" w:rsidRDefault="00A26495" w:rsidP="00A26495">
      <w:r w:rsidRPr="00A26495">
        <w:rPr>
          <w:b/>
          <w:bCs/>
        </w:rPr>
        <w:t>II.5) Główny Kod CPV:</w:t>
      </w:r>
      <w:r w:rsidRPr="00A26495">
        <w:t xml:space="preserve"> 66113000-5</w:t>
      </w:r>
    </w:p>
    <w:p w:rsidR="00A26495" w:rsidRPr="00A26495" w:rsidRDefault="00A26495" w:rsidP="00A26495"/>
    <w:p w:rsidR="00A26495" w:rsidRPr="00A26495" w:rsidRDefault="00A26495" w:rsidP="00A26495">
      <w:r w:rsidRPr="00A26495">
        <w:rPr>
          <w:b/>
          <w:bCs/>
        </w:rPr>
        <w:t xml:space="preserve">Dodatkowe kody CPV: </w:t>
      </w:r>
      <w:r w:rsidRPr="00A26495">
        <w:t xml:space="preserve">66113000-5 </w:t>
      </w:r>
    </w:p>
    <w:p w:rsidR="00A26495" w:rsidRPr="00A26495" w:rsidRDefault="00A26495" w:rsidP="00A26495">
      <w:r w:rsidRPr="00A26495">
        <w:rPr>
          <w:u w:val="single"/>
        </w:rPr>
        <w:t xml:space="preserve">SEKCJA III: PROCEDURA </w:t>
      </w:r>
    </w:p>
    <w:p w:rsidR="00A26495" w:rsidRPr="00A26495" w:rsidRDefault="00A26495" w:rsidP="00A26495">
      <w:r w:rsidRPr="00A26495">
        <w:rPr>
          <w:b/>
          <w:bCs/>
        </w:rPr>
        <w:t xml:space="preserve">III.1) TRYB UDZIELENIA ZAMÓWIENIA </w:t>
      </w:r>
    </w:p>
    <w:p w:rsidR="00A26495" w:rsidRPr="00A26495" w:rsidRDefault="00A26495" w:rsidP="00A26495">
      <w:r w:rsidRPr="00A26495">
        <w:t>Przetarg nieograniczony</w:t>
      </w:r>
    </w:p>
    <w:p w:rsidR="00A26495" w:rsidRPr="00A26495" w:rsidRDefault="00A26495" w:rsidP="00A26495">
      <w:r w:rsidRPr="00A26495">
        <w:rPr>
          <w:b/>
          <w:bCs/>
        </w:rPr>
        <w:t xml:space="preserve">III.2) Ogłoszenie dotyczy zakończenia dynamicznego systemu zakupów </w:t>
      </w:r>
    </w:p>
    <w:p w:rsidR="00A26495" w:rsidRPr="00A26495" w:rsidRDefault="00A26495" w:rsidP="00A26495">
      <w:proofErr w:type="gramStart"/>
      <w:r w:rsidRPr="00A26495">
        <w:t>nie</w:t>
      </w:r>
      <w:proofErr w:type="gramEnd"/>
    </w:p>
    <w:p w:rsidR="00A26495" w:rsidRPr="00A26495" w:rsidRDefault="00A26495" w:rsidP="00A26495">
      <w:r w:rsidRPr="00A26495">
        <w:rPr>
          <w:b/>
          <w:bCs/>
        </w:rPr>
        <w:t xml:space="preserve">III.3) Informacje dodatkowe: </w:t>
      </w:r>
    </w:p>
    <w:p w:rsidR="00A26495" w:rsidRPr="00A26495" w:rsidRDefault="00A26495" w:rsidP="00A26495">
      <w:r w:rsidRPr="00A26495">
        <w:rPr>
          <w:u w:val="single"/>
        </w:rPr>
        <w:t xml:space="preserve">SEKCJA IV: UDZIELENIE ZAMÓWIENIA </w:t>
      </w:r>
    </w:p>
    <w:tbl>
      <w:tblPr>
        <w:tblW w:w="5000" w:type="pct"/>
        <w:tblCellSpacing w:w="15" w:type="dxa"/>
        <w:tblCellMar>
          <w:top w:w="15" w:type="dxa"/>
          <w:left w:w="15" w:type="dxa"/>
          <w:bottom w:w="15" w:type="dxa"/>
          <w:right w:w="15" w:type="dxa"/>
        </w:tblCellMar>
        <w:tblLook w:val="04A0"/>
      </w:tblPr>
      <w:tblGrid>
        <w:gridCol w:w="9117"/>
        <w:gridCol w:w="45"/>
      </w:tblGrid>
      <w:tr w:rsidR="00A26495" w:rsidRPr="00A26495" w:rsidTr="00A26495">
        <w:trPr>
          <w:gridAfter w:val="1"/>
          <w:tblCellSpacing w:w="15" w:type="dxa"/>
        </w:trPr>
        <w:tc>
          <w:tcPr>
            <w:tcW w:w="0" w:type="auto"/>
            <w:vAlign w:val="center"/>
            <w:hideMark/>
          </w:tcPr>
          <w:p w:rsidR="00A26495" w:rsidRPr="00A26495" w:rsidRDefault="00A26495" w:rsidP="00A26495"/>
        </w:tc>
      </w:tr>
      <w:tr w:rsidR="00A26495" w:rsidRPr="00A26495" w:rsidTr="00A26495">
        <w:trPr>
          <w:gridAfter w:val="1"/>
          <w:tblCellSpacing w:w="15" w:type="dxa"/>
        </w:trPr>
        <w:tc>
          <w:tcPr>
            <w:tcW w:w="0" w:type="auto"/>
            <w:vAlign w:val="center"/>
            <w:hideMark/>
          </w:tcPr>
          <w:p w:rsidR="00A26495" w:rsidRPr="00A26495" w:rsidRDefault="00A26495" w:rsidP="00A26495"/>
        </w:tc>
      </w:tr>
      <w:tr w:rsidR="00A26495" w:rsidRPr="00A26495" w:rsidTr="00A26495">
        <w:trPr>
          <w:tblCellSpacing w:w="15" w:type="dxa"/>
        </w:trPr>
        <w:tc>
          <w:tcPr>
            <w:tcW w:w="0" w:type="auto"/>
            <w:gridSpan w:val="2"/>
            <w:vAlign w:val="center"/>
            <w:hideMark/>
          </w:tcPr>
          <w:p w:rsidR="00A26495" w:rsidRPr="00A26495" w:rsidRDefault="00A26495" w:rsidP="00A26495">
            <w:r w:rsidRPr="00A26495">
              <w:rPr>
                <w:b/>
                <w:bCs/>
              </w:rPr>
              <w:t xml:space="preserve">IV.1) DATA UDZIELENIA ZAMÓWIENIA: </w:t>
            </w:r>
            <w:r w:rsidRPr="00A26495">
              <w:t xml:space="preserve">09/08/2019 </w:t>
            </w:r>
            <w:r w:rsidRPr="00A26495">
              <w:br/>
            </w:r>
            <w:r w:rsidRPr="00A26495">
              <w:rPr>
                <w:b/>
                <w:bCs/>
              </w:rPr>
              <w:t xml:space="preserve">IV.2) Całkowita wartość zamówienia </w:t>
            </w:r>
          </w:p>
          <w:p w:rsidR="00A26495" w:rsidRPr="00A26495" w:rsidRDefault="00A26495" w:rsidP="00A26495">
            <w:r w:rsidRPr="00A26495">
              <w:rPr>
                <w:b/>
                <w:bCs/>
              </w:rPr>
              <w:t>Wartość bez VAT</w:t>
            </w:r>
            <w:r w:rsidRPr="00A26495">
              <w:t xml:space="preserve"> 136891.80 </w:t>
            </w:r>
            <w:r w:rsidRPr="00A26495">
              <w:br/>
            </w:r>
            <w:r w:rsidRPr="00A26495">
              <w:rPr>
                <w:b/>
                <w:bCs/>
              </w:rPr>
              <w:t>Waluta</w:t>
            </w:r>
            <w:r w:rsidRPr="00A26495">
              <w:t xml:space="preserve"> PLN </w:t>
            </w:r>
          </w:p>
          <w:p w:rsidR="00A26495" w:rsidRPr="00A26495" w:rsidRDefault="00A26495" w:rsidP="00A26495">
            <w:r w:rsidRPr="00A26495">
              <w:rPr>
                <w:b/>
                <w:bCs/>
              </w:rPr>
              <w:t xml:space="preserve">IV.3) INFORMACJE O OFERTACH </w:t>
            </w:r>
          </w:p>
          <w:p w:rsidR="00A26495" w:rsidRPr="00A26495" w:rsidRDefault="00A26495" w:rsidP="00A26495">
            <w:r w:rsidRPr="00A26495">
              <w:t>Liczba otrzymanych ofert</w:t>
            </w:r>
            <w:proofErr w:type="gramStart"/>
            <w:r w:rsidRPr="00A26495">
              <w:t xml:space="preserve">:  1 </w:t>
            </w:r>
            <w:r w:rsidRPr="00A26495">
              <w:br/>
              <w:t>w</w:t>
            </w:r>
            <w:proofErr w:type="gramEnd"/>
            <w:r w:rsidRPr="00A26495">
              <w:t xml:space="preserve"> tym: </w:t>
            </w:r>
            <w:r w:rsidRPr="00A26495">
              <w:br/>
              <w:t xml:space="preserve">liczba otrzymanych ofert od małych i średnich przedsiębiorstw:  0 </w:t>
            </w:r>
            <w:r w:rsidRPr="00A26495">
              <w:br/>
              <w:t xml:space="preserve">liczba otrzymanych ofert od wykonawców z innych państw członkowskich Unii Europejskiej:  0 </w:t>
            </w:r>
            <w:r w:rsidRPr="00A26495">
              <w:br/>
            </w:r>
            <w:r w:rsidRPr="00A26495">
              <w:lastRenderedPageBreak/>
              <w:t xml:space="preserve">liczba otrzymanych ofert od wykonawców z państw niebędących członkami Unii Europejskiej:  0 </w:t>
            </w:r>
            <w:r w:rsidRPr="00A26495">
              <w:br/>
              <w:t xml:space="preserve">liczba ofert otrzymanych drogą elektroniczną:  0 </w:t>
            </w:r>
          </w:p>
          <w:p w:rsidR="00A26495" w:rsidRPr="00A26495" w:rsidRDefault="00A26495" w:rsidP="00A26495">
            <w:r w:rsidRPr="00A26495">
              <w:rPr>
                <w:b/>
                <w:bCs/>
              </w:rPr>
              <w:t xml:space="preserve">IV.4) LICZBA ODRZUCONYCH OFERT: </w:t>
            </w:r>
            <w:r w:rsidRPr="00A26495">
              <w:t xml:space="preserve">0 </w:t>
            </w:r>
          </w:p>
          <w:p w:rsidR="00A26495" w:rsidRPr="00A26495" w:rsidRDefault="00A26495" w:rsidP="00A26495">
            <w:r w:rsidRPr="00A26495">
              <w:rPr>
                <w:b/>
                <w:bCs/>
              </w:rPr>
              <w:t>IV.5) NAZWA I ADRES WYKONAWCY, KTÓREMU UDZIELONO ZAMÓWIENIA</w:t>
            </w:r>
            <w:r w:rsidRPr="00A26495">
              <w:t xml:space="preserve"> </w:t>
            </w:r>
          </w:p>
          <w:p w:rsidR="00A26495" w:rsidRPr="00A26495" w:rsidRDefault="00A26495" w:rsidP="00A26495">
            <w:r w:rsidRPr="00A26495">
              <w:t xml:space="preserve">Zamówienie zostało udzielone wykonawcom wspólnie ubiegającym się o udzielenie: </w:t>
            </w:r>
          </w:p>
          <w:p w:rsidR="00A26495" w:rsidRPr="00A26495" w:rsidRDefault="00A26495" w:rsidP="00A26495">
            <w:proofErr w:type="gramStart"/>
            <w:r w:rsidRPr="00A26495">
              <w:t>nie</w:t>
            </w:r>
            <w:proofErr w:type="gramEnd"/>
          </w:p>
          <w:p w:rsidR="00A26495" w:rsidRPr="00A26495" w:rsidRDefault="00A26495" w:rsidP="00A26495"/>
          <w:p w:rsidR="00A26495" w:rsidRPr="00A26495" w:rsidRDefault="00A26495" w:rsidP="00A26495">
            <w:r w:rsidRPr="00A26495">
              <w:t xml:space="preserve">Nazwa wykonawcy: Bank Gospodarstwa Krajowego </w:t>
            </w:r>
            <w:r w:rsidRPr="00A26495">
              <w:br/>
              <w:t xml:space="preserve">Email wykonawcy: </w:t>
            </w:r>
            <w:r w:rsidRPr="00A26495">
              <w:br/>
              <w:t xml:space="preserve">Adres pocztowy: Aleje Jerozolimskie 7 </w:t>
            </w:r>
            <w:r w:rsidRPr="00A26495">
              <w:br/>
              <w:t xml:space="preserve">Kod pocztowy: 00-955 </w:t>
            </w:r>
            <w:r w:rsidRPr="00A26495">
              <w:br/>
              <w:t xml:space="preserve">Miejscowość: Warszawa </w:t>
            </w:r>
            <w:r w:rsidRPr="00A26495">
              <w:br/>
              <w:t xml:space="preserve">Kraj/woj.: mazowieckie </w:t>
            </w:r>
            <w:r w:rsidRPr="00A26495">
              <w:br/>
            </w:r>
            <w:r w:rsidRPr="00A26495">
              <w:br/>
              <w:t xml:space="preserve">Wykonawca jest małym/średnim przedsiębiorcą: </w:t>
            </w:r>
          </w:p>
          <w:p w:rsidR="00A26495" w:rsidRPr="00A26495" w:rsidRDefault="00A26495" w:rsidP="00A26495">
            <w:proofErr w:type="gramStart"/>
            <w:r w:rsidRPr="00A26495">
              <w:t>nie</w:t>
            </w:r>
            <w:proofErr w:type="gramEnd"/>
          </w:p>
          <w:p w:rsidR="00A26495" w:rsidRPr="00A26495" w:rsidRDefault="00A26495" w:rsidP="00A26495">
            <w:r w:rsidRPr="00A26495">
              <w:t xml:space="preserve">Wykonawca pochodzi z innego państwa członkowskiego Unii Europejskiej: </w:t>
            </w:r>
          </w:p>
          <w:p w:rsidR="00A26495" w:rsidRPr="00A26495" w:rsidRDefault="00A26495" w:rsidP="00A26495">
            <w:proofErr w:type="gramStart"/>
            <w:r w:rsidRPr="00A26495">
              <w:t>nie</w:t>
            </w:r>
            <w:proofErr w:type="gramEnd"/>
          </w:p>
          <w:p w:rsidR="00A26495" w:rsidRPr="00A26495" w:rsidRDefault="00A26495" w:rsidP="00A26495">
            <w:r w:rsidRPr="00A26495">
              <w:t xml:space="preserve">Wykonawca pochodzi z innego państwa </w:t>
            </w:r>
            <w:proofErr w:type="gramStart"/>
            <w:r w:rsidRPr="00A26495">
              <w:t>nie będącego</w:t>
            </w:r>
            <w:proofErr w:type="gramEnd"/>
            <w:r w:rsidRPr="00A26495">
              <w:t xml:space="preserve"> członkiem Unii Europejskiej: </w:t>
            </w:r>
          </w:p>
          <w:p w:rsidR="00A26495" w:rsidRPr="00A26495" w:rsidRDefault="00A26495" w:rsidP="00A26495">
            <w:proofErr w:type="gramStart"/>
            <w:r w:rsidRPr="00A26495">
              <w:t>nie</w:t>
            </w:r>
            <w:proofErr w:type="gramEnd"/>
          </w:p>
          <w:p w:rsidR="00A26495" w:rsidRPr="00A26495" w:rsidRDefault="00A26495" w:rsidP="00A26495">
            <w:r w:rsidRPr="00A26495">
              <w:rPr>
                <w:b/>
                <w:bCs/>
              </w:rPr>
              <w:t xml:space="preserve">IV.6) INFORMACJA O CENIE WYBRANEJ OFERTY/ WARTOŚCI ZAWARTEJ UMOWY ORAZ O OFERTACH Z NAJNIŻSZĄ I NAJWYŻSZĄ CENĄ/KOSZTEM </w:t>
            </w:r>
          </w:p>
          <w:p w:rsidR="00A26495" w:rsidRPr="00A26495" w:rsidRDefault="00A26495" w:rsidP="00A26495">
            <w:r w:rsidRPr="00A26495">
              <w:rPr>
                <w:b/>
                <w:bCs/>
              </w:rPr>
              <w:t xml:space="preserve">Cena wybranej oferty/wartość umowy </w:t>
            </w:r>
            <w:r w:rsidRPr="00A26495">
              <w:t xml:space="preserve">113395.19 </w:t>
            </w:r>
            <w:r w:rsidRPr="00A26495">
              <w:br/>
              <w:t xml:space="preserve">Oferta z najniższą ceną/kosztem 113395.19 </w:t>
            </w:r>
            <w:r w:rsidRPr="00A26495">
              <w:br/>
              <w:t xml:space="preserve">Oferta z najwyższą ceną/kosztem 113395.19 </w:t>
            </w:r>
            <w:r w:rsidRPr="00A26495">
              <w:br/>
              <w:t xml:space="preserve">Waluta: PLN </w:t>
            </w:r>
          </w:p>
          <w:p w:rsidR="00A26495" w:rsidRPr="00A26495" w:rsidRDefault="00A26495" w:rsidP="00A26495">
            <w:r w:rsidRPr="00A26495">
              <w:rPr>
                <w:b/>
                <w:bCs/>
              </w:rPr>
              <w:t xml:space="preserve">IV.7) Informacje na temat podwykonawstwa </w:t>
            </w:r>
          </w:p>
          <w:p w:rsidR="00A26495" w:rsidRPr="00A26495" w:rsidRDefault="00A26495" w:rsidP="00A26495">
            <w:r w:rsidRPr="00A26495">
              <w:t xml:space="preserve">Wykonawca przewiduje powierzenie wykonania części zamówienia podwykonawcy/podwykonawcom </w:t>
            </w:r>
          </w:p>
          <w:p w:rsidR="00A26495" w:rsidRPr="00A26495" w:rsidRDefault="00A26495" w:rsidP="00A26495">
            <w:proofErr w:type="gramStart"/>
            <w:r w:rsidRPr="00A26495">
              <w:t>nie</w:t>
            </w:r>
            <w:proofErr w:type="gramEnd"/>
          </w:p>
          <w:p w:rsidR="00A26495" w:rsidRPr="00A26495" w:rsidRDefault="00A26495" w:rsidP="00A26495">
            <w:r w:rsidRPr="00A26495">
              <w:br/>
              <w:t xml:space="preserve">Wartość lub procentowa część zamówienia, jaka zostanie powierzona podwykonawcy lub podwykonawcom: </w:t>
            </w:r>
          </w:p>
          <w:p w:rsidR="00A26495" w:rsidRPr="00A26495" w:rsidRDefault="00A26495" w:rsidP="00A26495">
            <w:r w:rsidRPr="00A26495">
              <w:rPr>
                <w:b/>
                <w:bCs/>
              </w:rPr>
              <w:t xml:space="preserve">IV.8) Informacje dodatkowe: </w:t>
            </w:r>
          </w:p>
        </w:tc>
      </w:tr>
    </w:tbl>
    <w:p w:rsidR="00A26495" w:rsidRPr="00A26495" w:rsidRDefault="00A26495" w:rsidP="00A26495"/>
    <w:p w:rsidR="00A26495" w:rsidRPr="00A26495" w:rsidRDefault="00A26495" w:rsidP="00A26495">
      <w:r w:rsidRPr="00A26495">
        <w:rPr>
          <w:b/>
          <w:bCs/>
        </w:rPr>
        <w:t xml:space="preserve">IV.9) UZASADNIENIE UDZIELENIA ZAMÓWIENIA W TRYBIE NEGOCJACJI BEZ OGŁOSZENIA, ZAMÓWIENIA Z WOLNEJ RĘKI ALBO ZAPYTANIA O CENĘ </w:t>
      </w:r>
    </w:p>
    <w:p w:rsidR="00A26495" w:rsidRPr="00A26495" w:rsidRDefault="00A26495" w:rsidP="00A26495"/>
    <w:p w:rsidR="00A26495" w:rsidRPr="00A26495" w:rsidRDefault="00A26495" w:rsidP="00A26495">
      <w:r w:rsidRPr="00A26495">
        <w:rPr>
          <w:b/>
          <w:bCs/>
        </w:rPr>
        <w:t>IV.9.1) Podstawa prawna</w:t>
      </w:r>
      <w:r w:rsidRPr="00A26495">
        <w:t xml:space="preserve"> </w:t>
      </w:r>
    </w:p>
    <w:p w:rsidR="00A26495" w:rsidRPr="00A26495" w:rsidRDefault="00A26495" w:rsidP="00A26495">
      <w:r w:rsidRPr="00A26495">
        <w:t xml:space="preserve">Postępowanie prowadzone jest w trybie   na podstawie art.  ustawy </w:t>
      </w:r>
      <w:proofErr w:type="spellStart"/>
      <w:r w:rsidRPr="00A26495">
        <w:t>Pzp</w:t>
      </w:r>
      <w:proofErr w:type="spellEnd"/>
      <w:r w:rsidRPr="00A26495">
        <w:t xml:space="preserve">. </w:t>
      </w:r>
    </w:p>
    <w:p w:rsidR="00A26495" w:rsidRPr="00A26495" w:rsidRDefault="00A26495" w:rsidP="00A26495">
      <w:r w:rsidRPr="00A26495">
        <w:rPr>
          <w:b/>
          <w:bCs/>
        </w:rPr>
        <w:t xml:space="preserve">IV.9.2) Uzasadnienie wyboru trybu </w:t>
      </w:r>
    </w:p>
    <w:p w:rsidR="00A26495" w:rsidRPr="00A26495" w:rsidRDefault="00A26495" w:rsidP="00A26495">
      <w:r w:rsidRPr="00A26495">
        <w:t xml:space="preserve">Należy podać uzasadnienie faktyczne i prawne wyboru trybu oraz wyjaśnić, dlaczego udzielenie zamówienia jest zgodne z przepisami. </w:t>
      </w:r>
    </w:p>
    <w:p w:rsidR="005F4803" w:rsidRPr="00A26495" w:rsidRDefault="005F4803" w:rsidP="00A26495">
      <w:pPr>
        <w:rPr>
          <w:szCs w:val="20"/>
        </w:rPr>
      </w:pPr>
    </w:p>
    <w:sectPr w:rsidR="005F4803" w:rsidRPr="00A26495" w:rsidSect="00343B8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710" w:rsidRDefault="00C55710" w:rsidP="00C55710">
      <w:r>
        <w:separator/>
      </w:r>
    </w:p>
  </w:endnote>
  <w:endnote w:type="continuationSeparator" w:id="1">
    <w:p w:rsidR="00C55710" w:rsidRDefault="00C55710" w:rsidP="00C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710" w:rsidRDefault="00C55710" w:rsidP="00C55710">
      <w:r>
        <w:separator/>
      </w:r>
    </w:p>
  </w:footnote>
  <w:footnote w:type="continuationSeparator" w:id="1">
    <w:p w:rsidR="00C55710" w:rsidRDefault="00C55710" w:rsidP="00C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185" w:rsidRDefault="00A26495" w:rsidP="008C6185">
    <w:pPr>
      <w:pStyle w:val="Nagwek"/>
      <w:jc w:val="center"/>
      <w:rPr>
        <w:noProof/>
      </w:rPr>
    </w:pPr>
  </w:p>
  <w:p w:rsidR="00C55710" w:rsidRDefault="00C55710" w:rsidP="008C6185">
    <w:pPr>
      <w:pStyle w:val="Nagwek"/>
      <w:jc w:val="center"/>
      <w:rPr>
        <w:noProof/>
      </w:rPr>
    </w:pPr>
  </w:p>
  <w:p w:rsidR="00C55710" w:rsidRDefault="00C55710" w:rsidP="008C6185">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0"/>
    <w:multiLevelType w:val="hybridMultilevel"/>
    <w:tmpl w:val="88EC590A"/>
    <w:lvl w:ilvl="0" w:tplc="0415001B">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C55EE8"/>
    <w:multiLevelType w:val="hybridMultilevel"/>
    <w:tmpl w:val="356615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B31814"/>
    <w:multiLevelType w:val="singleLevel"/>
    <w:tmpl w:val="2C46F35E"/>
    <w:lvl w:ilvl="0">
      <w:start w:val="1"/>
      <w:numFmt w:val="decimal"/>
      <w:lvlText w:val="%1."/>
      <w:lvlJc w:val="left"/>
      <w:pPr>
        <w:tabs>
          <w:tab w:val="num" w:pos="360"/>
        </w:tabs>
        <w:ind w:left="360" w:hanging="360"/>
      </w:pPr>
      <w:rPr>
        <w:rFonts w:hint="default"/>
        <w:b w:val="0"/>
        <w:color w:val="auto"/>
      </w:rPr>
    </w:lvl>
  </w:abstractNum>
  <w:abstractNum w:abstractNumId="3">
    <w:nsid w:val="2A1B1498"/>
    <w:multiLevelType w:val="hybridMultilevel"/>
    <w:tmpl w:val="79D8CA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BCF6D81"/>
    <w:multiLevelType w:val="hybridMultilevel"/>
    <w:tmpl w:val="9D52E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30E65BB"/>
    <w:multiLevelType w:val="hybridMultilevel"/>
    <w:tmpl w:val="B25A9C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C702F6D"/>
    <w:multiLevelType w:val="hybridMultilevel"/>
    <w:tmpl w:val="3084AC1C"/>
    <w:lvl w:ilvl="0" w:tplc="86A4B8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564260F1"/>
    <w:multiLevelType w:val="hybridMultilevel"/>
    <w:tmpl w:val="3084AC1C"/>
    <w:lvl w:ilvl="0" w:tplc="86A4B8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611D5E0B"/>
    <w:multiLevelType w:val="multilevel"/>
    <w:tmpl w:val="EA78B388"/>
    <w:lvl w:ilvl="0">
      <w:start w:val="1"/>
      <w:numFmt w:val="upperRoman"/>
      <w:pStyle w:val="Nagwek1"/>
      <w:lvlText w:val="Część %1."/>
      <w:lvlJc w:val="left"/>
      <w:pPr>
        <w:tabs>
          <w:tab w:val="num" w:pos="2411"/>
        </w:tabs>
        <w:ind w:left="2411" w:hanging="1418"/>
      </w:pPr>
      <w:rPr>
        <w:rFonts w:hint="default"/>
      </w:rPr>
    </w:lvl>
    <w:lvl w:ilvl="1">
      <w:start w:val="55"/>
      <w:numFmt w:val="ordinal"/>
      <w:pStyle w:val="Nagwek2"/>
      <w:lvlText w:val="%2"/>
      <w:lvlJc w:val="left"/>
      <w:pPr>
        <w:tabs>
          <w:tab w:val="num" w:pos="340"/>
        </w:tabs>
        <w:ind w:left="397" w:hanging="397"/>
      </w:pPr>
      <w:rPr>
        <w:rFonts w:ascii="Calibri" w:hAnsi="Calibri" w:hint="default"/>
        <w:b/>
        <w:i w:val="0"/>
        <w:color w:val="auto"/>
        <w:sz w:val="20"/>
        <w:szCs w:val="20"/>
        <w:u w:val="none"/>
      </w:rPr>
    </w:lvl>
    <w:lvl w:ilvl="2">
      <w:start w:val="1"/>
      <w:numFmt w:val="ordinal"/>
      <w:pStyle w:val="Nagwek3"/>
      <w:lvlText w:val="%2%3"/>
      <w:lvlJc w:val="left"/>
      <w:pPr>
        <w:tabs>
          <w:tab w:val="num" w:pos="567"/>
        </w:tabs>
        <w:ind w:left="624" w:hanging="624"/>
      </w:pPr>
      <w:rPr>
        <w:rFonts w:ascii="Calibri" w:hAnsi="Calibri" w:hint="default"/>
        <w:b w:val="0"/>
        <w:i w:val="0"/>
        <w:sz w:val="20"/>
        <w:szCs w:val="20"/>
      </w:rPr>
    </w:lvl>
    <w:lvl w:ilvl="3">
      <w:start w:val="1"/>
      <w:numFmt w:val="ordinal"/>
      <w:pStyle w:val="Nagwek4"/>
      <w:lvlText w:val="%2%3%4"/>
      <w:lvlJc w:val="left"/>
      <w:pPr>
        <w:tabs>
          <w:tab w:val="num" w:pos="1531"/>
        </w:tabs>
        <w:ind w:left="1531" w:hanging="680"/>
      </w:pPr>
      <w:rPr>
        <w:rFonts w:ascii="Calibri" w:hAnsi="Calibri" w:hint="default"/>
        <w:b w:val="0"/>
        <w:i w:val="0"/>
        <w:sz w:val="20"/>
        <w:szCs w:val="20"/>
        <w:lang w:val="pl-PL"/>
      </w:rPr>
    </w:lvl>
    <w:lvl w:ilvl="4">
      <w:start w:val="1"/>
      <w:numFmt w:val="lowerLetter"/>
      <w:pStyle w:val="Nagwek5"/>
      <w:lvlText w:val="%5)"/>
      <w:lvlJc w:val="left"/>
      <w:pPr>
        <w:tabs>
          <w:tab w:val="num" w:pos="710"/>
        </w:tabs>
        <w:ind w:left="1050" w:hanging="340"/>
      </w:pPr>
      <w:rPr>
        <w:rFonts w:asciiTheme="minorHAnsi" w:eastAsia="Times New Roman" w:hAnsiTheme="minorHAnsi" w:cstheme="minorHAnsi"/>
        <w:b w:val="0"/>
        <w:i w:val="0"/>
        <w:color w:val="auto"/>
        <w:sz w:val="20"/>
        <w:szCs w:val="20"/>
      </w:rPr>
    </w:lvl>
    <w:lvl w:ilvl="5">
      <w:start w:val="1"/>
      <w:numFmt w:val="bullet"/>
      <w:pStyle w:val="Nagwek6"/>
      <w:lvlText w:val="–"/>
      <w:lvlJc w:val="left"/>
      <w:pPr>
        <w:tabs>
          <w:tab w:val="num" w:pos="1531"/>
        </w:tabs>
        <w:ind w:left="1531" w:hanging="284"/>
      </w:pPr>
      <w:rPr>
        <w:rFonts w:ascii="Calibri" w:hAnsi="Calibri" w:cs="Times New Roman" w:hint="default"/>
      </w:rPr>
    </w:lvl>
    <w:lvl w:ilvl="6">
      <w:start w:val="1"/>
      <w:numFmt w:val="none"/>
      <w:lvlText w:val="%7"/>
      <w:lvlJc w:val="right"/>
      <w:pPr>
        <w:tabs>
          <w:tab w:val="num" w:pos="9801"/>
        </w:tabs>
        <w:ind w:left="9801" w:hanging="288"/>
      </w:pPr>
      <w:rPr>
        <w:rFonts w:hint="default"/>
      </w:rPr>
    </w:lvl>
    <w:lvl w:ilvl="7">
      <w:start w:val="1"/>
      <w:numFmt w:val="none"/>
      <w:lvlText w:val="%8"/>
      <w:lvlJc w:val="left"/>
      <w:pPr>
        <w:tabs>
          <w:tab w:val="num" w:pos="9945"/>
        </w:tabs>
        <w:ind w:left="9945" w:hanging="432"/>
      </w:pPr>
      <w:rPr>
        <w:rFonts w:hint="default"/>
      </w:rPr>
    </w:lvl>
    <w:lvl w:ilvl="8">
      <w:start w:val="1"/>
      <w:numFmt w:val="none"/>
      <w:lvlText w:val="%9"/>
      <w:lvlJc w:val="right"/>
      <w:pPr>
        <w:tabs>
          <w:tab w:val="num" w:pos="10089"/>
        </w:tabs>
        <w:ind w:left="10089" w:hanging="144"/>
      </w:pPr>
      <w:rPr>
        <w:rFonts w:hint="default"/>
      </w:rPr>
    </w:lvl>
  </w:abstractNum>
  <w:abstractNum w:abstractNumId="9">
    <w:nsid w:val="6167773B"/>
    <w:multiLevelType w:val="hybridMultilevel"/>
    <w:tmpl w:val="BA4EB674"/>
    <w:lvl w:ilvl="0" w:tplc="0415001B">
      <w:start w:val="1"/>
      <w:numFmt w:val="lowerRoman"/>
      <w:lvlText w:val="%1."/>
      <w:lvlJc w:val="right"/>
      <w:pPr>
        <w:ind w:left="720" w:hanging="360"/>
      </w:pPr>
      <w:rPr>
        <w:rFonts w:hint="default"/>
      </w:rPr>
    </w:lvl>
    <w:lvl w:ilvl="1" w:tplc="31644D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4D63C8A"/>
    <w:multiLevelType w:val="hybridMultilevel"/>
    <w:tmpl w:val="C5749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8F92BAB"/>
    <w:multiLevelType w:val="hybridMultilevel"/>
    <w:tmpl w:val="75E444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10"/>
  </w:num>
  <w:num w:numId="5">
    <w:abstractNumId w:val="11"/>
  </w:num>
  <w:num w:numId="6">
    <w:abstractNumId w:val="0"/>
  </w:num>
  <w:num w:numId="7">
    <w:abstractNumId w:val="9"/>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C55710"/>
    <w:rsid w:val="001E37EB"/>
    <w:rsid w:val="001E418A"/>
    <w:rsid w:val="00251047"/>
    <w:rsid w:val="002647B2"/>
    <w:rsid w:val="002E0F4B"/>
    <w:rsid w:val="003D208D"/>
    <w:rsid w:val="004764CF"/>
    <w:rsid w:val="004D7850"/>
    <w:rsid w:val="005D5E9E"/>
    <w:rsid w:val="005F4803"/>
    <w:rsid w:val="00654E44"/>
    <w:rsid w:val="00674825"/>
    <w:rsid w:val="00712370"/>
    <w:rsid w:val="007231B7"/>
    <w:rsid w:val="00735763"/>
    <w:rsid w:val="009369EF"/>
    <w:rsid w:val="0099791A"/>
    <w:rsid w:val="009A077A"/>
    <w:rsid w:val="00A26495"/>
    <w:rsid w:val="00AB7519"/>
    <w:rsid w:val="00B972BF"/>
    <w:rsid w:val="00C10590"/>
    <w:rsid w:val="00C55710"/>
    <w:rsid w:val="00E02A54"/>
    <w:rsid w:val="00E73020"/>
    <w:rsid w:val="00EF64F2"/>
    <w:rsid w:val="00F055DE"/>
    <w:rsid w:val="00F26D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571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10590"/>
    <w:pPr>
      <w:keepNext/>
      <w:numPr>
        <w:numId w:val="8"/>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 ICL,Heading 2a,H2,PA Major Section,l2,Headline 2,h2,2,headi,heading2,h21,h22,21,kopregel 2,Titre m,Heading 10,Reset numbering,ICL"/>
    <w:basedOn w:val="Normalny"/>
    <w:next w:val="Normalny"/>
    <w:link w:val="Nagwek2Znak"/>
    <w:qFormat/>
    <w:rsid w:val="00C10590"/>
    <w:pPr>
      <w:keepNext/>
      <w:numPr>
        <w:ilvl w:val="1"/>
        <w:numId w:val="8"/>
      </w:numPr>
      <w:spacing w:before="120" w:after="120"/>
      <w:jc w:val="both"/>
      <w:outlineLvl w:val="1"/>
    </w:pPr>
    <w:rPr>
      <w:rFonts w:cs="Arial"/>
      <w:b/>
      <w:bCs/>
      <w:iCs/>
    </w:rPr>
  </w:style>
  <w:style w:type="paragraph" w:styleId="Nagwek3">
    <w:name w:val="heading 3"/>
    <w:aliases w:val="Podtytuł2,Char Char Char Char Char Char Char Char,Level 1 - 1"/>
    <w:basedOn w:val="Normalny"/>
    <w:next w:val="Normalny"/>
    <w:link w:val="Nagwek3Znak"/>
    <w:qFormat/>
    <w:rsid w:val="00C10590"/>
    <w:pPr>
      <w:numPr>
        <w:ilvl w:val="2"/>
        <w:numId w:val="8"/>
      </w:numPr>
      <w:spacing w:before="60" w:after="100" w:afterAutospacing="1"/>
      <w:jc w:val="both"/>
      <w:outlineLvl w:val="2"/>
    </w:pPr>
    <w:rPr>
      <w:rFonts w:cs="Arial"/>
      <w:bCs/>
    </w:rPr>
  </w:style>
  <w:style w:type="paragraph" w:styleId="Nagwek4">
    <w:name w:val="heading 4"/>
    <w:basedOn w:val="Normalny"/>
    <w:next w:val="Normalny"/>
    <w:link w:val="Nagwek4Znak"/>
    <w:qFormat/>
    <w:rsid w:val="00C10590"/>
    <w:pPr>
      <w:keepNext/>
      <w:numPr>
        <w:ilvl w:val="3"/>
        <w:numId w:val="8"/>
      </w:numPr>
      <w:tabs>
        <w:tab w:val="clear" w:pos="1531"/>
        <w:tab w:val="num" w:pos="1673"/>
      </w:tabs>
      <w:spacing w:before="60" w:after="100" w:afterAutospacing="1"/>
      <w:ind w:left="1673"/>
      <w:jc w:val="both"/>
      <w:outlineLvl w:val="3"/>
    </w:pPr>
    <w:rPr>
      <w:bCs/>
    </w:rPr>
  </w:style>
  <w:style w:type="paragraph" w:styleId="Nagwek5">
    <w:name w:val="heading 5"/>
    <w:basedOn w:val="Normalny"/>
    <w:next w:val="Normalny"/>
    <w:link w:val="Nagwek5Znak"/>
    <w:qFormat/>
    <w:rsid w:val="00C10590"/>
    <w:pPr>
      <w:numPr>
        <w:ilvl w:val="4"/>
        <w:numId w:val="8"/>
      </w:numPr>
      <w:spacing w:after="60"/>
      <w:jc w:val="both"/>
      <w:outlineLvl w:val="4"/>
    </w:pPr>
    <w:rPr>
      <w:bCs/>
      <w:iCs/>
    </w:rPr>
  </w:style>
  <w:style w:type="paragraph" w:styleId="Nagwek6">
    <w:name w:val="heading 6"/>
    <w:basedOn w:val="Normalny"/>
    <w:next w:val="Normalny"/>
    <w:link w:val="Nagwek6Znak"/>
    <w:qFormat/>
    <w:rsid w:val="00C10590"/>
    <w:pPr>
      <w:numPr>
        <w:ilvl w:val="5"/>
        <w:numId w:val="8"/>
      </w:numPr>
      <w:spacing w:after="60"/>
      <w:jc w:val="both"/>
      <w:outlineLvl w:val="5"/>
    </w:pPr>
    <w:rPr>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55710"/>
    <w:pPr>
      <w:tabs>
        <w:tab w:val="center" w:pos="4536"/>
        <w:tab w:val="right" w:pos="9072"/>
      </w:tabs>
    </w:pPr>
  </w:style>
  <w:style w:type="character" w:customStyle="1" w:styleId="NagwekZnak">
    <w:name w:val="Nagłówek Znak"/>
    <w:basedOn w:val="Domylnaczcionkaakapitu"/>
    <w:link w:val="Nagwek"/>
    <w:uiPriority w:val="99"/>
    <w:semiHidden/>
    <w:rsid w:val="00C55710"/>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55710"/>
    <w:pPr>
      <w:spacing w:before="100" w:beforeAutospacing="1" w:after="100" w:afterAutospacing="1"/>
    </w:pPr>
  </w:style>
  <w:style w:type="paragraph" w:styleId="Tekstdymka">
    <w:name w:val="Balloon Text"/>
    <w:basedOn w:val="Normalny"/>
    <w:link w:val="TekstdymkaZnak"/>
    <w:uiPriority w:val="99"/>
    <w:semiHidden/>
    <w:unhideWhenUsed/>
    <w:rsid w:val="00C55710"/>
    <w:rPr>
      <w:rFonts w:ascii="Tahoma" w:hAnsi="Tahoma" w:cs="Tahoma"/>
      <w:sz w:val="16"/>
      <w:szCs w:val="16"/>
    </w:rPr>
  </w:style>
  <w:style w:type="character" w:customStyle="1" w:styleId="TekstdymkaZnak">
    <w:name w:val="Tekst dymka Znak"/>
    <w:basedOn w:val="Domylnaczcionkaakapitu"/>
    <w:link w:val="Tekstdymka"/>
    <w:uiPriority w:val="99"/>
    <w:semiHidden/>
    <w:rsid w:val="00C55710"/>
    <w:rPr>
      <w:rFonts w:ascii="Tahoma" w:eastAsia="Times New Roman" w:hAnsi="Tahoma" w:cs="Tahoma"/>
      <w:sz w:val="16"/>
      <w:szCs w:val="16"/>
      <w:lang w:eastAsia="pl-PL"/>
    </w:rPr>
  </w:style>
  <w:style w:type="paragraph" w:styleId="Stopka">
    <w:name w:val="footer"/>
    <w:basedOn w:val="Normalny"/>
    <w:link w:val="StopkaZnak"/>
    <w:uiPriority w:val="99"/>
    <w:semiHidden/>
    <w:unhideWhenUsed/>
    <w:rsid w:val="00C55710"/>
    <w:pPr>
      <w:tabs>
        <w:tab w:val="center" w:pos="4536"/>
        <w:tab w:val="right" w:pos="9072"/>
      </w:tabs>
    </w:pPr>
  </w:style>
  <w:style w:type="character" w:customStyle="1" w:styleId="StopkaZnak">
    <w:name w:val="Stopka Znak"/>
    <w:basedOn w:val="Domylnaczcionkaakapitu"/>
    <w:link w:val="Stopka"/>
    <w:uiPriority w:val="99"/>
    <w:semiHidden/>
    <w:rsid w:val="00C5571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55710"/>
    <w:pPr>
      <w:spacing w:after="200" w:line="276" w:lineRule="auto"/>
      <w:ind w:left="720"/>
      <w:contextualSpacing/>
    </w:pPr>
    <w:rPr>
      <w:rFonts w:asciiTheme="minorHAnsi" w:eastAsiaTheme="minorEastAsia" w:hAnsiTheme="minorHAnsi" w:cstheme="minorBidi"/>
      <w:sz w:val="22"/>
      <w:szCs w:val="22"/>
    </w:rPr>
  </w:style>
  <w:style w:type="character" w:customStyle="1" w:styleId="Nagwek1Znak">
    <w:name w:val="Nagłówek 1 Znak"/>
    <w:basedOn w:val="Domylnaczcionkaakapitu"/>
    <w:link w:val="Nagwek1"/>
    <w:rsid w:val="00C10590"/>
    <w:rPr>
      <w:rFonts w:ascii="Arial" w:eastAsia="Times New Roman" w:hAnsi="Arial" w:cs="Arial"/>
      <w:b/>
      <w:bCs/>
      <w:kern w:val="32"/>
      <w:sz w:val="32"/>
      <w:szCs w:val="32"/>
      <w:lang w:eastAsia="pl-PL"/>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C10590"/>
    <w:rPr>
      <w:rFonts w:ascii="Times New Roman" w:eastAsia="Times New Roman" w:hAnsi="Times New Roman" w:cs="Arial"/>
      <w:b/>
      <w:bCs/>
      <w:iCs/>
      <w:sz w:val="24"/>
      <w:szCs w:val="24"/>
      <w:lang w:eastAsia="pl-PL"/>
    </w:rPr>
  </w:style>
  <w:style w:type="character" w:customStyle="1" w:styleId="Nagwek3Znak">
    <w:name w:val="Nagłówek 3 Znak"/>
    <w:aliases w:val="Podtytuł2 Znak,Char Char Char Char Char Char Char Char Znak,Level 1 - 1 Znak"/>
    <w:basedOn w:val="Domylnaczcionkaakapitu"/>
    <w:link w:val="Nagwek3"/>
    <w:rsid w:val="00C10590"/>
    <w:rPr>
      <w:rFonts w:ascii="Times New Roman" w:eastAsia="Times New Roman" w:hAnsi="Times New Roman" w:cs="Arial"/>
      <w:bCs/>
      <w:sz w:val="24"/>
      <w:szCs w:val="24"/>
      <w:lang w:eastAsia="pl-PL"/>
    </w:rPr>
  </w:style>
  <w:style w:type="character" w:customStyle="1" w:styleId="Nagwek4Znak">
    <w:name w:val="Nagłówek 4 Znak"/>
    <w:basedOn w:val="Domylnaczcionkaakapitu"/>
    <w:link w:val="Nagwek4"/>
    <w:rsid w:val="00C10590"/>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C10590"/>
    <w:rPr>
      <w:rFonts w:ascii="Times New Roman" w:eastAsia="Times New Roman" w:hAnsi="Times New Roman" w:cs="Times New Roman"/>
      <w:bCs/>
      <w:iCs/>
      <w:sz w:val="24"/>
      <w:szCs w:val="24"/>
      <w:lang w:eastAsia="pl-PL"/>
    </w:rPr>
  </w:style>
  <w:style w:type="character" w:customStyle="1" w:styleId="Nagwek6Znak">
    <w:name w:val="Nagłówek 6 Znak"/>
    <w:basedOn w:val="Domylnaczcionkaakapitu"/>
    <w:link w:val="Nagwek6"/>
    <w:rsid w:val="00C10590"/>
    <w:rPr>
      <w:rFonts w:ascii="Times New Roman" w:eastAsia="Times New Roman" w:hAnsi="Times New Roman" w:cs="Times New Roman"/>
      <w:bCs/>
      <w:sz w:val="24"/>
      <w:szCs w:val="24"/>
      <w:lang w:eastAsia="pl-PL"/>
    </w:rPr>
  </w:style>
  <w:style w:type="paragraph" w:styleId="Tekstpodstawowy">
    <w:name w:val="Body Text"/>
    <w:basedOn w:val="Normalny"/>
    <w:link w:val="TekstpodstawowyZnak"/>
    <w:rsid w:val="00C10590"/>
    <w:pPr>
      <w:spacing w:after="120"/>
    </w:pPr>
  </w:style>
  <w:style w:type="character" w:customStyle="1" w:styleId="TekstpodstawowyZnak">
    <w:name w:val="Tekst podstawowy Znak"/>
    <w:basedOn w:val="Domylnaczcionkaakapitu"/>
    <w:link w:val="Tekstpodstawowy"/>
    <w:rsid w:val="00C10590"/>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23335705">
      <w:bodyDiv w:val="1"/>
      <w:marLeft w:val="0"/>
      <w:marRight w:val="0"/>
      <w:marTop w:val="0"/>
      <w:marBottom w:val="0"/>
      <w:divBdr>
        <w:top w:val="none" w:sz="0" w:space="0" w:color="auto"/>
        <w:left w:val="none" w:sz="0" w:space="0" w:color="auto"/>
        <w:bottom w:val="none" w:sz="0" w:space="0" w:color="auto"/>
        <w:right w:val="none" w:sz="0" w:space="0" w:color="auto"/>
      </w:divBdr>
      <w:divsChild>
        <w:div w:id="312565236">
          <w:marLeft w:val="0"/>
          <w:marRight w:val="0"/>
          <w:marTop w:val="0"/>
          <w:marBottom w:val="0"/>
          <w:divBdr>
            <w:top w:val="none" w:sz="0" w:space="0" w:color="auto"/>
            <w:left w:val="none" w:sz="0" w:space="0" w:color="auto"/>
            <w:bottom w:val="none" w:sz="0" w:space="0" w:color="auto"/>
            <w:right w:val="none" w:sz="0" w:space="0" w:color="auto"/>
          </w:divBdr>
          <w:divsChild>
            <w:div w:id="671761049">
              <w:marLeft w:val="0"/>
              <w:marRight w:val="0"/>
              <w:marTop w:val="0"/>
              <w:marBottom w:val="0"/>
              <w:divBdr>
                <w:top w:val="none" w:sz="0" w:space="0" w:color="auto"/>
                <w:left w:val="none" w:sz="0" w:space="0" w:color="auto"/>
                <w:bottom w:val="none" w:sz="0" w:space="0" w:color="auto"/>
                <w:right w:val="none" w:sz="0" w:space="0" w:color="auto"/>
              </w:divBdr>
            </w:div>
          </w:divsChild>
        </w:div>
        <w:div w:id="19938898">
          <w:marLeft w:val="0"/>
          <w:marRight w:val="0"/>
          <w:marTop w:val="0"/>
          <w:marBottom w:val="0"/>
          <w:divBdr>
            <w:top w:val="none" w:sz="0" w:space="0" w:color="auto"/>
            <w:left w:val="none" w:sz="0" w:space="0" w:color="auto"/>
            <w:bottom w:val="none" w:sz="0" w:space="0" w:color="auto"/>
            <w:right w:val="none" w:sz="0" w:space="0" w:color="auto"/>
          </w:divBdr>
          <w:divsChild>
            <w:div w:id="1837766027">
              <w:marLeft w:val="0"/>
              <w:marRight w:val="0"/>
              <w:marTop w:val="0"/>
              <w:marBottom w:val="0"/>
              <w:divBdr>
                <w:top w:val="none" w:sz="0" w:space="0" w:color="auto"/>
                <w:left w:val="none" w:sz="0" w:space="0" w:color="auto"/>
                <w:bottom w:val="none" w:sz="0" w:space="0" w:color="auto"/>
                <w:right w:val="none" w:sz="0" w:space="0" w:color="auto"/>
              </w:divBdr>
            </w:div>
          </w:divsChild>
        </w:div>
        <w:div w:id="1636135240">
          <w:marLeft w:val="0"/>
          <w:marRight w:val="0"/>
          <w:marTop w:val="0"/>
          <w:marBottom w:val="0"/>
          <w:divBdr>
            <w:top w:val="none" w:sz="0" w:space="0" w:color="auto"/>
            <w:left w:val="none" w:sz="0" w:space="0" w:color="auto"/>
            <w:bottom w:val="none" w:sz="0" w:space="0" w:color="auto"/>
            <w:right w:val="none" w:sz="0" w:space="0" w:color="auto"/>
          </w:divBdr>
          <w:divsChild>
            <w:div w:id="1656762190">
              <w:marLeft w:val="0"/>
              <w:marRight w:val="0"/>
              <w:marTop w:val="0"/>
              <w:marBottom w:val="0"/>
              <w:divBdr>
                <w:top w:val="none" w:sz="0" w:space="0" w:color="auto"/>
                <w:left w:val="none" w:sz="0" w:space="0" w:color="auto"/>
                <w:bottom w:val="none" w:sz="0" w:space="0" w:color="auto"/>
                <w:right w:val="none" w:sz="0" w:space="0" w:color="auto"/>
              </w:divBdr>
            </w:div>
          </w:divsChild>
        </w:div>
        <w:div w:id="1130172631">
          <w:marLeft w:val="0"/>
          <w:marRight w:val="0"/>
          <w:marTop w:val="0"/>
          <w:marBottom w:val="0"/>
          <w:divBdr>
            <w:top w:val="none" w:sz="0" w:space="0" w:color="auto"/>
            <w:left w:val="none" w:sz="0" w:space="0" w:color="auto"/>
            <w:bottom w:val="none" w:sz="0" w:space="0" w:color="auto"/>
            <w:right w:val="none" w:sz="0" w:space="0" w:color="auto"/>
          </w:divBdr>
          <w:divsChild>
            <w:div w:id="976184876">
              <w:marLeft w:val="0"/>
              <w:marRight w:val="0"/>
              <w:marTop w:val="0"/>
              <w:marBottom w:val="0"/>
              <w:divBdr>
                <w:top w:val="none" w:sz="0" w:space="0" w:color="auto"/>
                <w:left w:val="none" w:sz="0" w:space="0" w:color="auto"/>
                <w:bottom w:val="none" w:sz="0" w:space="0" w:color="auto"/>
                <w:right w:val="none" w:sz="0" w:space="0" w:color="auto"/>
              </w:divBdr>
              <w:divsChild>
                <w:div w:id="2890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8003">
          <w:marLeft w:val="0"/>
          <w:marRight w:val="0"/>
          <w:marTop w:val="0"/>
          <w:marBottom w:val="0"/>
          <w:divBdr>
            <w:top w:val="none" w:sz="0" w:space="0" w:color="auto"/>
            <w:left w:val="none" w:sz="0" w:space="0" w:color="auto"/>
            <w:bottom w:val="none" w:sz="0" w:space="0" w:color="auto"/>
            <w:right w:val="none" w:sz="0" w:space="0" w:color="auto"/>
          </w:divBdr>
          <w:divsChild>
            <w:div w:id="62070044">
              <w:marLeft w:val="0"/>
              <w:marRight w:val="0"/>
              <w:marTop w:val="0"/>
              <w:marBottom w:val="0"/>
              <w:divBdr>
                <w:top w:val="none" w:sz="0" w:space="0" w:color="auto"/>
                <w:left w:val="none" w:sz="0" w:space="0" w:color="auto"/>
                <w:bottom w:val="none" w:sz="0" w:space="0" w:color="auto"/>
                <w:right w:val="none" w:sz="0" w:space="0" w:color="auto"/>
              </w:divBdr>
            </w:div>
          </w:divsChild>
        </w:div>
        <w:div w:id="1714189967">
          <w:marLeft w:val="0"/>
          <w:marRight w:val="0"/>
          <w:marTop w:val="0"/>
          <w:marBottom w:val="0"/>
          <w:divBdr>
            <w:top w:val="none" w:sz="0" w:space="0" w:color="auto"/>
            <w:left w:val="none" w:sz="0" w:space="0" w:color="auto"/>
            <w:bottom w:val="none" w:sz="0" w:space="0" w:color="auto"/>
            <w:right w:val="none" w:sz="0" w:space="0" w:color="auto"/>
          </w:divBdr>
          <w:divsChild>
            <w:div w:id="1659532015">
              <w:marLeft w:val="0"/>
              <w:marRight w:val="0"/>
              <w:marTop w:val="0"/>
              <w:marBottom w:val="0"/>
              <w:divBdr>
                <w:top w:val="none" w:sz="0" w:space="0" w:color="auto"/>
                <w:left w:val="none" w:sz="0" w:space="0" w:color="auto"/>
                <w:bottom w:val="none" w:sz="0" w:space="0" w:color="auto"/>
                <w:right w:val="none" w:sz="0" w:space="0" w:color="auto"/>
              </w:divBdr>
            </w:div>
          </w:divsChild>
        </w:div>
        <w:div w:id="1089278430">
          <w:marLeft w:val="0"/>
          <w:marRight w:val="0"/>
          <w:marTop w:val="0"/>
          <w:marBottom w:val="0"/>
          <w:divBdr>
            <w:top w:val="none" w:sz="0" w:space="0" w:color="auto"/>
            <w:left w:val="none" w:sz="0" w:space="0" w:color="auto"/>
            <w:bottom w:val="none" w:sz="0" w:space="0" w:color="auto"/>
            <w:right w:val="none" w:sz="0" w:space="0" w:color="auto"/>
          </w:divBdr>
          <w:divsChild>
            <w:div w:id="48649973">
              <w:marLeft w:val="0"/>
              <w:marRight w:val="0"/>
              <w:marTop w:val="0"/>
              <w:marBottom w:val="0"/>
              <w:divBdr>
                <w:top w:val="none" w:sz="0" w:space="0" w:color="auto"/>
                <w:left w:val="none" w:sz="0" w:space="0" w:color="auto"/>
                <w:bottom w:val="none" w:sz="0" w:space="0" w:color="auto"/>
                <w:right w:val="none" w:sz="0" w:space="0" w:color="auto"/>
              </w:divBdr>
            </w:div>
            <w:div w:id="1288586023">
              <w:marLeft w:val="0"/>
              <w:marRight w:val="0"/>
              <w:marTop w:val="0"/>
              <w:marBottom w:val="0"/>
              <w:divBdr>
                <w:top w:val="none" w:sz="0" w:space="0" w:color="auto"/>
                <w:left w:val="none" w:sz="0" w:space="0" w:color="auto"/>
                <w:bottom w:val="none" w:sz="0" w:space="0" w:color="auto"/>
                <w:right w:val="none" w:sz="0" w:space="0" w:color="auto"/>
              </w:divBdr>
              <w:divsChild>
                <w:div w:id="4071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3750">
          <w:marLeft w:val="0"/>
          <w:marRight w:val="0"/>
          <w:marTop w:val="0"/>
          <w:marBottom w:val="0"/>
          <w:divBdr>
            <w:top w:val="none" w:sz="0" w:space="0" w:color="auto"/>
            <w:left w:val="none" w:sz="0" w:space="0" w:color="auto"/>
            <w:bottom w:val="none" w:sz="0" w:space="0" w:color="auto"/>
            <w:right w:val="none" w:sz="0" w:space="0" w:color="auto"/>
          </w:divBdr>
          <w:divsChild>
            <w:div w:id="35354997">
              <w:marLeft w:val="0"/>
              <w:marRight w:val="0"/>
              <w:marTop w:val="0"/>
              <w:marBottom w:val="0"/>
              <w:divBdr>
                <w:top w:val="none" w:sz="0" w:space="0" w:color="auto"/>
                <w:left w:val="none" w:sz="0" w:space="0" w:color="auto"/>
                <w:bottom w:val="none" w:sz="0" w:space="0" w:color="auto"/>
                <w:right w:val="none" w:sz="0" w:space="0" w:color="auto"/>
              </w:divBdr>
            </w:div>
            <w:div w:id="672879394">
              <w:marLeft w:val="0"/>
              <w:marRight w:val="0"/>
              <w:marTop w:val="0"/>
              <w:marBottom w:val="0"/>
              <w:divBdr>
                <w:top w:val="none" w:sz="0" w:space="0" w:color="auto"/>
                <w:left w:val="none" w:sz="0" w:space="0" w:color="auto"/>
                <w:bottom w:val="none" w:sz="0" w:space="0" w:color="auto"/>
                <w:right w:val="none" w:sz="0" w:space="0" w:color="auto"/>
              </w:divBdr>
            </w:div>
            <w:div w:id="106893479">
              <w:marLeft w:val="0"/>
              <w:marRight w:val="0"/>
              <w:marTop w:val="0"/>
              <w:marBottom w:val="0"/>
              <w:divBdr>
                <w:top w:val="none" w:sz="0" w:space="0" w:color="auto"/>
                <w:left w:val="none" w:sz="0" w:space="0" w:color="auto"/>
                <w:bottom w:val="none" w:sz="0" w:space="0" w:color="auto"/>
                <w:right w:val="none" w:sz="0" w:space="0" w:color="auto"/>
              </w:divBdr>
              <w:divsChild>
                <w:div w:id="1924289866">
                  <w:marLeft w:val="0"/>
                  <w:marRight w:val="0"/>
                  <w:marTop w:val="0"/>
                  <w:marBottom w:val="0"/>
                  <w:divBdr>
                    <w:top w:val="none" w:sz="0" w:space="0" w:color="auto"/>
                    <w:left w:val="none" w:sz="0" w:space="0" w:color="auto"/>
                    <w:bottom w:val="none" w:sz="0" w:space="0" w:color="auto"/>
                    <w:right w:val="none" w:sz="0" w:space="0" w:color="auto"/>
                  </w:divBdr>
                </w:div>
              </w:divsChild>
            </w:div>
            <w:div w:id="1370448231">
              <w:marLeft w:val="0"/>
              <w:marRight w:val="0"/>
              <w:marTop w:val="0"/>
              <w:marBottom w:val="0"/>
              <w:divBdr>
                <w:top w:val="none" w:sz="0" w:space="0" w:color="auto"/>
                <w:left w:val="none" w:sz="0" w:space="0" w:color="auto"/>
                <w:bottom w:val="none" w:sz="0" w:space="0" w:color="auto"/>
                <w:right w:val="none" w:sz="0" w:space="0" w:color="auto"/>
              </w:divBdr>
            </w:div>
            <w:div w:id="2091123951">
              <w:marLeft w:val="0"/>
              <w:marRight w:val="0"/>
              <w:marTop w:val="0"/>
              <w:marBottom w:val="0"/>
              <w:divBdr>
                <w:top w:val="none" w:sz="0" w:space="0" w:color="auto"/>
                <w:left w:val="none" w:sz="0" w:space="0" w:color="auto"/>
                <w:bottom w:val="none" w:sz="0" w:space="0" w:color="auto"/>
                <w:right w:val="none" w:sz="0" w:space="0" w:color="auto"/>
              </w:divBdr>
              <w:divsChild>
                <w:div w:id="1244532133">
                  <w:marLeft w:val="0"/>
                  <w:marRight w:val="0"/>
                  <w:marTop w:val="0"/>
                  <w:marBottom w:val="0"/>
                  <w:divBdr>
                    <w:top w:val="none" w:sz="0" w:space="0" w:color="auto"/>
                    <w:left w:val="none" w:sz="0" w:space="0" w:color="auto"/>
                    <w:bottom w:val="none" w:sz="0" w:space="0" w:color="auto"/>
                    <w:right w:val="none" w:sz="0" w:space="0" w:color="auto"/>
                  </w:divBdr>
                </w:div>
              </w:divsChild>
            </w:div>
            <w:div w:id="1377436437">
              <w:marLeft w:val="0"/>
              <w:marRight w:val="0"/>
              <w:marTop w:val="0"/>
              <w:marBottom w:val="0"/>
              <w:divBdr>
                <w:top w:val="none" w:sz="0" w:space="0" w:color="auto"/>
                <w:left w:val="none" w:sz="0" w:space="0" w:color="auto"/>
                <w:bottom w:val="none" w:sz="0" w:space="0" w:color="auto"/>
                <w:right w:val="none" w:sz="0" w:space="0" w:color="auto"/>
              </w:divBdr>
            </w:div>
            <w:div w:id="1490828808">
              <w:marLeft w:val="0"/>
              <w:marRight w:val="0"/>
              <w:marTop w:val="0"/>
              <w:marBottom w:val="0"/>
              <w:divBdr>
                <w:top w:val="none" w:sz="0" w:space="0" w:color="auto"/>
                <w:left w:val="none" w:sz="0" w:space="0" w:color="auto"/>
                <w:bottom w:val="none" w:sz="0" w:space="0" w:color="auto"/>
                <w:right w:val="none" w:sz="0" w:space="0" w:color="auto"/>
              </w:divBdr>
              <w:divsChild>
                <w:div w:id="14236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7683">
          <w:marLeft w:val="0"/>
          <w:marRight w:val="0"/>
          <w:marTop w:val="0"/>
          <w:marBottom w:val="0"/>
          <w:divBdr>
            <w:top w:val="none" w:sz="0" w:space="0" w:color="auto"/>
            <w:left w:val="none" w:sz="0" w:space="0" w:color="auto"/>
            <w:bottom w:val="none" w:sz="0" w:space="0" w:color="auto"/>
            <w:right w:val="none" w:sz="0" w:space="0" w:color="auto"/>
          </w:divBdr>
          <w:divsChild>
            <w:div w:id="1049958015">
              <w:marLeft w:val="0"/>
              <w:marRight w:val="0"/>
              <w:marTop w:val="0"/>
              <w:marBottom w:val="0"/>
              <w:divBdr>
                <w:top w:val="none" w:sz="0" w:space="0" w:color="auto"/>
                <w:left w:val="none" w:sz="0" w:space="0" w:color="auto"/>
                <w:bottom w:val="none" w:sz="0" w:space="0" w:color="auto"/>
                <w:right w:val="none" w:sz="0" w:space="0" w:color="auto"/>
              </w:divBdr>
              <w:divsChild>
                <w:div w:id="1451702651">
                  <w:marLeft w:val="0"/>
                  <w:marRight w:val="0"/>
                  <w:marTop w:val="0"/>
                  <w:marBottom w:val="0"/>
                  <w:divBdr>
                    <w:top w:val="none" w:sz="0" w:space="0" w:color="auto"/>
                    <w:left w:val="none" w:sz="0" w:space="0" w:color="auto"/>
                    <w:bottom w:val="none" w:sz="0" w:space="0" w:color="auto"/>
                    <w:right w:val="none" w:sz="0" w:space="0" w:color="auto"/>
                  </w:divBdr>
                </w:div>
              </w:divsChild>
            </w:div>
            <w:div w:id="996111938">
              <w:marLeft w:val="0"/>
              <w:marRight w:val="0"/>
              <w:marTop w:val="0"/>
              <w:marBottom w:val="0"/>
              <w:divBdr>
                <w:top w:val="none" w:sz="0" w:space="0" w:color="auto"/>
                <w:left w:val="none" w:sz="0" w:space="0" w:color="auto"/>
                <w:bottom w:val="none" w:sz="0" w:space="0" w:color="auto"/>
                <w:right w:val="none" w:sz="0" w:space="0" w:color="auto"/>
              </w:divBdr>
              <w:divsChild>
                <w:div w:id="4298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68827">
          <w:marLeft w:val="0"/>
          <w:marRight w:val="0"/>
          <w:marTop w:val="0"/>
          <w:marBottom w:val="0"/>
          <w:divBdr>
            <w:top w:val="none" w:sz="0" w:space="0" w:color="auto"/>
            <w:left w:val="none" w:sz="0" w:space="0" w:color="auto"/>
            <w:bottom w:val="none" w:sz="0" w:space="0" w:color="auto"/>
            <w:right w:val="none" w:sz="0" w:space="0" w:color="auto"/>
          </w:divBdr>
          <w:divsChild>
            <w:div w:id="725841230">
              <w:marLeft w:val="0"/>
              <w:marRight w:val="0"/>
              <w:marTop w:val="0"/>
              <w:marBottom w:val="0"/>
              <w:divBdr>
                <w:top w:val="none" w:sz="0" w:space="0" w:color="auto"/>
                <w:left w:val="none" w:sz="0" w:space="0" w:color="auto"/>
                <w:bottom w:val="none" w:sz="0" w:space="0" w:color="auto"/>
                <w:right w:val="none" w:sz="0" w:space="0" w:color="auto"/>
              </w:divBdr>
            </w:div>
            <w:div w:id="1794061282">
              <w:marLeft w:val="0"/>
              <w:marRight w:val="0"/>
              <w:marTop w:val="0"/>
              <w:marBottom w:val="0"/>
              <w:divBdr>
                <w:top w:val="none" w:sz="0" w:space="0" w:color="auto"/>
                <w:left w:val="none" w:sz="0" w:space="0" w:color="auto"/>
                <w:bottom w:val="none" w:sz="0" w:space="0" w:color="auto"/>
                <w:right w:val="none" w:sz="0" w:space="0" w:color="auto"/>
              </w:divBdr>
            </w:div>
            <w:div w:id="199055092">
              <w:marLeft w:val="0"/>
              <w:marRight w:val="0"/>
              <w:marTop w:val="0"/>
              <w:marBottom w:val="0"/>
              <w:divBdr>
                <w:top w:val="none" w:sz="0" w:space="0" w:color="auto"/>
                <w:left w:val="none" w:sz="0" w:space="0" w:color="auto"/>
                <w:bottom w:val="none" w:sz="0" w:space="0" w:color="auto"/>
                <w:right w:val="none" w:sz="0" w:space="0" w:color="auto"/>
              </w:divBdr>
            </w:div>
            <w:div w:id="1780640464">
              <w:marLeft w:val="0"/>
              <w:marRight w:val="0"/>
              <w:marTop w:val="0"/>
              <w:marBottom w:val="0"/>
              <w:divBdr>
                <w:top w:val="none" w:sz="0" w:space="0" w:color="auto"/>
                <w:left w:val="none" w:sz="0" w:space="0" w:color="auto"/>
                <w:bottom w:val="none" w:sz="0" w:space="0" w:color="auto"/>
                <w:right w:val="none" w:sz="0" w:space="0" w:color="auto"/>
              </w:divBdr>
              <w:divsChild>
                <w:div w:id="1902785131">
                  <w:marLeft w:val="0"/>
                  <w:marRight w:val="0"/>
                  <w:marTop w:val="0"/>
                  <w:marBottom w:val="0"/>
                  <w:divBdr>
                    <w:top w:val="none" w:sz="0" w:space="0" w:color="auto"/>
                    <w:left w:val="none" w:sz="0" w:space="0" w:color="auto"/>
                    <w:bottom w:val="none" w:sz="0" w:space="0" w:color="auto"/>
                    <w:right w:val="none" w:sz="0" w:space="0" w:color="auto"/>
                  </w:divBdr>
                </w:div>
                <w:div w:id="1771509381">
                  <w:marLeft w:val="0"/>
                  <w:marRight w:val="0"/>
                  <w:marTop w:val="0"/>
                  <w:marBottom w:val="0"/>
                  <w:divBdr>
                    <w:top w:val="none" w:sz="0" w:space="0" w:color="auto"/>
                    <w:left w:val="none" w:sz="0" w:space="0" w:color="auto"/>
                    <w:bottom w:val="none" w:sz="0" w:space="0" w:color="auto"/>
                    <w:right w:val="none" w:sz="0" w:space="0" w:color="auto"/>
                  </w:divBdr>
                  <w:divsChild>
                    <w:div w:id="1163662543">
                      <w:marLeft w:val="0"/>
                      <w:marRight w:val="0"/>
                      <w:marTop w:val="0"/>
                      <w:marBottom w:val="0"/>
                      <w:divBdr>
                        <w:top w:val="none" w:sz="0" w:space="0" w:color="auto"/>
                        <w:left w:val="none" w:sz="0" w:space="0" w:color="auto"/>
                        <w:bottom w:val="none" w:sz="0" w:space="0" w:color="auto"/>
                        <w:right w:val="none" w:sz="0" w:space="0" w:color="auto"/>
                      </w:divBdr>
                    </w:div>
                    <w:div w:id="1414664185">
                      <w:marLeft w:val="0"/>
                      <w:marRight w:val="0"/>
                      <w:marTop w:val="0"/>
                      <w:marBottom w:val="0"/>
                      <w:divBdr>
                        <w:top w:val="none" w:sz="0" w:space="0" w:color="auto"/>
                        <w:left w:val="none" w:sz="0" w:space="0" w:color="auto"/>
                        <w:bottom w:val="none" w:sz="0" w:space="0" w:color="auto"/>
                        <w:right w:val="none" w:sz="0" w:space="0" w:color="auto"/>
                      </w:divBdr>
                    </w:div>
                    <w:div w:id="10779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82186">
              <w:marLeft w:val="0"/>
              <w:marRight w:val="0"/>
              <w:marTop w:val="0"/>
              <w:marBottom w:val="0"/>
              <w:divBdr>
                <w:top w:val="none" w:sz="0" w:space="0" w:color="auto"/>
                <w:left w:val="none" w:sz="0" w:space="0" w:color="auto"/>
                <w:bottom w:val="none" w:sz="0" w:space="0" w:color="auto"/>
                <w:right w:val="none" w:sz="0" w:space="0" w:color="auto"/>
              </w:divBdr>
            </w:div>
            <w:div w:id="918291324">
              <w:marLeft w:val="0"/>
              <w:marRight w:val="0"/>
              <w:marTop w:val="0"/>
              <w:marBottom w:val="0"/>
              <w:divBdr>
                <w:top w:val="none" w:sz="0" w:space="0" w:color="auto"/>
                <w:left w:val="none" w:sz="0" w:space="0" w:color="auto"/>
                <w:bottom w:val="none" w:sz="0" w:space="0" w:color="auto"/>
                <w:right w:val="none" w:sz="0" w:space="0" w:color="auto"/>
              </w:divBdr>
              <w:divsChild>
                <w:div w:id="17117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0629">
          <w:marLeft w:val="0"/>
          <w:marRight w:val="0"/>
          <w:marTop w:val="0"/>
          <w:marBottom w:val="0"/>
          <w:divBdr>
            <w:top w:val="none" w:sz="0" w:space="0" w:color="auto"/>
            <w:left w:val="none" w:sz="0" w:space="0" w:color="auto"/>
            <w:bottom w:val="none" w:sz="0" w:space="0" w:color="auto"/>
            <w:right w:val="none" w:sz="0" w:space="0" w:color="auto"/>
          </w:divBdr>
          <w:divsChild>
            <w:div w:id="592131693">
              <w:marLeft w:val="0"/>
              <w:marRight w:val="0"/>
              <w:marTop w:val="0"/>
              <w:marBottom w:val="0"/>
              <w:divBdr>
                <w:top w:val="none" w:sz="0" w:space="0" w:color="auto"/>
                <w:left w:val="none" w:sz="0" w:space="0" w:color="auto"/>
                <w:bottom w:val="none" w:sz="0" w:space="0" w:color="auto"/>
                <w:right w:val="none" w:sz="0" w:space="0" w:color="auto"/>
              </w:divBdr>
            </w:div>
            <w:div w:id="1051424899">
              <w:marLeft w:val="0"/>
              <w:marRight w:val="0"/>
              <w:marTop w:val="0"/>
              <w:marBottom w:val="0"/>
              <w:divBdr>
                <w:top w:val="none" w:sz="0" w:space="0" w:color="auto"/>
                <w:left w:val="none" w:sz="0" w:space="0" w:color="auto"/>
                <w:bottom w:val="none" w:sz="0" w:space="0" w:color="auto"/>
                <w:right w:val="none" w:sz="0" w:space="0" w:color="auto"/>
              </w:divBdr>
              <w:divsChild>
                <w:div w:id="301694682">
                  <w:marLeft w:val="0"/>
                  <w:marRight w:val="0"/>
                  <w:marTop w:val="0"/>
                  <w:marBottom w:val="0"/>
                  <w:divBdr>
                    <w:top w:val="none" w:sz="0" w:space="0" w:color="auto"/>
                    <w:left w:val="none" w:sz="0" w:space="0" w:color="auto"/>
                    <w:bottom w:val="none" w:sz="0" w:space="0" w:color="auto"/>
                    <w:right w:val="none" w:sz="0" w:space="0" w:color="auto"/>
                  </w:divBdr>
                </w:div>
                <w:div w:id="4058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A9A07-770F-4C80-826C-8C3A6001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5855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Elcia</dc:creator>
  <cp:lastModifiedBy>Elcia</cp:lastModifiedBy>
  <cp:revision>2</cp:revision>
  <cp:lastPrinted>2019-07-08T09:32:00Z</cp:lastPrinted>
  <dcterms:created xsi:type="dcterms:W3CDTF">2019-09-22T17:37:00Z</dcterms:created>
  <dcterms:modified xsi:type="dcterms:W3CDTF">2019-09-22T17:37:00Z</dcterms:modified>
</cp:coreProperties>
</file>