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4D" w:rsidRDefault="00D0554D">
      <w:pPr>
        <w:rPr>
          <w:sz w:val="36"/>
          <w:szCs w:val="36"/>
        </w:rPr>
      </w:pPr>
    </w:p>
    <w:p w:rsidR="00EE259E" w:rsidRDefault="00465607" w:rsidP="00EE259E">
      <w:pPr>
        <w:jc w:val="center"/>
        <w:rPr>
          <w:sz w:val="72"/>
          <w:szCs w:val="72"/>
        </w:rPr>
      </w:pPr>
      <w:r w:rsidRPr="00EE259E">
        <w:rPr>
          <w:sz w:val="56"/>
          <w:szCs w:val="56"/>
        </w:rPr>
        <w:t>Burmistrz Miasta i Gminy Wleń informuje</w:t>
      </w:r>
      <w:r w:rsidR="00EE259E">
        <w:rPr>
          <w:sz w:val="72"/>
          <w:szCs w:val="72"/>
        </w:rPr>
        <w:t>:</w:t>
      </w:r>
      <w:bookmarkStart w:id="0" w:name="_GoBack"/>
      <w:bookmarkEnd w:id="0"/>
    </w:p>
    <w:p w:rsidR="00D47641" w:rsidRPr="00EE259E" w:rsidRDefault="00EE259E" w:rsidP="00EE259E">
      <w:pPr>
        <w:jc w:val="center"/>
        <w:rPr>
          <w:sz w:val="56"/>
          <w:szCs w:val="56"/>
        </w:rPr>
      </w:pPr>
      <w:r w:rsidRPr="00EE259E">
        <w:rPr>
          <w:sz w:val="56"/>
          <w:szCs w:val="56"/>
        </w:rPr>
        <w:t>NA POTRZEBY   UMIESZCZANIA URZĘDOWYCH OBWIESZCZEŃ   WYBORCZYCH I PLAKATÓW WSZYSTKICH KOMITETÓW  WYBORCZYCH , NA TERENIE GMINY WLEŃ  UDOSTĘPNIONE  SĄ SOŁECKIE TABLICE OGŁOSZEŃ,</w:t>
      </w:r>
      <w:r>
        <w:rPr>
          <w:sz w:val="56"/>
          <w:szCs w:val="56"/>
        </w:rPr>
        <w:t xml:space="preserve"> </w:t>
      </w:r>
      <w:r w:rsidRPr="00EE259E">
        <w:rPr>
          <w:sz w:val="56"/>
          <w:szCs w:val="56"/>
        </w:rPr>
        <w:t>SŁUPY OGŁOSZENIOWE ORAZ SPECJALNIE ZAMONTOWANE TABLICE WE WLENIU</w:t>
      </w:r>
      <w:r>
        <w:rPr>
          <w:sz w:val="56"/>
          <w:szCs w:val="56"/>
        </w:rPr>
        <w:br/>
      </w:r>
      <w:r w:rsidRPr="00EE259E">
        <w:rPr>
          <w:sz w:val="56"/>
          <w:szCs w:val="56"/>
        </w:rPr>
        <w:t xml:space="preserve"> I </w:t>
      </w:r>
      <w:r>
        <w:rPr>
          <w:sz w:val="56"/>
          <w:szCs w:val="56"/>
        </w:rPr>
        <w:t xml:space="preserve"> NA TERENIE </w:t>
      </w:r>
      <w:r w:rsidRPr="00EE259E">
        <w:rPr>
          <w:sz w:val="56"/>
          <w:szCs w:val="56"/>
        </w:rPr>
        <w:t xml:space="preserve"> SOŁECTW</w:t>
      </w:r>
    </w:p>
    <w:p w:rsidR="00BE57EA" w:rsidRDefault="00BE57EA" w:rsidP="00D0554D">
      <w:pPr>
        <w:jc w:val="both"/>
        <w:rPr>
          <w:b/>
          <w:i/>
        </w:rPr>
      </w:pPr>
    </w:p>
    <w:p w:rsidR="00BE57EA" w:rsidRDefault="00BE57EA" w:rsidP="00D0554D">
      <w:pPr>
        <w:jc w:val="both"/>
        <w:rPr>
          <w:b/>
          <w:i/>
        </w:rPr>
      </w:pPr>
    </w:p>
    <w:p w:rsidR="00BE57EA" w:rsidRPr="00BE57EA" w:rsidRDefault="00BE57EA" w:rsidP="00D0554D">
      <w:pPr>
        <w:jc w:val="both"/>
        <w:rPr>
          <w:b/>
          <w:i/>
        </w:rPr>
      </w:pPr>
      <w:r w:rsidRPr="00BE57EA">
        <w:rPr>
          <w:b/>
          <w:i/>
        </w:rPr>
        <w:t>Plakaty i hasła wyborcze nie usunięte przez pełnomocników wyborczych  w terminie 30 dni od dnia wyborów zostaną usunięte na koszt obowiązanych</w:t>
      </w:r>
    </w:p>
    <w:sectPr w:rsidR="00BE57EA" w:rsidRPr="00BE57EA" w:rsidSect="004656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E5"/>
    <w:rsid w:val="002865FB"/>
    <w:rsid w:val="004406AA"/>
    <w:rsid w:val="00465607"/>
    <w:rsid w:val="00B747E5"/>
    <w:rsid w:val="00BE57EA"/>
    <w:rsid w:val="00CC52D1"/>
    <w:rsid w:val="00D0554D"/>
    <w:rsid w:val="00D47641"/>
    <w:rsid w:val="00EE259E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EB4F"/>
  <w15:chartTrackingRefBased/>
  <w15:docId w15:val="{B2036567-4C3B-4D72-B24B-680A2F43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rada@wlen.pl</dc:creator>
  <cp:keywords/>
  <dc:description/>
  <cp:lastModifiedBy>rada@wlen.pl</cp:lastModifiedBy>
  <cp:revision>5</cp:revision>
  <cp:lastPrinted>2019-04-24T12:56:00Z</cp:lastPrinted>
  <dcterms:created xsi:type="dcterms:W3CDTF">2019-04-24T12:26:00Z</dcterms:created>
  <dcterms:modified xsi:type="dcterms:W3CDTF">2019-04-26T06:51:00Z</dcterms:modified>
</cp:coreProperties>
</file>