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2D" w:rsidRDefault="00E8252D"/>
    <w:p w:rsidR="00E8252D" w:rsidRDefault="00E8252D"/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3641"/>
        <w:gridCol w:w="2385"/>
        <w:gridCol w:w="4110"/>
      </w:tblGrid>
      <w:tr w:rsidR="006317E5" w:rsidTr="00E8252D">
        <w:tc>
          <w:tcPr>
            <w:tcW w:w="6026" w:type="dxa"/>
            <w:gridSpan w:val="2"/>
            <w:shd w:val="clear" w:color="auto" w:fill="auto"/>
          </w:tcPr>
          <w:p w:rsidR="006317E5" w:rsidRDefault="006317E5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ZP.271.03.2017</w:t>
            </w:r>
          </w:p>
        </w:tc>
        <w:tc>
          <w:tcPr>
            <w:tcW w:w="4110" w:type="dxa"/>
            <w:shd w:val="clear" w:color="auto" w:fill="auto"/>
          </w:tcPr>
          <w:p w:rsidR="006317E5" w:rsidRDefault="006317E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zał. nr 8 do SIWZ</w:t>
            </w:r>
          </w:p>
          <w:p w:rsidR="006317E5" w:rsidRDefault="006317E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317E5" w:rsidTr="00E8252D">
        <w:tc>
          <w:tcPr>
            <w:tcW w:w="6026" w:type="dxa"/>
            <w:gridSpan w:val="2"/>
            <w:shd w:val="clear" w:color="auto" w:fill="auto"/>
          </w:tcPr>
          <w:p w:rsidR="006317E5" w:rsidRDefault="006317E5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317E5" w:rsidRDefault="006317E5">
            <w:pPr>
              <w:spacing w:line="276" w:lineRule="auto"/>
            </w:pPr>
            <w:r>
              <w:rPr>
                <w:rFonts w:ascii="Calibri" w:hAnsi="Calibri" w:cs="Arial"/>
                <w:b/>
                <w:sz w:val="22"/>
                <w:szCs w:val="22"/>
              </w:rPr>
              <w:t>Zamawiający:</w:t>
            </w:r>
          </w:p>
        </w:tc>
      </w:tr>
      <w:tr w:rsidR="006317E5" w:rsidTr="00E8252D">
        <w:trPr>
          <w:trHeight w:val="716"/>
        </w:trPr>
        <w:tc>
          <w:tcPr>
            <w:tcW w:w="6026" w:type="dxa"/>
            <w:gridSpan w:val="2"/>
            <w:shd w:val="clear" w:color="auto" w:fill="auto"/>
          </w:tcPr>
          <w:p w:rsidR="006317E5" w:rsidRDefault="006317E5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317E5" w:rsidRDefault="006317E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Gmina Wleń</w:t>
            </w:r>
          </w:p>
          <w:p w:rsidR="006317E5" w:rsidRDefault="006317E5" w:rsidP="00E8252D">
            <w:pPr>
              <w:spacing w:line="276" w:lineRule="auto"/>
            </w:pPr>
            <w:r>
              <w:rPr>
                <w:rFonts w:ascii="Calibri" w:hAnsi="Calibri" w:cs="Arial"/>
                <w:sz w:val="22"/>
                <w:szCs w:val="22"/>
              </w:rPr>
              <w:t>Pl. Bohaterów Nysy 7</w:t>
            </w:r>
            <w:r w:rsidR="00E8252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59-610 </w:t>
            </w:r>
            <w:r w:rsidR="00E8252D">
              <w:rPr>
                <w:rFonts w:ascii="Calibri" w:hAnsi="Calibri" w:cs="Arial"/>
                <w:sz w:val="22"/>
                <w:szCs w:val="22"/>
              </w:rPr>
              <w:t>W</w:t>
            </w:r>
            <w:r>
              <w:rPr>
                <w:rFonts w:ascii="Calibri" w:hAnsi="Calibri" w:cs="Arial"/>
                <w:sz w:val="22"/>
                <w:szCs w:val="22"/>
              </w:rPr>
              <w:t>leń</w:t>
            </w:r>
          </w:p>
        </w:tc>
      </w:tr>
      <w:tr w:rsidR="006317E5" w:rsidTr="00E8252D">
        <w:tc>
          <w:tcPr>
            <w:tcW w:w="6026" w:type="dxa"/>
            <w:gridSpan w:val="2"/>
            <w:shd w:val="clear" w:color="auto" w:fill="auto"/>
          </w:tcPr>
          <w:p w:rsidR="006317E5" w:rsidRDefault="006317E5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6317E5" w:rsidRDefault="00C4718F" w:rsidP="00C4718F">
            <w:r>
              <w:rPr>
                <w:rFonts w:ascii="Calibri" w:hAnsi="Calibri" w:cs="Arial"/>
                <w:i/>
                <w:sz w:val="16"/>
                <w:szCs w:val="16"/>
              </w:rPr>
              <w:t xml:space="preserve">                </w:t>
            </w:r>
            <w:bookmarkStart w:id="0" w:name="_GoBack"/>
            <w:bookmarkEnd w:id="0"/>
            <w:r w:rsidR="006317E5">
              <w:rPr>
                <w:rFonts w:ascii="Calibri" w:hAnsi="Calibri" w:cs="Arial"/>
                <w:i/>
                <w:sz w:val="16"/>
                <w:szCs w:val="16"/>
              </w:rPr>
              <w:t>(pełna nazwa/firma, adres)</w:t>
            </w:r>
          </w:p>
        </w:tc>
      </w:tr>
      <w:tr w:rsidR="006317E5" w:rsidTr="00E8252D">
        <w:tc>
          <w:tcPr>
            <w:tcW w:w="3641" w:type="dxa"/>
            <w:shd w:val="clear" w:color="auto" w:fill="auto"/>
          </w:tcPr>
          <w:p w:rsidR="006317E5" w:rsidRDefault="006317E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Wykonawca:</w:t>
            </w:r>
          </w:p>
          <w:p w:rsidR="006317E5" w:rsidRDefault="006317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317E5" w:rsidRDefault="006317E5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</w:t>
            </w:r>
          </w:p>
          <w:p w:rsidR="006317E5" w:rsidRDefault="006317E5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……………………………………………..............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6317E5" w:rsidTr="00E8252D">
        <w:tc>
          <w:tcPr>
            <w:tcW w:w="3641" w:type="dxa"/>
            <w:shd w:val="clear" w:color="auto" w:fill="auto"/>
          </w:tcPr>
          <w:p w:rsidR="006317E5" w:rsidRDefault="006317E5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6317E5" w:rsidTr="00E8252D">
        <w:tc>
          <w:tcPr>
            <w:tcW w:w="3641" w:type="dxa"/>
            <w:shd w:val="clear" w:color="auto" w:fill="auto"/>
          </w:tcPr>
          <w:p w:rsidR="00E8252D" w:rsidRPr="00E8252D" w:rsidRDefault="00E8252D">
            <w:pPr>
              <w:spacing w:before="113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>reprezentowany przez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br/>
            </w:r>
          </w:p>
          <w:p w:rsidR="006317E5" w:rsidRDefault="006317E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</w:t>
            </w:r>
            <w:r w:rsidR="00E8252D">
              <w:rPr>
                <w:rFonts w:ascii="Calibri" w:hAnsi="Calibri" w:cs="Arial"/>
                <w:sz w:val="22"/>
                <w:szCs w:val="22"/>
              </w:rPr>
              <w:t>……………</w:t>
            </w:r>
            <w:r>
              <w:rPr>
                <w:rFonts w:ascii="Calibri" w:hAnsi="Calibri" w:cs="Arial"/>
                <w:sz w:val="22"/>
                <w:szCs w:val="22"/>
              </w:rPr>
              <w:t>……</w:t>
            </w:r>
            <w:r w:rsidR="00E8252D">
              <w:rPr>
                <w:rFonts w:ascii="Calibri" w:hAnsi="Calibri" w:cs="Arial"/>
                <w:sz w:val="22"/>
                <w:szCs w:val="22"/>
              </w:rPr>
              <w:br/>
            </w:r>
          </w:p>
          <w:p w:rsidR="006317E5" w:rsidRDefault="006317E5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</w:t>
            </w:r>
            <w:r w:rsidR="00E8252D">
              <w:rPr>
                <w:rFonts w:ascii="Calibri" w:hAnsi="Calibri" w:cs="Arial"/>
                <w:sz w:val="22"/>
                <w:szCs w:val="22"/>
              </w:rPr>
              <w:t>……………</w:t>
            </w:r>
            <w:r>
              <w:rPr>
                <w:rFonts w:ascii="Calibri" w:hAnsi="Calibri" w:cs="Arial"/>
                <w:sz w:val="22"/>
                <w:szCs w:val="22"/>
              </w:rPr>
              <w:t>……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6317E5" w:rsidTr="00E8252D">
        <w:tc>
          <w:tcPr>
            <w:tcW w:w="3641" w:type="dxa"/>
            <w:shd w:val="clear" w:color="auto" w:fill="auto"/>
          </w:tcPr>
          <w:p w:rsidR="006317E5" w:rsidRDefault="006317E5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6495" w:type="dxa"/>
            <w:gridSpan w:val="2"/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:rsidR="006317E5" w:rsidRDefault="006317E5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36"/>
      </w:tblGrid>
      <w:tr w:rsidR="006317E5">
        <w:trPr>
          <w:trHeight w:val="916"/>
        </w:trPr>
        <w:tc>
          <w:tcPr>
            <w:tcW w:w="10236" w:type="dxa"/>
            <w:shd w:val="clear" w:color="auto" w:fill="BFBFBF"/>
            <w:vAlign w:val="center"/>
          </w:tcPr>
          <w:p w:rsidR="006317E5" w:rsidRDefault="006317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Wykaz robót budowlanych wykonanych nie wcześniej niż w okresie ostatnich 5 lat przed upływem terminu składania ofert, a jeżeli okres prowadzenia działalności jest krótszy</w:t>
            </w:r>
          </w:p>
          <w:p w:rsidR="006317E5" w:rsidRDefault="006317E5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- w tym okresie</w:t>
            </w:r>
          </w:p>
        </w:tc>
      </w:tr>
    </w:tbl>
    <w:p w:rsidR="006317E5" w:rsidRDefault="006317E5">
      <w:pPr>
        <w:rPr>
          <w:b/>
          <w:sz w:val="24"/>
          <w:szCs w:val="24"/>
        </w:rPr>
      </w:pPr>
    </w:p>
    <w:p w:rsidR="006317E5" w:rsidRDefault="006317E5" w:rsidP="001F28DC">
      <w:pPr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Arial"/>
          <w:sz w:val="22"/>
          <w:szCs w:val="22"/>
        </w:rPr>
        <w:t xml:space="preserve">Dot.  postępowania o udzielenie zamówienia publicznego pn. </w:t>
      </w:r>
      <w:r w:rsidR="001F28DC" w:rsidRPr="005275C9">
        <w:rPr>
          <w:rFonts w:asciiTheme="minorHAnsi" w:hAnsiTheme="minorHAnsi" w:cstheme="minorHAnsi"/>
        </w:rPr>
        <w:t>"</w:t>
      </w:r>
      <w:r w:rsidR="001F28DC" w:rsidRPr="00ED292B">
        <w:rPr>
          <w:rFonts w:asciiTheme="minorHAnsi" w:hAnsiTheme="minorHAnsi" w:cstheme="minorHAnsi"/>
          <w:b/>
        </w:rPr>
        <w:t>Modernizacja sieci ciepłowniczej Gminy Wleń”</w:t>
      </w:r>
    </w:p>
    <w:p w:rsidR="001F28DC" w:rsidRDefault="001F28DC" w:rsidP="001F28DC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2182"/>
        <w:gridCol w:w="1850"/>
        <w:gridCol w:w="948"/>
        <w:gridCol w:w="1049"/>
        <w:gridCol w:w="1320"/>
        <w:gridCol w:w="1378"/>
      </w:tblGrid>
      <w:tr w:rsidR="006317E5">
        <w:trPr>
          <w:cantSplit/>
          <w:trHeight w:val="325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Nazwa podmiotu, na rzecz którego robota została wykonana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Miejsce wykonania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</w:pPr>
            <w:r>
              <w:rPr>
                <w:rFonts w:ascii="Calibri" w:hAnsi="Calibri" w:cs="Tahoma"/>
                <w:b/>
                <w:sz w:val="22"/>
                <w:szCs w:val="22"/>
              </w:rPr>
              <w:t>Daty wykonania</w:t>
            </w:r>
          </w:p>
        </w:tc>
      </w:tr>
      <w:tr w:rsidR="006317E5">
        <w:trPr>
          <w:cantSplit/>
          <w:trHeight w:val="421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brutto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netto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rozpoczęcie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E5" w:rsidRDefault="006317E5">
            <w:pPr>
              <w:jc w:val="center"/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zakończenie </w:t>
            </w:r>
          </w:p>
        </w:tc>
      </w:tr>
      <w:tr w:rsidR="006317E5">
        <w:trPr>
          <w:cantSplit/>
          <w:trHeight w:val="53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317E5">
        <w:trPr>
          <w:cantSplit/>
          <w:trHeight w:val="533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317E5">
        <w:trPr>
          <w:cantSplit/>
          <w:trHeight w:val="552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5" w:rsidRDefault="006317E5">
            <w:pPr>
              <w:snapToGrid w:val="0"/>
            </w:pPr>
          </w:p>
        </w:tc>
      </w:tr>
    </w:tbl>
    <w:p w:rsidR="006317E5" w:rsidRDefault="006317E5">
      <w:pPr>
        <w:pStyle w:val="Zwykytekst1"/>
        <w:spacing w:before="120" w:line="276" w:lineRule="auto"/>
        <w:jc w:val="both"/>
        <w:rPr>
          <w:rFonts w:ascii="Cambria" w:hAnsi="Cambria" w:cs="Arial"/>
          <w:i/>
          <w:iCs/>
          <w:sz w:val="16"/>
        </w:rPr>
      </w:pPr>
      <w:r>
        <w:rPr>
          <w:rFonts w:ascii="Calibri" w:hAnsi="Calibri" w:cs="Tahoma"/>
          <w:sz w:val="22"/>
          <w:szCs w:val="22"/>
        </w:rPr>
        <w:t>Uwaga: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6317E5" w:rsidRDefault="006317E5">
      <w:pPr>
        <w:pStyle w:val="Tekstpodstawowy21"/>
        <w:rPr>
          <w:rFonts w:ascii="Cambria" w:hAnsi="Cambria"/>
          <w:i/>
          <w:iCs/>
          <w:sz w:val="16"/>
        </w:rPr>
      </w:pPr>
    </w:p>
    <w:p w:rsidR="006317E5" w:rsidRDefault="006317E5">
      <w:pPr>
        <w:pStyle w:val="Tekstpodstawowy21"/>
        <w:ind w:hanging="567"/>
        <w:jc w:val="right"/>
        <w:rPr>
          <w:rFonts w:ascii="Cambria" w:hAnsi="Cambria"/>
          <w:i/>
          <w:iCs/>
          <w:sz w:val="16"/>
        </w:rPr>
      </w:pPr>
    </w:p>
    <w:p w:rsidR="006317E5" w:rsidRDefault="006317E5">
      <w:pPr>
        <w:pStyle w:val="Tekstpodstawowy21"/>
        <w:ind w:hanging="567"/>
        <w:jc w:val="right"/>
        <w:rPr>
          <w:rFonts w:ascii="Cambria" w:hAnsi="Cambria"/>
          <w:i/>
          <w:iCs/>
          <w:sz w:val="16"/>
        </w:rPr>
      </w:pPr>
    </w:p>
    <w:p w:rsidR="006317E5" w:rsidRDefault="006317E5">
      <w:pPr>
        <w:pStyle w:val="Tekstpodstawowy21"/>
        <w:ind w:hanging="567"/>
        <w:jc w:val="right"/>
        <w:rPr>
          <w:rFonts w:ascii="Cambria" w:hAnsi="Cambria"/>
          <w:i/>
          <w:iCs/>
          <w:sz w:val="16"/>
        </w:rPr>
      </w:pPr>
    </w:p>
    <w:tbl>
      <w:tblPr>
        <w:tblW w:w="0" w:type="auto"/>
        <w:tblInd w:w="178" w:type="dxa"/>
        <w:tblLayout w:type="fixed"/>
        <w:tblLook w:val="0000" w:firstRow="0" w:lastRow="0" w:firstColumn="0" w:lastColumn="0" w:noHBand="0" w:noVBand="0"/>
      </w:tblPr>
      <w:tblGrid>
        <w:gridCol w:w="5894"/>
        <w:gridCol w:w="273"/>
        <w:gridCol w:w="3912"/>
      </w:tblGrid>
      <w:tr w:rsidR="006317E5">
        <w:tc>
          <w:tcPr>
            <w:tcW w:w="5894" w:type="dxa"/>
            <w:shd w:val="clear" w:color="auto" w:fill="auto"/>
          </w:tcPr>
          <w:p w:rsidR="006317E5" w:rsidRDefault="006317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……….....…….......…….</w:t>
            </w:r>
            <w:r>
              <w:rPr>
                <w:rFonts w:ascii="Arial" w:hAnsi="Arial" w:cs="Arial"/>
                <w:i/>
                <w:sz w:val="16"/>
                <w:szCs w:val="16"/>
              </w:rPr>
              <w:t>(miejscowość),</w:t>
            </w:r>
            <w:r>
              <w:rPr>
                <w:rFonts w:ascii="Arial" w:hAnsi="Arial" w:cs="Arial"/>
              </w:rPr>
              <w:t>dnia ……….........….……. r.</w:t>
            </w:r>
          </w:p>
        </w:tc>
        <w:tc>
          <w:tcPr>
            <w:tcW w:w="273" w:type="dxa"/>
            <w:shd w:val="clear" w:color="auto" w:fill="auto"/>
          </w:tcPr>
          <w:p w:rsidR="006317E5" w:rsidRDefault="006317E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2" w:type="dxa"/>
            <w:shd w:val="clear" w:color="auto" w:fill="auto"/>
          </w:tcPr>
          <w:p w:rsidR="006317E5" w:rsidRDefault="006317E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317E5" w:rsidRDefault="006317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:rsidR="006317E5" w:rsidRDefault="006317E5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6317E5" w:rsidRDefault="006317E5">
      <w:pPr>
        <w:widowControl w:val="0"/>
        <w:autoSpaceDE w:val="0"/>
      </w:pPr>
    </w:p>
    <w:sectPr w:rsidR="006317E5" w:rsidSect="001F28DC">
      <w:headerReference w:type="default" r:id="rId7"/>
      <w:pgSz w:w="11906" w:h="16838"/>
      <w:pgMar w:top="1702" w:right="851" w:bottom="851" w:left="851" w:header="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E5" w:rsidRDefault="006317E5">
      <w:r>
        <w:separator/>
      </w:r>
    </w:p>
  </w:endnote>
  <w:endnote w:type="continuationSeparator" w:id="0">
    <w:p w:rsidR="006317E5" w:rsidRDefault="0063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Optima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E5" w:rsidRDefault="006317E5">
      <w:r>
        <w:separator/>
      </w:r>
    </w:p>
  </w:footnote>
  <w:footnote w:type="continuationSeparator" w:id="0">
    <w:p w:rsidR="006317E5" w:rsidRDefault="0063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52D" w:rsidRDefault="00E02DA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-66675</wp:posOffset>
          </wp:positionV>
          <wp:extent cx="7147560" cy="1287562"/>
          <wp:effectExtent l="0" t="0" r="0" b="8255"/>
          <wp:wrapNone/>
          <wp:docPr id="19" name="Obraz 19" descr="FEPR-DS-UE-EFR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560" cy="1287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7E5" w:rsidRDefault="006317E5">
    <w:pPr>
      <w:pStyle w:val="Nagwek"/>
      <w:jc w:val="center"/>
      <w:rPr>
        <w:rFonts w:ascii="Arial" w:hAnsi="Arial" w:cs="Arial"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2D"/>
    <w:rsid w:val="001F28DC"/>
    <w:rsid w:val="006317E5"/>
    <w:rsid w:val="00C4718F"/>
    <w:rsid w:val="00E02DAF"/>
    <w:rsid w:val="00E8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4496831"/>
  <w15:chartTrackingRefBased/>
  <w15:docId w15:val="{9DE5BE88-FFDD-47D1-AAFB-F69BAB2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left="1065"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Wingdings" w:eastAsia="Times New Roman" w:hAnsi="Wingding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NagwekZnak1">
    <w:name w:val="Nagłówek Znak1"/>
    <w:rPr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9Znak">
    <w:name w:val="Nagłówek 9 Znak"/>
    <w:rPr>
      <w:rFonts w:ascii="Arial" w:hAnsi="Arial" w:cs="Arial"/>
      <w:b/>
      <w:bCs/>
      <w:sz w:val="24"/>
    </w:rPr>
  </w:style>
  <w:style w:type="character" w:customStyle="1" w:styleId="NagwekstronyZnakZnak">
    <w:name w:val="Nagłówek strony Znak Znak"/>
    <w:rPr>
      <w:sz w:val="28"/>
      <w:lang w:val="pl-PL"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color w:val="000000"/>
      <w:sz w:val="22"/>
      <w:szCs w:val="22"/>
      <w:lang w:eastAsia="ar-SA" w:bidi="ar-SA"/>
    </w:rPr>
  </w:style>
  <w:style w:type="character" w:customStyle="1" w:styleId="FontStyle74">
    <w:name w:val="Font Style74"/>
    <w:rPr>
      <w:rFonts w:ascii="Verdana" w:hAnsi="Verdana" w:cs="Verdana"/>
      <w:color w:val="000000"/>
      <w:sz w:val="18"/>
      <w:szCs w:val="18"/>
    </w:rPr>
  </w:style>
  <w:style w:type="character" w:customStyle="1" w:styleId="FontStyle73">
    <w:name w:val="Font Style73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ZnakZnak">
    <w:name w:val=" Znak Znak"/>
    <w:rPr>
      <w:sz w:val="28"/>
    </w:rPr>
  </w:style>
  <w:style w:type="character" w:customStyle="1" w:styleId="ZnakZnak1">
    <w:name w:val="Znak Znak1"/>
    <w:rPr>
      <w:sz w:val="24"/>
      <w:lang w:val="pl-PL" w:eastAsia="ar-SA" w:bidi="ar-SA"/>
    </w:rPr>
  </w:style>
  <w:style w:type="character" w:customStyle="1" w:styleId="ZnakZnak10">
    <w:name w:val=" Znak Znak1"/>
    <w:basedOn w:val="Domylnaczcionkaakapitu1"/>
  </w:style>
  <w:style w:type="character" w:customStyle="1" w:styleId="ZnakZnak2">
    <w:name w:val=" Znak Znak2"/>
    <w:rPr>
      <w:sz w:val="24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8z1">
    <w:name w:val="WW8Num8z1"/>
    <w:rPr>
      <w:rFonts w:cs="Times New Roman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  <w:rPr>
      <w:rFonts w:ascii="Times New Roman" w:hAnsi="Times New Roman" w:cs="Times New Roman"/>
    </w:rPr>
  </w:style>
  <w:style w:type="character" w:customStyle="1" w:styleId="WW8Num1z1">
    <w:name w:val="WW8Num1z1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708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9">
    <w:name w:val="Style49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pPr>
      <w:widowControl w:val="0"/>
      <w:autoSpaceDE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pPr>
      <w:widowControl w:val="0"/>
      <w:autoSpaceDE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customStyle="1" w:styleId="BodyText2">
    <w:name w:val="Body Text 2"/>
    <w:basedOn w:val="Normalny"/>
    <w:rPr>
      <w:b/>
      <w:sz w:val="24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 SIWZ – Załącznik nr 5 do oferty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 SIWZ – Załącznik nr 5 do oferty</dc:title>
  <dc:subject/>
  <dc:creator>Sekcja Umów i Rozliczeń</dc:creator>
  <cp:keywords/>
  <cp:lastModifiedBy>Aleksandra Bilińska</cp:lastModifiedBy>
  <cp:revision>2</cp:revision>
  <cp:lastPrinted>2013-04-30T13:07:00Z</cp:lastPrinted>
  <dcterms:created xsi:type="dcterms:W3CDTF">2017-07-14T09:15:00Z</dcterms:created>
  <dcterms:modified xsi:type="dcterms:W3CDTF">2017-07-14T09:15:00Z</dcterms:modified>
</cp:coreProperties>
</file>