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D44F" w14:textId="1BB8911C" w:rsidR="00323014" w:rsidRDefault="00B61394" w:rsidP="000643AC">
      <w:pPr>
        <w:jc w:val="center"/>
      </w:pPr>
      <w:r>
        <w:t xml:space="preserve">Burmistrz Miasta </w:t>
      </w:r>
      <w:r w:rsidR="00CC2479">
        <w:t>i Gminy Wleń</w:t>
      </w:r>
      <w:r w:rsidR="00C679B6">
        <w:t xml:space="preserve"> – Gminny Komisarz Spisowy</w:t>
      </w:r>
    </w:p>
    <w:p w14:paraId="106B2897" w14:textId="7A00D343" w:rsidR="00C679B6" w:rsidRDefault="00C679B6" w:rsidP="000643AC">
      <w:pPr>
        <w:jc w:val="center"/>
      </w:pPr>
    </w:p>
    <w:p w14:paraId="16A71D7A" w14:textId="242290F0" w:rsidR="00CC2479" w:rsidRDefault="00C679B6" w:rsidP="000643AC">
      <w:pPr>
        <w:jc w:val="center"/>
      </w:pPr>
      <w:r>
        <w:t>na podstawie art. 20 Ustawy z dnia 31 lipca 2019</w:t>
      </w:r>
      <w:r w:rsidR="00CC2479">
        <w:t xml:space="preserve"> </w:t>
      </w:r>
      <w:r>
        <w:t>r. o Powszechnym Spisie Rolnym w 2020</w:t>
      </w:r>
      <w:r w:rsidR="00CC2479">
        <w:t xml:space="preserve"> </w:t>
      </w:r>
      <w:r>
        <w:t>r.</w:t>
      </w:r>
    </w:p>
    <w:p w14:paraId="0CB5AA34" w14:textId="4D6DE880" w:rsidR="00C679B6" w:rsidRDefault="00C679B6" w:rsidP="000643AC">
      <w:pPr>
        <w:jc w:val="center"/>
      </w:pPr>
      <w:r>
        <w:t xml:space="preserve"> (Dz. U. z 2019</w:t>
      </w:r>
      <w:r w:rsidR="00731863">
        <w:t xml:space="preserve"> </w:t>
      </w:r>
      <w:r>
        <w:t>r. poz. 1728)</w:t>
      </w:r>
    </w:p>
    <w:p w14:paraId="2E2A2957" w14:textId="2280CA2C" w:rsidR="00C679B6" w:rsidRDefault="00C679B6" w:rsidP="000643AC">
      <w:pPr>
        <w:jc w:val="center"/>
      </w:pPr>
    </w:p>
    <w:p w14:paraId="41D8AC1D" w14:textId="1D07F46F" w:rsidR="00C679B6" w:rsidRDefault="00C679B6" w:rsidP="000643AC">
      <w:pPr>
        <w:jc w:val="center"/>
      </w:pPr>
      <w:r>
        <w:t xml:space="preserve">ogłasza otwarty i konkurencyjny nabór kandydatów na rachmistrzów terenowych do </w:t>
      </w:r>
      <w:r w:rsidR="00F93267">
        <w:t>przeprowadzenia</w:t>
      </w:r>
      <w:r>
        <w:t xml:space="preserve"> w dniach 01.09.2020</w:t>
      </w:r>
      <w:r w:rsidR="00CC2479">
        <w:t xml:space="preserve"> </w:t>
      </w:r>
      <w:r>
        <w:t>r. -</w:t>
      </w:r>
      <w:r w:rsidR="00CC2479">
        <w:t xml:space="preserve"> </w:t>
      </w:r>
      <w:r>
        <w:t>30.11.2020</w:t>
      </w:r>
      <w:r w:rsidR="00CC2479">
        <w:t xml:space="preserve"> </w:t>
      </w:r>
      <w:r>
        <w:t>r.</w:t>
      </w:r>
    </w:p>
    <w:p w14:paraId="5CA32330" w14:textId="55391705" w:rsidR="00C679B6" w:rsidRDefault="00C679B6" w:rsidP="000643AC">
      <w:pPr>
        <w:jc w:val="center"/>
      </w:pPr>
      <w:r>
        <w:t>Powszechnego Spisu Rolnego 2020</w:t>
      </w:r>
      <w:r w:rsidR="00CC2479">
        <w:t xml:space="preserve"> </w:t>
      </w:r>
      <w:r>
        <w:t>r.</w:t>
      </w:r>
    </w:p>
    <w:p w14:paraId="67EA3289" w14:textId="1EA18E02" w:rsidR="00C679B6" w:rsidRDefault="00C679B6" w:rsidP="000643AC">
      <w:pPr>
        <w:jc w:val="center"/>
      </w:pPr>
    </w:p>
    <w:p w14:paraId="36D1AD35" w14:textId="73BAB37C" w:rsidR="00C679B6" w:rsidRDefault="00C679B6" w:rsidP="008146A9">
      <w:pPr>
        <w:pStyle w:val="Akapitzlist"/>
        <w:numPr>
          <w:ilvl w:val="0"/>
          <w:numId w:val="1"/>
        </w:numPr>
        <w:jc w:val="both"/>
      </w:pPr>
      <w:r>
        <w:t>Kandydat na rachmistrza terenowego winien spełniać następujące wymagania</w:t>
      </w:r>
    </w:p>
    <w:p w14:paraId="5C8494E8" w14:textId="6F6C0CF5" w:rsidR="00C679B6" w:rsidRDefault="00C679B6" w:rsidP="008146A9">
      <w:pPr>
        <w:pStyle w:val="Akapitzlist"/>
        <w:numPr>
          <w:ilvl w:val="0"/>
          <w:numId w:val="2"/>
        </w:numPr>
        <w:jc w:val="both"/>
      </w:pPr>
      <w:r>
        <w:t>być osobą pełnoletnią;</w:t>
      </w:r>
    </w:p>
    <w:p w14:paraId="7B22FE66" w14:textId="40A0AF26" w:rsidR="00C679B6" w:rsidRDefault="00C679B6" w:rsidP="008146A9">
      <w:pPr>
        <w:pStyle w:val="Akapitzlist"/>
        <w:numPr>
          <w:ilvl w:val="0"/>
          <w:numId w:val="2"/>
        </w:numPr>
        <w:jc w:val="both"/>
      </w:pPr>
      <w:r>
        <w:t>zamieszkiwać na terenie danej gminy;</w:t>
      </w:r>
    </w:p>
    <w:p w14:paraId="4933805F" w14:textId="3B40D10D" w:rsidR="00C679B6" w:rsidRDefault="00C679B6" w:rsidP="008146A9">
      <w:pPr>
        <w:pStyle w:val="Akapitzlist"/>
        <w:numPr>
          <w:ilvl w:val="0"/>
          <w:numId w:val="2"/>
        </w:numPr>
        <w:jc w:val="both"/>
      </w:pPr>
      <w:r>
        <w:t>posiadać co najmniej średnie wykształcenie;</w:t>
      </w:r>
    </w:p>
    <w:p w14:paraId="6B41E70F" w14:textId="1F3A1023" w:rsidR="00C679B6" w:rsidRDefault="00C679B6" w:rsidP="008146A9">
      <w:pPr>
        <w:pStyle w:val="Akapitzlist"/>
        <w:numPr>
          <w:ilvl w:val="0"/>
          <w:numId w:val="2"/>
        </w:numPr>
        <w:jc w:val="both"/>
      </w:pPr>
      <w:r>
        <w:t>posługiwać się językiem polskim w mowie i piśmie;</w:t>
      </w:r>
    </w:p>
    <w:p w14:paraId="1189CF62" w14:textId="64724F63" w:rsidR="00C679B6" w:rsidRDefault="00C679B6" w:rsidP="008146A9">
      <w:pPr>
        <w:pStyle w:val="Akapitzlist"/>
        <w:numPr>
          <w:ilvl w:val="0"/>
          <w:numId w:val="2"/>
        </w:numPr>
        <w:jc w:val="both"/>
      </w:pPr>
      <w:r>
        <w:t xml:space="preserve">nie być skazanym za umyślne przestępstwo </w:t>
      </w:r>
      <w:r w:rsidR="00475A8D">
        <w:t>i</w:t>
      </w:r>
      <w:r>
        <w:t xml:space="preserve"> umyślne przestępstwo skarbowe</w:t>
      </w:r>
      <w:r w:rsidR="00475A8D">
        <w:t>.</w:t>
      </w:r>
    </w:p>
    <w:p w14:paraId="198A1078" w14:textId="77777777" w:rsidR="00A4693E" w:rsidRDefault="00A4693E" w:rsidP="008146A9">
      <w:pPr>
        <w:pStyle w:val="Akapitzlist"/>
        <w:ind w:left="1440"/>
        <w:jc w:val="both"/>
      </w:pPr>
    </w:p>
    <w:p w14:paraId="7A4339F1" w14:textId="33C1C1D1" w:rsidR="00A4693E" w:rsidRDefault="00A4693E" w:rsidP="008146A9">
      <w:pPr>
        <w:pStyle w:val="Akapitzlist"/>
        <w:numPr>
          <w:ilvl w:val="0"/>
          <w:numId w:val="1"/>
        </w:numPr>
        <w:jc w:val="both"/>
      </w:pPr>
      <w:r>
        <w:t xml:space="preserve"> Kandydat na rachmistrza terenowego jest zobowiązany do odbycia szkolenia obejmującego informacje o:</w:t>
      </w:r>
    </w:p>
    <w:p w14:paraId="2B3550B5" w14:textId="22837072" w:rsidR="00A4693E" w:rsidRDefault="00A4693E" w:rsidP="008146A9">
      <w:pPr>
        <w:pStyle w:val="Akapitzlist"/>
        <w:numPr>
          <w:ilvl w:val="0"/>
          <w:numId w:val="3"/>
        </w:numPr>
        <w:jc w:val="both"/>
      </w:pPr>
      <w:r>
        <w:t>statystyce publicznej, w tym tajemnicy statystycznej;</w:t>
      </w:r>
    </w:p>
    <w:p w14:paraId="4B070778" w14:textId="12A11556" w:rsidR="00A4693E" w:rsidRDefault="00A4693E" w:rsidP="008146A9">
      <w:pPr>
        <w:pStyle w:val="Akapitzlist"/>
        <w:numPr>
          <w:ilvl w:val="0"/>
          <w:numId w:val="3"/>
        </w:numPr>
        <w:jc w:val="both"/>
      </w:pPr>
      <w:r>
        <w:t>zakresie podmiotowym i przedmiotowym spisu rolnego;</w:t>
      </w:r>
    </w:p>
    <w:p w14:paraId="48BC4548" w14:textId="4A2E021B" w:rsidR="00A4693E" w:rsidRDefault="00A4693E" w:rsidP="008146A9">
      <w:pPr>
        <w:pStyle w:val="Akapitzlist"/>
        <w:numPr>
          <w:ilvl w:val="0"/>
          <w:numId w:val="3"/>
        </w:numPr>
        <w:jc w:val="both"/>
      </w:pPr>
      <w:r>
        <w:t>sposobie wykonywania poszczególnych czynności w ramach bezpośredniego wywiadu z użytkownikiem gospodarstwa rolnego, w tym sposobie obsługi urządzenia mobilnego wyposażonego w oprogramowanie do przeprowadzenia spisu rolnego.</w:t>
      </w:r>
    </w:p>
    <w:p w14:paraId="6213B3F4" w14:textId="1A53D25D" w:rsidR="00A4693E" w:rsidRDefault="00A4693E" w:rsidP="008146A9">
      <w:pPr>
        <w:pStyle w:val="Akapitzlist"/>
        <w:numPr>
          <w:ilvl w:val="0"/>
          <w:numId w:val="1"/>
        </w:numPr>
        <w:jc w:val="both"/>
      </w:pPr>
      <w:r>
        <w:t xml:space="preserve">Szkolenie o którym mowa w pkt. II kończy się egzaminem testowym. Kandydat na rachmistrza terenowego, który z egzaminu testowego uzyskał wynik co najmniej 60% poprawnych odpowiedzi, jest wpisany na listę kandydatów na rachmistrzów terenowych prowadzoną przez Gminnego Komisarza Spisowego. Kolejność na liście ustalana jest według liczby punktów uzyskanych z egzaminu testowego. </w:t>
      </w:r>
    </w:p>
    <w:p w14:paraId="1CB9FB80" w14:textId="7518E09E" w:rsidR="00A4693E" w:rsidRDefault="00A4693E" w:rsidP="008146A9">
      <w:pPr>
        <w:pStyle w:val="Akapitzlist"/>
        <w:numPr>
          <w:ilvl w:val="0"/>
          <w:numId w:val="1"/>
        </w:numPr>
        <w:jc w:val="both"/>
      </w:pPr>
      <w:r>
        <w:t xml:space="preserve">Rachmistrza terenowego powołuje zastępca wojewódzkiego komisarza spisowego spośród osób, które uzyskały najwyższą liczbę punktów z egzaminu testowego, kierując się kolejnością na liście kandydatów na rachmistrzów terenowych. Zastępca Wojewódzkiego komisarza spisowego zawiera z rachmistrzem terenowym umowę zlecenie. </w:t>
      </w:r>
    </w:p>
    <w:p w14:paraId="566E0F79" w14:textId="7326F7A6" w:rsidR="00A4693E" w:rsidRDefault="00A4693E" w:rsidP="008146A9">
      <w:pPr>
        <w:pStyle w:val="Akapitzlist"/>
        <w:numPr>
          <w:ilvl w:val="0"/>
          <w:numId w:val="1"/>
        </w:numPr>
        <w:jc w:val="both"/>
      </w:pPr>
      <w:r>
        <w:t>Do zgłoszenia kandydata na rachmistrza terenowego należy dołączyć :</w:t>
      </w:r>
    </w:p>
    <w:p w14:paraId="38F78973" w14:textId="62E9365B" w:rsidR="00A4693E" w:rsidRDefault="00A4693E" w:rsidP="008146A9">
      <w:pPr>
        <w:pStyle w:val="Akapitzlist"/>
        <w:numPr>
          <w:ilvl w:val="0"/>
          <w:numId w:val="4"/>
        </w:numPr>
        <w:jc w:val="both"/>
      </w:pPr>
      <w:r>
        <w:t>Oświadczenie o niekaralności za przestępstwo popełnione umyślnie, w tym przestępstwo skarbowe (zał. 1);</w:t>
      </w:r>
    </w:p>
    <w:p w14:paraId="27D71AE6" w14:textId="0E801921" w:rsidR="00A4693E" w:rsidRDefault="00A4693E" w:rsidP="008146A9">
      <w:pPr>
        <w:pStyle w:val="Akapitzlist"/>
        <w:numPr>
          <w:ilvl w:val="0"/>
          <w:numId w:val="4"/>
        </w:numPr>
        <w:jc w:val="both"/>
      </w:pPr>
      <w:r>
        <w:t>Informację dotyczącą RODO (zał. 2);</w:t>
      </w:r>
    </w:p>
    <w:p w14:paraId="5EE8193A" w14:textId="1181D3F9" w:rsidR="00F93267" w:rsidRDefault="00A4693E" w:rsidP="008146A9">
      <w:pPr>
        <w:pStyle w:val="Akapitzlist"/>
        <w:numPr>
          <w:ilvl w:val="0"/>
          <w:numId w:val="4"/>
        </w:numPr>
        <w:jc w:val="both"/>
      </w:pPr>
      <w:r>
        <w:t>Kserokopię dokumentu potwierdzającego ukończenie co najmniej szkołę średni</w:t>
      </w:r>
      <w:r w:rsidR="00CC2479">
        <w:t>ą.</w:t>
      </w:r>
    </w:p>
    <w:p w14:paraId="2BC4CD15" w14:textId="35D533B6" w:rsidR="00F93267" w:rsidRDefault="00F93267" w:rsidP="008146A9">
      <w:pPr>
        <w:pStyle w:val="Akapitzlist"/>
        <w:numPr>
          <w:ilvl w:val="0"/>
          <w:numId w:val="1"/>
        </w:numPr>
        <w:jc w:val="both"/>
      </w:pPr>
      <w:r>
        <w:t>Zgłoszenie kandydata na rachmistrza terenowego powinno nastąpić na formularzu zgłoszeniowym dostępnym na stronie internetowej Urzędu</w:t>
      </w:r>
      <w:r w:rsidR="00CC2479">
        <w:t xml:space="preserve"> </w:t>
      </w:r>
      <w:r>
        <w:t xml:space="preserve">Miasta </w:t>
      </w:r>
      <w:r w:rsidR="00CC2479">
        <w:t>i Gminy Wleń</w:t>
      </w:r>
      <w:r>
        <w:t xml:space="preserve"> </w:t>
      </w:r>
      <w:hyperlink r:id="rId5" w:history="1">
        <w:r w:rsidR="00CC2479" w:rsidRPr="004E20F5">
          <w:rPr>
            <w:rStyle w:val="Hipercze"/>
          </w:rPr>
          <w:t>www.wlen.pl</w:t>
        </w:r>
      </w:hyperlink>
      <w:r w:rsidR="00731863">
        <w:t xml:space="preserve"> </w:t>
      </w:r>
      <w:r>
        <w:t xml:space="preserve">oraz w siedzibie Urzędu Miasta </w:t>
      </w:r>
      <w:r w:rsidR="00CC2479">
        <w:t>i Gminy Wleń, Plac Bohaterów Nysy 7, 59-610 Wleń</w:t>
      </w:r>
      <w:r>
        <w:t>.</w:t>
      </w:r>
    </w:p>
    <w:p w14:paraId="1C224E32" w14:textId="29DD1116" w:rsidR="00F93267" w:rsidRDefault="00F93267" w:rsidP="008146A9">
      <w:pPr>
        <w:pStyle w:val="Akapitzlist"/>
        <w:numPr>
          <w:ilvl w:val="0"/>
          <w:numId w:val="1"/>
        </w:numPr>
        <w:jc w:val="both"/>
      </w:pPr>
      <w:r>
        <w:t xml:space="preserve">Wymagane dokumenty należy złożyć w formie pisemnej za pośrednictwem poczty lub osobiście w godzinach pracy Urzędu Miasta </w:t>
      </w:r>
      <w:r w:rsidR="00CC2479">
        <w:t>i Gminy Wleń</w:t>
      </w:r>
      <w:r>
        <w:t xml:space="preserve"> w zamkniętej kopercie z </w:t>
      </w:r>
      <w:r>
        <w:lastRenderedPageBreak/>
        <w:t>dopiskiem „Zgłoszenie kandydata na rachmistrza terenowego w powszechnym spisie rolnym 2020</w:t>
      </w:r>
      <w:r w:rsidR="00CC2479">
        <w:t xml:space="preserve"> </w:t>
      </w:r>
      <w:r>
        <w:t>r.” w terminie do 8 lipca 2020</w:t>
      </w:r>
      <w:r w:rsidR="00CC2479">
        <w:t xml:space="preserve"> </w:t>
      </w:r>
      <w:r>
        <w:t xml:space="preserve">r. </w:t>
      </w:r>
    </w:p>
    <w:p w14:paraId="0EFA86F1" w14:textId="779F1488" w:rsidR="00F93267" w:rsidRDefault="00F93267" w:rsidP="008146A9">
      <w:pPr>
        <w:pStyle w:val="Akapitzlist"/>
        <w:ind w:left="1080"/>
        <w:jc w:val="both"/>
      </w:pPr>
      <w:r>
        <w:t xml:space="preserve">Dokumenty, które wpłyną do Urzędu po wskazanym wyżej terminie lub będą niekompletne, nie będą rozpatrywane. Decyduje data stempla pocztowego/osobistego dostarczenia dokumentów do Urzędu Miasta </w:t>
      </w:r>
      <w:r w:rsidR="00CC2479">
        <w:t>i Gminy Wleń</w:t>
      </w:r>
      <w:r>
        <w:t>.</w:t>
      </w:r>
    </w:p>
    <w:p w14:paraId="360C5592" w14:textId="123BA15A" w:rsidR="00F93267" w:rsidRDefault="00F93267" w:rsidP="008146A9">
      <w:pPr>
        <w:pStyle w:val="Akapitzlist"/>
        <w:ind w:left="1080"/>
        <w:jc w:val="both"/>
      </w:pPr>
    </w:p>
    <w:p w14:paraId="14A9AEF9" w14:textId="029B9509" w:rsidR="00F93267" w:rsidRDefault="00F93267" w:rsidP="008146A9">
      <w:pPr>
        <w:pStyle w:val="Akapitzlist"/>
        <w:ind w:left="1080"/>
        <w:jc w:val="both"/>
      </w:pPr>
      <w:r>
        <w:t>Adres do doręczeń</w:t>
      </w:r>
      <w:r w:rsidR="00731863">
        <w:t>:</w:t>
      </w:r>
      <w:r>
        <w:t xml:space="preserve"> Urząd Miasta </w:t>
      </w:r>
      <w:r w:rsidR="00CC2479">
        <w:t>i Gminy Wleń, Plac Bohaterów Nysy 7, 59-610 Wleń</w:t>
      </w:r>
      <w:r>
        <w:t>.</w:t>
      </w:r>
    </w:p>
    <w:sectPr w:rsidR="00F9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7F27"/>
    <w:multiLevelType w:val="hybridMultilevel"/>
    <w:tmpl w:val="7E945850"/>
    <w:lvl w:ilvl="0" w:tplc="6F2093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9A4247"/>
    <w:multiLevelType w:val="hybridMultilevel"/>
    <w:tmpl w:val="7D4AE010"/>
    <w:lvl w:ilvl="0" w:tplc="2D0686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9300B2"/>
    <w:multiLevelType w:val="hybridMultilevel"/>
    <w:tmpl w:val="1D7A3856"/>
    <w:lvl w:ilvl="0" w:tplc="3F76F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811A7"/>
    <w:multiLevelType w:val="hybridMultilevel"/>
    <w:tmpl w:val="EC9241BC"/>
    <w:lvl w:ilvl="0" w:tplc="C96234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94"/>
    <w:rsid w:val="000643AC"/>
    <w:rsid w:val="00323014"/>
    <w:rsid w:val="00475A8D"/>
    <w:rsid w:val="00731863"/>
    <w:rsid w:val="008072E0"/>
    <w:rsid w:val="008146A9"/>
    <w:rsid w:val="00A4693E"/>
    <w:rsid w:val="00B61394"/>
    <w:rsid w:val="00C679B6"/>
    <w:rsid w:val="00CC2479"/>
    <w:rsid w:val="00F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C4D7"/>
  <w15:chartTrackingRefBased/>
  <w15:docId w15:val="{2CF078AF-FD0C-40EF-ADBC-EF644DFF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9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2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Błońska</dc:creator>
  <cp:keywords/>
  <dc:description/>
  <cp:lastModifiedBy>Tomasz Kołodziej</cp:lastModifiedBy>
  <cp:revision>8</cp:revision>
  <dcterms:created xsi:type="dcterms:W3CDTF">2020-06-18T06:46:00Z</dcterms:created>
  <dcterms:modified xsi:type="dcterms:W3CDTF">2020-06-22T11:11:00Z</dcterms:modified>
</cp:coreProperties>
</file>