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01DD" w14:textId="77777777" w:rsidR="0094090D" w:rsidRDefault="00646B07">
      <w:pPr>
        <w:pStyle w:val="Tytu"/>
        <w:spacing w:before="78" w:line="360" w:lineRule="auto"/>
        <w:rPr>
          <w:sz w:val="20"/>
          <w:szCs w:val="20"/>
        </w:rPr>
      </w:pPr>
      <w:r w:rsidRPr="0094090D">
        <w:rPr>
          <w:sz w:val="20"/>
          <w:szCs w:val="20"/>
        </w:rPr>
        <w:t>Zarządzenie</w:t>
      </w:r>
      <w:r w:rsidRPr="0094090D">
        <w:rPr>
          <w:spacing w:val="-17"/>
          <w:sz w:val="20"/>
          <w:szCs w:val="20"/>
        </w:rPr>
        <w:t xml:space="preserve"> </w:t>
      </w:r>
      <w:r w:rsidRPr="0094090D">
        <w:rPr>
          <w:sz w:val="20"/>
          <w:szCs w:val="20"/>
        </w:rPr>
        <w:t>nr</w:t>
      </w:r>
      <w:r w:rsidRPr="0094090D">
        <w:rPr>
          <w:spacing w:val="-15"/>
          <w:sz w:val="20"/>
          <w:szCs w:val="20"/>
        </w:rPr>
        <w:t xml:space="preserve"> </w:t>
      </w:r>
      <w:r w:rsidR="00BD5679" w:rsidRPr="0094090D">
        <w:rPr>
          <w:sz w:val="20"/>
          <w:szCs w:val="20"/>
        </w:rPr>
        <w:t>W.0050</w:t>
      </w:r>
      <w:r w:rsidR="00DC1D6E" w:rsidRPr="0094090D">
        <w:rPr>
          <w:sz w:val="20"/>
          <w:szCs w:val="20"/>
        </w:rPr>
        <w:t>.147.</w:t>
      </w:r>
      <w:r w:rsidR="00BD5679" w:rsidRPr="0094090D">
        <w:rPr>
          <w:sz w:val="20"/>
          <w:szCs w:val="20"/>
        </w:rPr>
        <w:t>2025</w:t>
      </w:r>
      <w:r w:rsidRPr="0094090D">
        <w:rPr>
          <w:sz w:val="20"/>
          <w:szCs w:val="20"/>
        </w:rPr>
        <w:t xml:space="preserve"> </w:t>
      </w:r>
    </w:p>
    <w:p w14:paraId="672B43B4" w14:textId="7267B970" w:rsidR="004E5EF2" w:rsidRPr="0094090D" w:rsidRDefault="00BD5679">
      <w:pPr>
        <w:pStyle w:val="Tytu"/>
        <w:spacing w:before="78" w:line="360" w:lineRule="auto"/>
        <w:rPr>
          <w:sz w:val="20"/>
          <w:szCs w:val="20"/>
        </w:rPr>
      </w:pPr>
      <w:r w:rsidRPr="0094090D">
        <w:rPr>
          <w:sz w:val="20"/>
          <w:szCs w:val="20"/>
        </w:rPr>
        <w:t>Wójta Gminy Kornowac</w:t>
      </w:r>
    </w:p>
    <w:p w14:paraId="01D142F6" w14:textId="767ABEEB" w:rsidR="004E5EF2" w:rsidRPr="0094090D" w:rsidRDefault="00646B07">
      <w:pPr>
        <w:pStyle w:val="Tytu"/>
        <w:ind w:right="2608"/>
        <w:rPr>
          <w:sz w:val="20"/>
          <w:szCs w:val="20"/>
        </w:rPr>
      </w:pPr>
      <w:r w:rsidRPr="0094090D">
        <w:rPr>
          <w:sz w:val="20"/>
          <w:szCs w:val="20"/>
        </w:rPr>
        <w:t>z</w:t>
      </w:r>
      <w:r w:rsidRPr="0094090D">
        <w:rPr>
          <w:spacing w:val="-2"/>
          <w:sz w:val="20"/>
          <w:szCs w:val="20"/>
        </w:rPr>
        <w:t xml:space="preserve"> </w:t>
      </w:r>
      <w:r w:rsidRPr="0094090D">
        <w:rPr>
          <w:sz w:val="20"/>
          <w:szCs w:val="20"/>
        </w:rPr>
        <w:t xml:space="preserve">dnia </w:t>
      </w:r>
      <w:r w:rsidR="00DC1D6E" w:rsidRPr="0094090D">
        <w:rPr>
          <w:sz w:val="20"/>
          <w:szCs w:val="20"/>
        </w:rPr>
        <w:t>03.11.</w:t>
      </w:r>
      <w:r w:rsidR="00BD5679" w:rsidRPr="0094090D">
        <w:rPr>
          <w:sz w:val="20"/>
          <w:szCs w:val="20"/>
        </w:rPr>
        <w:t>2025</w:t>
      </w:r>
      <w:r w:rsidRPr="0094090D">
        <w:rPr>
          <w:spacing w:val="2"/>
          <w:sz w:val="20"/>
          <w:szCs w:val="20"/>
        </w:rPr>
        <w:t xml:space="preserve"> </w:t>
      </w:r>
      <w:r w:rsidRPr="0094090D">
        <w:rPr>
          <w:spacing w:val="-5"/>
          <w:sz w:val="20"/>
          <w:szCs w:val="20"/>
        </w:rPr>
        <w:t>r.</w:t>
      </w:r>
    </w:p>
    <w:p w14:paraId="5402806D" w14:textId="77777777" w:rsidR="004E5EF2" w:rsidRPr="0094090D" w:rsidRDefault="004E5EF2">
      <w:pPr>
        <w:pStyle w:val="Tekstpodstawowy"/>
        <w:rPr>
          <w:rFonts w:ascii="Arial" w:hAnsi="Arial" w:cs="Arial"/>
          <w:b/>
        </w:rPr>
      </w:pPr>
    </w:p>
    <w:p w14:paraId="7F05C41E" w14:textId="77777777" w:rsidR="004E5EF2" w:rsidRPr="0094090D" w:rsidRDefault="004E5EF2">
      <w:pPr>
        <w:pStyle w:val="Tekstpodstawowy"/>
        <w:spacing w:before="273"/>
        <w:rPr>
          <w:rFonts w:ascii="Arial" w:hAnsi="Arial" w:cs="Arial"/>
          <w:b/>
        </w:rPr>
      </w:pPr>
    </w:p>
    <w:p w14:paraId="1B41A0AC" w14:textId="07C62519" w:rsidR="004E5EF2" w:rsidRPr="0094090D" w:rsidRDefault="00646B07">
      <w:pPr>
        <w:pStyle w:val="Nagwek1"/>
        <w:spacing w:line="360" w:lineRule="auto"/>
        <w:ind w:left="0" w:right="137"/>
      </w:pPr>
      <w:r w:rsidRPr="0094090D">
        <w:t>w</w:t>
      </w:r>
      <w:r w:rsidRPr="0094090D">
        <w:rPr>
          <w:spacing w:val="40"/>
        </w:rPr>
        <w:t xml:space="preserve"> </w:t>
      </w:r>
      <w:r w:rsidRPr="0094090D">
        <w:t>sprawie</w:t>
      </w:r>
      <w:r w:rsidRPr="0094090D">
        <w:rPr>
          <w:spacing w:val="-4"/>
        </w:rPr>
        <w:t xml:space="preserve"> </w:t>
      </w:r>
      <w:r w:rsidRPr="0094090D">
        <w:t>określenia</w:t>
      </w:r>
      <w:r w:rsidRPr="0094090D">
        <w:rPr>
          <w:spacing w:val="40"/>
        </w:rPr>
        <w:t xml:space="preserve"> </w:t>
      </w:r>
      <w:r w:rsidRPr="0094090D">
        <w:t>wysokości</w:t>
      </w:r>
      <w:r w:rsidRPr="0094090D">
        <w:rPr>
          <w:spacing w:val="-2"/>
        </w:rPr>
        <w:t xml:space="preserve"> </w:t>
      </w:r>
      <w:r w:rsidRPr="0094090D">
        <w:t>stawek</w:t>
      </w:r>
      <w:r w:rsidRPr="0094090D">
        <w:rPr>
          <w:spacing w:val="-4"/>
        </w:rPr>
        <w:t xml:space="preserve"> </w:t>
      </w:r>
      <w:r w:rsidRPr="0094090D">
        <w:t>czynszu</w:t>
      </w:r>
      <w:r w:rsidRPr="0094090D">
        <w:rPr>
          <w:spacing w:val="40"/>
        </w:rPr>
        <w:t xml:space="preserve"> </w:t>
      </w:r>
      <w:r w:rsidRPr="0094090D">
        <w:t>najmu</w:t>
      </w:r>
      <w:r w:rsidRPr="0094090D">
        <w:rPr>
          <w:spacing w:val="-3"/>
        </w:rPr>
        <w:t xml:space="preserve"> </w:t>
      </w:r>
      <w:r w:rsidRPr="0094090D">
        <w:t>lub</w:t>
      </w:r>
      <w:r w:rsidRPr="0094090D">
        <w:rPr>
          <w:spacing w:val="-3"/>
        </w:rPr>
        <w:t xml:space="preserve"> </w:t>
      </w:r>
      <w:r w:rsidRPr="0094090D">
        <w:t>dzierżawy</w:t>
      </w:r>
      <w:r w:rsidRPr="0094090D">
        <w:rPr>
          <w:spacing w:val="-3"/>
        </w:rPr>
        <w:t xml:space="preserve"> </w:t>
      </w:r>
      <w:r w:rsidRPr="0094090D">
        <w:t>nieruchomości</w:t>
      </w:r>
      <w:r w:rsidR="0094090D">
        <w:rPr>
          <w:spacing w:val="40"/>
        </w:rPr>
        <w:t xml:space="preserve"> </w:t>
      </w:r>
      <w:r w:rsidRPr="0094090D">
        <w:t>oraz</w:t>
      </w:r>
      <w:r w:rsidRPr="0094090D">
        <w:rPr>
          <w:spacing w:val="-3"/>
        </w:rPr>
        <w:t xml:space="preserve"> </w:t>
      </w:r>
      <w:r w:rsidRPr="0094090D">
        <w:t>ich części, stanowiących</w:t>
      </w:r>
      <w:r w:rsidRPr="0094090D">
        <w:rPr>
          <w:spacing w:val="40"/>
        </w:rPr>
        <w:t xml:space="preserve"> </w:t>
      </w:r>
      <w:r w:rsidRPr="0094090D">
        <w:t>własność Gminy K</w:t>
      </w:r>
      <w:r w:rsidR="00BD5679" w:rsidRPr="0094090D">
        <w:t>ornowac</w:t>
      </w:r>
    </w:p>
    <w:p w14:paraId="3FBD9E02" w14:textId="77777777" w:rsidR="004E5EF2" w:rsidRPr="0094090D" w:rsidRDefault="004E5EF2">
      <w:pPr>
        <w:pStyle w:val="Tekstpodstawowy"/>
        <w:rPr>
          <w:rFonts w:ascii="Arial" w:hAnsi="Arial" w:cs="Arial"/>
          <w:b/>
        </w:rPr>
      </w:pPr>
    </w:p>
    <w:p w14:paraId="68637D0E" w14:textId="77777777" w:rsidR="004E5EF2" w:rsidRPr="0094090D" w:rsidRDefault="004E5EF2">
      <w:pPr>
        <w:pStyle w:val="Tekstpodstawowy"/>
        <w:rPr>
          <w:rFonts w:ascii="Arial" w:hAnsi="Arial" w:cs="Arial"/>
          <w:b/>
        </w:rPr>
      </w:pPr>
    </w:p>
    <w:p w14:paraId="4BC1631E" w14:textId="77777777" w:rsidR="004E5EF2" w:rsidRPr="0094090D" w:rsidRDefault="004E5EF2">
      <w:pPr>
        <w:pStyle w:val="Tekstpodstawowy"/>
        <w:spacing w:before="6"/>
        <w:rPr>
          <w:rFonts w:ascii="Arial" w:hAnsi="Arial" w:cs="Arial"/>
          <w:b/>
        </w:rPr>
      </w:pPr>
    </w:p>
    <w:p w14:paraId="5504585A" w14:textId="51A23113" w:rsidR="004E5EF2" w:rsidRPr="0094090D" w:rsidRDefault="00646B07">
      <w:pPr>
        <w:pStyle w:val="Tekstpodstawowy"/>
        <w:spacing w:line="364" w:lineRule="auto"/>
        <w:ind w:left="2" w:right="136"/>
        <w:jc w:val="both"/>
        <w:rPr>
          <w:rFonts w:ascii="Arial" w:hAnsi="Arial" w:cs="Arial"/>
        </w:rPr>
      </w:pPr>
      <w:r w:rsidRPr="0094090D">
        <w:rPr>
          <w:rFonts w:ascii="Arial" w:hAnsi="Arial" w:cs="Arial"/>
        </w:rPr>
        <w:t>Na podstawie</w:t>
      </w:r>
      <w:r w:rsidRPr="0094090D">
        <w:rPr>
          <w:rFonts w:ascii="Arial" w:hAnsi="Arial" w:cs="Arial"/>
          <w:spacing w:val="9"/>
        </w:rPr>
        <w:t xml:space="preserve"> </w:t>
      </w:r>
      <w:r w:rsidRPr="0094090D">
        <w:rPr>
          <w:rFonts w:ascii="Arial" w:hAnsi="Arial" w:cs="Arial"/>
        </w:rPr>
        <w:t>art.30 ust.2</w:t>
      </w:r>
      <w:r w:rsidRPr="0094090D">
        <w:rPr>
          <w:rFonts w:ascii="Arial" w:hAnsi="Arial" w:cs="Arial"/>
          <w:spacing w:val="9"/>
        </w:rPr>
        <w:t xml:space="preserve"> </w:t>
      </w:r>
      <w:r w:rsidRPr="0094090D">
        <w:rPr>
          <w:rFonts w:ascii="Arial" w:hAnsi="Arial" w:cs="Arial"/>
        </w:rPr>
        <w:t>pkt</w:t>
      </w:r>
      <w:r w:rsidRPr="0094090D">
        <w:rPr>
          <w:rFonts w:ascii="Arial" w:hAnsi="Arial" w:cs="Arial"/>
          <w:spacing w:val="8"/>
        </w:rPr>
        <w:t xml:space="preserve"> </w:t>
      </w:r>
      <w:r w:rsidRPr="0094090D">
        <w:rPr>
          <w:rFonts w:ascii="Arial" w:hAnsi="Arial" w:cs="Arial"/>
        </w:rPr>
        <w:t>3</w:t>
      </w:r>
      <w:r w:rsidRPr="0094090D">
        <w:rPr>
          <w:rFonts w:ascii="Arial" w:hAnsi="Arial" w:cs="Arial"/>
          <w:spacing w:val="68"/>
        </w:rPr>
        <w:t xml:space="preserve"> </w:t>
      </w:r>
      <w:r w:rsidRPr="0094090D">
        <w:rPr>
          <w:rFonts w:ascii="Arial" w:hAnsi="Arial" w:cs="Arial"/>
        </w:rPr>
        <w:t>ustawy z</w:t>
      </w:r>
      <w:r w:rsidRPr="0094090D">
        <w:rPr>
          <w:rFonts w:ascii="Arial" w:hAnsi="Arial" w:cs="Arial"/>
          <w:spacing w:val="8"/>
        </w:rPr>
        <w:t xml:space="preserve"> </w:t>
      </w:r>
      <w:r w:rsidRPr="0094090D">
        <w:rPr>
          <w:rFonts w:ascii="Arial" w:hAnsi="Arial" w:cs="Arial"/>
        </w:rPr>
        <w:t>dnia</w:t>
      </w:r>
      <w:r w:rsidRPr="0094090D">
        <w:rPr>
          <w:rFonts w:ascii="Arial" w:hAnsi="Arial" w:cs="Arial"/>
          <w:spacing w:val="9"/>
        </w:rPr>
        <w:t xml:space="preserve"> </w:t>
      </w:r>
      <w:r w:rsidRPr="0094090D">
        <w:rPr>
          <w:rFonts w:ascii="Arial" w:hAnsi="Arial" w:cs="Arial"/>
        </w:rPr>
        <w:t>8 marca 1990</w:t>
      </w:r>
      <w:r w:rsidRPr="0094090D">
        <w:rPr>
          <w:rFonts w:ascii="Arial" w:hAnsi="Arial" w:cs="Arial"/>
          <w:spacing w:val="10"/>
        </w:rPr>
        <w:t xml:space="preserve"> </w:t>
      </w:r>
      <w:r w:rsidRPr="0094090D">
        <w:rPr>
          <w:rFonts w:ascii="Arial" w:hAnsi="Arial" w:cs="Arial"/>
        </w:rPr>
        <w:t>r.</w:t>
      </w:r>
      <w:r w:rsidRPr="0094090D">
        <w:rPr>
          <w:rFonts w:ascii="Arial" w:hAnsi="Arial" w:cs="Arial"/>
          <w:spacing w:val="9"/>
        </w:rPr>
        <w:t xml:space="preserve"> </w:t>
      </w:r>
      <w:r w:rsidRPr="0094090D">
        <w:rPr>
          <w:rFonts w:ascii="Arial" w:hAnsi="Arial" w:cs="Arial"/>
        </w:rPr>
        <w:t>o samorządzie</w:t>
      </w:r>
      <w:r w:rsidRPr="0094090D">
        <w:rPr>
          <w:rFonts w:ascii="Arial" w:hAnsi="Arial" w:cs="Arial"/>
          <w:spacing w:val="72"/>
        </w:rPr>
        <w:t xml:space="preserve"> </w:t>
      </w:r>
      <w:r w:rsidRPr="0094090D">
        <w:rPr>
          <w:rFonts w:ascii="Arial" w:hAnsi="Arial" w:cs="Arial"/>
        </w:rPr>
        <w:t>gminnym</w:t>
      </w:r>
      <w:r w:rsidRPr="0094090D">
        <w:rPr>
          <w:rFonts w:ascii="Arial" w:hAnsi="Arial" w:cs="Arial"/>
          <w:spacing w:val="75"/>
        </w:rPr>
        <w:t xml:space="preserve"> </w:t>
      </w:r>
      <w:r w:rsidRPr="0094090D">
        <w:rPr>
          <w:rFonts w:ascii="Arial" w:hAnsi="Arial" w:cs="Arial"/>
        </w:rPr>
        <w:t>(t. j. Dz.U.</w:t>
      </w:r>
      <w:r w:rsidRPr="0094090D">
        <w:rPr>
          <w:rFonts w:ascii="Arial" w:hAnsi="Arial" w:cs="Arial"/>
          <w:spacing w:val="9"/>
        </w:rPr>
        <w:t xml:space="preserve"> </w:t>
      </w:r>
      <w:r w:rsidRPr="0094090D">
        <w:rPr>
          <w:rFonts w:ascii="Arial" w:hAnsi="Arial" w:cs="Arial"/>
        </w:rPr>
        <w:t>z 20</w:t>
      </w:r>
      <w:r w:rsidR="00BD5679" w:rsidRPr="0094090D">
        <w:rPr>
          <w:rFonts w:ascii="Arial" w:hAnsi="Arial" w:cs="Arial"/>
        </w:rPr>
        <w:t>25</w:t>
      </w:r>
      <w:r w:rsidRPr="0094090D">
        <w:rPr>
          <w:rFonts w:ascii="Arial" w:hAnsi="Arial" w:cs="Arial"/>
        </w:rPr>
        <w:t xml:space="preserve"> r. poz.</w:t>
      </w:r>
      <w:r w:rsidR="00BD5679" w:rsidRPr="0094090D">
        <w:rPr>
          <w:rFonts w:ascii="Arial" w:hAnsi="Arial" w:cs="Arial"/>
        </w:rPr>
        <w:t xml:space="preserve"> 1153</w:t>
      </w:r>
      <w:r w:rsidRPr="0094090D">
        <w:rPr>
          <w:rFonts w:ascii="Arial" w:hAnsi="Arial" w:cs="Arial"/>
        </w:rPr>
        <w:t xml:space="preserve"> z </w:t>
      </w:r>
      <w:proofErr w:type="spellStart"/>
      <w:r w:rsidRPr="0094090D">
        <w:rPr>
          <w:rFonts w:ascii="Arial" w:hAnsi="Arial" w:cs="Arial"/>
        </w:rPr>
        <w:t>poźn</w:t>
      </w:r>
      <w:proofErr w:type="spellEnd"/>
      <w:r w:rsidRPr="0094090D">
        <w:rPr>
          <w:rFonts w:ascii="Arial" w:hAnsi="Arial" w:cs="Arial"/>
        </w:rPr>
        <w:t>. zm.) oraz art.13 ust.1 , art. 25 ust. 1 i 2 ustawy z dnia 21 sierpnia 1997 r. o gospodarce nieruchomościami</w:t>
      </w:r>
      <w:r w:rsidRPr="0094090D">
        <w:rPr>
          <w:rFonts w:ascii="Arial" w:hAnsi="Arial" w:cs="Arial"/>
          <w:spacing w:val="40"/>
        </w:rPr>
        <w:t xml:space="preserve"> </w:t>
      </w:r>
      <w:r w:rsidRPr="0094090D">
        <w:rPr>
          <w:rFonts w:ascii="Arial" w:hAnsi="Arial" w:cs="Arial"/>
        </w:rPr>
        <w:t>(tj. Dz. U. z 202</w:t>
      </w:r>
      <w:r w:rsidR="00BD5679" w:rsidRPr="0094090D">
        <w:rPr>
          <w:rFonts w:ascii="Arial" w:hAnsi="Arial" w:cs="Arial"/>
        </w:rPr>
        <w:t>4</w:t>
      </w:r>
      <w:r w:rsidRPr="0094090D">
        <w:rPr>
          <w:rFonts w:ascii="Arial" w:hAnsi="Arial" w:cs="Arial"/>
        </w:rPr>
        <w:t xml:space="preserve"> r. poz.</w:t>
      </w:r>
      <w:r w:rsidR="00BD5679" w:rsidRPr="0094090D">
        <w:rPr>
          <w:rFonts w:ascii="Arial" w:hAnsi="Arial" w:cs="Arial"/>
        </w:rPr>
        <w:t>1145</w:t>
      </w:r>
      <w:r w:rsidRPr="0094090D">
        <w:rPr>
          <w:rFonts w:ascii="Arial" w:hAnsi="Arial" w:cs="Arial"/>
        </w:rPr>
        <w:t>),</w:t>
      </w:r>
    </w:p>
    <w:p w14:paraId="22BE6876" w14:textId="77777777" w:rsidR="004E5EF2" w:rsidRPr="0094090D" w:rsidRDefault="004E5EF2">
      <w:pPr>
        <w:pStyle w:val="Tekstpodstawowy"/>
        <w:rPr>
          <w:rFonts w:ascii="Arial" w:hAnsi="Arial" w:cs="Arial"/>
        </w:rPr>
      </w:pPr>
    </w:p>
    <w:p w14:paraId="7DBA42B1" w14:textId="77777777" w:rsidR="004E5EF2" w:rsidRPr="0094090D" w:rsidRDefault="004E5EF2">
      <w:pPr>
        <w:pStyle w:val="Tekstpodstawowy"/>
        <w:rPr>
          <w:rFonts w:ascii="Arial" w:hAnsi="Arial" w:cs="Arial"/>
        </w:rPr>
      </w:pPr>
    </w:p>
    <w:p w14:paraId="6D9D799B" w14:textId="77777777" w:rsidR="004E5EF2" w:rsidRPr="0094090D" w:rsidRDefault="004E5EF2">
      <w:pPr>
        <w:pStyle w:val="Tekstpodstawowy"/>
        <w:spacing w:before="6"/>
        <w:rPr>
          <w:rFonts w:ascii="Arial" w:hAnsi="Arial" w:cs="Arial"/>
        </w:rPr>
      </w:pPr>
    </w:p>
    <w:p w14:paraId="4D4F3282" w14:textId="77777777" w:rsidR="004E5EF2" w:rsidRPr="0094090D" w:rsidRDefault="00646B07">
      <w:pPr>
        <w:pStyle w:val="Nagwek1"/>
        <w:spacing w:before="1"/>
        <w:ind w:right="2687"/>
      </w:pPr>
      <w:r w:rsidRPr="0094090D">
        <w:t>zarządzam,</w:t>
      </w:r>
      <w:r w:rsidRPr="0094090D">
        <w:rPr>
          <w:spacing w:val="-9"/>
        </w:rPr>
        <w:t xml:space="preserve"> </w:t>
      </w:r>
      <w:r w:rsidRPr="0094090D">
        <w:t>co</w:t>
      </w:r>
      <w:r w:rsidRPr="0094090D">
        <w:rPr>
          <w:spacing w:val="-9"/>
        </w:rPr>
        <w:t xml:space="preserve"> </w:t>
      </w:r>
      <w:r w:rsidRPr="0094090D">
        <w:t>następuje</w:t>
      </w:r>
      <w:r w:rsidRPr="0094090D">
        <w:rPr>
          <w:spacing w:val="-6"/>
        </w:rPr>
        <w:t xml:space="preserve"> </w:t>
      </w:r>
      <w:r w:rsidRPr="0094090D">
        <w:rPr>
          <w:spacing w:val="-10"/>
        </w:rPr>
        <w:t>:</w:t>
      </w:r>
    </w:p>
    <w:p w14:paraId="72518129" w14:textId="77777777" w:rsidR="004E5EF2" w:rsidRPr="0094090D" w:rsidRDefault="004E5EF2">
      <w:pPr>
        <w:pStyle w:val="Tekstpodstawowy"/>
        <w:rPr>
          <w:rFonts w:ascii="Arial" w:hAnsi="Arial" w:cs="Arial"/>
          <w:b/>
        </w:rPr>
      </w:pPr>
    </w:p>
    <w:p w14:paraId="3BD4FD3A" w14:textId="77777777" w:rsidR="004E5EF2" w:rsidRPr="0094090D" w:rsidRDefault="004E5EF2">
      <w:pPr>
        <w:pStyle w:val="Tekstpodstawowy"/>
        <w:spacing w:before="1"/>
        <w:rPr>
          <w:rFonts w:ascii="Arial" w:hAnsi="Arial" w:cs="Arial"/>
          <w:b/>
        </w:rPr>
      </w:pPr>
    </w:p>
    <w:p w14:paraId="7503734F" w14:textId="77777777" w:rsidR="004E5EF2" w:rsidRPr="0094090D" w:rsidRDefault="00646B07">
      <w:pPr>
        <w:ind w:left="2552" w:right="2689"/>
        <w:jc w:val="center"/>
        <w:rPr>
          <w:rFonts w:ascii="Arial" w:hAnsi="Arial" w:cs="Arial"/>
          <w:b/>
          <w:sz w:val="20"/>
          <w:szCs w:val="20"/>
        </w:rPr>
      </w:pPr>
      <w:r w:rsidRPr="0094090D">
        <w:rPr>
          <w:rFonts w:ascii="Arial" w:hAnsi="Arial" w:cs="Arial"/>
          <w:b/>
          <w:sz w:val="20"/>
          <w:szCs w:val="20"/>
        </w:rPr>
        <w:t>§</w:t>
      </w:r>
      <w:r w:rsidRPr="0094090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4090D">
        <w:rPr>
          <w:rFonts w:ascii="Arial" w:hAnsi="Arial" w:cs="Arial"/>
          <w:b/>
          <w:spacing w:val="-12"/>
          <w:sz w:val="20"/>
          <w:szCs w:val="20"/>
        </w:rPr>
        <w:t>1</w:t>
      </w:r>
    </w:p>
    <w:p w14:paraId="072BC81F" w14:textId="77777777" w:rsidR="00DC1D6E" w:rsidRPr="0094090D" w:rsidRDefault="00646B07" w:rsidP="00BD5679">
      <w:pPr>
        <w:pStyle w:val="Akapitzlist"/>
        <w:numPr>
          <w:ilvl w:val="0"/>
          <w:numId w:val="1"/>
        </w:numPr>
        <w:tabs>
          <w:tab w:val="left" w:pos="708"/>
          <w:tab w:val="left" w:pos="722"/>
          <w:tab w:val="left" w:pos="2834"/>
          <w:tab w:val="left" w:pos="4421"/>
          <w:tab w:val="left" w:pos="4767"/>
        </w:tabs>
        <w:spacing w:before="121" w:line="357" w:lineRule="auto"/>
        <w:ind w:right="495" w:hanging="360"/>
        <w:rPr>
          <w:rFonts w:ascii="Arial" w:hAnsi="Arial" w:cs="Arial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t>Ustala</w:t>
      </w:r>
      <w:r w:rsidRPr="0094090D">
        <w:rPr>
          <w:rFonts w:ascii="Arial" w:hAnsi="Arial" w:cs="Arial"/>
          <w:spacing w:val="-1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się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roczną stawkę</w:t>
      </w:r>
      <w:r w:rsidRPr="0094090D">
        <w:rPr>
          <w:rFonts w:ascii="Arial" w:hAnsi="Arial" w:cs="Arial"/>
          <w:spacing w:val="-1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czynszu 1</w:t>
      </w:r>
      <w:r w:rsidRPr="0094090D">
        <w:rPr>
          <w:rFonts w:ascii="Arial" w:hAnsi="Arial" w:cs="Arial"/>
          <w:spacing w:val="-1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ha</w:t>
      </w:r>
      <w:r w:rsidRPr="0094090D">
        <w:rPr>
          <w:rFonts w:ascii="Arial" w:hAnsi="Arial" w:cs="Arial"/>
          <w:spacing w:val="-1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 xml:space="preserve">gruntu wykorzystywanego na </w:t>
      </w:r>
      <w:r w:rsidRPr="0094090D">
        <w:rPr>
          <w:rFonts w:ascii="Arial" w:hAnsi="Arial" w:cs="Arial"/>
          <w:sz w:val="20"/>
          <w:szCs w:val="20"/>
          <w:u w:val="single"/>
        </w:rPr>
        <w:t>cele</w:t>
      </w:r>
      <w:r w:rsidRPr="0094090D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94090D">
        <w:rPr>
          <w:rFonts w:ascii="Arial" w:hAnsi="Arial" w:cs="Arial"/>
          <w:sz w:val="20"/>
          <w:szCs w:val="20"/>
          <w:u w:val="single"/>
        </w:rPr>
        <w:t>rolnicze</w:t>
      </w:r>
      <w:r w:rsidRPr="0094090D">
        <w:rPr>
          <w:rFonts w:ascii="Arial" w:hAnsi="Arial" w:cs="Arial"/>
          <w:sz w:val="20"/>
          <w:szCs w:val="20"/>
        </w:rPr>
        <w:t xml:space="preserve"> w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 xml:space="preserve">wysokości: </w:t>
      </w:r>
    </w:p>
    <w:p w14:paraId="2C7AC546" w14:textId="5DFB279E" w:rsidR="004E5EF2" w:rsidRPr="0094090D" w:rsidRDefault="00646B07" w:rsidP="00DC1D6E">
      <w:pPr>
        <w:pStyle w:val="Akapitzlist"/>
        <w:tabs>
          <w:tab w:val="left" w:pos="708"/>
          <w:tab w:val="left" w:pos="722"/>
          <w:tab w:val="left" w:pos="2834"/>
          <w:tab w:val="left" w:pos="4421"/>
          <w:tab w:val="left" w:pos="4767"/>
        </w:tabs>
        <w:spacing w:before="121" w:line="357" w:lineRule="auto"/>
        <w:ind w:right="495" w:firstLine="0"/>
        <w:jc w:val="left"/>
        <w:rPr>
          <w:rFonts w:ascii="Arial" w:hAnsi="Arial" w:cs="Arial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t>a/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grunty orne:</w:t>
      </w:r>
      <w:r w:rsidR="00BD5679" w:rsidRPr="0094090D">
        <w:rPr>
          <w:rFonts w:ascii="Arial" w:hAnsi="Arial" w:cs="Arial"/>
          <w:sz w:val="20"/>
          <w:szCs w:val="20"/>
        </w:rPr>
        <w:t xml:space="preserve"> </w:t>
      </w:r>
      <w:r w:rsidR="00BD5679" w:rsidRPr="0094090D">
        <w:rPr>
          <w:rFonts w:ascii="Arial" w:hAnsi="Arial" w:cs="Arial"/>
          <w:b/>
          <w:sz w:val="20"/>
          <w:szCs w:val="20"/>
        </w:rPr>
        <w:t>850,00</w:t>
      </w:r>
      <w:r w:rsidR="00BD5679" w:rsidRPr="0094090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BD5679" w:rsidRPr="0094090D">
        <w:rPr>
          <w:rFonts w:ascii="Arial" w:hAnsi="Arial" w:cs="Arial"/>
          <w:b/>
          <w:spacing w:val="-5"/>
          <w:sz w:val="20"/>
          <w:szCs w:val="20"/>
        </w:rPr>
        <w:t>zł</w:t>
      </w:r>
    </w:p>
    <w:p w14:paraId="7CEEC7BF" w14:textId="202F0728" w:rsidR="004E5EF2" w:rsidRPr="0094090D" w:rsidRDefault="00646B07">
      <w:pPr>
        <w:spacing w:before="116"/>
        <w:ind w:left="722"/>
        <w:rPr>
          <w:rFonts w:ascii="Arial" w:hAnsi="Arial" w:cs="Arial"/>
          <w:b/>
          <w:spacing w:val="-5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t>b/</w:t>
      </w:r>
      <w:r w:rsidRPr="0094090D">
        <w:rPr>
          <w:rFonts w:ascii="Arial" w:hAnsi="Arial" w:cs="Arial"/>
          <w:spacing w:val="45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użytki</w:t>
      </w:r>
      <w:r w:rsidRPr="0094090D">
        <w:rPr>
          <w:rFonts w:ascii="Arial" w:hAnsi="Arial" w:cs="Arial"/>
          <w:spacing w:val="-2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zielone</w:t>
      </w:r>
      <w:r w:rsidRPr="0094090D">
        <w:rPr>
          <w:rFonts w:ascii="Arial" w:hAnsi="Arial" w:cs="Arial"/>
          <w:spacing w:val="-2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i</w:t>
      </w:r>
      <w:r w:rsidRPr="0094090D">
        <w:rPr>
          <w:rFonts w:ascii="Arial" w:hAnsi="Arial" w:cs="Arial"/>
          <w:spacing w:val="-4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inne:</w:t>
      </w:r>
      <w:r w:rsidRPr="0094090D">
        <w:rPr>
          <w:rFonts w:ascii="Arial" w:hAnsi="Arial" w:cs="Arial"/>
          <w:spacing w:val="-2"/>
          <w:sz w:val="20"/>
          <w:szCs w:val="20"/>
        </w:rPr>
        <w:t xml:space="preserve"> </w:t>
      </w:r>
      <w:r w:rsidR="0083515B" w:rsidRPr="0094090D">
        <w:rPr>
          <w:rFonts w:ascii="Arial" w:hAnsi="Arial" w:cs="Arial"/>
          <w:b/>
          <w:sz w:val="20"/>
          <w:szCs w:val="20"/>
        </w:rPr>
        <w:t>800</w:t>
      </w:r>
      <w:r w:rsidRPr="0094090D">
        <w:rPr>
          <w:rFonts w:ascii="Arial" w:hAnsi="Arial" w:cs="Arial"/>
          <w:b/>
          <w:sz w:val="20"/>
          <w:szCs w:val="20"/>
        </w:rPr>
        <w:t>,00</w:t>
      </w:r>
      <w:r w:rsidRPr="0094090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4090D">
        <w:rPr>
          <w:rFonts w:ascii="Arial" w:hAnsi="Arial" w:cs="Arial"/>
          <w:b/>
          <w:spacing w:val="-5"/>
          <w:sz w:val="20"/>
          <w:szCs w:val="20"/>
        </w:rPr>
        <w:t>zł.</w:t>
      </w:r>
    </w:p>
    <w:p w14:paraId="2A21A4DA" w14:textId="77777777" w:rsidR="001227EE" w:rsidRPr="0094090D" w:rsidRDefault="001227EE">
      <w:pPr>
        <w:spacing w:before="116"/>
        <w:ind w:left="722"/>
        <w:rPr>
          <w:rFonts w:ascii="Arial" w:hAnsi="Arial" w:cs="Arial"/>
          <w:b/>
          <w:sz w:val="20"/>
          <w:szCs w:val="20"/>
        </w:rPr>
      </w:pPr>
    </w:p>
    <w:p w14:paraId="6C18DFEF" w14:textId="45D5EF99" w:rsidR="00BD5679" w:rsidRPr="0094090D" w:rsidRDefault="00BD5679" w:rsidP="00BD5679">
      <w:pPr>
        <w:pStyle w:val="Akapitzlist"/>
        <w:numPr>
          <w:ilvl w:val="0"/>
          <w:numId w:val="1"/>
        </w:numPr>
        <w:tabs>
          <w:tab w:val="left" w:pos="708"/>
          <w:tab w:val="left" w:pos="722"/>
        </w:tabs>
        <w:spacing w:before="9" w:line="360" w:lineRule="auto"/>
        <w:ind w:right="139" w:hanging="360"/>
        <w:rPr>
          <w:rFonts w:ascii="Arial" w:hAnsi="Arial" w:cs="Arial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t>Ustala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się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roczną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stawkę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czynszu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1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="00BB22FC" w:rsidRPr="0094090D">
        <w:rPr>
          <w:rFonts w:ascii="Arial" w:hAnsi="Arial" w:cs="Arial"/>
          <w:sz w:val="20"/>
          <w:szCs w:val="20"/>
        </w:rPr>
        <w:t>ha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gruntu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wykorzystywanego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pod</w:t>
      </w:r>
      <w:r w:rsidR="001227EE" w:rsidRPr="0094090D">
        <w:rPr>
          <w:rFonts w:ascii="Arial" w:hAnsi="Arial" w:cs="Arial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farm</w:t>
      </w:r>
      <w:r w:rsidR="001227EE" w:rsidRPr="0094090D">
        <w:rPr>
          <w:rFonts w:ascii="Arial" w:hAnsi="Arial" w:cs="Arial"/>
          <w:sz w:val="20"/>
          <w:szCs w:val="20"/>
        </w:rPr>
        <w:t xml:space="preserve">y </w:t>
      </w:r>
      <w:r w:rsidRPr="0094090D">
        <w:rPr>
          <w:rFonts w:ascii="Arial" w:hAnsi="Arial" w:cs="Arial"/>
          <w:sz w:val="20"/>
          <w:szCs w:val="20"/>
        </w:rPr>
        <w:t>fotowoltaiczn</w:t>
      </w:r>
      <w:r w:rsidR="001227EE" w:rsidRPr="0094090D">
        <w:rPr>
          <w:rFonts w:ascii="Arial" w:hAnsi="Arial" w:cs="Arial"/>
          <w:sz w:val="20"/>
          <w:szCs w:val="20"/>
        </w:rPr>
        <w:t>e</w:t>
      </w:r>
      <w:r w:rsidRPr="0094090D">
        <w:rPr>
          <w:rFonts w:ascii="Arial" w:hAnsi="Arial" w:cs="Arial"/>
          <w:sz w:val="20"/>
          <w:szCs w:val="20"/>
        </w:rPr>
        <w:t xml:space="preserve"> w wysokości: </w:t>
      </w:r>
      <w:r w:rsidR="00BB22FC" w:rsidRPr="0094090D">
        <w:rPr>
          <w:rFonts w:ascii="Arial" w:hAnsi="Arial" w:cs="Arial"/>
          <w:b/>
          <w:sz w:val="20"/>
          <w:szCs w:val="20"/>
        </w:rPr>
        <w:t>1</w:t>
      </w:r>
      <w:r w:rsidR="00BC5E79" w:rsidRPr="0094090D">
        <w:rPr>
          <w:rFonts w:ascii="Arial" w:hAnsi="Arial" w:cs="Arial"/>
          <w:b/>
          <w:sz w:val="20"/>
          <w:szCs w:val="20"/>
        </w:rPr>
        <w:t>2</w:t>
      </w:r>
      <w:r w:rsidR="00BB22FC" w:rsidRPr="0094090D">
        <w:rPr>
          <w:rFonts w:ascii="Arial" w:hAnsi="Arial" w:cs="Arial"/>
          <w:b/>
          <w:sz w:val="20"/>
          <w:szCs w:val="20"/>
        </w:rPr>
        <w:t>.</w:t>
      </w:r>
      <w:r w:rsidR="00BC5E79" w:rsidRPr="0094090D">
        <w:rPr>
          <w:rFonts w:ascii="Arial" w:hAnsi="Arial" w:cs="Arial"/>
          <w:b/>
          <w:sz w:val="20"/>
          <w:szCs w:val="20"/>
        </w:rPr>
        <w:t>2</w:t>
      </w:r>
      <w:r w:rsidR="00BB22FC" w:rsidRPr="0094090D">
        <w:rPr>
          <w:rFonts w:ascii="Arial" w:hAnsi="Arial" w:cs="Arial"/>
          <w:b/>
          <w:sz w:val="20"/>
          <w:szCs w:val="20"/>
        </w:rPr>
        <w:t>00,00 zł</w:t>
      </w:r>
      <w:r w:rsidRPr="0094090D">
        <w:rPr>
          <w:rFonts w:ascii="Arial" w:hAnsi="Arial" w:cs="Arial"/>
          <w:b/>
          <w:sz w:val="20"/>
          <w:szCs w:val="20"/>
        </w:rPr>
        <w:t>.</w:t>
      </w:r>
    </w:p>
    <w:p w14:paraId="191055BA" w14:textId="30E7A040" w:rsidR="004E5EF2" w:rsidRPr="0094090D" w:rsidRDefault="00DC1D6E" w:rsidP="00BB22FC">
      <w:pPr>
        <w:pStyle w:val="Akapitzlist"/>
        <w:numPr>
          <w:ilvl w:val="0"/>
          <w:numId w:val="1"/>
        </w:numPr>
        <w:tabs>
          <w:tab w:val="left" w:pos="708"/>
          <w:tab w:val="left" w:pos="722"/>
        </w:tabs>
        <w:spacing w:before="2" w:line="367" w:lineRule="auto"/>
        <w:ind w:right="141" w:hanging="360"/>
        <w:jc w:val="both"/>
        <w:rPr>
          <w:rFonts w:ascii="Arial" w:hAnsi="Arial" w:cs="Arial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t>Wynagrodzenie</w:t>
      </w:r>
      <w:r w:rsidR="00646B07" w:rsidRPr="0094090D">
        <w:rPr>
          <w:rFonts w:ascii="Arial" w:hAnsi="Arial" w:cs="Arial"/>
          <w:sz w:val="20"/>
          <w:szCs w:val="20"/>
        </w:rPr>
        <w:t xml:space="preserve"> za bezumowne korzystanie z nieruchomości będących własnością Gminy </w:t>
      </w:r>
      <w:r w:rsidR="00BD5679" w:rsidRPr="0094090D">
        <w:rPr>
          <w:rFonts w:ascii="Arial" w:hAnsi="Arial" w:cs="Arial"/>
          <w:sz w:val="20"/>
          <w:szCs w:val="20"/>
        </w:rPr>
        <w:t>Kornowac</w:t>
      </w:r>
      <w:r w:rsidR="00646B07" w:rsidRPr="0094090D">
        <w:rPr>
          <w:rFonts w:ascii="Arial" w:hAnsi="Arial" w:cs="Arial"/>
          <w:sz w:val="20"/>
          <w:szCs w:val="20"/>
        </w:rPr>
        <w:t xml:space="preserve"> ustala się w wysokości </w:t>
      </w:r>
      <w:r w:rsidR="00BB22FC" w:rsidRPr="0094090D">
        <w:rPr>
          <w:rFonts w:ascii="Arial" w:hAnsi="Arial" w:cs="Arial"/>
          <w:sz w:val="20"/>
          <w:szCs w:val="20"/>
        </w:rPr>
        <w:t xml:space="preserve">100% </w:t>
      </w:r>
      <w:r w:rsidR="00646B07" w:rsidRPr="0094090D">
        <w:rPr>
          <w:rFonts w:ascii="Arial" w:hAnsi="Arial" w:cs="Arial"/>
          <w:sz w:val="20"/>
          <w:szCs w:val="20"/>
        </w:rPr>
        <w:t xml:space="preserve">stawki określonej w punktach </w:t>
      </w:r>
      <w:r w:rsidR="00830FBB" w:rsidRPr="0094090D">
        <w:rPr>
          <w:rFonts w:ascii="Arial" w:hAnsi="Arial" w:cs="Arial"/>
          <w:sz w:val="20"/>
          <w:szCs w:val="20"/>
        </w:rPr>
        <w:t>1-2</w:t>
      </w:r>
    </w:p>
    <w:p w14:paraId="22B57373" w14:textId="77777777" w:rsidR="004E5EF2" w:rsidRPr="0094090D" w:rsidRDefault="004E5EF2">
      <w:pPr>
        <w:pStyle w:val="Tekstpodstawowy"/>
        <w:spacing w:before="109"/>
        <w:rPr>
          <w:rFonts w:ascii="Arial" w:hAnsi="Arial" w:cs="Arial"/>
        </w:rPr>
      </w:pPr>
    </w:p>
    <w:p w14:paraId="261AC311" w14:textId="77777777" w:rsidR="004E5EF2" w:rsidRPr="0094090D" w:rsidRDefault="00646B07">
      <w:pPr>
        <w:pStyle w:val="Nagwek1"/>
        <w:ind w:left="0" w:right="84"/>
      </w:pPr>
      <w:r w:rsidRPr="0094090D">
        <w:t>§</w:t>
      </w:r>
      <w:r w:rsidRPr="0094090D">
        <w:rPr>
          <w:spacing w:val="-3"/>
        </w:rPr>
        <w:t xml:space="preserve"> </w:t>
      </w:r>
      <w:r w:rsidRPr="0094090D">
        <w:rPr>
          <w:spacing w:val="-12"/>
        </w:rPr>
        <w:t>2</w:t>
      </w:r>
    </w:p>
    <w:p w14:paraId="42134393" w14:textId="77777777" w:rsidR="00DC1D6E" w:rsidRPr="0094090D" w:rsidRDefault="00646B07" w:rsidP="00DC1D6E">
      <w:pPr>
        <w:pStyle w:val="Akapitzlist"/>
        <w:numPr>
          <w:ilvl w:val="0"/>
          <w:numId w:val="3"/>
        </w:numPr>
        <w:tabs>
          <w:tab w:val="left" w:pos="708"/>
          <w:tab w:val="left" w:pos="710"/>
        </w:tabs>
        <w:spacing w:before="122" w:line="367" w:lineRule="auto"/>
        <w:ind w:right="209"/>
        <w:jc w:val="both"/>
        <w:rPr>
          <w:rFonts w:ascii="Arial" w:hAnsi="Arial" w:cs="Arial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t>Do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stawek czynszu najmu</w:t>
      </w:r>
      <w:r w:rsidRPr="0094090D">
        <w:rPr>
          <w:rFonts w:ascii="Arial" w:hAnsi="Arial" w:cs="Arial"/>
          <w:spacing w:val="-2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i</w:t>
      </w:r>
      <w:r w:rsidRPr="0094090D">
        <w:rPr>
          <w:rFonts w:ascii="Arial" w:hAnsi="Arial" w:cs="Arial"/>
          <w:spacing w:val="-4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dzierżawy</w:t>
      </w:r>
      <w:r w:rsidR="001227EE" w:rsidRPr="0094090D">
        <w:rPr>
          <w:rFonts w:ascii="Arial" w:hAnsi="Arial" w:cs="Arial"/>
          <w:sz w:val="20"/>
          <w:szCs w:val="20"/>
        </w:rPr>
        <w:t xml:space="preserve">, </w:t>
      </w:r>
      <w:r w:rsidRPr="0094090D">
        <w:rPr>
          <w:rFonts w:ascii="Arial" w:hAnsi="Arial" w:cs="Arial"/>
          <w:sz w:val="20"/>
          <w:szCs w:val="20"/>
        </w:rPr>
        <w:t>za wyjątkiem dzierżawy</w:t>
      </w:r>
      <w:r w:rsidRPr="0094090D">
        <w:rPr>
          <w:rFonts w:ascii="Arial" w:hAnsi="Arial" w:cs="Arial"/>
          <w:spacing w:val="-3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gruntów</w:t>
      </w:r>
      <w:r w:rsidRPr="0094090D">
        <w:rPr>
          <w:rFonts w:ascii="Arial" w:hAnsi="Arial" w:cs="Arial"/>
          <w:spacing w:val="-4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ornych</w:t>
      </w:r>
      <w:r w:rsidRPr="0094090D">
        <w:rPr>
          <w:rFonts w:ascii="Arial" w:hAnsi="Arial" w:cs="Arial"/>
          <w:spacing w:val="-1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i</w:t>
      </w:r>
      <w:r w:rsidRPr="0094090D">
        <w:rPr>
          <w:rFonts w:ascii="Arial" w:hAnsi="Arial" w:cs="Arial"/>
          <w:spacing w:val="-1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użytków</w:t>
      </w:r>
      <w:r w:rsidRPr="0094090D">
        <w:rPr>
          <w:rFonts w:ascii="Arial" w:hAnsi="Arial" w:cs="Arial"/>
          <w:spacing w:val="-3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zielonych, zostanie doliczony podatek VAT.</w:t>
      </w:r>
    </w:p>
    <w:p w14:paraId="61E35E36" w14:textId="0B11B9D8" w:rsidR="004E5EF2" w:rsidRPr="0094090D" w:rsidRDefault="00646B07" w:rsidP="00DC1D6E">
      <w:pPr>
        <w:pStyle w:val="Akapitzlist"/>
        <w:numPr>
          <w:ilvl w:val="0"/>
          <w:numId w:val="3"/>
        </w:numPr>
        <w:tabs>
          <w:tab w:val="left" w:pos="708"/>
          <w:tab w:val="left" w:pos="710"/>
        </w:tabs>
        <w:spacing w:before="122" w:line="367" w:lineRule="auto"/>
        <w:ind w:right="209"/>
        <w:jc w:val="both"/>
        <w:rPr>
          <w:rFonts w:ascii="Arial" w:hAnsi="Arial" w:cs="Arial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t>Zapisy</w:t>
      </w:r>
      <w:r w:rsidRPr="0094090D">
        <w:rPr>
          <w:rFonts w:ascii="Arial" w:hAnsi="Arial" w:cs="Arial"/>
          <w:spacing w:val="-1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dotyczące</w:t>
      </w:r>
      <w:r w:rsidRPr="0094090D">
        <w:rPr>
          <w:rFonts w:ascii="Arial" w:hAnsi="Arial" w:cs="Arial"/>
          <w:spacing w:val="-7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dzierżaw</w:t>
      </w:r>
      <w:r w:rsidRPr="0094090D">
        <w:rPr>
          <w:rFonts w:ascii="Arial" w:hAnsi="Arial" w:cs="Arial"/>
          <w:spacing w:val="-7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nieruchomości</w:t>
      </w:r>
      <w:r w:rsidRPr="0094090D">
        <w:rPr>
          <w:rFonts w:ascii="Arial" w:hAnsi="Arial" w:cs="Arial"/>
          <w:spacing w:val="-9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stosuje</w:t>
      </w:r>
      <w:r w:rsidRPr="0094090D">
        <w:rPr>
          <w:rFonts w:ascii="Arial" w:hAnsi="Arial" w:cs="Arial"/>
          <w:spacing w:val="-7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się</w:t>
      </w:r>
      <w:r w:rsidRPr="0094090D">
        <w:rPr>
          <w:rFonts w:ascii="Arial" w:hAnsi="Arial" w:cs="Arial"/>
          <w:spacing w:val="-7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odpowiednio</w:t>
      </w:r>
      <w:r w:rsidRPr="0094090D">
        <w:rPr>
          <w:rFonts w:ascii="Arial" w:hAnsi="Arial" w:cs="Arial"/>
          <w:spacing w:val="-7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do</w:t>
      </w:r>
      <w:r w:rsidRPr="0094090D">
        <w:rPr>
          <w:rFonts w:ascii="Arial" w:hAnsi="Arial" w:cs="Arial"/>
          <w:spacing w:val="-8"/>
          <w:sz w:val="20"/>
          <w:szCs w:val="20"/>
        </w:rPr>
        <w:t xml:space="preserve"> </w:t>
      </w:r>
      <w:r w:rsidRPr="0094090D">
        <w:rPr>
          <w:rFonts w:ascii="Arial" w:hAnsi="Arial" w:cs="Arial"/>
          <w:spacing w:val="-2"/>
          <w:sz w:val="20"/>
          <w:szCs w:val="20"/>
        </w:rPr>
        <w:t>najmu.</w:t>
      </w:r>
    </w:p>
    <w:p w14:paraId="3ACE15EC" w14:textId="77777777" w:rsidR="0094090D" w:rsidRPr="0094090D" w:rsidRDefault="0094090D" w:rsidP="0094090D">
      <w:pPr>
        <w:pStyle w:val="Nagwek1"/>
        <w:ind w:left="0"/>
        <w:jc w:val="left"/>
      </w:pPr>
    </w:p>
    <w:p w14:paraId="7F6B1C2E" w14:textId="45DFEE84" w:rsidR="004E5EF2" w:rsidRPr="0094090D" w:rsidRDefault="00646B07">
      <w:pPr>
        <w:pStyle w:val="Nagwek1"/>
      </w:pPr>
      <w:r w:rsidRPr="0094090D">
        <w:t>§</w:t>
      </w:r>
      <w:r w:rsidRPr="0094090D">
        <w:rPr>
          <w:spacing w:val="-3"/>
        </w:rPr>
        <w:t xml:space="preserve"> </w:t>
      </w:r>
      <w:r w:rsidRPr="0094090D">
        <w:rPr>
          <w:spacing w:val="-12"/>
        </w:rPr>
        <w:t>3</w:t>
      </w:r>
    </w:p>
    <w:p w14:paraId="1CF08E7A" w14:textId="35D7ECCA" w:rsidR="00DC1D6E" w:rsidRPr="0094090D" w:rsidRDefault="00646B07" w:rsidP="00DC1D6E">
      <w:pPr>
        <w:pStyle w:val="Akapitzlist"/>
        <w:numPr>
          <w:ilvl w:val="0"/>
          <w:numId w:val="2"/>
        </w:numPr>
        <w:tabs>
          <w:tab w:val="left" w:pos="708"/>
        </w:tabs>
        <w:spacing w:before="121" w:line="360" w:lineRule="auto"/>
        <w:rPr>
          <w:rFonts w:ascii="Arial" w:hAnsi="Arial" w:cs="Arial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t>Termin</w:t>
      </w:r>
      <w:r w:rsidRPr="0094090D">
        <w:rPr>
          <w:rFonts w:ascii="Arial" w:hAnsi="Arial" w:cs="Arial"/>
          <w:spacing w:val="-4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płatności</w:t>
      </w:r>
      <w:r w:rsidRPr="0094090D">
        <w:rPr>
          <w:rFonts w:ascii="Arial" w:hAnsi="Arial" w:cs="Arial"/>
          <w:spacing w:val="-5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czynszu</w:t>
      </w:r>
      <w:r w:rsidR="001227EE" w:rsidRPr="0094090D">
        <w:rPr>
          <w:rFonts w:ascii="Arial" w:hAnsi="Arial" w:cs="Arial"/>
          <w:sz w:val="20"/>
          <w:szCs w:val="20"/>
        </w:rPr>
        <w:t xml:space="preserve"> za dzierżawę</w:t>
      </w:r>
      <w:r w:rsidRPr="0094090D">
        <w:rPr>
          <w:rFonts w:ascii="Arial" w:hAnsi="Arial" w:cs="Arial"/>
          <w:spacing w:val="-4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ustala</w:t>
      </w:r>
      <w:r w:rsidRPr="0094090D">
        <w:rPr>
          <w:rFonts w:ascii="Arial" w:hAnsi="Arial" w:cs="Arial"/>
          <w:spacing w:val="-3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się</w:t>
      </w:r>
      <w:r w:rsidRPr="0094090D">
        <w:rPr>
          <w:rFonts w:ascii="Arial" w:hAnsi="Arial" w:cs="Arial"/>
          <w:spacing w:val="-4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na</w:t>
      </w:r>
      <w:r w:rsidRPr="0094090D">
        <w:rPr>
          <w:rFonts w:ascii="Arial" w:hAnsi="Arial" w:cs="Arial"/>
          <w:spacing w:val="-4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dzień</w:t>
      </w:r>
      <w:r w:rsidRPr="0094090D">
        <w:rPr>
          <w:rFonts w:ascii="Arial" w:hAnsi="Arial" w:cs="Arial"/>
          <w:spacing w:val="-2"/>
          <w:sz w:val="20"/>
          <w:szCs w:val="20"/>
        </w:rPr>
        <w:t xml:space="preserve"> </w:t>
      </w:r>
      <w:r w:rsidR="001227EE" w:rsidRPr="0094090D">
        <w:rPr>
          <w:rFonts w:ascii="Arial" w:hAnsi="Arial" w:cs="Arial"/>
          <w:sz w:val="20"/>
          <w:szCs w:val="20"/>
          <w:u w:val="single"/>
        </w:rPr>
        <w:t>30 czerwca</w:t>
      </w:r>
      <w:r w:rsidRPr="0094090D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94090D">
        <w:rPr>
          <w:rFonts w:ascii="Arial" w:hAnsi="Arial" w:cs="Arial"/>
          <w:sz w:val="20"/>
          <w:szCs w:val="20"/>
          <w:u w:val="single"/>
        </w:rPr>
        <w:t>każdego</w:t>
      </w:r>
      <w:r w:rsidRPr="0094090D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94090D">
        <w:rPr>
          <w:rFonts w:ascii="Arial" w:hAnsi="Arial" w:cs="Arial"/>
          <w:sz w:val="20"/>
          <w:szCs w:val="20"/>
          <w:u w:val="single"/>
        </w:rPr>
        <w:t>roku</w:t>
      </w:r>
      <w:r w:rsidRPr="0094090D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94090D">
        <w:rPr>
          <w:rFonts w:ascii="Arial" w:hAnsi="Arial" w:cs="Arial"/>
          <w:sz w:val="20"/>
          <w:szCs w:val="20"/>
          <w:u w:val="single"/>
        </w:rPr>
        <w:t>z</w:t>
      </w:r>
      <w:r w:rsidRPr="0094090D"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 w:rsidRPr="0094090D">
        <w:rPr>
          <w:rFonts w:ascii="Arial" w:hAnsi="Arial" w:cs="Arial"/>
          <w:sz w:val="20"/>
          <w:szCs w:val="20"/>
          <w:u w:val="single"/>
        </w:rPr>
        <w:t>zastrzeżeniem</w:t>
      </w:r>
      <w:r w:rsidR="00DC1D6E" w:rsidRPr="0094090D">
        <w:rPr>
          <w:rFonts w:ascii="Arial" w:hAnsi="Arial" w:cs="Arial"/>
          <w:spacing w:val="2"/>
          <w:sz w:val="20"/>
          <w:szCs w:val="20"/>
        </w:rPr>
        <w:t xml:space="preserve"> </w:t>
      </w:r>
      <w:r w:rsidRPr="0094090D">
        <w:rPr>
          <w:rFonts w:ascii="Arial" w:hAnsi="Arial" w:cs="Arial"/>
          <w:spacing w:val="-2"/>
          <w:sz w:val="20"/>
          <w:szCs w:val="20"/>
        </w:rPr>
        <w:t>pkt.2.</w:t>
      </w:r>
    </w:p>
    <w:p w14:paraId="5D82E5D1" w14:textId="77777777" w:rsidR="00DC1D6E" w:rsidRPr="0094090D" w:rsidRDefault="00646B07" w:rsidP="00DC1D6E">
      <w:pPr>
        <w:pStyle w:val="Akapitzlist"/>
        <w:numPr>
          <w:ilvl w:val="0"/>
          <w:numId w:val="2"/>
        </w:numPr>
        <w:tabs>
          <w:tab w:val="left" w:pos="708"/>
        </w:tabs>
        <w:spacing w:before="121" w:line="360" w:lineRule="auto"/>
        <w:rPr>
          <w:rFonts w:ascii="Arial" w:hAnsi="Arial" w:cs="Arial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t>Dopuszcza</w:t>
      </w:r>
      <w:r w:rsidRPr="0094090D">
        <w:rPr>
          <w:rFonts w:ascii="Arial" w:hAnsi="Arial" w:cs="Arial"/>
          <w:spacing w:val="-8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się</w:t>
      </w:r>
      <w:r w:rsidRPr="0094090D">
        <w:rPr>
          <w:rFonts w:ascii="Arial" w:hAnsi="Arial" w:cs="Arial"/>
          <w:spacing w:val="-7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uregulowanie</w:t>
      </w:r>
      <w:r w:rsidRPr="0094090D">
        <w:rPr>
          <w:rFonts w:ascii="Arial" w:hAnsi="Arial" w:cs="Arial"/>
          <w:spacing w:val="-7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w</w:t>
      </w:r>
      <w:r w:rsidRPr="0094090D">
        <w:rPr>
          <w:rFonts w:ascii="Arial" w:hAnsi="Arial" w:cs="Arial"/>
          <w:spacing w:val="-9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umowie</w:t>
      </w:r>
      <w:r w:rsidRPr="0094090D">
        <w:rPr>
          <w:rFonts w:ascii="Arial" w:hAnsi="Arial" w:cs="Arial"/>
          <w:spacing w:val="-6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innego</w:t>
      </w:r>
      <w:r w:rsidRPr="0094090D">
        <w:rPr>
          <w:rFonts w:ascii="Arial" w:hAnsi="Arial" w:cs="Arial"/>
          <w:spacing w:val="-6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terminu</w:t>
      </w:r>
      <w:r w:rsidRPr="0094090D">
        <w:rPr>
          <w:rFonts w:ascii="Arial" w:hAnsi="Arial" w:cs="Arial"/>
          <w:spacing w:val="-8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płatności</w:t>
      </w:r>
      <w:r w:rsidRPr="0094090D">
        <w:rPr>
          <w:rFonts w:ascii="Arial" w:hAnsi="Arial" w:cs="Arial"/>
          <w:spacing w:val="-8"/>
          <w:sz w:val="20"/>
          <w:szCs w:val="20"/>
        </w:rPr>
        <w:t xml:space="preserve"> </w:t>
      </w:r>
      <w:r w:rsidRPr="0094090D">
        <w:rPr>
          <w:rFonts w:ascii="Arial" w:hAnsi="Arial" w:cs="Arial"/>
          <w:spacing w:val="-2"/>
          <w:sz w:val="20"/>
          <w:szCs w:val="20"/>
        </w:rPr>
        <w:t>czynszu.</w:t>
      </w:r>
    </w:p>
    <w:p w14:paraId="061DFE57" w14:textId="77777777" w:rsidR="00DC1D6E" w:rsidRPr="0094090D" w:rsidRDefault="00646B07" w:rsidP="00DC1D6E">
      <w:pPr>
        <w:pStyle w:val="Akapitzlist"/>
        <w:numPr>
          <w:ilvl w:val="0"/>
          <w:numId w:val="2"/>
        </w:numPr>
        <w:tabs>
          <w:tab w:val="left" w:pos="708"/>
        </w:tabs>
        <w:spacing w:before="121" w:line="360" w:lineRule="auto"/>
        <w:rPr>
          <w:rFonts w:ascii="Arial" w:hAnsi="Arial" w:cs="Arial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lastRenderedPageBreak/>
        <w:t>W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przypadku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gdy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umowa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zawierana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jest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w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terminie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następującym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po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dacie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płatności</w:t>
      </w:r>
      <w:r w:rsidRPr="0094090D">
        <w:rPr>
          <w:rFonts w:ascii="Arial" w:hAnsi="Arial" w:cs="Arial"/>
          <w:spacing w:val="40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ustalonej w ust.1, czynsz za okres przypadający od daty zawarcia umowy do końca roku kalendarzowego naliczany jest proporcjonalnie</w:t>
      </w:r>
      <w:r w:rsidR="00BD5679" w:rsidRPr="0094090D">
        <w:rPr>
          <w:rFonts w:ascii="Arial" w:hAnsi="Arial" w:cs="Arial"/>
          <w:sz w:val="20"/>
          <w:szCs w:val="20"/>
        </w:rPr>
        <w:t>,</w:t>
      </w:r>
      <w:r w:rsidRPr="0094090D">
        <w:rPr>
          <w:rFonts w:ascii="Arial" w:hAnsi="Arial" w:cs="Arial"/>
          <w:sz w:val="20"/>
          <w:szCs w:val="20"/>
        </w:rPr>
        <w:t xml:space="preserve"> a termin zapłaty zostanie określony w treści umowy.</w:t>
      </w:r>
    </w:p>
    <w:p w14:paraId="17BC7FB6" w14:textId="5755800B" w:rsidR="004E5EF2" w:rsidRPr="0094090D" w:rsidRDefault="00646B07" w:rsidP="00DC1D6E">
      <w:pPr>
        <w:pStyle w:val="Akapitzlist"/>
        <w:numPr>
          <w:ilvl w:val="0"/>
          <w:numId w:val="2"/>
        </w:numPr>
        <w:tabs>
          <w:tab w:val="left" w:pos="708"/>
        </w:tabs>
        <w:spacing w:before="121" w:line="360" w:lineRule="auto"/>
        <w:rPr>
          <w:rFonts w:ascii="Arial" w:hAnsi="Arial" w:cs="Arial"/>
          <w:sz w:val="20"/>
          <w:szCs w:val="20"/>
        </w:rPr>
      </w:pPr>
      <w:r w:rsidRPr="0094090D">
        <w:rPr>
          <w:rFonts w:ascii="Arial" w:hAnsi="Arial" w:cs="Arial"/>
          <w:sz w:val="20"/>
          <w:szCs w:val="20"/>
        </w:rPr>
        <w:t>W</w:t>
      </w:r>
      <w:r w:rsidRPr="0094090D">
        <w:rPr>
          <w:rFonts w:ascii="Arial" w:hAnsi="Arial" w:cs="Arial"/>
          <w:spacing w:val="-3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przypadku</w:t>
      </w:r>
      <w:r w:rsidRPr="0094090D">
        <w:rPr>
          <w:rFonts w:ascii="Arial" w:hAnsi="Arial" w:cs="Arial"/>
          <w:spacing w:val="-4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zapłaty</w:t>
      </w:r>
      <w:r w:rsidRPr="0094090D">
        <w:rPr>
          <w:rFonts w:ascii="Arial" w:hAnsi="Arial" w:cs="Arial"/>
          <w:spacing w:val="-8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czynszu</w:t>
      </w:r>
      <w:r w:rsidRPr="0094090D">
        <w:rPr>
          <w:rFonts w:ascii="Arial" w:hAnsi="Arial" w:cs="Arial"/>
          <w:spacing w:val="47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po</w:t>
      </w:r>
      <w:r w:rsidRPr="0094090D">
        <w:rPr>
          <w:rFonts w:ascii="Arial" w:hAnsi="Arial" w:cs="Arial"/>
          <w:spacing w:val="-6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terminie</w:t>
      </w:r>
      <w:r w:rsidRPr="0094090D">
        <w:rPr>
          <w:rFonts w:ascii="Arial" w:hAnsi="Arial" w:cs="Arial"/>
          <w:spacing w:val="-5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płatności</w:t>
      </w:r>
      <w:r w:rsidRPr="0094090D">
        <w:rPr>
          <w:rFonts w:ascii="Arial" w:hAnsi="Arial" w:cs="Arial"/>
          <w:spacing w:val="-5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nalicza</w:t>
      </w:r>
      <w:r w:rsidRPr="0094090D">
        <w:rPr>
          <w:rFonts w:ascii="Arial" w:hAnsi="Arial" w:cs="Arial"/>
          <w:spacing w:val="-5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się</w:t>
      </w:r>
      <w:r w:rsidRPr="0094090D">
        <w:rPr>
          <w:rFonts w:ascii="Arial" w:hAnsi="Arial" w:cs="Arial"/>
          <w:spacing w:val="-2"/>
          <w:sz w:val="20"/>
          <w:szCs w:val="20"/>
        </w:rPr>
        <w:t xml:space="preserve"> </w:t>
      </w:r>
      <w:r w:rsidRPr="0094090D">
        <w:rPr>
          <w:rFonts w:ascii="Arial" w:hAnsi="Arial" w:cs="Arial"/>
          <w:sz w:val="20"/>
          <w:szCs w:val="20"/>
        </w:rPr>
        <w:t>stosowne</w:t>
      </w:r>
      <w:r w:rsidRPr="0094090D">
        <w:rPr>
          <w:rFonts w:ascii="Arial" w:hAnsi="Arial" w:cs="Arial"/>
          <w:spacing w:val="-4"/>
          <w:sz w:val="20"/>
          <w:szCs w:val="20"/>
        </w:rPr>
        <w:t xml:space="preserve"> </w:t>
      </w:r>
      <w:r w:rsidRPr="0094090D">
        <w:rPr>
          <w:rFonts w:ascii="Arial" w:hAnsi="Arial" w:cs="Arial"/>
          <w:spacing w:val="-2"/>
          <w:sz w:val="20"/>
          <w:szCs w:val="20"/>
        </w:rPr>
        <w:t>odsetki.</w:t>
      </w:r>
    </w:p>
    <w:p w14:paraId="357C329F" w14:textId="77777777" w:rsidR="004E5EF2" w:rsidRPr="0094090D" w:rsidRDefault="004E5EF2" w:rsidP="00DC1D6E">
      <w:pPr>
        <w:pStyle w:val="Tekstpodstawowy"/>
        <w:spacing w:line="360" w:lineRule="auto"/>
        <w:rPr>
          <w:rFonts w:ascii="Arial" w:hAnsi="Arial" w:cs="Arial"/>
        </w:rPr>
      </w:pPr>
    </w:p>
    <w:p w14:paraId="78AEDEDE" w14:textId="77777777" w:rsidR="004E5EF2" w:rsidRPr="0094090D" w:rsidRDefault="004E5EF2">
      <w:pPr>
        <w:pStyle w:val="Tekstpodstawowy"/>
        <w:spacing w:before="7"/>
        <w:rPr>
          <w:rFonts w:ascii="Arial" w:hAnsi="Arial" w:cs="Arial"/>
        </w:rPr>
      </w:pPr>
    </w:p>
    <w:p w14:paraId="7F147593" w14:textId="77777777" w:rsidR="00830FBB" w:rsidRPr="0094090D" w:rsidRDefault="00830FBB">
      <w:pPr>
        <w:pStyle w:val="Tekstpodstawowy"/>
        <w:spacing w:before="7"/>
        <w:rPr>
          <w:rFonts w:ascii="Arial" w:hAnsi="Arial" w:cs="Arial"/>
        </w:rPr>
      </w:pPr>
    </w:p>
    <w:p w14:paraId="11C03394" w14:textId="77777777" w:rsidR="00830FBB" w:rsidRPr="0094090D" w:rsidRDefault="00830FBB">
      <w:pPr>
        <w:pStyle w:val="Tekstpodstawowy"/>
        <w:spacing w:before="7"/>
        <w:rPr>
          <w:rFonts w:ascii="Arial" w:hAnsi="Arial" w:cs="Arial"/>
        </w:rPr>
      </w:pPr>
    </w:p>
    <w:p w14:paraId="67A8D412" w14:textId="77777777" w:rsidR="004E5EF2" w:rsidRPr="0094090D" w:rsidRDefault="00646B07">
      <w:pPr>
        <w:pStyle w:val="Nagwek1"/>
      </w:pPr>
      <w:r w:rsidRPr="0094090D">
        <w:t>§</w:t>
      </w:r>
      <w:r w:rsidRPr="0094090D">
        <w:rPr>
          <w:spacing w:val="-3"/>
        </w:rPr>
        <w:t xml:space="preserve"> </w:t>
      </w:r>
      <w:r w:rsidRPr="0094090D">
        <w:rPr>
          <w:spacing w:val="-12"/>
        </w:rPr>
        <w:t>4</w:t>
      </w:r>
    </w:p>
    <w:p w14:paraId="52DCA642" w14:textId="77777777" w:rsidR="004E5EF2" w:rsidRPr="0094090D" w:rsidRDefault="00646B07">
      <w:pPr>
        <w:pStyle w:val="Tekstpodstawowy"/>
        <w:spacing w:before="121" w:line="364" w:lineRule="auto"/>
        <w:ind w:left="2" w:right="137"/>
        <w:jc w:val="both"/>
        <w:rPr>
          <w:rFonts w:ascii="Arial" w:hAnsi="Arial" w:cs="Arial"/>
        </w:rPr>
      </w:pPr>
      <w:r w:rsidRPr="0094090D">
        <w:rPr>
          <w:rFonts w:ascii="Arial" w:hAnsi="Arial" w:cs="Arial"/>
          <w:w w:val="105"/>
        </w:rPr>
        <w:t>W</w:t>
      </w:r>
      <w:r w:rsidRPr="0094090D">
        <w:rPr>
          <w:rFonts w:ascii="Arial" w:hAnsi="Arial" w:cs="Arial"/>
          <w:spacing w:val="-14"/>
          <w:w w:val="105"/>
        </w:rPr>
        <w:t xml:space="preserve"> </w:t>
      </w:r>
      <w:r w:rsidRPr="0094090D">
        <w:rPr>
          <w:rFonts w:ascii="Arial" w:hAnsi="Arial" w:cs="Arial"/>
          <w:w w:val="105"/>
        </w:rPr>
        <w:t>przypadku</w:t>
      </w:r>
      <w:r w:rsidRPr="0094090D">
        <w:rPr>
          <w:rFonts w:ascii="Arial" w:hAnsi="Arial" w:cs="Arial"/>
          <w:spacing w:val="-14"/>
          <w:w w:val="105"/>
        </w:rPr>
        <w:t xml:space="preserve"> </w:t>
      </w:r>
      <w:r w:rsidRPr="0094090D">
        <w:rPr>
          <w:rFonts w:ascii="Arial" w:hAnsi="Arial" w:cs="Arial"/>
          <w:w w:val="105"/>
        </w:rPr>
        <w:t>określenia</w:t>
      </w:r>
      <w:r w:rsidRPr="0094090D">
        <w:rPr>
          <w:rFonts w:ascii="Arial" w:hAnsi="Arial" w:cs="Arial"/>
          <w:spacing w:val="12"/>
          <w:w w:val="105"/>
        </w:rPr>
        <w:t xml:space="preserve"> </w:t>
      </w:r>
      <w:r w:rsidRPr="0094090D">
        <w:rPr>
          <w:rFonts w:ascii="Arial" w:hAnsi="Arial" w:cs="Arial"/>
          <w:w w:val="105"/>
        </w:rPr>
        <w:t>wysokości</w:t>
      </w:r>
      <w:r w:rsidRPr="0094090D">
        <w:rPr>
          <w:rFonts w:ascii="Arial" w:hAnsi="Arial" w:cs="Arial"/>
          <w:spacing w:val="-14"/>
          <w:w w:val="105"/>
        </w:rPr>
        <w:t xml:space="preserve"> </w:t>
      </w:r>
      <w:r w:rsidRPr="0094090D">
        <w:rPr>
          <w:rFonts w:ascii="Arial" w:hAnsi="Arial" w:cs="Arial"/>
          <w:w w:val="105"/>
        </w:rPr>
        <w:t>czynszu</w:t>
      </w:r>
      <w:r w:rsidRPr="0094090D">
        <w:rPr>
          <w:rFonts w:ascii="Arial" w:hAnsi="Arial" w:cs="Arial"/>
          <w:spacing w:val="-14"/>
          <w:w w:val="105"/>
        </w:rPr>
        <w:t xml:space="preserve"> </w:t>
      </w:r>
      <w:r w:rsidRPr="0094090D">
        <w:rPr>
          <w:rFonts w:ascii="Arial" w:hAnsi="Arial" w:cs="Arial"/>
          <w:w w:val="105"/>
        </w:rPr>
        <w:t>w</w:t>
      </w:r>
      <w:r w:rsidRPr="0094090D">
        <w:rPr>
          <w:rFonts w:ascii="Arial" w:hAnsi="Arial" w:cs="Arial"/>
          <w:spacing w:val="-14"/>
          <w:w w:val="105"/>
        </w:rPr>
        <w:t xml:space="preserve"> </w:t>
      </w:r>
      <w:r w:rsidRPr="0094090D">
        <w:rPr>
          <w:rFonts w:ascii="Arial" w:hAnsi="Arial" w:cs="Arial"/>
          <w:w w:val="105"/>
        </w:rPr>
        <w:t>drodze</w:t>
      </w:r>
      <w:r w:rsidRPr="0094090D">
        <w:rPr>
          <w:rFonts w:ascii="Arial" w:hAnsi="Arial" w:cs="Arial"/>
          <w:spacing w:val="-14"/>
          <w:w w:val="105"/>
        </w:rPr>
        <w:t xml:space="preserve"> </w:t>
      </w:r>
      <w:r w:rsidRPr="0094090D">
        <w:rPr>
          <w:rFonts w:ascii="Arial" w:hAnsi="Arial" w:cs="Arial"/>
          <w:w w:val="105"/>
        </w:rPr>
        <w:t>postępowania</w:t>
      </w:r>
      <w:r w:rsidRPr="0094090D">
        <w:rPr>
          <w:rFonts w:ascii="Arial" w:hAnsi="Arial" w:cs="Arial"/>
          <w:spacing w:val="-14"/>
          <w:w w:val="105"/>
        </w:rPr>
        <w:t xml:space="preserve"> </w:t>
      </w:r>
      <w:r w:rsidRPr="0094090D">
        <w:rPr>
          <w:rFonts w:ascii="Arial" w:hAnsi="Arial" w:cs="Arial"/>
          <w:w w:val="105"/>
        </w:rPr>
        <w:t>przetargowego,</w:t>
      </w:r>
      <w:r w:rsidRPr="0094090D">
        <w:rPr>
          <w:rFonts w:ascii="Arial" w:hAnsi="Arial" w:cs="Arial"/>
          <w:spacing w:val="-14"/>
          <w:w w:val="105"/>
        </w:rPr>
        <w:t xml:space="preserve"> </w:t>
      </w:r>
      <w:r w:rsidRPr="0094090D">
        <w:rPr>
          <w:rFonts w:ascii="Arial" w:hAnsi="Arial" w:cs="Arial"/>
          <w:w w:val="105"/>
        </w:rPr>
        <w:t>ustalone</w:t>
      </w:r>
      <w:r w:rsidRPr="0094090D">
        <w:rPr>
          <w:rFonts w:ascii="Arial" w:hAnsi="Arial" w:cs="Arial"/>
          <w:spacing w:val="-14"/>
          <w:w w:val="105"/>
        </w:rPr>
        <w:t xml:space="preserve"> </w:t>
      </w:r>
      <w:r w:rsidRPr="0094090D">
        <w:rPr>
          <w:rFonts w:ascii="Arial" w:hAnsi="Arial" w:cs="Arial"/>
          <w:w w:val="105"/>
        </w:rPr>
        <w:t xml:space="preserve">niniejszym zarządzeniu stawki należy traktować jako stawki minimalne </w:t>
      </w:r>
      <w:r w:rsidRPr="0094090D">
        <w:rPr>
          <w:rFonts w:ascii="Arial" w:hAnsi="Arial" w:cs="Arial"/>
          <w:w w:val="160"/>
        </w:rPr>
        <w:t>–</w:t>
      </w:r>
      <w:r w:rsidRPr="0094090D">
        <w:rPr>
          <w:rFonts w:ascii="Arial" w:hAnsi="Arial" w:cs="Arial"/>
          <w:spacing w:val="-12"/>
          <w:w w:val="160"/>
        </w:rPr>
        <w:t xml:space="preserve"> </w:t>
      </w:r>
      <w:r w:rsidRPr="0094090D">
        <w:rPr>
          <w:rFonts w:ascii="Arial" w:hAnsi="Arial" w:cs="Arial"/>
          <w:w w:val="105"/>
        </w:rPr>
        <w:t>będące podstawą dla ustalenia czynszu wywoławczego .</w:t>
      </w:r>
    </w:p>
    <w:p w14:paraId="75E30525" w14:textId="77777777" w:rsidR="004E5EF2" w:rsidRPr="0094090D" w:rsidRDefault="00646B07">
      <w:pPr>
        <w:pStyle w:val="Nagwek1"/>
        <w:spacing w:line="227" w:lineRule="exact"/>
      </w:pPr>
      <w:r w:rsidRPr="0094090D">
        <w:t>§</w:t>
      </w:r>
      <w:r w:rsidRPr="0094090D">
        <w:rPr>
          <w:spacing w:val="-3"/>
        </w:rPr>
        <w:t xml:space="preserve"> </w:t>
      </w:r>
      <w:r w:rsidRPr="0094090D">
        <w:rPr>
          <w:spacing w:val="-12"/>
        </w:rPr>
        <w:t>5</w:t>
      </w:r>
    </w:p>
    <w:p w14:paraId="21494E1C" w14:textId="79477DD8" w:rsidR="004E5EF2" w:rsidRPr="0094090D" w:rsidRDefault="00646B07">
      <w:pPr>
        <w:pStyle w:val="Tekstpodstawowy"/>
        <w:spacing w:before="121" w:line="364" w:lineRule="auto"/>
        <w:ind w:left="2"/>
        <w:rPr>
          <w:rFonts w:ascii="Arial" w:hAnsi="Arial" w:cs="Arial"/>
        </w:rPr>
      </w:pPr>
      <w:r w:rsidRPr="0094090D">
        <w:rPr>
          <w:rFonts w:ascii="Arial" w:hAnsi="Arial" w:cs="Arial"/>
        </w:rPr>
        <w:t xml:space="preserve">Nadzór nad wykonaniem zarządzenia powierzam </w:t>
      </w:r>
      <w:r w:rsidR="0083515B" w:rsidRPr="0094090D">
        <w:rPr>
          <w:rFonts w:ascii="Arial" w:hAnsi="Arial" w:cs="Arial"/>
        </w:rPr>
        <w:t>inspektorowi ds. gospodarki nieruchomościami.</w:t>
      </w:r>
    </w:p>
    <w:p w14:paraId="144650C8" w14:textId="77777777" w:rsidR="004E5EF2" w:rsidRPr="0094090D" w:rsidRDefault="00646B07">
      <w:pPr>
        <w:pStyle w:val="Nagwek1"/>
        <w:spacing w:line="225" w:lineRule="exact"/>
      </w:pPr>
      <w:r w:rsidRPr="0094090D">
        <w:t>§</w:t>
      </w:r>
      <w:r w:rsidRPr="0094090D">
        <w:rPr>
          <w:spacing w:val="-3"/>
        </w:rPr>
        <w:t xml:space="preserve"> </w:t>
      </w:r>
      <w:r w:rsidRPr="0094090D">
        <w:rPr>
          <w:spacing w:val="-12"/>
        </w:rPr>
        <w:t>6</w:t>
      </w:r>
    </w:p>
    <w:p w14:paraId="6895BC81" w14:textId="77777777" w:rsidR="004E5EF2" w:rsidRPr="0094090D" w:rsidRDefault="00646B07">
      <w:pPr>
        <w:pStyle w:val="Tekstpodstawowy"/>
        <w:spacing w:before="121" w:line="364" w:lineRule="auto"/>
        <w:ind w:left="2" w:right="140"/>
        <w:rPr>
          <w:rFonts w:ascii="Arial" w:hAnsi="Arial" w:cs="Arial"/>
        </w:rPr>
      </w:pPr>
      <w:r w:rsidRPr="0094090D">
        <w:rPr>
          <w:rFonts w:ascii="Arial" w:hAnsi="Arial" w:cs="Arial"/>
        </w:rPr>
        <w:t>Stawki</w:t>
      </w:r>
      <w:r w:rsidRPr="0094090D">
        <w:rPr>
          <w:rFonts w:ascii="Arial" w:hAnsi="Arial" w:cs="Arial"/>
          <w:spacing w:val="21"/>
        </w:rPr>
        <w:t xml:space="preserve"> </w:t>
      </w:r>
      <w:r w:rsidRPr="0094090D">
        <w:rPr>
          <w:rFonts w:ascii="Arial" w:hAnsi="Arial" w:cs="Arial"/>
        </w:rPr>
        <w:t>czynszu</w:t>
      </w:r>
      <w:r w:rsidRPr="0094090D">
        <w:rPr>
          <w:rFonts w:ascii="Arial" w:hAnsi="Arial" w:cs="Arial"/>
          <w:spacing w:val="24"/>
        </w:rPr>
        <w:t xml:space="preserve"> </w:t>
      </w:r>
      <w:r w:rsidRPr="0094090D">
        <w:rPr>
          <w:rFonts w:ascii="Arial" w:hAnsi="Arial" w:cs="Arial"/>
        </w:rPr>
        <w:t>podlegają</w:t>
      </w:r>
      <w:r w:rsidRPr="0094090D">
        <w:rPr>
          <w:rFonts w:ascii="Arial" w:hAnsi="Arial" w:cs="Arial"/>
          <w:spacing w:val="24"/>
        </w:rPr>
        <w:t xml:space="preserve"> </w:t>
      </w:r>
      <w:r w:rsidRPr="0094090D">
        <w:rPr>
          <w:rFonts w:ascii="Arial" w:hAnsi="Arial" w:cs="Arial"/>
        </w:rPr>
        <w:t>corocznej</w:t>
      </w:r>
      <w:r w:rsidRPr="0094090D">
        <w:rPr>
          <w:rFonts w:ascii="Arial" w:hAnsi="Arial" w:cs="Arial"/>
          <w:spacing w:val="25"/>
        </w:rPr>
        <w:t xml:space="preserve"> </w:t>
      </w:r>
      <w:r w:rsidRPr="0094090D">
        <w:rPr>
          <w:rFonts w:ascii="Arial" w:hAnsi="Arial" w:cs="Arial"/>
        </w:rPr>
        <w:t>waloryzacji</w:t>
      </w:r>
      <w:r w:rsidRPr="0094090D">
        <w:rPr>
          <w:rFonts w:ascii="Arial" w:hAnsi="Arial" w:cs="Arial"/>
          <w:spacing w:val="21"/>
        </w:rPr>
        <w:t xml:space="preserve"> </w:t>
      </w:r>
      <w:r w:rsidRPr="0094090D">
        <w:rPr>
          <w:rFonts w:ascii="Arial" w:hAnsi="Arial" w:cs="Arial"/>
        </w:rPr>
        <w:t>/podwyższeniu/</w:t>
      </w:r>
      <w:r w:rsidRPr="0094090D">
        <w:rPr>
          <w:rFonts w:ascii="Arial" w:hAnsi="Arial" w:cs="Arial"/>
          <w:spacing w:val="26"/>
        </w:rPr>
        <w:t xml:space="preserve"> </w:t>
      </w:r>
      <w:r w:rsidRPr="0094090D">
        <w:rPr>
          <w:rFonts w:ascii="Arial" w:hAnsi="Arial" w:cs="Arial"/>
        </w:rPr>
        <w:t>według</w:t>
      </w:r>
      <w:r w:rsidRPr="0094090D">
        <w:rPr>
          <w:rFonts w:ascii="Arial" w:hAnsi="Arial" w:cs="Arial"/>
          <w:spacing w:val="21"/>
        </w:rPr>
        <w:t xml:space="preserve"> </w:t>
      </w:r>
      <w:r w:rsidRPr="0094090D">
        <w:rPr>
          <w:rFonts w:ascii="Arial" w:hAnsi="Arial" w:cs="Arial"/>
        </w:rPr>
        <w:t>rocznego</w:t>
      </w:r>
      <w:r w:rsidRPr="0094090D">
        <w:rPr>
          <w:rFonts w:ascii="Arial" w:hAnsi="Arial" w:cs="Arial"/>
          <w:spacing w:val="23"/>
        </w:rPr>
        <w:t xml:space="preserve"> </w:t>
      </w:r>
      <w:r w:rsidRPr="0094090D">
        <w:rPr>
          <w:rFonts w:ascii="Arial" w:hAnsi="Arial" w:cs="Arial"/>
        </w:rPr>
        <w:t>wskaźnika</w:t>
      </w:r>
      <w:r w:rsidRPr="0094090D">
        <w:rPr>
          <w:rFonts w:ascii="Arial" w:hAnsi="Arial" w:cs="Arial"/>
          <w:spacing w:val="21"/>
        </w:rPr>
        <w:t xml:space="preserve"> </w:t>
      </w:r>
      <w:r w:rsidRPr="0094090D">
        <w:rPr>
          <w:rFonts w:ascii="Arial" w:hAnsi="Arial" w:cs="Arial"/>
        </w:rPr>
        <w:t>cen</w:t>
      </w:r>
      <w:r w:rsidRPr="0094090D">
        <w:rPr>
          <w:rFonts w:ascii="Arial" w:hAnsi="Arial" w:cs="Arial"/>
          <w:spacing w:val="21"/>
        </w:rPr>
        <w:t xml:space="preserve"> </w:t>
      </w:r>
      <w:r w:rsidRPr="0094090D">
        <w:rPr>
          <w:rFonts w:ascii="Arial" w:hAnsi="Arial" w:cs="Arial"/>
        </w:rPr>
        <w:t>towarów i usług konsumpcyjnych, ogłaszanego przez Prezesa Głównego Urzędu Statystycznego.</w:t>
      </w:r>
    </w:p>
    <w:p w14:paraId="536D9560" w14:textId="77777777" w:rsidR="004E5EF2" w:rsidRPr="0094090D" w:rsidRDefault="004E5EF2">
      <w:pPr>
        <w:pStyle w:val="Tekstpodstawowy"/>
        <w:spacing w:before="115"/>
        <w:rPr>
          <w:rFonts w:ascii="Arial" w:hAnsi="Arial" w:cs="Arial"/>
        </w:rPr>
      </w:pPr>
    </w:p>
    <w:p w14:paraId="2E086F06" w14:textId="77777777" w:rsidR="004E5EF2" w:rsidRPr="0094090D" w:rsidRDefault="00646B07">
      <w:pPr>
        <w:pStyle w:val="Nagwek1"/>
      </w:pPr>
      <w:r w:rsidRPr="0094090D">
        <w:t>§</w:t>
      </w:r>
      <w:r w:rsidRPr="0094090D">
        <w:rPr>
          <w:spacing w:val="-3"/>
        </w:rPr>
        <w:t xml:space="preserve"> </w:t>
      </w:r>
      <w:r w:rsidRPr="0094090D">
        <w:rPr>
          <w:spacing w:val="-12"/>
        </w:rPr>
        <w:t>7</w:t>
      </w:r>
    </w:p>
    <w:p w14:paraId="14980948" w14:textId="77777777" w:rsidR="004E5EF2" w:rsidRPr="0094090D" w:rsidRDefault="00646B07">
      <w:pPr>
        <w:pStyle w:val="Tekstpodstawowy"/>
        <w:spacing w:before="121"/>
        <w:ind w:left="2"/>
        <w:rPr>
          <w:rFonts w:ascii="Arial" w:hAnsi="Arial" w:cs="Arial"/>
        </w:rPr>
      </w:pPr>
      <w:r w:rsidRPr="0094090D">
        <w:rPr>
          <w:rFonts w:ascii="Arial" w:hAnsi="Arial" w:cs="Arial"/>
        </w:rPr>
        <w:t>Zarządzenie</w:t>
      </w:r>
      <w:r w:rsidRPr="0094090D">
        <w:rPr>
          <w:rFonts w:ascii="Arial" w:hAnsi="Arial" w:cs="Arial"/>
          <w:spacing w:val="-4"/>
        </w:rPr>
        <w:t xml:space="preserve"> </w:t>
      </w:r>
      <w:r w:rsidRPr="0094090D">
        <w:rPr>
          <w:rFonts w:ascii="Arial" w:hAnsi="Arial" w:cs="Arial"/>
        </w:rPr>
        <w:t>wchodzi</w:t>
      </w:r>
      <w:r w:rsidRPr="0094090D">
        <w:rPr>
          <w:rFonts w:ascii="Arial" w:hAnsi="Arial" w:cs="Arial"/>
          <w:spacing w:val="-4"/>
        </w:rPr>
        <w:t xml:space="preserve"> </w:t>
      </w:r>
      <w:r w:rsidRPr="0094090D">
        <w:rPr>
          <w:rFonts w:ascii="Arial" w:hAnsi="Arial" w:cs="Arial"/>
        </w:rPr>
        <w:t>w</w:t>
      </w:r>
      <w:r w:rsidRPr="0094090D">
        <w:rPr>
          <w:rFonts w:ascii="Arial" w:hAnsi="Arial" w:cs="Arial"/>
          <w:spacing w:val="-6"/>
        </w:rPr>
        <w:t xml:space="preserve"> </w:t>
      </w:r>
      <w:r w:rsidRPr="0094090D">
        <w:rPr>
          <w:rFonts w:ascii="Arial" w:hAnsi="Arial" w:cs="Arial"/>
        </w:rPr>
        <w:t>życie</w:t>
      </w:r>
      <w:r w:rsidRPr="0094090D">
        <w:rPr>
          <w:rFonts w:ascii="Arial" w:hAnsi="Arial" w:cs="Arial"/>
          <w:spacing w:val="-5"/>
        </w:rPr>
        <w:t xml:space="preserve"> </w:t>
      </w:r>
      <w:r w:rsidRPr="0094090D">
        <w:rPr>
          <w:rFonts w:ascii="Arial" w:hAnsi="Arial" w:cs="Arial"/>
        </w:rPr>
        <w:t>z</w:t>
      </w:r>
      <w:r w:rsidRPr="0094090D">
        <w:rPr>
          <w:rFonts w:ascii="Arial" w:hAnsi="Arial" w:cs="Arial"/>
          <w:spacing w:val="-6"/>
        </w:rPr>
        <w:t xml:space="preserve"> </w:t>
      </w:r>
      <w:r w:rsidRPr="0094090D">
        <w:rPr>
          <w:rFonts w:ascii="Arial" w:hAnsi="Arial" w:cs="Arial"/>
        </w:rPr>
        <w:t>dniem</w:t>
      </w:r>
      <w:r w:rsidRPr="0094090D">
        <w:rPr>
          <w:rFonts w:ascii="Arial" w:hAnsi="Arial" w:cs="Arial"/>
          <w:spacing w:val="-2"/>
        </w:rPr>
        <w:t xml:space="preserve"> wydania.</w:t>
      </w:r>
    </w:p>
    <w:p w14:paraId="27A8C94D" w14:textId="77777777" w:rsidR="004E5EF2" w:rsidRPr="0094090D" w:rsidRDefault="004E5EF2">
      <w:pPr>
        <w:pStyle w:val="Tekstpodstawowy"/>
        <w:rPr>
          <w:rFonts w:ascii="Arial" w:hAnsi="Arial" w:cs="Arial"/>
        </w:rPr>
      </w:pPr>
    </w:p>
    <w:p w14:paraId="113F6704" w14:textId="77777777" w:rsidR="004E5EF2" w:rsidRPr="0094090D" w:rsidRDefault="004E5EF2">
      <w:pPr>
        <w:pStyle w:val="Tekstpodstawowy"/>
        <w:spacing w:before="4"/>
        <w:rPr>
          <w:rFonts w:ascii="Arial" w:hAnsi="Arial" w:cs="Arial"/>
        </w:rPr>
      </w:pPr>
    </w:p>
    <w:p w14:paraId="0A9542CD" w14:textId="77777777" w:rsidR="004E5EF2" w:rsidRPr="0094090D" w:rsidRDefault="004E5EF2">
      <w:pPr>
        <w:pStyle w:val="Tekstpodstawowy"/>
        <w:spacing w:before="122"/>
        <w:rPr>
          <w:rFonts w:ascii="Arial" w:hAnsi="Arial" w:cs="Arial"/>
        </w:rPr>
      </w:pPr>
    </w:p>
    <w:p w14:paraId="1B305FA8" w14:textId="46B3C858" w:rsidR="004E5EF2" w:rsidRPr="0094090D" w:rsidRDefault="004E5EF2">
      <w:pPr>
        <w:pStyle w:val="Tekstpodstawowy"/>
        <w:spacing w:line="367" w:lineRule="auto"/>
        <w:ind w:left="6634" w:right="1322" w:hanging="111"/>
        <w:rPr>
          <w:rFonts w:ascii="Arial" w:hAnsi="Arial" w:cs="Arial"/>
        </w:rPr>
      </w:pPr>
    </w:p>
    <w:sectPr w:rsidR="004E5EF2" w:rsidRPr="0094090D">
      <w:pgSz w:w="11910" w:h="16840"/>
      <w:pgMar w:top="132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13"/>
    <w:multiLevelType w:val="hybridMultilevel"/>
    <w:tmpl w:val="79C033DC"/>
    <w:lvl w:ilvl="0" w:tplc="F70C2826">
      <w:start w:val="1"/>
      <w:numFmt w:val="decimal"/>
      <w:lvlText w:val="%1."/>
      <w:lvlJc w:val="left"/>
      <w:pPr>
        <w:ind w:left="348" w:hanging="348"/>
        <w:jc w:val="left"/>
      </w:pPr>
      <w:rPr>
        <w:rFonts w:ascii="Arial" w:eastAsia="Microsoft Sans Serif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7F41EA2">
      <w:numFmt w:val="bullet"/>
      <w:lvlText w:val="•"/>
      <w:lvlJc w:val="left"/>
      <w:pPr>
        <w:ind w:left="1264" w:hanging="348"/>
      </w:pPr>
      <w:rPr>
        <w:rFonts w:hint="default"/>
        <w:lang w:val="pl-PL" w:eastAsia="en-US" w:bidi="ar-SA"/>
      </w:rPr>
    </w:lvl>
    <w:lvl w:ilvl="2" w:tplc="7954E9E6">
      <w:numFmt w:val="bullet"/>
      <w:lvlText w:val="•"/>
      <w:lvlJc w:val="left"/>
      <w:pPr>
        <w:ind w:left="2170" w:hanging="348"/>
      </w:pPr>
      <w:rPr>
        <w:rFonts w:hint="default"/>
        <w:lang w:val="pl-PL" w:eastAsia="en-US" w:bidi="ar-SA"/>
      </w:rPr>
    </w:lvl>
    <w:lvl w:ilvl="3" w:tplc="CBF27E40">
      <w:numFmt w:val="bullet"/>
      <w:lvlText w:val="•"/>
      <w:lvlJc w:val="left"/>
      <w:pPr>
        <w:ind w:left="3076" w:hanging="348"/>
      </w:pPr>
      <w:rPr>
        <w:rFonts w:hint="default"/>
        <w:lang w:val="pl-PL" w:eastAsia="en-US" w:bidi="ar-SA"/>
      </w:rPr>
    </w:lvl>
    <w:lvl w:ilvl="4" w:tplc="D4CAE89A">
      <w:numFmt w:val="bullet"/>
      <w:lvlText w:val="•"/>
      <w:lvlJc w:val="left"/>
      <w:pPr>
        <w:ind w:left="3982" w:hanging="348"/>
      </w:pPr>
      <w:rPr>
        <w:rFonts w:hint="default"/>
        <w:lang w:val="pl-PL" w:eastAsia="en-US" w:bidi="ar-SA"/>
      </w:rPr>
    </w:lvl>
    <w:lvl w:ilvl="5" w:tplc="D9E00E04">
      <w:numFmt w:val="bullet"/>
      <w:lvlText w:val="•"/>
      <w:lvlJc w:val="left"/>
      <w:pPr>
        <w:ind w:left="4888" w:hanging="348"/>
      </w:pPr>
      <w:rPr>
        <w:rFonts w:hint="default"/>
        <w:lang w:val="pl-PL" w:eastAsia="en-US" w:bidi="ar-SA"/>
      </w:rPr>
    </w:lvl>
    <w:lvl w:ilvl="6" w:tplc="161A239A">
      <w:numFmt w:val="bullet"/>
      <w:lvlText w:val="•"/>
      <w:lvlJc w:val="left"/>
      <w:pPr>
        <w:ind w:left="5794" w:hanging="348"/>
      </w:pPr>
      <w:rPr>
        <w:rFonts w:hint="default"/>
        <w:lang w:val="pl-PL" w:eastAsia="en-US" w:bidi="ar-SA"/>
      </w:rPr>
    </w:lvl>
    <w:lvl w:ilvl="7" w:tplc="51BAD484">
      <w:numFmt w:val="bullet"/>
      <w:lvlText w:val="•"/>
      <w:lvlJc w:val="left"/>
      <w:pPr>
        <w:ind w:left="6700" w:hanging="348"/>
      </w:pPr>
      <w:rPr>
        <w:rFonts w:hint="default"/>
        <w:lang w:val="pl-PL" w:eastAsia="en-US" w:bidi="ar-SA"/>
      </w:rPr>
    </w:lvl>
    <w:lvl w:ilvl="8" w:tplc="5BAAE100">
      <w:numFmt w:val="bullet"/>
      <w:lvlText w:val="•"/>
      <w:lvlJc w:val="left"/>
      <w:pPr>
        <w:ind w:left="7607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2EF9346B"/>
    <w:multiLevelType w:val="hybridMultilevel"/>
    <w:tmpl w:val="3970E468"/>
    <w:lvl w:ilvl="0" w:tplc="0EBEEB7C">
      <w:start w:val="1"/>
      <w:numFmt w:val="decimal"/>
      <w:lvlText w:val="%1."/>
      <w:lvlJc w:val="left"/>
      <w:pPr>
        <w:ind w:left="348" w:hanging="348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B0809DC0">
      <w:numFmt w:val="bullet"/>
      <w:lvlText w:val="•"/>
      <w:lvlJc w:val="left"/>
      <w:pPr>
        <w:ind w:left="1252" w:hanging="348"/>
      </w:pPr>
      <w:rPr>
        <w:rFonts w:hint="default"/>
        <w:lang w:val="pl-PL" w:eastAsia="en-US" w:bidi="ar-SA"/>
      </w:rPr>
    </w:lvl>
    <w:lvl w:ilvl="2" w:tplc="36D4BF0A">
      <w:numFmt w:val="bullet"/>
      <w:lvlText w:val="•"/>
      <w:lvlJc w:val="left"/>
      <w:pPr>
        <w:ind w:left="2158" w:hanging="348"/>
      </w:pPr>
      <w:rPr>
        <w:rFonts w:hint="default"/>
        <w:lang w:val="pl-PL" w:eastAsia="en-US" w:bidi="ar-SA"/>
      </w:rPr>
    </w:lvl>
    <w:lvl w:ilvl="3" w:tplc="9A96EC46">
      <w:numFmt w:val="bullet"/>
      <w:lvlText w:val="•"/>
      <w:lvlJc w:val="left"/>
      <w:pPr>
        <w:ind w:left="3064" w:hanging="348"/>
      </w:pPr>
      <w:rPr>
        <w:rFonts w:hint="default"/>
        <w:lang w:val="pl-PL" w:eastAsia="en-US" w:bidi="ar-SA"/>
      </w:rPr>
    </w:lvl>
    <w:lvl w:ilvl="4" w:tplc="C10432FA">
      <w:numFmt w:val="bullet"/>
      <w:lvlText w:val="•"/>
      <w:lvlJc w:val="left"/>
      <w:pPr>
        <w:ind w:left="3970" w:hanging="348"/>
      </w:pPr>
      <w:rPr>
        <w:rFonts w:hint="default"/>
        <w:lang w:val="pl-PL" w:eastAsia="en-US" w:bidi="ar-SA"/>
      </w:rPr>
    </w:lvl>
    <w:lvl w:ilvl="5" w:tplc="FF0CF8F4">
      <w:numFmt w:val="bullet"/>
      <w:lvlText w:val="•"/>
      <w:lvlJc w:val="left"/>
      <w:pPr>
        <w:ind w:left="4876" w:hanging="348"/>
      </w:pPr>
      <w:rPr>
        <w:rFonts w:hint="default"/>
        <w:lang w:val="pl-PL" w:eastAsia="en-US" w:bidi="ar-SA"/>
      </w:rPr>
    </w:lvl>
    <w:lvl w:ilvl="6" w:tplc="36C82690">
      <w:numFmt w:val="bullet"/>
      <w:lvlText w:val="•"/>
      <w:lvlJc w:val="left"/>
      <w:pPr>
        <w:ind w:left="5782" w:hanging="348"/>
      </w:pPr>
      <w:rPr>
        <w:rFonts w:hint="default"/>
        <w:lang w:val="pl-PL" w:eastAsia="en-US" w:bidi="ar-SA"/>
      </w:rPr>
    </w:lvl>
    <w:lvl w:ilvl="7" w:tplc="ECECCE12">
      <w:numFmt w:val="bullet"/>
      <w:lvlText w:val="•"/>
      <w:lvlJc w:val="left"/>
      <w:pPr>
        <w:ind w:left="6688" w:hanging="348"/>
      </w:pPr>
      <w:rPr>
        <w:rFonts w:hint="default"/>
        <w:lang w:val="pl-PL" w:eastAsia="en-US" w:bidi="ar-SA"/>
      </w:rPr>
    </w:lvl>
    <w:lvl w:ilvl="8" w:tplc="36129D34">
      <w:numFmt w:val="bullet"/>
      <w:lvlText w:val="•"/>
      <w:lvlJc w:val="left"/>
      <w:pPr>
        <w:ind w:left="7595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3BCF3362"/>
    <w:multiLevelType w:val="hybridMultilevel"/>
    <w:tmpl w:val="4D6ECDBE"/>
    <w:lvl w:ilvl="0" w:tplc="8132F44A">
      <w:start w:val="1"/>
      <w:numFmt w:val="decimal"/>
      <w:lvlText w:val="%1."/>
      <w:lvlJc w:val="left"/>
      <w:pPr>
        <w:ind w:left="281" w:hanging="281"/>
        <w:jc w:val="left"/>
      </w:pPr>
      <w:rPr>
        <w:rFonts w:ascii="Arial" w:eastAsia="Microsoft Sans Serif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CDE168C">
      <w:numFmt w:val="bullet"/>
      <w:lvlText w:val="•"/>
      <w:lvlJc w:val="left"/>
      <w:pPr>
        <w:ind w:left="1197" w:hanging="281"/>
      </w:pPr>
      <w:rPr>
        <w:rFonts w:hint="default"/>
        <w:lang w:val="pl-PL" w:eastAsia="en-US" w:bidi="ar-SA"/>
      </w:rPr>
    </w:lvl>
    <w:lvl w:ilvl="2" w:tplc="6C2A0D84">
      <w:numFmt w:val="bullet"/>
      <w:lvlText w:val="•"/>
      <w:lvlJc w:val="left"/>
      <w:pPr>
        <w:ind w:left="2103" w:hanging="281"/>
      </w:pPr>
      <w:rPr>
        <w:rFonts w:hint="default"/>
        <w:lang w:val="pl-PL" w:eastAsia="en-US" w:bidi="ar-SA"/>
      </w:rPr>
    </w:lvl>
    <w:lvl w:ilvl="3" w:tplc="E6062E2C">
      <w:numFmt w:val="bullet"/>
      <w:lvlText w:val="•"/>
      <w:lvlJc w:val="left"/>
      <w:pPr>
        <w:ind w:left="3009" w:hanging="281"/>
      </w:pPr>
      <w:rPr>
        <w:rFonts w:hint="default"/>
        <w:lang w:val="pl-PL" w:eastAsia="en-US" w:bidi="ar-SA"/>
      </w:rPr>
    </w:lvl>
    <w:lvl w:ilvl="4" w:tplc="CDE2F2E0">
      <w:numFmt w:val="bullet"/>
      <w:lvlText w:val="•"/>
      <w:lvlJc w:val="left"/>
      <w:pPr>
        <w:ind w:left="3915" w:hanging="281"/>
      </w:pPr>
      <w:rPr>
        <w:rFonts w:hint="default"/>
        <w:lang w:val="pl-PL" w:eastAsia="en-US" w:bidi="ar-SA"/>
      </w:rPr>
    </w:lvl>
    <w:lvl w:ilvl="5" w:tplc="03DC80FA">
      <w:numFmt w:val="bullet"/>
      <w:lvlText w:val="•"/>
      <w:lvlJc w:val="left"/>
      <w:pPr>
        <w:ind w:left="4821" w:hanging="281"/>
      </w:pPr>
      <w:rPr>
        <w:rFonts w:hint="default"/>
        <w:lang w:val="pl-PL" w:eastAsia="en-US" w:bidi="ar-SA"/>
      </w:rPr>
    </w:lvl>
    <w:lvl w:ilvl="6" w:tplc="717E4DB4">
      <w:numFmt w:val="bullet"/>
      <w:lvlText w:val="•"/>
      <w:lvlJc w:val="left"/>
      <w:pPr>
        <w:ind w:left="5727" w:hanging="281"/>
      </w:pPr>
      <w:rPr>
        <w:rFonts w:hint="default"/>
        <w:lang w:val="pl-PL" w:eastAsia="en-US" w:bidi="ar-SA"/>
      </w:rPr>
    </w:lvl>
    <w:lvl w:ilvl="7" w:tplc="7CC04486">
      <w:numFmt w:val="bullet"/>
      <w:lvlText w:val="•"/>
      <w:lvlJc w:val="left"/>
      <w:pPr>
        <w:ind w:left="6633" w:hanging="281"/>
      </w:pPr>
      <w:rPr>
        <w:rFonts w:hint="default"/>
        <w:lang w:val="pl-PL" w:eastAsia="en-US" w:bidi="ar-SA"/>
      </w:rPr>
    </w:lvl>
    <w:lvl w:ilvl="8" w:tplc="2FC4BFCC">
      <w:numFmt w:val="bullet"/>
      <w:lvlText w:val="•"/>
      <w:lvlJc w:val="left"/>
      <w:pPr>
        <w:ind w:left="7540" w:hanging="281"/>
      </w:pPr>
      <w:rPr>
        <w:rFonts w:hint="default"/>
        <w:lang w:val="pl-PL" w:eastAsia="en-US" w:bidi="ar-SA"/>
      </w:rPr>
    </w:lvl>
  </w:abstractNum>
  <w:num w:numId="1" w16cid:durableId="2126193946">
    <w:abstractNumId w:val="1"/>
  </w:num>
  <w:num w:numId="2" w16cid:durableId="1664551661">
    <w:abstractNumId w:val="0"/>
  </w:num>
  <w:num w:numId="3" w16cid:durableId="1141272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F2"/>
    <w:rsid w:val="001227EE"/>
    <w:rsid w:val="004E5EF2"/>
    <w:rsid w:val="006448D8"/>
    <w:rsid w:val="00646B07"/>
    <w:rsid w:val="00830FBB"/>
    <w:rsid w:val="0083515B"/>
    <w:rsid w:val="0094090D"/>
    <w:rsid w:val="00BB22FC"/>
    <w:rsid w:val="00BC5E79"/>
    <w:rsid w:val="00BD5679"/>
    <w:rsid w:val="00C2203E"/>
    <w:rsid w:val="00DC1D6E"/>
    <w:rsid w:val="00E1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A417"/>
  <w15:docId w15:val="{BF58ED4A-A49A-4341-9253-6EF61E44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2552" w:right="268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2552" w:right="259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 A R Z Ą D Z E N I E   NR II/128/114/07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A R Z Ą D Z E N I E   NR II/128/114/07</dc:title>
  <dc:creator>Nowak</dc:creator>
  <cp:lastModifiedBy>Ozanna Białek</cp:lastModifiedBy>
  <cp:revision>6</cp:revision>
  <cp:lastPrinted>2025-11-03T10:01:00Z</cp:lastPrinted>
  <dcterms:created xsi:type="dcterms:W3CDTF">2025-10-29T11:58:00Z</dcterms:created>
  <dcterms:modified xsi:type="dcterms:W3CDTF">2025-11-03T11:01:00Z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2010</vt:lpwstr>
  </property>
</Properties>
</file>