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AE72D" w14:textId="0814F438" w:rsidR="00A078FF" w:rsidRPr="008317EB" w:rsidRDefault="00557ACE">
      <w:pPr>
        <w:spacing w:after="113" w:line="259" w:lineRule="auto"/>
        <w:ind w:left="0" w:firstLine="0"/>
        <w:jc w:val="right"/>
        <w:rPr>
          <w:sz w:val="22"/>
        </w:rPr>
      </w:pPr>
      <w:r w:rsidRPr="008317EB">
        <w:rPr>
          <w:sz w:val="22"/>
        </w:rPr>
        <w:t>Kornowac</w:t>
      </w:r>
      <w:r w:rsidR="008317EB" w:rsidRPr="008317EB">
        <w:rPr>
          <w:sz w:val="22"/>
        </w:rPr>
        <w:t>, 0</w:t>
      </w:r>
      <w:r w:rsidR="00AF1A77">
        <w:rPr>
          <w:sz w:val="22"/>
        </w:rPr>
        <w:t>4</w:t>
      </w:r>
      <w:r w:rsidR="008317EB" w:rsidRPr="008317EB">
        <w:rPr>
          <w:sz w:val="22"/>
        </w:rPr>
        <w:t>.12.2024r.</w:t>
      </w:r>
    </w:p>
    <w:p w14:paraId="77594275" w14:textId="77777777" w:rsidR="00D5074A" w:rsidRPr="008317EB" w:rsidRDefault="00D5074A" w:rsidP="00D5074A">
      <w:pPr>
        <w:pStyle w:val="WW-Tekstpodstawowy2"/>
        <w:rPr>
          <w:sz w:val="22"/>
          <w:szCs w:val="22"/>
        </w:rPr>
      </w:pPr>
      <w:r w:rsidRPr="008317EB">
        <w:rPr>
          <w:sz w:val="22"/>
          <w:szCs w:val="22"/>
        </w:rPr>
        <w:t>RI.6220.3.2024.AS</w:t>
      </w:r>
    </w:p>
    <w:p w14:paraId="10DC4066" w14:textId="77777777" w:rsidR="00D76AEC" w:rsidRDefault="00D76AEC" w:rsidP="00D5074A">
      <w:pPr>
        <w:pStyle w:val="WW-Tekstpodstawowy2"/>
        <w:rPr>
          <w:sz w:val="22"/>
          <w:szCs w:val="22"/>
        </w:rPr>
      </w:pPr>
    </w:p>
    <w:p w14:paraId="70A646A4" w14:textId="77777777" w:rsidR="00AF1A77" w:rsidRPr="008317EB" w:rsidRDefault="00AF1A77" w:rsidP="00D5074A">
      <w:pPr>
        <w:pStyle w:val="WW-Tekstpodstawowy2"/>
        <w:rPr>
          <w:sz w:val="22"/>
          <w:szCs w:val="22"/>
        </w:rPr>
      </w:pPr>
    </w:p>
    <w:p w14:paraId="4D1185EF" w14:textId="77777777" w:rsidR="00D5074A" w:rsidRPr="008317EB" w:rsidRDefault="00D5074A" w:rsidP="00D5074A">
      <w:pPr>
        <w:pStyle w:val="WW-Tekstpodstawowy2"/>
        <w:rPr>
          <w:b/>
          <w:bCs/>
          <w:sz w:val="22"/>
          <w:szCs w:val="22"/>
        </w:rPr>
      </w:pPr>
    </w:p>
    <w:p w14:paraId="3D157F87" w14:textId="5557180B" w:rsidR="00D76AEC" w:rsidRPr="008317EB" w:rsidRDefault="00D76AEC" w:rsidP="00D76AEC">
      <w:pPr>
        <w:pStyle w:val="Nagwek1"/>
        <w:ind w:left="0"/>
        <w:jc w:val="both"/>
        <w:rPr>
          <w:b/>
          <w:bCs/>
          <w:sz w:val="22"/>
        </w:rPr>
      </w:pPr>
      <w:bookmarkStart w:id="0" w:name="_Hlk176335324"/>
      <w:r w:rsidRPr="008317EB">
        <w:rPr>
          <w:b/>
          <w:bCs/>
          <w:sz w:val="22"/>
        </w:rPr>
        <w:t xml:space="preserve">                                  </w:t>
      </w:r>
      <w:r w:rsidR="00447C98">
        <w:rPr>
          <w:b/>
          <w:bCs/>
          <w:sz w:val="22"/>
        </w:rPr>
        <w:t xml:space="preserve">       </w:t>
      </w:r>
      <w:r w:rsidRPr="008317EB">
        <w:rPr>
          <w:b/>
          <w:bCs/>
          <w:sz w:val="22"/>
        </w:rPr>
        <w:t xml:space="preserve">   ZAWIADOMIENIE-OBWIESZCZENIE</w:t>
      </w:r>
    </w:p>
    <w:bookmarkEnd w:id="0"/>
    <w:p w14:paraId="4D8D2E76" w14:textId="728A73C0" w:rsidR="00255972" w:rsidRPr="008317EB" w:rsidRDefault="00AF1A77" w:rsidP="00D76AEC">
      <w:pPr>
        <w:pStyle w:val="Tekstpodstawowywcity2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</w:t>
      </w:r>
      <w:r w:rsidR="00255972" w:rsidRPr="008317EB">
        <w:rPr>
          <w:rFonts w:ascii="Times New Roman" w:hAnsi="Times New Roman" w:cs="Times New Roman"/>
        </w:rPr>
        <w:t xml:space="preserve"> </w:t>
      </w:r>
      <w:r w:rsidR="00255972" w:rsidRPr="008317EB">
        <w:rPr>
          <w:rFonts w:ascii="Times New Roman" w:hAnsi="Times New Roman" w:cs="Times New Roman"/>
          <w:lang w:eastAsia="ar-SA"/>
        </w:rPr>
        <w:t xml:space="preserve">art. 74 ust. 3 ustawy z dnia 3 października 2008r. o udostępnianiu informacji o środowisku i jego ochronie, udziale społeczeństwa w ochronie środowiska oraz o ocenach oddziaływania na środowisko </w:t>
      </w:r>
      <w:r w:rsidR="00255972" w:rsidRPr="008317EB">
        <w:rPr>
          <w:rFonts w:ascii="Times New Roman" w:hAnsi="Times New Roman" w:cs="Times New Roman"/>
          <w:lang w:eastAsia="pl-PL"/>
        </w:rPr>
        <w:t>(</w:t>
      </w:r>
      <w:proofErr w:type="spellStart"/>
      <w:r w:rsidR="00255972" w:rsidRPr="008317EB">
        <w:rPr>
          <w:rFonts w:ascii="Times New Roman" w:hAnsi="Times New Roman" w:cs="Times New Roman"/>
          <w:lang w:eastAsia="pl-PL"/>
        </w:rPr>
        <w:t>t.j</w:t>
      </w:r>
      <w:proofErr w:type="spellEnd"/>
      <w:r w:rsidR="00255972" w:rsidRPr="008317EB">
        <w:rPr>
          <w:rFonts w:ascii="Times New Roman" w:hAnsi="Times New Roman" w:cs="Times New Roman"/>
          <w:lang w:eastAsia="pl-PL"/>
        </w:rPr>
        <w:t>. Dz. U. z 202</w:t>
      </w:r>
      <w:r w:rsidR="00B82F18" w:rsidRPr="008317EB">
        <w:rPr>
          <w:rFonts w:ascii="Times New Roman" w:hAnsi="Times New Roman" w:cs="Times New Roman"/>
          <w:lang w:eastAsia="pl-PL"/>
        </w:rPr>
        <w:t>4</w:t>
      </w:r>
      <w:r w:rsidR="00255972" w:rsidRPr="008317EB">
        <w:rPr>
          <w:rFonts w:ascii="Times New Roman" w:hAnsi="Times New Roman" w:cs="Times New Roman"/>
          <w:lang w:eastAsia="pl-PL"/>
        </w:rPr>
        <w:t xml:space="preserve"> r. poz. </w:t>
      </w:r>
      <w:r w:rsidR="00B82F18" w:rsidRPr="008317EB">
        <w:rPr>
          <w:rFonts w:ascii="Times New Roman" w:hAnsi="Times New Roman" w:cs="Times New Roman"/>
          <w:lang w:eastAsia="pl-PL"/>
        </w:rPr>
        <w:t>1112</w:t>
      </w:r>
      <w:r w:rsidR="00255972" w:rsidRPr="008317EB">
        <w:rPr>
          <w:rFonts w:ascii="Times New Roman" w:hAnsi="Times New Roman" w:cs="Times New Roman"/>
          <w:lang w:eastAsia="pl-PL"/>
        </w:rPr>
        <w:t xml:space="preserve"> z </w:t>
      </w:r>
      <w:proofErr w:type="spellStart"/>
      <w:r w:rsidR="00255972" w:rsidRPr="008317EB">
        <w:rPr>
          <w:rFonts w:ascii="Times New Roman" w:hAnsi="Times New Roman" w:cs="Times New Roman"/>
          <w:lang w:eastAsia="pl-PL"/>
        </w:rPr>
        <w:t>późn</w:t>
      </w:r>
      <w:proofErr w:type="spellEnd"/>
      <w:r w:rsidR="00255972" w:rsidRPr="008317EB">
        <w:rPr>
          <w:rFonts w:ascii="Times New Roman" w:hAnsi="Times New Roman" w:cs="Times New Roman"/>
          <w:lang w:eastAsia="pl-PL"/>
        </w:rPr>
        <w:t>. zm.) – zwanej dalej ustawą</w:t>
      </w:r>
      <w:r w:rsidR="00255972" w:rsidRPr="008317EB">
        <w:rPr>
          <w:rFonts w:ascii="Times New Roman" w:hAnsi="Times New Roman" w:cs="Times New Roman"/>
          <w:lang w:eastAsia="ar-SA"/>
        </w:rPr>
        <w:t xml:space="preserve"> </w:t>
      </w:r>
      <w:r w:rsidR="00255972" w:rsidRPr="008317EB">
        <w:rPr>
          <w:rFonts w:ascii="Times New Roman" w:hAnsi="Times New Roman" w:cs="Times New Roman"/>
        </w:rPr>
        <w:t xml:space="preserve">oraz art. 49 i art. 61 § 4 Kodeksu postępowania administracyjnego </w:t>
      </w:r>
      <w:r w:rsidR="00255972" w:rsidRPr="008317EB">
        <w:rPr>
          <w:rFonts w:ascii="Times New Roman" w:hAnsi="Times New Roman" w:cs="Times New Roman"/>
          <w:lang w:eastAsia="pl-PL"/>
        </w:rPr>
        <w:t>(</w:t>
      </w:r>
      <w:proofErr w:type="spellStart"/>
      <w:r w:rsidR="00255972" w:rsidRPr="008317EB">
        <w:rPr>
          <w:rFonts w:ascii="Times New Roman" w:hAnsi="Times New Roman" w:cs="Times New Roman"/>
          <w:lang w:eastAsia="pl-PL"/>
        </w:rPr>
        <w:t>t.j</w:t>
      </w:r>
      <w:proofErr w:type="spellEnd"/>
      <w:r w:rsidR="00255972" w:rsidRPr="008317EB">
        <w:rPr>
          <w:rFonts w:ascii="Times New Roman" w:hAnsi="Times New Roman" w:cs="Times New Roman"/>
          <w:lang w:eastAsia="pl-PL"/>
        </w:rPr>
        <w:t>. Dz. U. z 2024 r. poz. 572)</w:t>
      </w:r>
      <w:r w:rsidR="00255972" w:rsidRPr="008317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</w:p>
    <w:p w14:paraId="58FDCEE4" w14:textId="7052DC14" w:rsidR="00255972" w:rsidRPr="008317EB" w:rsidRDefault="00255972" w:rsidP="00255972">
      <w:pPr>
        <w:pStyle w:val="Nagwek2"/>
        <w:spacing w:before="211" w:after="171" w:line="276" w:lineRule="auto"/>
        <w:ind w:left="0" w:firstLine="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317EB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</w:t>
      </w:r>
      <w:r w:rsidR="008317EB" w:rsidRPr="008317EB"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  <w:r w:rsidRPr="008317EB">
        <w:rPr>
          <w:rFonts w:ascii="Times New Roman" w:hAnsi="Times New Roman" w:cs="Times New Roman"/>
          <w:b/>
          <w:bCs/>
          <w:sz w:val="22"/>
          <w:szCs w:val="22"/>
        </w:rPr>
        <w:t xml:space="preserve">             </w:t>
      </w:r>
      <w:r w:rsidR="00F42FBB" w:rsidRPr="008317EB">
        <w:rPr>
          <w:rFonts w:ascii="Times New Roman" w:hAnsi="Times New Roman" w:cs="Times New Roman"/>
          <w:b/>
          <w:bCs/>
          <w:sz w:val="22"/>
          <w:szCs w:val="22"/>
        </w:rPr>
        <w:t xml:space="preserve">     </w:t>
      </w:r>
      <w:r w:rsidR="00AF1A77"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F42FBB" w:rsidRPr="008317E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317EB" w:rsidRPr="008317EB">
        <w:rPr>
          <w:rFonts w:ascii="Times New Roman" w:hAnsi="Times New Roman" w:cs="Times New Roman"/>
          <w:b/>
          <w:bCs/>
          <w:color w:val="auto"/>
          <w:sz w:val="22"/>
          <w:szCs w:val="22"/>
        </w:rPr>
        <w:t>zawiadamia się</w:t>
      </w:r>
    </w:p>
    <w:p w14:paraId="7F83987E" w14:textId="1BF6EE4D" w:rsidR="00A078FF" w:rsidRPr="008317EB" w:rsidRDefault="00A078FF" w:rsidP="00F42FBB">
      <w:pPr>
        <w:spacing w:after="272"/>
        <w:ind w:left="3935" w:right="3871" w:hanging="3792"/>
        <w:jc w:val="center"/>
        <w:rPr>
          <w:b/>
          <w:bCs/>
          <w:sz w:val="22"/>
        </w:rPr>
      </w:pPr>
    </w:p>
    <w:p w14:paraId="4A8EE771" w14:textId="4FBF1DB9" w:rsidR="00F42FBB" w:rsidRDefault="008317EB">
      <w:pPr>
        <w:ind w:left="153" w:right="43"/>
        <w:rPr>
          <w:sz w:val="22"/>
        </w:rPr>
      </w:pPr>
      <w:r w:rsidRPr="008317EB">
        <w:rPr>
          <w:sz w:val="22"/>
        </w:rPr>
        <w:t xml:space="preserve">             </w:t>
      </w:r>
      <w:r w:rsidR="00D56380" w:rsidRPr="008317EB">
        <w:rPr>
          <w:sz w:val="22"/>
        </w:rPr>
        <w:t>W związku z pismem</w:t>
      </w:r>
      <w:r w:rsidR="00DD170B" w:rsidRPr="008317EB">
        <w:rPr>
          <w:sz w:val="22"/>
        </w:rPr>
        <w:t xml:space="preserve"> z dnia </w:t>
      </w:r>
      <w:r w:rsidR="00D56380" w:rsidRPr="008317EB">
        <w:rPr>
          <w:sz w:val="22"/>
        </w:rPr>
        <w:t>02</w:t>
      </w:r>
      <w:r w:rsidR="00F42FBB" w:rsidRPr="008317EB">
        <w:rPr>
          <w:sz w:val="22"/>
        </w:rPr>
        <w:t>.</w:t>
      </w:r>
      <w:r w:rsidR="00D56380" w:rsidRPr="008317EB">
        <w:rPr>
          <w:sz w:val="22"/>
        </w:rPr>
        <w:t>12</w:t>
      </w:r>
      <w:r w:rsidR="00F42FBB" w:rsidRPr="008317EB">
        <w:rPr>
          <w:sz w:val="22"/>
        </w:rPr>
        <w:t>.2024</w:t>
      </w:r>
      <w:r w:rsidR="00DD170B" w:rsidRPr="008317EB">
        <w:rPr>
          <w:sz w:val="22"/>
        </w:rPr>
        <w:t xml:space="preserve"> r. , Pani Alicji </w:t>
      </w:r>
      <w:proofErr w:type="spellStart"/>
      <w:r w:rsidR="00DD170B" w:rsidRPr="008317EB">
        <w:rPr>
          <w:sz w:val="22"/>
        </w:rPr>
        <w:t>Michalaszek</w:t>
      </w:r>
      <w:proofErr w:type="spellEnd"/>
      <w:r w:rsidR="00DD170B" w:rsidRPr="008317EB">
        <w:rPr>
          <w:sz w:val="22"/>
        </w:rPr>
        <w:t>, wyst</w:t>
      </w:r>
      <w:r w:rsidR="00F42FBB" w:rsidRPr="008317EB">
        <w:rPr>
          <w:sz w:val="22"/>
        </w:rPr>
        <w:t>ępującej</w:t>
      </w:r>
      <w:r w:rsidR="00DD170B" w:rsidRPr="008317EB">
        <w:rPr>
          <w:sz w:val="22"/>
        </w:rPr>
        <w:t xml:space="preserve"> w imieniu i na rzecz Gminy Kornowac, na podstawie udzielonego pe</w:t>
      </w:r>
      <w:r w:rsidR="00F42FBB" w:rsidRPr="008317EB">
        <w:rPr>
          <w:sz w:val="22"/>
        </w:rPr>
        <w:t>ł</w:t>
      </w:r>
      <w:r w:rsidR="00DD170B" w:rsidRPr="008317EB">
        <w:rPr>
          <w:sz w:val="22"/>
        </w:rPr>
        <w:t xml:space="preserve">nomocnictwa, </w:t>
      </w:r>
      <w:r w:rsidR="00D56380" w:rsidRPr="008317EB">
        <w:rPr>
          <w:sz w:val="22"/>
        </w:rPr>
        <w:t>trwa postępowanie</w:t>
      </w:r>
      <w:r w:rsidR="00AF1A77">
        <w:rPr>
          <w:sz w:val="22"/>
        </w:rPr>
        <w:t xml:space="preserve"> w</w:t>
      </w:r>
      <w:r w:rsidR="00D56380" w:rsidRPr="008317EB">
        <w:rPr>
          <w:sz w:val="22"/>
        </w:rPr>
        <w:t xml:space="preserve"> </w:t>
      </w:r>
      <w:r w:rsidR="00DD170B" w:rsidRPr="008317EB">
        <w:rPr>
          <w:sz w:val="22"/>
        </w:rPr>
        <w:t xml:space="preserve">sprawie wydania decyzji o </w:t>
      </w:r>
      <w:r w:rsidR="00F42FBB" w:rsidRPr="008317EB">
        <w:rPr>
          <w:sz w:val="22"/>
        </w:rPr>
        <w:t>ś</w:t>
      </w:r>
      <w:r w:rsidR="00DD170B" w:rsidRPr="008317EB">
        <w:rPr>
          <w:sz w:val="22"/>
        </w:rPr>
        <w:t>rodowiskowych uwarunkowaniach dla przedsi</w:t>
      </w:r>
      <w:r w:rsidR="00F42FBB" w:rsidRPr="008317EB">
        <w:rPr>
          <w:sz w:val="22"/>
        </w:rPr>
        <w:t>ę</w:t>
      </w:r>
      <w:r w:rsidR="00DD170B" w:rsidRPr="008317EB">
        <w:rPr>
          <w:sz w:val="22"/>
        </w:rPr>
        <w:t>wzi</w:t>
      </w:r>
      <w:r w:rsidR="00F42FBB" w:rsidRPr="008317EB">
        <w:rPr>
          <w:sz w:val="22"/>
        </w:rPr>
        <w:t>ę</w:t>
      </w:r>
      <w:r w:rsidR="00DD170B" w:rsidRPr="008317EB">
        <w:rPr>
          <w:sz w:val="22"/>
        </w:rPr>
        <w:t>cia pod nazw</w:t>
      </w:r>
      <w:r w:rsidR="00F42FBB" w:rsidRPr="008317EB">
        <w:rPr>
          <w:sz w:val="22"/>
        </w:rPr>
        <w:t>ą</w:t>
      </w:r>
      <w:r w:rsidR="00DD170B" w:rsidRPr="008317EB">
        <w:rPr>
          <w:sz w:val="22"/>
        </w:rPr>
        <w:t>:</w:t>
      </w:r>
      <w:r w:rsidR="00F42FBB" w:rsidRPr="008317EB">
        <w:rPr>
          <w:sz w:val="22"/>
        </w:rPr>
        <w:t xml:space="preserve"> Budowa sieci kanalizacji sanitarnej wraz z przyłączami na terenie Łańce w gminie Kornowac w ramach zadania „BUDOWA KANALIZACJI SANITARNEJ W Łańcach”, </w:t>
      </w:r>
      <w:r w:rsidR="00D56380" w:rsidRPr="008317EB">
        <w:rPr>
          <w:sz w:val="22"/>
        </w:rPr>
        <w:t>pełnomocnik uaktualnił zakres oddziaływania przedsięwzięcia w następujący sposób:</w:t>
      </w:r>
    </w:p>
    <w:p w14:paraId="73654139" w14:textId="77777777" w:rsidR="00447C98" w:rsidRPr="008317EB" w:rsidRDefault="00447C98">
      <w:pPr>
        <w:ind w:left="153" w:right="43"/>
        <w:rPr>
          <w:sz w:val="22"/>
        </w:rPr>
      </w:pPr>
    </w:p>
    <w:tbl>
      <w:tblPr>
        <w:tblW w:w="8777" w:type="dxa"/>
        <w:tblInd w:w="17" w:type="dxa"/>
        <w:tblCellMar>
          <w:top w:w="103" w:type="dxa"/>
          <w:left w:w="127" w:type="dxa"/>
          <w:right w:w="77" w:type="dxa"/>
        </w:tblCellMar>
        <w:tblLook w:val="04A0" w:firstRow="1" w:lastRow="0" w:firstColumn="1" w:lastColumn="0" w:noHBand="0" w:noVBand="1"/>
      </w:tblPr>
      <w:tblGrid>
        <w:gridCol w:w="1096"/>
        <w:gridCol w:w="1097"/>
        <w:gridCol w:w="1097"/>
        <w:gridCol w:w="1097"/>
        <w:gridCol w:w="1099"/>
        <w:gridCol w:w="1097"/>
        <w:gridCol w:w="1097"/>
        <w:gridCol w:w="1097"/>
      </w:tblGrid>
      <w:tr w:rsidR="00F42FBB" w:rsidRPr="008317EB" w14:paraId="37893B12" w14:textId="77777777" w:rsidTr="00B6762A">
        <w:trPr>
          <w:trHeight w:val="360"/>
        </w:trPr>
        <w:tc>
          <w:tcPr>
            <w:tcW w:w="87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1C180" w14:textId="77777777" w:rsidR="00F42FBB" w:rsidRPr="008317EB" w:rsidRDefault="00F42FBB" w:rsidP="00B6762A">
            <w:pPr>
              <w:spacing w:line="259" w:lineRule="auto"/>
              <w:ind w:left="298"/>
              <w:rPr>
                <w:sz w:val="22"/>
              </w:rPr>
            </w:pPr>
            <w:r w:rsidRPr="008317EB">
              <w:rPr>
                <w:sz w:val="22"/>
              </w:rPr>
              <w:t>ŁA</w:t>
            </w:r>
            <w:r w:rsidRPr="008317EB">
              <w:rPr>
                <w:rFonts w:eastAsia="Arial"/>
                <w:sz w:val="22"/>
              </w:rPr>
              <w:t>Ń</w:t>
            </w:r>
            <w:r w:rsidRPr="008317EB">
              <w:rPr>
                <w:sz w:val="22"/>
              </w:rPr>
              <w:t>CE – jednostka ewidencyjna: 241102_2, Kornowac; obr</w:t>
            </w:r>
            <w:r w:rsidRPr="008317EB">
              <w:rPr>
                <w:rFonts w:eastAsia="Arial"/>
                <w:sz w:val="22"/>
              </w:rPr>
              <w:t>ę</w:t>
            </w:r>
            <w:r w:rsidRPr="008317EB">
              <w:rPr>
                <w:sz w:val="22"/>
              </w:rPr>
              <w:t>b: 0003 ŁA</w:t>
            </w:r>
            <w:r w:rsidRPr="008317EB">
              <w:rPr>
                <w:rFonts w:eastAsia="Arial"/>
                <w:sz w:val="22"/>
              </w:rPr>
              <w:t>Ń</w:t>
            </w:r>
            <w:r w:rsidRPr="008317EB">
              <w:rPr>
                <w:sz w:val="22"/>
              </w:rPr>
              <w:t xml:space="preserve">CE </w:t>
            </w:r>
          </w:p>
        </w:tc>
      </w:tr>
      <w:tr w:rsidR="00F42FBB" w:rsidRPr="008317EB" w14:paraId="6E564BC6" w14:textId="77777777" w:rsidTr="00B6762A">
        <w:trPr>
          <w:trHeight w:val="36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BE6D9" w14:textId="77777777" w:rsidR="00F42FBB" w:rsidRPr="008317EB" w:rsidRDefault="00F42FBB" w:rsidP="00B6762A">
            <w:pPr>
              <w:spacing w:line="259" w:lineRule="auto"/>
              <w:ind w:right="53"/>
              <w:jc w:val="center"/>
              <w:rPr>
                <w:sz w:val="22"/>
              </w:rPr>
            </w:pPr>
            <w:r w:rsidRPr="008317EB">
              <w:rPr>
                <w:sz w:val="22"/>
              </w:rPr>
              <w:t xml:space="preserve">84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3ED59" w14:textId="77777777" w:rsidR="00F42FBB" w:rsidRPr="008317EB" w:rsidRDefault="00F42FBB" w:rsidP="00B6762A">
            <w:pPr>
              <w:spacing w:line="259" w:lineRule="auto"/>
              <w:ind w:right="53"/>
              <w:jc w:val="center"/>
              <w:rPr>
                <w:sz w:val="22"/>
              </w:rPr>
            </w:pPr>
            <w:r w:rsidRPr="008317EB">
              <w:rPr>
                <w:sz w:val="22"/>
              </w:rPr>
              <w:t xml:space="preserve">527/65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532FF" w14:textId="77777777" w:rsidR="00F42FBB" w:rsidRPr="008317EB" w:rsidRDefault="00F42FBB" w:rsidP="00B6762A">
            <w:pPr>
              <w:spacing w:line="259" w:lineRule="auto"/>
              <w:ind w:right="53"/>
              <w:jc w:val="center"/>
              <w:rPr>
                <w:sz w:val="22"/>
              </w:rPr>
            </w:pPr>
            <w:r w:rsidRPr="008317EB">
              <w:rPr>
                <w:sz w:val="22"/>
              </w:rPr>
              <w:t xml:space="preserve">85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214F0" w14:textId="77777777" w:rsidR="00F42FBB" w:rsidRPr="008317EB" w:rsidRDefault="00F42FBB" w:rsidP="00B6762A">
            <w:pPr>
              <w:spacing w:line="259" w:lineRule="auto"/>
              <w:ind w:left="60"/>
              <w:rPr>
                <w:sz w:val="22"/>
              </w:rPr>
            </w:pPr>
            <w:r w:rsidRPr="008317EB">
              <w:rPr>
                <w:sz w:val="22"/>
              </w:rPr>
              <w:t xml:space="preserve">1394/77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A0CCA" w14:textId="77777777" w:rsidR="00F42FBB" w:rsidRPr="008317EB" w:rsidRDefault="00F42FBB" w:rsidP="00B6762A">
            <w:pPr>
              <w:spacing w:line="259" w:lineRule="auto"/>
              <w:ind w:right="55"/>
              <w:jc w:val="center"/>
              <w:rPr>
                <w:sz w:val="22"/>
              </w:rPr>
            </w:pPr>
            <w:r w:rsidRPr="008317EB">
              <w:rPr>
                <w:sz w:val="22"/>
              </w:rPr>
              <w:t xml:space="preserve">88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94D70" w14:textId="77777777" w:rsidR="00F42FBB" w:rsidRPr="008317EB" w:rsidRDefault="00F42FBB" w:rsidP="00B6762A">
            <w:pPr>
              <w:spacing w:line="259" w:lineRule="auto"/>
              <w:ind w:right="57"/>
              <w:jc w:val="center"/>
              <w:rPr>
                <w:sz w:val="22"/>
              </w:rPr>
            </w:pPr>
            <w:r w:rsidRPr="008317EB">
              <w:rPr>
                <w:sz w:val="22"/>
              </w:rPr>
              <w:t xml:space="preserve">87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CBA66" w14:textId="77777777" w:rsidR="00F42FBB" w:rsidRPr="008317EB" w:rsidRDefault="00F42FBB" w:rsidP="00B6762A">
            <w:pPr>
              <w:spacing w:line="259" w:lineRule="auto"/>
              <w:ind w:left="58"/>
              <w:rPr>
                <w:sz w:val="22"/>
              </w:rPr>
            </w:pPr>
            <w:r w:rsidRPr="008317EB">
              <w:rPr>
                <w:sz w:val="22"/>
              </w:rPr>
              <w:t xml:space="preserve">527/247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7B20B" w14:textId="77777777" w:rsidR="00F42FBB" w:rsidRPr="008317EB" w:rsidRDefault="00F42FBB" w:rsidP="00B6762A">
            <w:pPr>
              <w:spacing w:line="259" w:lineRule="auto"/>
              <w:ind w:left="58"/>
              <w:rPr>
                <w:sz w:val="22"/>
              </w:rPr>
            </w:pPr>
            <w:r w:rsidRPr="008317EB">
              <w:rPr>
                <w:sz w:val="22"/>
              </w:rPr>
              <w:t xml:space="preserve">609/187 </w:t>
            </w:r>
          </w:p>
        </w:tc>
      </w:tr>
      <w:tr w:rsidR="00F42FBB" w:rsidRPr="008317EB" w14:paraId="43CF129B" w14:textId="77777777" w:rsidTr="00B6762A">
        <w:trPr>
          <w:trHeight w:val="36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5EDD3" w14:textId="77777777" w:rsidR="00F42FBB" w:rsidRPr="008317EB" w:rsidRDefault="00F42FBB" w:rsidP="00B6762A">
            <w:pPr>
              <w:spacing w:line="259" w:lineRule="auto"/>
              <w:ind w:right="53"/>
              <w:jc w:val="center"/>
              <w:rPr>
                <w:sz w:val="22"/>
              </w:rPr>
            </w:pPr>
            <w:r w:rsidRPr="008317EB">
              <w:rPr>
                <w:sz w:val="22"/>
              </w:rPr>
              <w:t xml:space="preserve">49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1C472" w14:textId="77777777" w:rsidR="00F42FBB" w:rsidRPr="008317EB" w:rsidRDefault="00F42FBB" w:rsidP="00B6762A">
            <w:pPr>
              <w:spacing w:line="259" w:lineRule="auto"/>
              <w:ind w:right="53"/>
              <w:jc w:val="center"/>
              <w:rPr>
                <w:sz w:val="22"/>
              </w:rPr>
            </w:pPr>
            <w:r w:rsidRPr="008317EB">
              <w:rPr>
                <w:sz w:val="22"/>
              </w:rPr>
              <w:t xml:space="preserve">50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A0895" w14:textId="77777777" w:rsidR="00F42FBB" w:rsidRPr="008317EB" w:rsidRDefault="00F42FBB" w:rsidP="00B6762A">
            <w:pPr>
              <w:spacing w:line="259" w:lineRule="auto"/>
              <w:ind w:right="53"/>
              <w:jc w:val="center"/>
              <w:rPr>
                <w:sz w:val="22"/>
              </w:rPr>
            </w:pPr>
            <w:r w:rsidRPr="008317EB">
              <w:rPr>
                <w:sz w:val="22"/>
              </w:rPr>
              <w:t xml:space="preserve">117/10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7F453" w14:textId="77777777" w:rsidR="00F42FBB" w:rsidRPr="008317EB" w:rsidRDefault="00F42FBB" w:rsidP="00B6762A">
            <w:pPr>
              <w:spacing w:line="259" w:lineRule="auto"/>
              <w:ind w:right="53"/>
              <w:jc w:val="center"/>
              <w:rPr>
                <w:sz w:val="22"/>
              </w:rPr>
            </w:pPr>
            <w:r w:rsidRPr="008317EB">
              <w:rPr>
                <w:sz w:val="22"/>
              </w:rPr>
              <w:t xml:space="preserve">215/20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4F6D6" w14:textId="77777777" w:rsidR="00F42FBB" w:rsidRPr="008317EB" w:rsidRDefault="00F42FBB" w:rsidP="00B6762A">
            <w:pPr>
              <w:spacing w:line="259" w:lineRule="auto"/>
              <w:ind w:right="55"/>
              <w:jc w:val="center"/>
              <w:rPr>
                <w:sz w:val="22"/>
              </w:rPr>
            </w:pPr>
            <w:r w:rsidRPr="008317EB">
              <w:rPr>
                <w:sz w:val="22"/>
              </w:rPr>
              <w:t xml:space="preserve">177/21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E2BB0" w14:textId="77777777" w:rsidR="00F42FBB" w:rsidRPr="008317EB" w:rsidRDefault="00F42FBB" w:rsidP="00B6762A">
            <w:pPr>
              <w:spacing w:line="259" w:lineRule="auto"/>
              <w:ind w:right="57"/>
              <w:jc w:val="center"/>
              <w:rPr>
                <w:sz w:val="22"/>
              </w:rPr>
            </w:pPr>
            <w:r w:rsidRPr="008317EB">
              <w:rPr>
                <w:sz w:val="22"/>
              </w:rPr>
              <w:t xml:space="preserve">51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EBE67" w14:textId="77777777" w:rsidR="00F42FBB" w:rsidRPr="008317EB" w:rsidRDefault="00F42FBB" w:rsidP="00B6762A">
            <w:pPr>
              <w:spacing w:line="259" w:lineRule="auto"/>
              <w:ind w:left="58"/>
              <w:rPr>
                <w:sz w:val="22"/>
              </w:rPr>
            </w:pPr>
            <w:r w:rsidRPr="008317EB">
              <w:rPr>
                <w:sz w:val="22"/>
              </w:rPr>
              <w:t xml:space="preserve">611/167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B497C" w14:textId="77777777" w:rsidR="00F42FBB" w:rsidRPr="008317EB" w:rsidRDefault="00F42FBB" w:rsidP="00B6762A">
            <w:pPr>
              <w:spacing w:line="259" w:lineRule="auto"/>
              <w:ind w:left="58"/>
              <w:rPr>
                <w:sz w:val="22"/>
              </w:rPr>
            </w:pPr>
            <w:r w:rsidRPr="008317EB">
              <w:rPr>
                <w:sz w:val="22"/>
              </w:rPr>
              <w:t xml:space="preserve">630/184 </w:t>
            </w:r>
          </w:p>
        </w:tc>
      </w:tr>
      <w:tr w:rsidR="00F42FBB" w:rsidRPr="008317EB" w14:paraId="04156D98" w14:textId="77777777" w:rsidTr="00B6762A">
        <w:trPr>
          <w:trHeight w:val="36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9A81C" w14:textId="77777777" w:rsidR="00F42FBB" w:rsidRPr="008317EB" w:rsidRDefault="00F42FBB" w:rsidP="00B6762A">
            <w:pPr>
              <w:spacing w:line="259" w:lineRule="auto"/>
              <w:ind w:left="60"/>
              <w:rPr>
                <w:sz w:val="22"/>
              </w:rPr>
            </w:pPr>
            <w:r w:rsidRPr="008317EB">
              <w:rPr>
                <w:sz w:val="22"/>
              </w:rPr>
              <w:t xml:space="preserve">631/184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33846" w14:textId="77777777" w:rsidR="00F42FBB" w:rsidRPr="008317EB" w:rsidRDefault="00F42FBB" w:rsidP="00B6762A">
            <w:pPr>
              <w:spacing w:line="259" w:lineRule="auto"/>
              <w:ind w:left="60"/>
              <w:rPr>
                <w:sz w:val="22"/>
              </w:rPr>
            </w:pPr>
            <w:r w:rsidRPr="008317EB">
              <w:rPr>
                <w:sz w:val="22"/>
              </w:rPr>
              <w:t xml:space="preserve">810/179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2CA3E" w14:textId="77777777" w:rsidR="00F42FBB" w:rsidRPr="008317EB" w:rsidRDefault="00F42FBB" w:rsidP="00B6762A">
            <w:pPr>
              <w:spacing w:line="259" w:lineRule="auto"/>
              <w:ind w:left="2"/>
              <w:rPr>
                <w:sz w:val="22"/>
              </w:rPr>
            </w:pPr>
            <w:r w:rsidRPr="008317EB">
              <w:rPr>
                <w:sz w:val="22"/>
              </w:rPr>
              <w:t xml:space="preserve">1080/115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58D2F" w14:textId="77777777" w:rsidR="00F42FBB" w:rsidRPr="008317EB" w:rsidRDefault="00F42FBB" w:rsidP="00B6762A">
            <w:pPr>
              <w:spacing w:line="259" w:lineRule="auto"/>
              <w:ind w:left="60"/>
              <w:rPr>
                <w:sz w:val="22"/>
              </w:rPr>
            </w:pPr>
            <w:r w:rsidRPr="008317EB">
              <w:rPr>
                <w:sz w:val="22"/>
              </w:rPr>
              <w:t xml:space="preserve">975/105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603B0" w14:textId="77777777" w:rsidR="00F42FBB" w:rsidRPr="008317EB" w:rsidRDefault="00F42FBB" w:rsidP="00B6762A">
            <w:pPr>
              <w:spacing w:line="259" w:lineRule="auto"/>
              <w:ind w:left="60"/>
              <w:rPr>
                <w:sz w:val="22"/>
              </w:rPr>
            </w:pPr>
            <w:r w:rsidRPr="008317EB">
              <w:rPr>
                <w:sz w:val="22"/>
              </w:rPr>
              <w:t xml:space="preserve">998/105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858F2" w14:textId="77777777" w:rsidR="00F42FBB" w:rsidRPr="008317EB" w:rsidRDefault="00F42FBB" w:rsidP="00B6762A">
            <w:pPr>
              <w:spacing w:line="259" w:lineRule="auto"/>
              <w:ind w:left="58"/>
              <w:rPr>
                <w:sz w:val="22"/>
              </w:rPr>
            </w:pPr>
            <w:r w:rsidRPr="008317EB">
              <w:rPr>
                <w:sz w:val="22"/>
              </w:rPr>
              <w:t xml:space="preserve">869/173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905DE" w14:textId="77777777" w:rsidR="00F42FBB" w:rsidRPr="008317EB" w:rsidRDefault="00F42FBB" w:rsidP="00B6762A">
            <w:pPr>
              <w:spacing w:line="259" w:lineRule="auto"/>
              <w:ind w:right="57"/>
              <w:jc w:val="center"/>
              <w:rPr>
                <w:sz w:val="22"/>
              </w:rPr>
            </w:pPr>
            <w:r w:rsidRPr="008317EB">
              <w:rPr>
                <w:sz w:val="22"/>
              </w:rPr>
              <w:t xml:space="preserve">53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2FA34" w14:textId="77777777" w:rsidR="00F42FBB" w:rsidRPr="008317EB" w:rsidRDefault="00F42FBB" w:rsidP="00B6762A">
            <w:pPr>
              <w:spacing w:line="259" w:lineRule="auto"/>
              <w:ind w:right="57"/>
              <w:jc w:val="center"/>
              <w:rPr>
                <w:sz w:val="22"/>
              </w:rPr>
            </w:pPr>
            <w:r w:rsidRPr="008317EB">
              <w:rPr>
                <w:sz w:val="22"/>
              </w:rPr>
              <w:t xml:space="preserve">120 </w:t>
            </w:r>
          </w:p>
        </w:tc>
      </w:tr>
      <w:tr w:rsidR="00F42FBB" w:rsidRPr="008317EB" w14:paraId="1DA1E3FD" w14:textId="77777777" w:rsidTr="00B6762A">
        <w:trPr>
          <w:trHeight w:val="36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A0562" w14:textId="77777777" w:rsidR="00F42FBB" w:rsidRPr="008317EB" w:rsidRDefault="00F42FBB" w:rsidP="00B6762A">
            <w:pPr>
              <w:spacing w:line="259" w:lineRule="auto"/>
              <w:ind w:left="2"/>
              <w:rPr>
                <w:sz w:val="22"/>
              </w:rPr>
            </w:pPr>
            <w:r w:rsidRPr="008317EB">
              <w:rPr>
                <w:sz w:val="22"/>
              </w:rPr>
              <w:t xml:space="preserve">1033/150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D5E0A" w14:textId="77777777" w:rsidR="00F42FBB" w:rsidRPr="008317EB" w:rsidRDefault="00F42FBB" w:rsidP="00B6762A">
            <w:pPr>
              <w:spacing w:line="259" w:lineRule="auto"/>
              <w:ind w:left="2"/>
              <w:rPr>
                <w:sz w:val="22"/>
              </w:rPr>
            </w:pPr>
            <w:r w:rsidRPr="008317EB">
              <w:rPr>
                <w:sz w:val="22"/>
              </w:rPr>
              <w:t xml:space="preserve">1035/153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D6C84" w14:textId="77777777" w:rsidR="00F42FBB" w:rsidRPr="008317EB" w:rsidRDefault="00F42FBB" w:rsidP="00B6762A">
            <w:pPr>
              <w:spacing w:line="259" w:lineRule="auto"/>
              <w:ind w:left="2"/>
              <w:rPr>
                <w:sz w:val="22"/>
              </w:rPr>
            </w:pPr>
            <w:r w:rsidRPr="008317EB">
              <w:rPr>
                <w:sz w:val="22"/>
              </w:rPr>
              <w:t xml:space="preserve">1037/155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8D75A" w14:textId="133EB095" w:rsidR="00F42FBB" w:rsidRPr="008317EB" w:rsidRDefault="00F42FBB" w:rsidP="00B6762A">
            <w:pPr>
              <w:spacing w:line="259" w:lineRule="auto"/>
              <w:ind w:left="2"/>
              <w:rPr>
                <w:b/>
                <w:bCs/>
                <w:sz w:val="22"/>
              </w:rPr>
            </w:pPr>
            <w:r w:rsidRPr="008317EB">
              <w:rPr>
                <w:b/>
                <w:bCs/>
                <w:color w:val="FF0000"/>
                <w:sz w:val="22"/>
              </w:rPr>
              <w:t>104</w:t>
            </w:r>
            <w:r w:rsidR="00C368DD" w:rsidRPr="008317EB">
              <w:rPr>
                <w:b/>
                <w:bCs/>
                <w:color w:val="FF0000"/>
                <w:sz w:val="22"/>
              </w:rPr>
              <w:t>1</w:t>
            </w:r>
            <w:r w:rsidRPr="008317EB">
              <w:rPr>
                <w:b/>
                <w:bCs/>
                <w:color w:val="FF0000"/>
                <w:sz w:val="22"/>
              </w:rPr>
              <w:t xml:space="preserve">/156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A518B" w14:textId="77777777" w:rsidR="00F42FBB" w:rsidRPr="008317EB" w:rsidRDefault="00F42FBB" w:rsidP="00B6762A">
            <w:pPr>
              <w:spacing w:line="259" w:lineRule="auto"/>
              <w:ind w:left="60"/>
              <w:rPr>
                <w:sz w:val="22"/>
              </w:rPr>
            </w:pPr>
            <w:r w:rsidRPr="008317EB">
              <w:rPr>
                <w:sz w:val="22"/>
              </w:rPr>
              <w:t xml:space="preserve">616/167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6FDAB" w14:textId="77777777" w:rsidR="00F42FBB" w:rsidRPr="008317EB" w:rsidRDefault="00F42FBB" w:rsidP="00B6762A">
            <w:pPr>
              <w:spacing w:line="259" w:lineRule="auto"/>
              <w:rPr>
                <w:sz w:val="22"/>
              </w:rPr>
            </w:pPr>
            <w:r w:rsidRPr="008317EB">
              <w:rPr>
                <w:sz w:val="22"/>
              </w:rPr>
              <w:t xml:space="preserve">1344/107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E3720" w14:textId="77777777" w:rsidR="00F42FBB" w:rsidRPr="008317EB" w:rsidRDefault="00F42FBB" w:rsidP="00B6762A">
            <w:pPr>
              <w:spacing w:line="259" w:lineRule="auto"/>
              <w:rPr>
                <w:sz w:val="22"/>
              </w:rPr>
            </w:pPr>
            <w:r w:rsidRPr="008317EB">
              <w:rPr>
                <w:sz w:val="22"/>
              </w:rPr>
              <w:t xml:space="preserve">1039/156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5B4B1" w14:textId="77777777" w:rsidR="00F42FBB" w:rsidRPr="008317EB" w:rsidRDefault="00F42FBB" w:rsidP="00B6762A">
            <w:pPr>
              <w:spacing w:line="259" w:lineRule="auto"/>
              <w:ind w:right="57"/>
              <w:jc w:val="center"/>
              <w:rPr>
                <w:sz w:val="22"/>
              </w:rPr>
            </w:pPr>
            <w:r w:rsidRPr="008317EB">
              <w:rPr>
                <w:sz w:val="22"/>
              </w:rPr>
              <w:t xml:space="preserve">1 </w:t>
            </w:r>
          </w:p>
        </w:tc>
      </w:tr>
      <w:tr w:rsidR="00F42FBB" w:rsidRPr="008317EB" w14:paraId="4705D02D" w14:textId="77777777" w:rsidTr="00B6762A">
        <w:trPr>
          <w:trHeight w:val="36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413C9" w14:textId="77777777" w:rsidR="00F42FBB" w:rsidRPr="008317EB" w:rsidRDefault="00F42FBB" w:rsidP="00B6762A">
            <w:pPr>
              <w:spacing w:line="259" w:lineRule="auto"/>
              <w:ind w:right="53"/>
              <w:jc w:val="center"/>
              <w:rPr>
                <w:sz w:val="22"/>
              </w:rPr>
            </w:pPr>
            <w:r w:rsidRPr="008317EB">
              <w:rPr>
                <w:sz w:val="22"/>
              </w:rPr>
              <w:t xml:space="preserve">2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7ECAC" w14:textId="77777777" w:rsidR="00F42FBB" w:rsidRPr="008317EB" w:rsidRDefault="00F42FBB" w:rsidP="00B6762A">
            <w:pPr>
              <w:spacing w:line="259" w:lineRule="auto"/>
              <w:ind w:right="53"/>
              <w:jc w:val="center"/>
              <w:rPr>
                <w:sz w:val="22"/>
              </w:rPr>
            </w:pPr>
            <w:r w:rsidRPr="008317EB">
              <w:rPr>
                <w:sz w:val="22"/>
              </w:rPr>
              <w:t xml:space="preserve">4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F567B" w14:textId="77777777" w:rsidR="00F42FBB" w:rsidRPr="008317EB" w:rsidRDefault="00F42FBB" w:rsidP="00B6762A">
            <w:pPr>
              <w:spacing w:line="259" w:lineRule="auto"/>
              <w:ind w:right="53"/>
              <w:jc w:val="center"/>
              <w:rPr>
                <w:sz w:val="22"/>
              </w:rPr>
            </w:pPr>
            <w:r w:rsidRPr="008317EB">
              <w:rPr>
                <w:sz w:val="22"/>
              </w:rPr>
              <w:t xml:space="preserve">52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577E9" w14:textId="77777777" w:rsidR="00F42FBB" w:rsidRPr="008317EB" w:rsidRDefault="00F42FBB" w:rsidP="00B6762A">
            <w:pPr>
              <w:spacing w:line="259" w:lineRule="auto"/>
              <w:ind w:right="53"/>
              <w:jc w:val="center"/>
              <w:rPr>
                <w:sz w:val="22"/>
              </w:rPr>
            </w:pPr>
            <w:r w:rsidRPr="008317EB">
              <w:rPr>
                <w:sz w:val="22"/>
              </w:rPr>
              <w:t xml:space="preserve">3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60D92" w14:textId="77777777" w:rsidR="00F42FBB" w:rsidRPr="008317EB" w:rsidRDefault="00F42FBB" w:rsidP="00B6762A">
            <w:pPr>
              <w:spacing w:line="259" w:lineRule="auto"/>
              <w:ind w:right="55"/>
              <w:jc w:val="center"/>
              <w:rPr>
                <w:sz w:val="22"/>
              </w:rPr>
            </w:pPr>
            <w:r w:rsidRPr="008317EB">
              <w:rPr>
                <w:sz w:val="22"/>
              </w:rPr>
              <w:t xml:space="preserve">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37167" w14:textId="77777777" w:rsidR="00F42FBB" w:rsidRPr="008317EB" w:rsidRDefault="00F42FBB" w:rsidP="00B6762A">
            <w:pPr>
              <w:spacing w:line="259" w:lineRule="auto"/>
              <w:ind w:right="57"/>
              <w:jc w:val="center"/>
              <w:rPr>
                <w:sz w:val="22"/>
              </w:rPr>
            </w:pPr>
            <w:r w:rsidRPr="008317EB">
              <w:rPr>
                <w:sz w:val="22"/>
              </w:rPr>
              <w:t xml:space="preserve">86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274AE" w14:textId="77777777" w:rsidR="00F42FBB" w:rsidRPr="008317EB" w:rsidRDefault="00F42FBB" w:rsidP="00B6762A">
            <w:pPr>
              <w:spacing w:line="259" w:lineRule="auto"/>
              <w:ind w:right="57"/>
              <w:jc w:val="center"/>
              <w:rPr>
                <w:sz w:val="22"/>
              </w:rPr>
            </w:pPr>
            <w:r w:rsidRPr="008317EB">
              <w:rPr>
                <w:sz w:val="22"/>
              </w:rPr>
              <w:t xml:space="preserve">572/48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2FF38" w14:textId="77777777" w:rsidR="00F42FBB" w:rsidRPr="008317EB" w:rsidRDefault="00F42FBB" w:rsidP="00B6762A">
            <w:pPr>
              <w:spacing w:line="259" w:lineRule="auto"/>
              <w:ind w:right="57"/>
              <w:jc w:val="center"/>
              <w:rPr>
                <w:sz w:val="22"/>
              </w:rPr>
            </w:pPr>
            <w:r w:rsidRPr="008317EB">
              <w:rPr>
                <w:sz w:val="22"/>
              </w:rPr>
              <w:t xml:space="preserve">194/49 </w:t>
            </w:r>
          </w:p>
        </w:tc>
      </w:tr>
      <w:tr w:rsidR="00F42FBB" w:rsidRPr="008317EB" w14:paraId="150FE0B6" w14:textId="77777777" w:rsidTr="00B6762A">
        <w:trPr>
          <w:trHeight w:val="36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0171A" w14:textId="77777777" w:rsidR="00F42FBB" w:rsidRPr="008317EB" w:rsidRDefault="00F42FBB" w:rsidP="00B6762A">
            <w:pPr>
              <w:spacing w:line="259" w:lineRule="auto"/>
              <w:ind w:right="53"/>
              <w:jc w:val="center"/>
              <w:rPr>
                <w:sz w:val="22"/>
              </w:rPr>
            </w:pPr>
            <w:r w:rsidRPr="008317EB">
              <w:rPr>
                <w:sz w:val="22"/>
              </w:rPr>
              <w:t xml:space="preserve">90/17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32899" w14:textId="77777777" w:rsidR="00F42FBB" w:rsidRPr="008317EB" w:rsidRDefault="00F42FBB" w:rsidP="00B6762A">
            <w:pPr>
              <w:spacing w:line="259" w:lineRule="auto"/>
              <w:ind w:right="53"/>
              <w:jc w:val="center"/>
              <w:rPr>
                <w:sz w:val="22"/>
              </w:rPr>
            </w:pPr>
            <w:r w:rsidRPr="008317EB">
              <w:rPr>
                <w:sz w:val="22"/>
              </w:rPr>
              <w:t xml:space="preserve">104/9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93B7E" w14:textId="77777777" w:rsidR="00F42FBB" w:rsidRPr="008317EB" w:rsidRDefault="00F42FBB" w:rsidP="00B6762A">
            <w:pPr>
              <w:spacing w:line="259" w:lineRule="auto"/>
              <w:ind w:right="53"/>
              <w:jc w:val="center"/>
              <w:rPr>
                <w:sz w:val="22"/>
              </w:rPr>
            </w:pPr>
            <w:r w:rsidRPr="008317EB">
              <w:rPr>
                <w:sz w:val="22"/>
              </w:rPr>
              <w:t xml:space="preserve">208/9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C164F" w14:textId="77777777" w:rsidR="00F42FBB" w:rsidRPr="008317EB" w:rsidRDefault="00F42FBB" w:rsidP="00B6762A">
            <w:pPr>
              <w:spacing w:line="259" w:lineRule="auto"/>
              <w:ind w:right="55"/>
              <w:jc w:val="center"/>
              <w:rPr>
                <w:sz w:val="22"/>
              </w:rPr>
            </w:pPr>
            <w:r w:rsidRPr="008317EB">
              <w:rPr>
                <w:sz w:val="22"/>
              </w:rPr>
              <w:t xml:space="preserve">97/9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09DC1" w14:textId="77777777" w:rsidR="00F42FBB" w:rsidRPr="008317EB" w:rsidRDefault="00F42FBB" w:rsidP="00B6762A">
            <w:pPr>
              <w:spacing w:line="259" w:lineRule="auto"/>
              <w:ind w:left="2"/>
              <w:rPr>
                <w:sz w:val="22"/>
              </w:rPr>
            </w:pPr>
            <w:r w:rsidRPr="008317EB">
              <w:rPr>
                <w:sz w:val="22"/>
              </w:rPr>
              <w:t xml:space="preserve">1351/102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0D2C6" w14:textId="77777777" w:rsidR="00F42FBB" w:rsidRPr="008317EB" w:rsidRDefault="00F42FBB" w:rsidP="00B6762A">
            <w:pPr>
              <w:spacing w:line="259" w:lineRule="auto"/>
              <w:ind w:left="58"/>
              <w:rPr>
                <w:sz w:val="22"/>
              </w:rPr>
            </w:pPr>
            <w:r w:rsidRPr="008317EB">
              <w:rPr>
                <w:sz w:val="22"/>
              </w:rPr>
              <w:t xml:space="preserve">997/105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2D1B8" w14:textId="77777777" w:rsidR="00F42FBB" w:rsidRPr="008317EB" w:rsidRDefault="00F42FBB" w:rsidP="00B6762A">
            <w:pPr>
              <w:spacing w:line="259" w:lineRule="auto"/>
              <w:ind w:left="58"/>
              <w:rPr>
                <w:sz w:val="22"/>
              </w:rPr>
            </w:pPr>
            <w:r w:rsidRPr="008317EB">
              <w:rPr>
                <w:sz w:val="22"/>
              </w:rPr>
              <w:t xml:space="preserve">981/107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446E0" w14:textId="77777777" w:rsidR="00F42FBB" w:rsidRPr="008317EB" w:rsidRDefault="00F42FBB" w:rsidP="00B6762A">
            <w:pPr>
              <w:spacing w:line="259" w:lineRule="auto"/>
              <w:rPr>
                <w:sz w:val="22"/>
              </w:rPr>
            </w:pPr>
            <w:r w:rsidRPr="008317EB">
              <w:rPr>
                <w:sz w:val="22"/>
              </w:rPr>
              <w:t xml:space="preserve">1335/107 </w:t>
            </w:r>
          </w:p>
        </w:tc>
      </w:tr>
      <w:tr w:rsidR="00F42FBB" w:rsidRPr="008317EB" w14:paraId="77A9D1DE" w14:textId="77777777" w:rsidTr="00B6762A">
        <w:trPr>
          <w:trHeight w:val="36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C57CC" w14:textId="77777777" w:rsidR="00F42FBB" w:rsidRPr="008317EB" w:rsidRDefault="00F42FBB" w:rsidP="00B6762A">
            <w:pPr>
              <w:spacing w:line="259" w:lineRule="auto"/>
              <w:ind w:left="2"/>
              <w:rPr>
                <w:sz w:val="22"/>
              </w:rPr>
            </w:pPr>
            <w:r w:rsidRPr="008317EB">
              <w:rPr>
                <w:sz w:val="22"/>
              </w:rPr>
              <w:t xml:space="preserve">1327/134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0F0FF" w14:textId="77777777" w:rsidR="00F42FBB" w:rsidRPr="008317EB" w:rsidRDefault="00F42FBB" w:rsidP="00B6762A">
            <w:pPr>
              <w:spacing w:line="259" w:lineRule="auto"/>
              <w:ind w:left="60"/>
              <w:rPr>
                <w:sz w:val="22"/>
              </w:rPr>
            </w:pPr>
            <w:r w:rsidRPr="008317EB">
              <w:rPr>
                <w:sz w:val="22"/>
              </w:rPr>
              <w:t xml:space="preserve">948/165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A2FD7" w14:textId="77777777" w:rsidR="00F42FBB" w:rsidRPr="008317EB" w:rsidRDefault="00F42FBB" w:rsidP="00B6762A">
            <w:pPr>
              <w:spacing w:line="259" w:lineRule="auto"/>
              <w:ind w:right="53"/>
              <w:jc w:val="center"/>
              <w:rPr>
                <w:sz w:val="22"/>
              </w:rPr>
            </w:pPr>
            <w:r w:rsidRPr="008317EB">
              <w:rPr>
                <w:sz w:val="22"/>
              </w:rPr>
              <w:t xml:space="preserve">567/63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A36B4" w14:textId="77777777" w:rsidR="00F42FBB" w:rsidRPr="008317EB" w:rsidRDefault="00F42FBB" w:rsidP="00B6762A">
            <w:pPr>
              <w:spacing w:line="259" w:lineRule="auto"/>
              <w:ind w:right="53"/>
              <w:jc w:val="center"/>
              <w:rPr>
                <w:sz w:val="22"/>
              </w:rPr>
            </w:pPr>
            <w:r w:rsidRPr="008317EB">
              <w:rPr>
                <w:sz w:val="22"/>
              </w:rPr>
              <w:t xml:space="preserve">195/49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16AEF" w14:textId="77777777" w:rsidR="00F42FBB" w:rsidRPr="008317EB" w:rsidRDefault="00F42FBB" w:rsidP="00B6762A">
            <w:pPr>
              <w:spacing w:line="259" w:lineRule="auto"/>
              <w:ind w:right="55"/>
              <w:jc w:val="center"/>
              <w:rPr>
                <w:sz w:val="22"/>
              </w:rPr>
            </w:pPr>
            <w:r w:rsidRPr="008317EB">
              <w:rPr>
                <w:sz w:val="22"/>
              </w:rPr>
              <w:t xml:space="preserve">214/10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040F9" w14:textId="77777777" w:rsidR="00F42FBB" w:rsidRPr="008317EB" w:rsidRDefault="00F42FBB" w:rsidP="00B6762A">
            <w:pPr>
              <w:spacing w:line="259" w:lineRule="auto"/>
              <w:ind w:right="60"/>
              <w:jc w:val="center"/>
              <w:rPr>
                <w:sz w:val="22"/>
              </w:rPr>
            </w:pPr>
            <w:r w:rsidRPr="008317EB">
              <w:rPr>
                <w:sz w:val="22"/>
              </w:rPr>
              <w:t xml:space="preserve">98/9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94462" w14:textId="77777777" w:rsidR="00F42FBB" w:rsidRPr="008317EB" w:rsidRDefault="00F42FBB" w:rsidP="00B6762A">
            <w:pPr>
              <w:spacing w:line="259" w:lineRule="auto"/>
              <w:ind w:right="60"/>
              <w:jc w:val="center"/>
              <w:rPr>
                <w:sz w:val="22"/>
              </w:rPr>
            </w:pPr>
            <w:r w:rsidRPr="008317EB">
              <w:rPr>
                <w:sz w:val="22"/>
              </w:rPr>
              <w:t xml:space="preserve">85/9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138B9" w14:textId="77777777" w:rsidR="00F42FBB" w:rsidRPr="008317EB" w:rsidRDefault="00F42FBB" w:rsidP="00B6762A">
            <w:pPr>
              <w:spacing w:line="259" w:lineRule="auto"/>
              <w:ind w:left="58"/>
              <w:rPr>
                <w:sz w:val="22"/>
              </w:rPr>
            </w:pPr>
            <w:r w:rsidRPr="008317EB">
              <w:rPr>
                <w:sz w:val="22"/>
              </w:rPr>
              <w:t xml:space="preserve">953/163 </w:t>
            </w:r>
          </w:p>
        </w:tc>
      </w:tr>
      <w:tr w:rsidR="00F42FBB" w:rsidRPr="008317EB" w14:paraId="13CC33A6" w14:textId="77777777" w:rsidTr="00B6762A">
        <w:trPr>
          <w:trHeight w:val="36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5287C" w14:textId="77777777" w:rsidR="00F42FBB" w:rsidRPr="008317EB" w:rsidRDefault="00F42FBB" w:rsidP="00B6762A">
            <w:pPr>
              <w:spacing w:line="259" w:lineRule="auto"/>
              <w:ind w:left="60"/>
              <w:rPr>
                <w:sz w:val="22"/>
              </w:rPr>
            </w:pPr>
            <w:r w:rsidRPr="008317EB">
              <w:rPr>
                <w:sz w:val="22"/>
              </w:rPr>
              <w:t xml:space="preserve">951/164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EFA2F" w14:textId="77777777" w:rsidR="00F42FBB" w:rsidRPr="008317EB" w:rsidRDefault="00F42FBB" w:rsidP="00B6762A">
            <w:pPr>
              <w:spacing w:line="259" w:lineRule="auto"/>
              <w:ind w:left="60"/>
              <w:rPr>
                <w:sz w:val="22"/>
              </w:rPr>
            </w:pPr>
            <w:r w:rsidRPr="008317EB">
              <w:rPr>
                <w:sz w:val="22"/>
              </w:rPr>
              <w:t xml:space="preserve">949/165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0AE72" w14:textId="77777777" w:rsidR="00F42FBB" w:rsidRPr="008317EB" w:rsidRDefault="00F42FBB" w:rsidP="00B6762A">
            <w:pPr>
              <w:spacing w:line="259" w:lineRule="auto"/>
              <w:ind w:right="53"/>
              <w:jc w:val="center"/>
              <w:rPr>
                <w:sz w:val="22"/>
              </w:rPr>
            </w:pPr>
            <w:r w:rsidRPr="008317EB">
              <w:rPr>
                <w:sz w:val="22"/>
              </w:rPr>
              <w:t xml:space="preserve">158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12F4B" w14:textId="77777777" w:rsidR="00F42FBB" w:rsidRPr="008317EB" w:rsidRDefault="00F42FBB" w:rsidP="00B6762A">
            <w:pPr>
              <w:spacing w:line="259" w:lineRule="auto"/>
              <w:ind w:right="53"/>
              <w:jc w:val="center"/>
              <w:rPr>
                <w:sz w:val="22"/>
              </w:rPr>
            </w:pPr>
            <w:r w:rsidRPr="008317EB">
              <w:rPr>
                <w:sz w:val="22"/>
              </w:rPr>
              <w:t xml:space="preserve">7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02EF5" w14:textId="77777777" w:rsidR="00F42FBB" w:rsidRPr="008317EB" w:rsidRDefault="00F42FBB" w:rsidP="00B6762A">
            <w:pPr>
              <w:spacing w:line="259" w:lineRule="auto"/>
              <w:ind w:left="60"/>
              <w:rPr>
                <w:sz w:val="22"/>
              </w:rPr>
            </w:pPr>
            <w:r w:rsidRPr="008317EB">
              <w:rPr>
                <w:sz w:val="22"/>
              </w:rPr>
              <w:t xml:space="preserve">952/163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63743" w14:textId="77777777" w:rsidR="00F42FBB" w:rsidRPr="008317EB" w:rsidRDefault="00F42FBB" w:rsidP="00B6762A">
            <w:pPr>
              <w:spacing w:line="259" w:lineRule="auto"/>
              <w:ind w:left="58"/>
              <w:rPr>
                <w:sz w:val="22"/>
              </w:rPr>
            </w:pPr>
            <w:r w:rsidRPr="008317EB">
              <w:rPr>
                <w:sz w:val="22"/>
              </w:rPr>
              <w:t xml:space="preserve">551/163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2B90B" w14:textId="77777777" w:rsidR="00F42FBB" w:rsidRPr="008317EB" w:rsidRDefault="00F42FBB" w:rsidP="00B6762A">
            <w:pPr>
              <w:spacing w:line="259" w:lineRule="auto"/>
              <w:ind w:right="2"/>
              <w:jc w:val="center"/>
              <w:rPr>
                <w:sz w:val="22"/>
              </w:rPr>
            </w:pPr>
            <w:r w:rsidRPr="008317EB">
              <w:rPr>
                <w:sz w:val="22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19B36" w14:textId="77777777" w:rsidR="00F42FBB" w:rsidRPr="008317EB" w:rsidRDefault="00F42FBB" w:rsidP="00B6762A">
            <w:pPr>
              <w:spacing w:line="259" w:lineRule="auto"/>
              <w:ind w:right="2"/>
              <w:jc w:val="center"/>
              <w:rPr>
                <w:sz w:val="22"/>
              </w:rPr>
            </w:pPr>
            <w:r w:rsidRPr="008317EB">
              <w:rPr>
                <w:sz w:val="22"/>
              </w:rPr>
              <w:t xml:space="preserve"> </w:t>
            </w:r>
          </w:p>
        </w:tc>
      </w:tr>
      <w:tr w:rsidR="00F42FBB" w:rsidRPr="008317EB" w14:paraId="640BCE6F" w14:textId="77777777" w:rsidTr="00B6762A">
        <w:trPr>
          <w:trHeight w:val="360"/>
        </w:trPr>
        <w:tc>
          <w:tcPr>
            <w:tcW w:w="87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6104B" w14:textId="77777777" w:rsidR="00F42FBB" w:rsidRPr="008317EB" w:rsidRDefault="00F42FBB" w:rsidP="00B6762A">
            <w:pPr>
              <w:spacing w:line="259" w:lineRule="auto"/>
              <w:ind w:right="111"/>
              <w:jc w:val="center"/>
              <w:rPr>
                <w:sz w:val="22"/>
              </w:rPr>
            </w:pPr>
            <w:r w:rsidRPr="008317EB">
              <w:rPr>
                <w:sz w:val="22"/>
              </w:rPr>
              <w:t>KORNOWAC – jednostka ewidencyjna: 241102_2, Kornowac; obr</w:t>
            </w:r>
            <w:r w:rsidRPr="008317EB">
              <w:rPr>
                <w:rFonts w:eastAsia="Arial"/>
                <w:sz w:val="22"/>
              </w:rPr>
              <w:t>ę</w:t>
            </w:r>
            <w:r w:rsidRPr="008317EB">
              <w:rPr>
                <w:sz w:val="22"/>
              </w:rPr>
              <w:t xml:space="preserve">b: 0001 KORNOWAC </w:t>
            </w:r>
          </w:p>
        </w:tc>
      </w:tr>
      <w:tr w:rsidR="00F42FBB" w:rsidRPr="008317EB" w14:paraId="281B7202" w14:textId="77777777" w:rsidTr="00B6762A">
        <w:trPr>
          <w:trHeight w:val="36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B5337" w14:textId="77777777" w:rsidR="00F42FBB" w:rsidRPr="008317EB" w:rsidRDefault="00F42FBB" w:rsidP="00B6762A">
            <w:pPr>
              <w:spacing w:line="259" w:lineRule="auto"/>
              <w:ind w:right="53"/>
              <w:jc w:val="center"/>
              <w:rPr>
                <w:sz w:val="22"/>
              </w:rPr>
            </w:pPr>
            <w:r w:rsidRPr="008317EB">
              <w:rPr>
                <w:sz w:val="22"/>
              </w:rPr>
              <w:t xml:space="preserve">199/50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4251E" w14:textId="77777777" w:rsidR="00F42FBB" w:rsidRPr="008317EB" w:rsidRDefault="00F42FBB" w:rsidP="00B6762A">
            <w:pPr>
              <w:spacing w:line="259" w:lineRule="auto"/>
              <w:ind w:right="53"/>
              <w:jc w:val="center"/>
              <w:rPr>
                <w:sz w:val="22"/>
              </w:rPr>
            </w:pPr>
            <w:r w:rsidRPr="008317EB">
              <w:rPr>
                <w:sz w:val="22"/>
              </w:rPr>
              <w:t xml:space="preserve">201/50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0DC52" w14:textId="77777777" w:rsidR="00F42FBB" w:rsidRPr="008317EB" w:rsidRDefault="00F42FBB" w:rsidP="00B6762A">
            <w:pPr>
              <w:spacing w:line="259" w:lineRule="auto"/>
              <w:ind w:right="53"/>
              <w:jc w:val="center"/>
              <w:rPr>
                <w:sz w:val="22"/>
              </w:rPr>
            </w:pPr>
            <w:r w:rsidRPr="008317EB">
              <w:rPr>
                <w:sz w:val="22"/>
              </w:rPr>
              <w:t xml:space="preserve">299/52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10943" w14:textId="77777777" w:rsidR="00F42FBB" w:rsidRPr="008317EB" w:rsidRDefault="00F42FBB" w:rsidP="00B6762A">
            <w:pPr>
              <w:spacing w:line="259" w:lineRule="auto"/>
              <w:ind w:right="53"/>
              <w:jc w:val="center"/>
              <w:rPr>
                <w:sz w:val="22"/>
              </w:rPr>
            </w:pPr>
            <w:r w:rsidRPr="008317EB">
              <w:rPr>
                <w:sz w:val="22"/>
              </w:rPr>
              <w:t xml:space="preserve">301/51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D1027" w14:textId="77777777" w:rsidR="00F42FBB" w:rsidRPr="008317EB" w:rsidRDefault="00F42FBB" w:rsidP="00B6762A">
            <w:pPr>
              <w:spacing w:line="259" w:lineRule="auto"/>
              <w:ind w:right="55"/>
              <w:jc w:val="center"/>
              <w:rPr>
                <w:sz w:val="22"/>
              </w:rPr>
            </w:pPr>
            <w:r w:rsidRPr="008317EB">
              <w:rPr>
                <w:sz w:val="22"/>
              </w:rPr>
              <w:t xml:space="preserve">204/52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18695" w14:textId="77777777" w:rsidR="00F42FBB" w:rsidRPr="008317EB" w:rsidRDefault="00F42FBB" w:rsidP="00B6762A">
            <w:pPr>
              <w:spacing w:line="259" w:lineRule="auto"/>
              <w:ind w:right="57"/>
              <w:jc w:val="center"/>
              <w:rPr>
                <w:sz w:val="22"/>
              </w:rPr>
            </w:pPr>
            <w:r w:rsidRPr="008317EB">
              <w:rPr>
                <w:sz w:val="22"/>
              </w:rPr>
              <w:t xml:space="preserve">401/52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4B082" w14:textId="77777777" w:rsidR="00F42FBB" w:rsidRPr="008317EB" w:rsidRDefault="00F42FBB" w:rsidP="00B6762A">
            <w:pPr>
              <w:spacing w:line="259" w:lineRule="auto"/>
              <w:ind w:right="57"/>
              <w:jc w:val="center"/>
              <w:rPr>
                <w:sz w:val="22"/>
              </w:rPr>
            </w:pPr>
            <w:r w:rsidRPr="008317EB">
              <w:rPr>
                <w:sz w:val="22"/>
              </w:rPr>
              <w:t xml:space="preserve">403/52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455C7" w14:textId="77777777" w:rsidR="00F42FBB" w:rsidRPr="008317EB" w:rsidRDefault="00F42FBB" w:rsidP="00B6762A">
            <w:pPr>
              <w:spacing w:line="259" w:lineRule="auto"/>
              <w:ind w:right="57"/>
              <w:jc w:val="center"/>
              <w:rPr>
                <w:sz w:val="22"/>
              </w:rPr>
            </w:pPr>
            <w:r w:rsidRPr="008317EB">
              <w:rPr>
                <w:sz w:val="22"/>
              </w:rPr>
              <w:t xml:space="preserve">402/52 </w:t>
            </w:r>
          </w:p>
        </w:tc>
      </w:tr>
      <w:tr w:rsidR="00F42FBB" w:rsidRPr="008317EB" w14:paraId="66854A2D" w14:textId="77777777" w:rsidTr="00B6762A">
        <w:trPr>
          <w:trHeight w:val="36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191D7" w14:textId="77777777" w:rsidR="00F42FBB" w:rsidRPr="008317EB" w:rsidRDefault="00F42FBB" w:rsidP="00B6762A">
            <w:pPr>
              <w:spacing w:line="259" w:lineRule="auto"/>
              <w:ind w:right="53"/>
              <w:jc w:val="center"/>
              <w:rPr>
                <w:sz w:val="22"/>
              </w:rPr>
            </w:pPr>
            <w:r w:rsidRPr="008317EB">
              <w:rPr>
                <w:sz w:val="22"/>
              </w:rPr>
              <w:t xml:space="preserve">210/52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4BA26" w14:textId="77777777" w:rsidR="00F42FBB" w:rsidRPr="008317EB" w:rsidRDefault="00F42FBB" w:rsidP="00B6762A">
            <w:pPr>
              <w:spacing w:line="259" w:lineRule="auto"/>
              <w:ind w:right="53"/>
              <w:jc w:val="center"/>
              <w:rPr>
                <w:sz w:val="22"/>
              </w:rPr>
            </w:pPr>
            <w:r w:rsidRPr="008317EB">
              <w:rPr>
                <w:sz w:val="22"/>
              </w:rPr>
              <w:t xml:space="preserve">212/52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623DC" w14:textId="77777777" w:rsidR="00F42FBB" w:rsidRPr="008317EB" w:rsidRDefault="00F42FBB" w:rsidP="00B6762A">
            <w:pPr>
              <w:spacing w:line="259" w:lineRule="auto"/>
              <w:ind w:right="53"/>
              <w:jc w:val="center"/>
              <w:rPr>
                <w:sz w:val="22"/>
              </w:rPr>
            </w:pPr>
            <w:r w:rsidRPr="008317EB">
              <w:rPr>
                <w:sz w:val="22"/>
              </w:rPr>
              <w:t xml:space="preserve">673/52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AA9E0" w14:textId="77777777" w:rsidR="00F42FBB" w:rsidRPr="008317EB" w:rsidRDefault="00F42FBB" w:rsidP="00B6762A">
            <w:pPr>
              <w:spacing w:line="259" w:lineRule="auto"/>
              <w:ind w:right="53"/>
              <w:jc w:val="center"/>
              <w:rPr>
                <w:sz w:val="22"/>
              </w:rPr>
            </w:pPr>
            <w:r w:rsidRPr="008317EB">
              <w:rPr>
                <w:sz w:val="22"/>
              </w:rPr>
              <w:t xml:space="preserve">672/52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3F959" w14:textId="77777777" w:rsidR="00F42FBB" w:rsidRPr="008317EB" w:rsidRDefault="00F42FBB" w:rsidP="00B6762A">
            <w:pPr>
              <w:spacing w:line="259" w:lineRule="auto"/>
              <w:ind w:right="55"/>
              <w:jc w:val="center"/>
              <w:rPr>
                <w:sz w:val="22"/>
              </w:rPr>
            </w:pPr>
            <w:r w:rsidRPr="008317EB">
              <w:rPr>
                <w:sz w:val="22"/>
              </w:rPr>
              <w:t xml:space="preserve">386/52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1B8A7" w14:textId="77777777" w:rsidR="00F42FBB" w:rsidRPr="008317EB" w:rsidRDefault="00F42FBB" w:rsidP="00B6762A">
            <w:pPr>
              <w:spacing w:line="259" w:lineRule="auto"/>
              <w:ind w:right="57"/>
              <w:jc w:val="center"/>
              <w:rPr>
                <w:sz w:val="22"/>
              </w:rPr>
            </w:pPr>
            <w:r w:rsidRPr="008317EB">
              <w:rPr>
                <w:sz w:val="22"/>
              </w:rPr>
              <w:t xml:space="preserve">293/72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5B909" w14:textId="77777777" w:rsidR="00F42FBB" w:rsidRPr="008317EB" w:rsidRDefault="00F42FBB" w:rsidP="00B6762A">
            <w:pPr>
              <w:spacing w:line="259" w:lineRule="auto"/>
              <w:ind w:left="58"/>
              <w:rPr>
                <w:sz w:val="22"/>
              </w:rPr>
            </w:pPr>
            <w:r w:rsidRPr="008317EB">
              <w:rPr>
                <w:sz w:val="22"/>
              </w:rPr>
              <w:t xml:space="preserve">518/513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843FF" w14:textId="77777777" w:rsidR="00F42FBB" w:rsidRPr="008317EB" w:rsidRDefault="00F42FBB" w:rsidP="00B6762A">
            <w:pPr>
              <w:spacing w:line="259" w:lineRule="auto"/>
              <w:ind w:right="57"/>
              <w:jc w:val="center"/>
              <w:rPr>
                <w:sz w:val="22"/>
              </w:rPr>
            </w:pPr>
            <w:r w:rsidRPr="008317EB">
              <w:rPr>
                <w:sz w:val="22"/>
              </w:rPr>
              <w:t xml:space="preserve">354/53 </w:t>
            </w:r>
          </w:p>
        </w:tc>
      </w:tr>
    </w:tbl>
    <w:p w14:paraId="5F661E35" w14:textId="1800D0E9" w:rsidR="00F42FBB" w:rsidRPr="008317EB" w:rsidRDefault="00D56380">
      <w:pPr>
        <w:ind w:left="153" w:right="43"/>
        <w:rPr>
          <w:color w:val="FF0000"/>
          <w:sz w:val="22"/>
        </w:rPr>
      </w:pPr>
      <w:r w:rsidRPr="008317EB">
        <w:rPr>
          <w:color w:val="ED0000"/>
          <w:sz w:val="22"/>
        </w:rPr>
        <w:t>*</w:t>
      </w:r>
      <w:r w:rsidRPr="008317EB">
        <w:rPr>
          <w:color w:val="FF0000"/>
          <w:sz w:val="22"/>
        </w:rPr>
        <w:t>wskazano poprawną działkę.</w:t>
      </w:r>
    </w:p>
    <w:p w14:paraId="235E9BDB" w14:textId="77777777" w:rsidR="008317EB" w:rsidRPr="008317EB" w:rsidRDefault="008317EB">
      <w:pPr>
        <w:ind w:left="153" w:right="43"/>
        <w:rPr>
          <w:color w:val="auto"/>
          <w:sz w:val="22"/>
        </w:rPr>
      </w:pPr>
    </w:p>
    <w:p w14:paraId="31948F73" w14:textId="79DEA630" w:rsidR="00D56380" w:rsidRPr="008317EB" w:rsidRDefault="008317EB">
      <w:pPr>
        <w:ind w:left="153" w:right="43"/>
        <w:rPr>
          <w:color w:val="auto"/>
          <w:sz w:val="22"/>
        </w:rPr>
      </w:pPr>
      <w:r w:rsidRPr="008317EB">
        <w:rPr>
          <w:color w:val="auto"/>
          <w:sz w:val="22"/>
        </w:rPr>
        <w:t xml:space="preserve">           </w:t>
      </w:r>
      <w:r w:rsidR="00D56380" w:rsidRPr="008317EB">
        <w:rPr>
          <w:color w:val="auto"/>
          <w:sz w:val="22"/>
        </w:rPr>
        <w:t>Ponadto informuje się, że wystąpiono do</w:t>
      </w:r>
      <w:r w:rsidRPr="008317EB">
        <w:rPr>
          <w:color w:val="auto"/>
          <w:sz w:val="22"/>
        </w:rPr>
        <w:t xml:space="preserve"> Regionalnego Dyrektora Ochrony Środowiska w Katowicach, Dyrektor Państwowego Gospodarstwa Wody Polskie Zarząd Zlewni w Gliwicach oraz Państwowego Powiatowego Inspektora Sanitarnego w Raciborzu.</w:t>
      </w:r>
      <w:r w:rsidR="00D56380" w:rsidRPr="008317EB">
        <w:rPr>
          <w:color w:val="auto"/>
          <w:sz w:val="22"/>
        </w:rPr>
        <w:t xml:space="preserve"> o przedstawienie opinii co do zaktualizowanej wersji przedsięwzięcia</w:t>
      </w:r>
      <w:r w:rsidRPr="008317EB">
        <w:rPr>
          <w:color w:val="auto"/>
          <w:sz w:val="22"/>
        </w:rPr>
        <w:t>.</w:t>
      </w:r>
    </w:p>
    <w:p w14:paraId="503B8553" w14:textId="37F5C135" w:rsidR="00A078FF" w:rsidRPr="008317EB" w:rsidRDefault="00557ACE">
      <w:pPr>
        <w:spacing w:after="18"/>
        <w:ind w:left="72" w:right="43" w:firstLine="712"/>
        <w:rPr>
          <w:sz w:val="22"/>
        </w:rPr>
      </w:pPr>
      <w:r w:rsidRPr="008317EB">
        <w:rPr>
          <w:sz w:val="22"/>
        </w:rPr>
        <w:t>Wobec powy</w:t>
      </w:r>
      <w:r w:rsidR="00F42FBB" w:rsidRPr="008317EB">
        <w:rPr>
          <w:sz w:val="22"/>
        </w:rPr>
        <w:t>ż</w:t>
      </w:r>
      <w:r w:rsidRPr="008317EB">
        <w:rPr>
          <w:sz w:val="22"/>
        </w:rPr>
        <w:t>szego informuj</w:t>
      </w:r>
      <w:r w:rsidR="00F42FBB" w:rsidRPr="008317EB">
        <w:rPr>
          <w:sz w:val="22"/>
        </w:rPr>
        <w:t>ę</w:t>
      </w:r>
      <w:r w:rsidRPr="008317EB">
        <w:rPr>
          <w:sz w:val="22"/>
        </w:rPr>
        <w:t xml:space="preserve"> o uprawnieniniach wszystkich stron tego post</w:t>
      </w:r>
      <w:r w:rsidR="00F42FBB" w:rsidRPr="008317EB">
        <w:rPr>
          <w:sz w:val="22"/>
        </w:rPr>
        <w:t>ę</w:t>
      </w:r>
      <w:r w:rsidRPr="008317EB">
        <w:rPr>
          <w:sz w:val="22"/>
        </w:rPr>
        <w:t>powania wynikaj</w:t>
      </w:r>
      <w:r w:rsidR="00F42FBB" w:rsidRPr="008317EB">
        <w:rPr>
          <w:sz w:val="22"/>
        </w:rPr>
        <w:t>ą</w:t>
      </w:r>
      <w:r w:rsidRPr="008317EB">
        <w:rPr>
          <w:sz w:val="22"/>
        </w:rPr>
        <w:t>cych z art. 10 k.p.a. do czynnego w nim udzia</w:t>
      </w:r>
      <w:r w:rsidR="00F42FBB" w:rsidRPr="008317EB">
        <w:rPr>
          <w:sz w:val="22"/>
        </w:rPr>
        <w:t>ł</w:t>
      </w:r>
      <w:r w:rsidRPr="008317EB">
        <w:rPr>
          <w:sz w:val="22"/>
        </w:rPr>
        <w:t>u na ka</w:t>
      </w:r>
      <w:r w:rsidR="00F42FBB" w:rsidRPr="008317EB">
        <w:rPr>
          <w:sz w:val="22"/>
        </w:rPr>
        <w:t>ż</w:t>
      </w:r>
      <w:r w:rsidRPr="008317EB">
        <w:rPr>
          <w:sz w:val="22"/>
        </w:rPr>
        <w:t>dym jego stadium.</w:t>
      </w:r>
    </w:p>
    <w:p w14:paraId="1676AFD3" w14:textId="0E0C66C2" w:rsidR="00A078FF" w:rsidRPr="008317EB" w:rsidRDefault="00557ACE">
      <w:pPr>
        <w:ind w:left="65" w:right="43" w:firstLine="712"/>
        <w:rPr>
          <w:sz w:val="22"/>
        </w:rPr>
      </w:pPr>
      <w:r w:rsidRPr="008317EB">
        <w:rPr>
          <w:sz w:val="22"/>
        </w:rPr>
        <w:t>Przedmiotowe przedsi</w:t>
      </w:r>
      <w:r w:rsidR="00F42FBB" w:rsidRPr="008317EB">
        <w:rPr>
          <w:sz w:val="22"/>
        </w:rPr>
        <w:t>ęw</w:t>
      </w:r>
      <w:r w:rsidRPr="008317EB">
        <w:rPr>
          <w:sz w:val="22"/>
        </w:rPr>
        <w:t>zi</w:t>
      </w:r>
      <w:r w:rsidR="00F42FBB" w:rsidRPr="008317EB">
        <w:rPr>
          <w:sz w:val="22"/>
        </w:rPr>
        <w:t>ę</w:t>
      </w:r>
      <w:r w:rsidRPr="008317EB">
        <w:rPr>
          <w:sz w:val="22"/>
        </w:rPr>
        <w:t>cie nale</w:t>
      </w:r>
      <w:r w:rsidR="00F42FBB" w:rsidRPr="008317EB">
        <w:rPr>
          <w:sz w:val="22"/>
        </w:rPr>
        <w:t>ży</w:t>
      </w:r>
      <w:r w:rsidRPr="008317EB">
        <w:rPr>
          <w:sz w:val="22"/>
        </w:rPr>
        <w:t xml:space="preserve"> do przedsi</w:t>
      </w:r>
      <w:r w:rsidR="00F42FBB" w:rsidRPr="008317EB">
        <w:rPr>
          <w:sz w:val="22"/>
        </w:rPr>
        <w:t>ę</w:t>
      </w:r>
      <w:r w:rsidRPr="008317EB">
        <w:rPr>
          <w:sz w:val="22"/>
        </w:rPr>
        <w:t>wzi</w:t>
      </w:r>
      <w:r w:rsidR="00F42FBB" w:rsidRPr="008317EB">
        <w:rPr>
          <w:sz w:val="22"/>
        </w:rPr>
        <w:t>ęć</w:t>
      </w:r>
      <w:r w:rsidRPr="008317EB">
        <w:rPr>
          <w:sz w:val="22"/>
        </w:rPr>
        <w:t xml:space="preserve"> mog</w:t>
      </w:r>
      <w:r w:rsidR="00F42FBB" w:rsidRPr="008317EB">
        <w:rPr>
          <w:sz w:val="22"/>
        </w:rPr>
        <w:t>ą</w:t>
      </w:r>
      <w:r w:rsidRPr="008317EB">
        <w:rPr>
          <w:sz w:val="22"/>
        </w:rPr>
        <w:t>cych potencjalnie znacz</w:t>
      </w:r>
      <w:r w:rsidR="00F42FBB" w:rsidRPr="008317EB">
        <w:rPr>
          <w:sz w:val="22"/>
        </w:rPr>
        <w:t>ą</w:t>
      </w:r>
      <w:r w:rsidRPr="008317EB">
        <w:rPr>
          <w:sz w:val="22"/>
        </w:rPr>
        <w:t>co oddzia</w:t>
      </w:r>
      <w:r w:rsidR="00F42FBB" w:rsidRPr="008317EB">
        <w:rPr>
          <w:sz w:val="22"/>
        </w:rPr>
        <w:t>ł</w:t>
      </w:r>
      <w:r w:rsidRPr="008317EB">
        <w:rPr>
          <w:sz w:val="22"/>
        </w:rPr>
        <w:t>ywa</w:t>
      </w:r>
      <w:r w:rsidR="00F42FBB" w:rsidRPr="008317EB">
        <w:rPr>
          <w:sz w:val="22"/>
        </w:rPr>
        <w:t>ć</w:t>
      </w:r>
      <w:r w:rsidRPr="008317EB">
        <w:rPr>
          <w:sz w:val="22"/>
        </w:rPr>
        <w:t xml:space="preserve"> na </w:t>
      </w:r>
      <w:r w:rsidR="00F42FBB" w:rsidRPr="008317EB">
        <w:rPr>
          <w:sz w:val="22"/>
        </w:rPr>
        <w:t>ś</w:t>
      </w:r>
      <w:r w:rsidRPr="008317EB">
        <w:rPr>
          <w:sz w:val="22"/>
        </w:rPr>
        <w:t>rodowisko, okre</w:t>
      </w:r>
      <w:r w:rsidR="00F42FBB" w:rsidRPr="008317EB">
        <w:rPr>
          <w:sz w:val="22"/>
        </w:rPr>
        <w:t>śl</w:t>
      </w:r>
      <w:r w:rsidRPr="008317EB">
        <w:rPr>
          <w:sz w:val="22"/>
        </w:rPr>
        <w:t xml:space="preserve">onych w </w:t>
      </w:r>
      <w:r w:rsidR="00B82F18" w:rsidRPr="008317EB">
        <w:rPr>
          <w:sz w:val="22"/>
        </w:rPr>
        <w:t>§</w:t>
      </w:r>
      <w:r w:rsidRPr="008317EB">
        <w:rPr>
          <w:sz w:val="22"/>
        </w:rPr>
        <w:t>3 ust. 81 rozporz</w:t>
      </w:r>
      <w:r w:rsidR="00F42FBB" w:rsidRPr="008317EB">
        <w:rPr>
          <w:sz w:val="22"/>
        </w:rPr>
        <w:t>ą</w:t>
      </w:r>
      <w:r w:rsidRPr="008317EB">
        <w:rPr>
          <w:sz w:val="22"/>
        </w:rPr>
        <w:t xml:space="preserve">dzenia Rady Ministrów z dnia 10 września </w:t>
      </w:r>
      <w:r w:rsidRPr="008317EB">
        <w:rPr>
          <w:sz w:val="22"/>
        </w:rPr>
        <w:lastRenderedPageBreak/>
        <w:t>2019 r. w sprawie przedsięwzięć mogących potencjalnie znacząco oddziaływać na środowisko (Dz. U. z 2019 r., poz. 1839).</w:t>
      </w:r>
    </w:p>
    <w:p w14:paraId="6243EFFE" w14:textId="3111459C" w:rsidR="00A078FF" w:rsidRPr="008317EB" w:rsidRDefault="00557ACE">
      <w:pPr>
        <w:spacing w:after="14"/>
        <w:ind w:left="143" w:right="43" w:firstLine="719"/>
        <w:rPr>
          <w:sz w:val="22"/>
        </w:rPr>
      </w:pPr>
      <w:r w:rsidRPr="008317EB">
        <w:rPr>
          <w:sz w:val="22"/>
        </w:rPr>
        <w:t>Zgodnie z a</w:t>
      </w:r>
      <w:r w:rsidR="00B82F18" w:rsidRPr="008317EB">
        <w:rPr>
          <w:sz w:val="22"/>
        </w:rPr>
        <w:t>r</w:t>
      </w:r>
      <w:r w:rsidRPr="008317EB">
        <w:rPr>
          <w:sz w:val="22"/>
        </w:rPr>
        <w:t>t. 64 ust. 1 ustawy o udostępnianiu informacji, decyzję o środowiskowych uwarunkowaniach dla niniejszego przedsięwzięcia wydaje się po uzyskaniu opinii organów opiniujących oraz ewentualnym uzgodnieniu warunków realizacji przedsięwzięcia z Regionalnym Dyrektorem Ochrony Środowiska w Katowicach. Wobec powyższego rozstrzygnięcie sprawy nastąpi niezwłocznie po uzyskaniu wymaganych opinii pomocniczych oraz dokonaniu ewentualnych uzgodnień.</w:t>
      </w:r>
    </w:p>
    <w:p w14:paraId="635AC1E8" w14:textId="6845EB8C" w:rsidR="00A078FF" w:rsidRPr="008317EB" w:rsidRDefault="00557ACE">
      <w:pPr>
        <w:spacing w:after="2"/>
        <w:ind w:left="143" w:right="43" w:firstLine="712"/>
        <w:rPr>
          <w:sz w:val="22"/>
        </w:rPr>
      </w:pPr>
      <w:r w:rsidRPr="008317EB">
        <w:rPr>
          <w:sz w:val="22"/>
        </w:rPr>
        <w:t>Z uwagi na skomplikowanych charakter sprawy, zgodnie z art. 35</w:t>
      </w:r>
      <w:r w:rsidR="00B82F18" w:rsidRPr="008317EB">
        <w:rPr>
          <w:sz w:val="22"/>
        </w:rPr>
        <w:t xml:space="preserve"> § </w:t>
      </w:r>
      <w:r w:rsidRPr="008317EB">
        <w:rPr>
          <w:sz w:val="22"/>
        </w:rPr>
        <w:t xml:space="preserve">k.p.a. sprawa zostanie załatwiona w terminie dwóch miesięcy od daty wszczęcia postepowania. Zgodnie z art. 35 </w:t>
      </w:r>
      <w:r w:rsidR="00B82F18" w:rsidRPr="008317EB">
        <w:rPr>
          <w:sz w:val="22"/>
        </w:rPr>
        <w:t>§</w:t>
      </w:r>
      <w:r w:rsidRPr="008317EB">
        <w:rPr>
          <w:sz w:val="22"/>
        </w:rPr>
        <w:t xml:space="preserve"> 5 k.p.a. do terminów załatwienia sprawy nie wlicza się terminów przewidzianych w przepisach prawa dla dokonania określonych czynności, okresów zawieszenia postępowania oraz okresów opóźnień spowodowanych z winy strony, albo z przyczyn nienależących od organu.</w:t>
      </w:r>
    </w:p>
    <w:p w14:paraId="2BCDCAEF" w14:textId="121C76FB" w:rsidR="00A078FF" w:rsidRPr="008317EB" w:rsidRDefault="00557ACE">
      <w:pPr>
        <w:spacing w:after="0"/>
        <w:ind w:left="143" w:right="43" w:firstLine="734"/>
        <w:rPr>
          <w:sz w:val="22"/>
        </w:rPr>
      </w:pPr>
      <w:r w:rsidRPr="008317EB">
        <w:rPr>
          <w:sz w:val="22"/>
        </w:rPr>
        <w:t>Zgodnie z art. 40 k.p.a. pisma doręcza się stronie, a gdy strona działa przez przedstawiciela</w:t>
      </w:r>
      <w:r w:rsidR="00AF1A77">
        <w:rPr>
          <w:sz w:val="22"/>
        </w:rPr>
        <w:t>-</w:t>
      </w:r>
      <w:r w:rsidRPr="008317EB">
        <w:rPr>
          <w:sz w:val="22"/>
        </w:rPr>
        <w:t xml:space="preserve"> temu przedstawicielowi. Jeżeli ustanowiono kilku pełnomocników, doręcza się pisma tylko jednemu pełnomocnikowi. Strona może wskazać takiego pełnomocnika. Strona, która nie ma miejsca zamieszkania lub zwykłego pobytu albo siedziby w Rzeczypospolitej Polskiej, innym państwie członkowskim Unii Europejskiej, Konfederacji Szwajcarskiej albo państwie członkowskim Europejskiego Porozumienia o Wolnym Handlu (EFTA) - stronie umowy o Europejskim Obszarze Gospodarczym, jeżeli nie ustanowiła pełnomocnika do prowadzenia sprawy zamieszkałego w Rzeczypospolitej Polskiej i nie działa za pośrednictwem konsula Rzeczypospolitej Polskiej, jest obowiązana wskazać w Rzeczypospolitej Polskiej pełnomocnika do doręczeń, chyba że doręczenie następuje za pomocą środków komunikacji elektronicznej. W razie niewskazania pełnomocnika do doręczeń przeznaczone dla tej strony pisma pozostawia się w aktach sprawy ze skutkiem doręczenia.</w:t>
      </w:r>
    </w:p>
    <w:p w14:paraId="10EEEAA6" w14:textId="72FBC748" w:rsidR="00A078FF" w:rsidRPr="008317EB" w:rsidRDefault="00557ACE">
      <w:pPr>
        <w:spacing w:after="0"/>
        <w:ind w:left="143" w:right="108" w:firstLine="719"/>
        <w:rPr>
          <w:sz w:val="22"/>
        </w:rPr>
      </w:pPr>
      <w:r w:rsidRPr="008317EB">
        <w:rPr>
          <w:sz w:val="22"/>
        </w:rPr>
        <w:t xml:space="preserve">Zgodnie z art. 41 </w:t>
      </w:r>
      <w:r w:rsidR="00B82F18" w:rsidRPr="008317EB">
        <w:rPr>
          <w:sz w:val="22"/>
        </w:rPr>
        <w:t>§1</w:t>
      </w:r>
      <w:r w:rsidRPr="008317EB">
        <w:rPr>
          <w:sz w:val="22"/>
        </w:rPr>
        <w:t xml:space="preserve"> k.p.a. w toku postępowania strony oraz ich przedstawiciele i pełnomocnicy mają obowiązek zawiadomić organ administracji publicznej o każdej zmianie swojego adresu; zgodnie z </w:t>
      </w:r>
      <w:r w:rsidR="00B82F18" w:rsidRPr="008317EB">
        <w:rPr>
          <w:sz w:val="22"/>
        </w:rPr>
        <w:t xml:space="preserve">§ </w:t>
      </w:r>
      <w:r w:rsidRPr="008317EB">
        <w:rPr>
          <w:sz w:val="22"/>
        </w:rPr>
        <w:t xml:space="preserve">2 w razie zaniedbania obowiązku określonego w </w:t>
      </w:r>
      <w:r w:rsidR="00B82F18" w:rsidRPr="008317EB">
        <w:rPr>
          <w:sz w:val="22"/>
        </w:rPr>
        <w:t>§</w:t>
      </w:r>
      <w:r w:rsidRPr="008317EB">
        <w:rPr>
          <w:sz w:val="22"/>
        </w:rPr>
        <w:t>I doręczenie pisma pod dotychczasowym adresem ma skutek prawny. Ponieważ w powyższej sprawie liczba stron przekracza 10, zgodnie z art. 74 ust. 3 ustawy o udostępnianiu informacji oraz art. 49 k.p.a. — niniejsze zawiadomienie zostaje podane stronom do publicznej wiadomości przez zamieszczenie w publicznie dostępnym wykazie danych na stronie Biuletynu Informacji Publicznej Gminy Kornowac (bip.kornowac.pl). Zgodnie z art. 49 k.p.a. zawiadomienie uznaje się za doręczone po upływie 14 dni od dnia udostępnienia pisma w Biuletynie Informacji Publicznej.</w:t>
      </w:r>
    </w:p>
    <w:p w14:paraId="38ACA225" w14:textId="4018F8D0" w:rsidR="00A078FF" w:rsidRPr="008317EB" w:rsidRDefault="00557ACE">
      <w:pPr>
        <w:spacing w:after="0"/>
        <w:ind w:left="143" w:right="43" w:firstLine="712"/>
        <w:rPr>
          <w:sz w:val="22"/>
        </w:rPr>
      </w:pPr>
      <w:r w:rsidRPr="008317EB">
        <w:rPr>
          <w:sz w:val="22"/>
        </w:rPr>
        <w:t xml:space="preserve">W załączeniu do postanowień art. 61 </w:t>
      </w:r>
      <w:r w:rsidR="00B82F18" w:rsidRPr="008317EB">
        <w:rPr>
          <w:sz w:val="22"/>
        </w:rPr>
        <w:t xml:space="preserve">§ </w:t>
      </w:r>
      <w:r w:rsidRPr="008317EB">
        <w:rPr>
          <w:sz w:val="22"/>
        </w:rPr>
        <w:t>5 k.p.a. przekazuję klauzulę informacyjną odnośnie przetwarzania danych osobowych</w:t>
      </w:r>
    </w:p>
    <w:p w14:paraId="6C54FB55" w14:textId="77777777" w:rsidR="00F42FBB" w:rsidRPr="008317EB" w:rsidRDefault="00F42FBB">
      <w:pPr>
        <w:spacing w:after="5"/>
        <w:ind w:left="117" w:right="2108"/>
        <w:rPr>
          <w:sz w:val="22"/>
        </w:rPr>
      </w:pPr>
    </w:p>
    <w:p w14:paraId="4BC87641" w14:textId="77777777" w:rsidR="00447C98" w:rsidRDefault="00447C98" w:rsidP="00447C98">
      <w:pPr>
        <w:spacing w:after="0"/>
        <w:ind w:left="143" w:right="43" w:firstLine="734"/>
        <w:jc w:val="left"/>
        <w:rPr>
          <w:sz w:val="22"/>
        </w:rPr>
      </w:pPr>
    </w:p>
    <w:p w14:paraId="591F93B4" w14:textId="77777777" w:rsidR="00447C98" w:rsidRDefault="00447C98" w:rsidP="00447C98">
      <w:pPr>
        <w:spacing w:after="0"/>
        <w:ind w:left="143" w:right="43" w:firstLine="734"/>
        <w:jc w:val="left"/>
        <w:rPr>
          <w:sz w:val="22"/>
        </w:rPr>
      </w:pPr>
      <w:bookmarkStart w:id="1" w:name="_GoBack"/>
      <w:bookmarkEnd w:id="1"/>
    </w:p>
    <w:p w14:paraId="5AFF5AC6" w14:textId="77777777" w:rsidR="00447C98" w:rsidRDefault="00447C98" w:rsidP="00447C98">
      <w:pPr>
        <w:spacing w:after="0"/>
        <w:ind w:left="143" w:right="43" w:firstLine="734"/>
        <w:jc w:val="left"/>
        <w:rPr>
          <w:sz w:val="22"/>
        </w:rPr>
      </w:pPr>
    </w:p>
    <w:p w14:paraId="680DC971" w14:textId="09E03DD5" w:rsidR="00447C98" w:rsidRDefault="00620F72" w:rsidP="00447C98">
      <w:pPr>
        <w:spacing w:after="0"/>
        <w:ind w:left="143" w:right="43" w:firstLine="734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Sekretarz Gminy Kornowac</w:t>
      </w:r>
    </w:p>
    <w:p w14:paraId="09B1ED10" w14:textId="100008FA" w:rsidR="00620F72" w:rsidRDefault="00620F72" w:rsidP="00447C98">
      <w:pPr>
        <w:spacing w:after="0"/>
        <w:ind w:left="143" w:right="43" w:firstLine="734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/-/ Radosław Łuszcz</w:t>
      </w:r>
    </w:p>
    <w:p w14:paraId="3BD6883D" w14:textId="77777777" w:rsidR="00447C98" w:rsidRDefault="00447C98" w:rsidP="00447C98">
      <w:pPr>
        <w:spacing w:after="0"/>
        <w:ind w:left="143" w:right="43" w:firstLine="734"/>
        <w:jc w:val="left"/>
        <w:rPr>
          <w:sz w:val="22"/>
        </w:rPr>
      </w:pPr>
    </w:p>
    <w:p w14:paraId="08160806" w14:textId="77777777" w:rsidR="00447C98" w:rsidRDefault="00447C98" w:rsidP="00447C98">
      <w:pPr>
        <w:spacing w:after="0"/>
        <w:ind w:left="143" w:right="43" w:firstLine="734"/>
        <w:jc w:val="left"/>
        <w:rPr>
          <w:sz w:val="22"/>
        </w:rPr>
      </w:pPr>
    </w:p>
    <w:p w14:paraId="0BE67A57" w14:textId="77777777" w:rsidR="00447C98" w:rsidRDefault="00447C98" w:rsidP="00447C98">
      <w:pPr>
        <w:spacing w:after="0"/>
        <w:ind w:left="143" w:right="43" w:firstLine="734"/>
        <w:jc w:val="left"/>
        <w:rPr>
          <w:sz w:val="22"/>
        </w:rPr>
      </w:pPr>
    </w:p>
    <w:p w14:paraId="4D11D832" w14:textId="77777777" w:rsidR="00447C98" w:rsidRDefault="00447C98" w:rsidP="00447C98">
      <w:pPr>
        <w:spacing w:after="0"/>
        <w:ind w:left="143" w:right="43" w:firstLine="734"/>
        <w:jc w:val="left"/>
        <w:rPr>
          <w:sz w:val="22"/>
        </w:rPr>
      </w:pPr>
    </w:p>
    <w:p w14:paraId="555B765D" w14:textId="77777777" w:rsidR="00447C98" w:rsidRDefault="00447C98" w:rsidP="00447C98">
      <w:pPr>
        <w:spacing w:after="0"/>
        <w:ind w:left="143" w:right="43" w:firstLine="734"/>
        <w:jc w:val="left"/>
        <w:rPr>
          <w:sz w:val="22"/>
        </w:rPr>
      </w:pPr>
    </w:p>
    <w:p w14:paraId="0224FC7E" w14:textId="77777777" w:rsidR="00447C98" w:rsidRDefault="00447C98" w:rsidP="00447C98">
      <w:pPr>
        <w:spacing w:after="0"/>
        <w:ind w:left="143" w:right="43" w:firstLine="734"/>
        <w:jc w:val="left"/>
        <w:rPr>
          <w:sz w:val="22"/>
        </w:rPr>
      </w:pPr>
    </w:p>
    <w:p w14:paraId="251FB8CF" w14:textId="77777777" w:rsidR="00447C98" w:rsidRPr="00447C98" w:rsidRDefault="00447C98" w:rsidP="00447C98">
      <w:pPr>
        <w:spacing w:after="0"/>
        <w:ind w:left="143" w:right="43" w:firstLine="734"/>
        <w:jc w:val="left"/>
        <w:rPr>
          <w:sz w:val="20"/>
          <w:szCs w:val="20"/>
        </w:rPr>
      </w:pPr>
    </w:p>
    <w:p w14:paraId="2C3359EA" w14:textId="77777777" w:rsidR="00447C98" w:rsidRPr="00447C98" w:rsidRDefault="00447C98" w:rsidP="00447C98">
      <w:pPr>
        <w:spacing w:after="5"/>
        <w:ind w:left="117" w:right="2108"/>
        <w:rPr>
          <w:sz w:val="20"/>
          <w:szCs w:val="20"/>
        </w:rPr>
      </w:pPr>
      <w:r w:rsidRPr="00447C98">
        <w:rPr>
          <w:sz w:val="20"/>
          <w:szCs w:val="20"/>
        </w:rPr>
        <w:t xml:space="preserve">Zamieszczono po przez obwieszczenie: </w:t>
      </w:r>
    </w:p>
    <w:p w14:paraId="490D3AC1" w14:textId="5DE69FF9" w:rsidR="00447C98" w:rsidRPr="00447C98" w:rsidRDefault="00447C98" w:rsidP="00447C98">
      <w:pPr>
        <w:pStyle w:val="Akapitzlist"/>
        <w:numPr>
          <w:ilvl w:val="0"/>
          <w:numId w:val="6"/>
        </w:numPr>
        <w:spacing w:after="5"/>
        <w:ind w:right="2108"/>
        <w:rPr>
          <w:sz w:val="20"/>
          <w:szCs w:val="20"/>
        </w:rPr>
      </w:pPr>
      <w:r w:rsidRPr="00447C98">
        <w:rPr>
          <w:sz w:val="20"/>
          <w:szCs w:val="20"/>
        </w:rPr>
        <w:t xml:space="preserve">Na tablicy ogłoszeń Urzędu Gminy Kornowac. </w:t>
      </w:r>
    </w:p>
    <w:p w14:paraId="79F64086" w14:textId="043474D6" w:rsidR="008317EB" w:rsidRPr="00447C98" w:rsidRDefault="00447C98" w:rsidP="00447C98">
      <w:pPr>
        <w:pStyle w:val="Akapitzlist"/>
        <w:numPr>
          <w:ilvl w:val="0"/>
          <w:numId w:val="6"/>
        </w:numPr>
        <w:spacing w:after="5"/>
        <w:ind w:right="2108"/>
        <w:jc w:val="left"/>
        <w:rPr>
          <w:sz w:val="20"/>
          <w:szCs w:val="20"/>
        </w:rPr>
      </w:pPr>
      <w:r w:rsidRPr="00447C98">
        <w:rPr>
          <w:sz w:val="20"/>
          <w:szCs w:val="20"/>
        </w:rPr>
        <w:t>Na stronie internetowej Biuletynu Informacji Publicznej Urzędu Gminy              Kornowac.</w:t>
      </w:r>
    </w:p>
    <w:p w14:paraId="07DCEBEC" w14:textId="77777777" w:rsidR="008317EB" w:rsidRPr="00447C98" w:rsidRDefault="008317EB" w:rsidP="008317EB">
      <w:pPr>
        <w:spacing w:after="5"/>
        <w:ind w:left="0" w:right="2108" w:firstLine="0"/>
        <w:jc w:val="left"/>
        <w:rPr>
          <w:sz w:val="20"/>
          <w:szCs w:val="20"/>
        </w:rPr>
      </w:pPr>
    </w:p>
    <w:p w14:paraId="340BB8C9" w14:textId="77777777" w:rsidR="008317EB" w:rsidRPr="00447C98" w:rsidRDefault="008317EB" w:rsidP="008317EB">
      <w:pPr>
        <w:spacing w:after="5"/>
        <w:ind w:left="0" w:right="2108" w:firstLine="0"/>
        <w:jc w:val="left"/>
        <w:rPr>
          <w:sz w:val="20"/>
          <w:szCs w:val="20"/>
        </w:rPr>
      </w:pPr>
    </w:p>
    <w:p w14:paraId="61EE6C27" w14:textId="3F227692" w:rsidR="00A078FF" w:rsidRPr="00447C98" w:rsidRDefault="00557ACE">
      <w:pPr>
        <w:spacing w:after="5"/>
        <w:ind w:left="117" w:right="94"/>
        <w:rPr>
          <w:sz w:val="20"/>
          <w:szCs w:val="20"/>
        </w:rPr>
      </w:pPr>
      <w:r w:rsidRPr="00447C98">
        <w:rPr>
          <w:sz w:val="20"/>
          <w:szCs w:val="20"/>
          <w:u w:val="single" w:color="000000"/>
        </w:rPr>
        <w:t>Otrz</w:t>
      </w:r>
      <w:r w:rsidR="00F42FBB" w:rsidRPr="00447C98">
        <w:rPr>
          <w:sz w:val="20"/>
          <w:szCs w:val="20"/>
          <w:u w:val="single" w:color="000000"/>
        </w:rPr>
        <w:t>ymują</w:t>
      </w:r>
      <w:r w:rsidRPr="00447C98">
        <w:rPr>
          <w:sz w:val="20"/>
          <w:szCs w:val="20"/>
          <w:u w:val="single" w:color="000000"/>
        </w:rPr>
        <w:t>:</w:t>
      </w:r>
    </w:p>
    <w:p w14:paraId="12B7F354" w14:textId="77777777" w:rsidR="00A078FF" w:rsidRPr="00447C98" w:rsidRDefault="00557ACE">
      <w:pPr>
        <w:spacing w:after="5"/>
        <w:ind w:left="859" w:right="0"/>
        <w:rPr>
          <w:sz w:val="20"/>
          <w:szCs w:val="20"/>
        </w:rPr>
      </w:pPr>
      <w:r w:rsidRPr="00447C98">
        <w:rPr>
          <w:sz w:val="20"/>
          <w:szCs w:val="20"/>
        </w:rPr>
        <w:t>l. Strony postępowania zgodnie z art. 49 k.p.a.;</w:t>
      </w:r>
    </w:p>
    <w:p w14:paraId="35FEAB38" w14:textId="77777777" w:rsidR="00A078FF" w:rsidRPr="00447C98" w:rsidRDefault="00557ACE">
      <w:pPr>
        <w:spacing w:after="5"/>
        <w:ind w:left="837" w:right="0"/>
        <w:rPr>
          <w:sz w:val="20"/>
          <w:szCs w:val="20"/>
        </w:rPr>
      </w:pPr>
      <w:r w:rsidRPr="00447C98">
        <w:rPr>
          <w:sz w:val="20"/>
          <w:szCs w:val="20"/>
        </w:rPr>
        <w:lastRenderedPageBreak/>
        <w:t>2. a/a.</w:t>
      </w:r>
    </w:p>
    <w:p w14:paraId="024D3044" w14:textId="77777777" w:rsidR="008317EB" w:rsidRDefault="008317EB">
      <w:pPr>
        <w:spacing w:after="5"/>
        <w:ind w:left="837" w:right="0"/>
        <w:rPr>
          <w:sz w:val="22"/>
        </w:rPr>
      </w:pPr>
    </w:p>
    <w:p w14:paraId="730ADD19" w14:textId="77777777" w:rsidR="008317EB" w:rsidRPr="008317EB" w:rsidRDefault="008317EB">
      <w:pPr>
        <w:spacing w:after="5"/>
        <w:ind w:left="837" w:right="0"/>
        <w:rPr>
          <w:sz w:val="22"/>
        </w:rPr>
      </w:pPr>
    </w:p>
    <w:p w14:paraId="05FB44AF" w14:textId="77777777" w:rsidR="00A078FF" w:rsidRPr="00B82F18" w:rsidRDefault="00557ACE" w:rsidP="008317EB">
      <w:pPr>
        <w:spacing w:after="56"/>
        <w:ind w:left="269" w:right="0"/>
        <w:rPr>
          <w:sz w:val="20"/>
          <w:szCs w:val="20"/>
        </w:rPr>
      </w:pPr>
      <w:r w:rsidRPr="00B82F18">
        <w:rPr>
          <w:sz w:val="20"/>
          <w:szCs w:val="20"/>
        </w:rPr>
        <w:t xml:space="preserve">Zgodnie z art. 13 ust. I </w:t>
      </w:r>
      <w:proofErr w:type="spellStart"/>
      <w:r w:rsidRPr="00B82F18">
        <w:rPr>
          <w:sz w:val="20"/>
          <w:szCs w:val="20"/>
        </w:rPr>
        <w:t>i</w:t>
      </w:r>
      <w:proofErr w:type="spellEnd"/>
      <w:r w:rsidRPr="00B82F18">
        <w:rPr>
          <w:sz w:val="20"/>
          <w:szCs w:val="20"/>
        </w:rPr>
        <w:t xml:space="preserve"> ust. 2 Rozporządzenia Parlamentu Europejskiego i Rady (UE) 2016/679 z dnia 27 kwietnia 2016 r. w sprawie ochrony osób fizycznych w związku z przetwarzaniem danych osobowych i w sprawie swobodnego przepływu takich danych (ogólne rozporządzenie o ochronie danych - RODO) (Dz. Urz. UE L 2016 Nr 119, s. 1) informuję, że:</w:t>
      </w:r>
    </w:p>
    <w:p w14:paraId="1386B00A" w14:textId="3C747DC6" w:rsidR="00A078FF" w:rsidRPr="00B82F18" w:rsidRDefault="00557ACE" w:rsidP="008317EB">
      <w:pPr>
        <w:spacing w:after="36" w:line="266" w:lineRule="auto"/>
        <w:ind w:left="201" w:right="21" w:firstLine="4"/>
        <w:rPr>
          <w:sz w:val="20"/>
          <w:szCs w:val="20"/>
        </w:rPr>
      </w:pPr>
      <w:r w:rsidRPr="00B82F18">
        <w:rPr>
          <w:sz w:val="20"/>
          <w:szCs w:val="20"/>
        </w:rPr>
        <w:t xml:space="preserve">l) </w:t>
      </w:r>
      <w:r w:rsidR="00AF1A77">
        <w:rPr>
          <w:sz w:val="20"/>
          <w:szCs w:val="20"/>
        </w:rPr>
        <w:t xml:space="preserve">   </w:t>
      </w:r>
      <w:r w:rsidRPr="00B82F18">
        <w:rPr>
          <w:sz w:val="20"/>
          <w:szCs w:val="20"/>
        </w:rPr>
        <w:t xml:space="preserve">Administratorem Danych Osobowych jest Urząd Gminy Kornowac z siedzibą w Kornowacu przy ul. Raciborskiej 48, 44-285 Kornowac, adres e-mail: </w:t>
      </w:r>
      <w:r w:rsidRPr="00B82F18">
        <w:rPr>
          <w:noProof/>
          <w:sz w:val="20"/>
          <w:szCs w:val="20"/>
        </w:rPr>
        <w:drawing>
          <wp:inline distT="0" distB="0" distL="0" distR="0" wp14:anchorId="174D6BD2" wp14:editId="102E1F4C">
            <wp:extent cx="1137587" cy="118776"/>
            <wp:effectExtent l="0" t="0" r="0" b="0"/>
            <wp:docPr id="9155" name="Picture 9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5" name="Picture 915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7587" cy="118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2F18">
        <w:rPr>
          <w:sz w:val="20"/>
          <w:szCs w:val="20"/>
        </w:rPr>
        <w:t>.pl. (dalej jako „ADO”);</w:t>
      </w:r>
    </w:p>
    <w:p w14:paraId="311C2788" w14:textId="77777777" w:rsidR="00A078FF" w:rsidRPr="00B82F18" w:rsidRDefault="00557ACE" w:rsidP="008317EB">
      <w:pPr>
        <w:numPr>
          <w:ilvl w:val="0"/>
          <w:numId w:val="1"/>
        </w:numPr>
        <w:spacing w:after="0" w:line="266" w:lineRule="auto"/>
        <w:ind w:right="21" w:firstLine="4"/>
        <w:rPr>
          <w:sz w:val="20"/>
          <w:szCs w:val="20"/>
        </w:rPr>
      </w:pPr>
      <w:r w:rsidRPr="00B82F18">
        <w:rPr>
          <w:sz w:val="20"/>
          <w:szCs w:val="20"/>
        </w:rPr>
        <w:t>ADO wyznaczył Inspektora Ochrony Danych w osobie: Wacława Knura, z którym można się skontaktować pod adresem: ul. Raciborska 48, 44-285 Kornowac</w:t>
      </w:r>
      <w:r w:rsidRPr="00B82F18">
        <w:rPr>
          <w:noProof/>
          <w:sz w:val="20"/>
          <w:szCs w:val="20"/>
        </w:rPr>
        <w:drawing>
          <wp:inline distT="0" distB="0" distL="0" distR="0" wp14:anchorId="54736F70" wp14:editId="6B870ACE">
            <wp:extent cx="1283783" cy="127913"/>
            <wp:effectExtent l="0" t="0" r="0" b="0"/>
            <wp:docPr id="18488" name="Picture 184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8" name="Picture 1848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3783" cy="127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55337" w14:textId="77777777" w:rsidR="00A078FF" w:rsidRPr="00B82F18" w:rsidRDefault="00557ACE" w:rsidP="008317EB">
      <w:pPr>
        <w:numPr>
          <w:ilvl w:val="0"/>
          <w:numId w:val="1"/>
        </w:numPr>
        <w:spacing w:after="36" w:line="266" w:lineRule="auto"/>
        <w:ind w:right="21" w:firstLine="4"/>
        <w:rPr>
          <w:sz w:val="20"/>
          <w:szCs w:val="20"/>
        </w:rPr>
      </w:pPr>
      <w:r w:rsidRPr="00B82F18">
        <w:rPr>
          <w:sz w:val="20"/>
          <w:szCs w:val="20"/>
        </w:rPr>
        <w:t>Pani/Pana dane osobowe przetwarzane będą zgodnie z art. 6 ust. I lit. a-f RODO w następującym zakresie:</w:t>
      </w:r>
    </w:p>
    <w:p w14:paraId="52F63168" w14:textId="77777777" w:rsidR="00A078FF" w:rsidRPr="00B82F18" w:rsidRDefault="00557ACE" w:rsidP="008317EB">
      <w:pPr>
        <w:numPr>
          <w:ilvl w:val="0"/>
          <w:numId w:val="2"/>
        </w:numPr>
        <w:spacing w:after="36" w:line="266" w:lineRule="auto"/>
        <w:ind w:right="21" w:firstLine="4"/>
        <w:rPr>
          <w:sz w:val="20"/>
          <w:szCs w:val="20"/>
        </w:rPr>
      </w:pPr>
      <w:r w:rsidRPr="00B82F18">
        <w:rPr>
          <w:sz w:val="20"/>
          <w:szCs w:val="20"/>
        </w:rPr>
        <w:t>w związku z realizacją zadań własnych bądź zleconych określonych przepisami prawa, w szczególności w art. 7 i 8 ustawy o samorządzie gminnym, w celu realizacji zadań i obowiązków określonych tymi przepisami prawa albo jest niezbędne do wykonania zadania realizowanego w interesie publicznym lub w ramach sprawowania władzy publicznej,</w:t>
      </w:r>
    </w:p>
    <w:p w14:paraId="49D2471C" w14:textId="77777777" w:rsidR="00A078FF" w:rsidRPr="00B82F18" w:rsidRDefault="00557ACE" w:rsidP="008317EB">
      <w:pPr>
        <w:numPr>
          <w:ilvl w:val="0"/>
          <w:numId w:val="2"/>
        </w:numPr>
        <w:spacing w:after="36" w:line="266" w:lineRule="auto"/>
        <w:ind w:right="21" w:firstLine="4"/>
        <w:rPr>
          <w:sz w:val="20"/>
          <w:szCs w:val="20"/>
        </w:rPr>
      </w:pPr>
      <w:r w:rsidRPr="00B82F18">
        <w:rPr>
          <w:sz w:val="20"/>
          <w:szCs w:val="20"/>
        </w:rPr>
        <w:t>niezbędne do ochrony Pani/Pana żywotnych interesów lub innej osoby fizycznej,</w:t>
      </w:r>
    </w:p>
    <w:p w14:paraId="22FEDF54" w14:textId="77777777" w:rsidR="00A078FF" w:rsidRPr="00B82F18" w:rsidRDefault="00557ACE" w:rsidP="008317EB">
      <w:pPr>
        <w:numPr>
          <w:ilvl w:val="0"/>
          <w:numId w:val="2"/>
        </w:numPr>
        <w:spacing w:after="36" w:line="266" w:lineRule="auto"/>
        <w:ind w:right="21" w:firstLine="4"/>
        <w:rPr>
          <w:sz w:val="20"/>
          <w:szCs w:val="20"/>
        </w:rPr>
      </w:pPr>
      <w:r w:rsidRPr="00B82F18">
        <w:rPr>
          <w:sz w:val="20"/>
          <w:szCs w:val="20"/>
        </w:rPr>
        <w:t>w celu wykonania umowy, której Pan/Pani jest stroną lub do podjęcia działań, na Pani/Pana żądanie, przed zawarciem umowy,</w:t>
      </w:r>
    </w:p>
    <w:p w14:paraId="26CA7169" w14:textId="77777777" w:rsidR="00A078FF" w:rsidRPr="00B82F18" w:rsidRDefault="00557ACE" w:rsidP="008317EB">
      <w:pPr>
        <w:numPr>
          <w:ilvl w:val="0"/>
          <w:numId w:val="2"/>
        </w:numPr>
        <w:spacing w:after="36" w:line="266" w:lineRule="auto"/>
        <w:ind w:right="21" w:firstLine="4"/>
        <w:rPr>
          <w:sz w:val="20"/>
          <w:szCs w:val="20"/>
        </w:rPr>
      </w:pPr>
      <w:r w:rsidRPr="00B82F18">
        <w:rPr>
          <w:sz w:val="20"/>
          <w:szCs w:val="20"/>
        </w:rPr>
        <w:t>Mogą również wystąpić przypadki, w których zostanie Pani/Pan poproszona/y o wyrażenie zgody na przetwarzanie danych osobowych w określonym celu i zakresie.</w:t>
      </w:r>
    </w:p>
    <w:p w14:paraId="3F6D7F18" w14:textId="77777777" w:rsidR="00A078FF" w:rsidRPr="00B82F18" w:rsidRDefault="00557ACE" w:rsidP="008317EB">
      <w:pPr>
        <w:numPr>
          <w:ilvl w:val="0"/>
          <w:numId w:val="3"/>
        </w:numPr>
        <w:spacing w:after="36" w:line="266" w:lineRule="auto"/>
        <w:ind w:right="54" w:firstLine="4"/>
        <w:rPr>
          <w:sz w:val="20"/>
          <w:szCs w:val="20"/>
        </w:rPr>
      </w:pPr>
      <w:r w:rsidRPr="00B82F18">
        <w:rPr>
          <w:sz w:val="20"/>
          <w:szCs w:val="20"/>
        </w:rPr>
        <w:t>Dane nie będą przekazywane innym podmiotom, z wyjątkiem podmiotów uprawnionych do ich przetwarzania na podstawie przepisów prawa oraz podmiotów wspierających nas w wypełnianiu naszych uprawnień i obowiązków oraz w świadczeniu usług, w tym zapewniających asystę i wsparcie techniczne dla systemów informatycznych, w których są przetwarzane Pani/Pana dane,</w:t>
      </w:r>
    </w:p>
    <w:p w14:paraId="3C99A9EA" w14:textId="77777777" w:rsidR="00AF1A77" w:rsidRDefault="00557ACE" w:rsidP="008317EB">
      <w:pPr>
        <w:numPr>
          <w:ilvl w:val="0"/>
          <w:numId w:val="3"/>
        </w:numPr>
        <w:spacing w:after="36" w:line="266" w:lineRule="auto"/>
        <w:ind w:right="54" w:firstLine="4"/>
        <w:rPr>
          <w:sz w:val="20"/>
          <w:szCs w:val="20"/>
        </w:rPr>
      </w:pPr>
      <w:r w:rsidRPr="00B82F18">
        <w:rPr>
          <w:sz w:val="20"/>
          <w:szCs w:val="20"/>
        </w:rPr>
        <w:t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inaczej,</w:t>
      </w:r>
    </w:p>
    <w:p w14:paraId="66B18D2A" w14:textId="13414CA3" w:rsidR="00A078FF" w:rsidRPr="00B82F18" w:rsidRDefault="00557ACE" w:rsidP="008317EB">
      <w:pPr>
        <w:numPr>
          <w:ilvl w:val="0"/>
          <w:numId w:val="3"/>
        </w:numPr>
        <w:spacing w:after="36" w:line="266" w:lineRule="auto"/>
        <w:ind w:right="54" w:firstLine="4"/>
        <w:rPr>
          <w:sz w:val="20"/>
          <w:szCs w:val="20"/>
        </w:rPr>
      </w:pPr>
      <w:r w:rsidRPr="00B82F18">
        <w:rPr>
          <w:sz w:val="20"/>
          <w:szCs w:val="20"/>
        </w:rPr>
        <w:t xml:space="preserve"> </w:t>
      </w:r>
      <w:r w:rsidR="00AF1A77">
        <w:rPr>
          <w:sz w:val="20"/>
          <w:szCs w:val="20"/>
        </w:rPr>
        <w:t>P</w:t>
      </w:r>
      <w:r w:rsidRPr="00B82F18">
        <w:rPr>
          <w:sz w:val="20"/>
          <w:szCs w:val="20"/>
        </w:rPr>
        <w:t>osiada Pani/Pan:</w:t>
      </w:r>
    </w:p>
    <w:p w14:paraId="44816F1B" w14:textId="77777777" w:rsidR="00A078FF" w:rsidRPr="00B82F18" w:rsidRDefault="00557ACE" w:rsidP="008317EB">
      <w:pPr>
        <w:spacing w:after="36" w:line="266" w:lineRule="auto"/>
        <w:ind w:left="201" w:right="21" w:firstLine="4"/>
        <w:rPr>
          <w:sz w:val="20"/>
          <w:szCs w:val="20"/>
        </w:rPr>
      </w:pPr>
      <w:r w:rsidRPr="00B82F18">
        <w:rPr>
          <w:sz w:val="20"/>
          <w:szCs w:val="20"/>
        </w:rPr>
        <w:t>— na podstawie art. 15 RODO prawo dostępu do danych osobowych Pani/Pana dotyczących,</w:t>
      </w:r>
    </w:p>
    <w:p w14:paraId="34903966" w14:textId="77777777" w:rsidR="00A078FF" w:rsidRPr="00B82F18" w:rsidRDefault="00557ACE" w:rsidP="008317EB">
      <w:pPr>
        <w:spacing w:after="58" w:line="266" w:lineRule="auto"/>
        <w:ind w:left="201" w:right="21" w:firstLine="4"/>
        <w:rPr>
          <w:sz w:val="20"/>
          <w:szCs w:val="20"/>
        </w:rPr>
      </w:pPr>
      <w:r w:rsidRPr="00B82F18">
        <w:rPr>
          <w:sz w:val="20"/>
          <w:szCs w:val="20"/>
        </w:rPr>
        <w:t>— na podstawie art. 16 RODO prawo do sprostowania Pani/Pana danych osobowych,</w:t>
      </w:r>
    </w:p>
    <w:p w14:paraId="1BF6C8B0" w14:textId="77777777" w:rsidR="00A078FF" w:rsidRPr="00B82F18" w:rsidRDefault="00557ACE" w:rsidP="008317EB">
      <w:pPr>
        <w:spacing w:after="13" w:line="266" w:lineRule="auto"/>
        <w:ind w:left="137" w:right="115" w:firstLine="4"/>
        <w:rPr>
          <w:sz w:val="20"/>
          <w:szCs w:val="20"/>
        </w:rPr>
      </w:pPr>
      <w:r w:rsidRPr="00B82F18">
        <w:rPr>
          <w:sz w:val="20"/>
          <w:szCs w:val="20"/>
        </w:rPr>
        <w:t xml:space="preserve">— na podstawie art. 17 RODO prawo do usunięcia danych, za wyjątkiem przewidzianym ust. 3 lit. b, c, d lub e tego przepisu, </w:t>
      </w:r>
      <w:r w:rsidRPr="00B82F18">
        <w:rPr>
          <w:noProof/>
          <w:sz w:val="20"/>
          <w:szCs w:val="20"/>
        </w:rPr>
        <w:drawing>
          <wp:inline distT="0" distB="0" distL="0" distR="0" wp14:anchorId="36B668FD" wp14:editId="0EE677F9">
            <wp:extent cx="68529" cy="9137"/>
            <wp:effectExtent l="0" t="0" r="0" b="0"/>
            <wp:docPr id="9138" name="Picture 9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8" name="Picture 913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29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2F18">
        <w:rPr>
          <w:sz w:val="20"/>
          <w:szCs w:val="20"/>
        </w:rPr>
        <w:t xml:space="preserve"> na podstawie art. 18 RODO prawo żądania od administratora ograniczenia przetwarzania danych osobowych z zastrzeżeniem przypadków, o których mowa w art. 18 ust. 2 RODO,</w:t>
      </w:r>
    </w:p>
    <w:p w14:paraId="657DB81D" w14:textId="77777777" w:rsidR="00A078FF" w:rsidRPr="00B82F18" w:rsidRDefault="00557ACE" w:rsidP="008317EB">
      <w:pPr>
        <w:spacing w:after="36" w:line="266" w:lineRule="auto"/>
        <w:ind w:left="122" w:right="137" w:firstLine="4"/>
        <w:rPr>
          <w:sz w:val="20"/>
          <w:szCs w:val="20"/>
        </w:rPr>
      </w:pPr>
      <w:r w:rsidRPr="00B82F18">
        <w:rPr>
          <w:sz w:val="20"/>
          <w:szCs w:val="20"/>
        </w:rPr>
        <w:t xml:space="preserve">— na podstawie art. 20 RODO prawo do przenoszenia swoich danych osobowych, </w:t>
      </w:r>
      <w:r w:rsidRPr="00B82F18">
        <w:rPr>
          <w:noProof/>
          <w:sz w:val="20"/>
          <w:szCs w:val="20"/>
        </w:rPr>
        <w:drawing>
          <wp:inline distT="0" distB="0" distL="0" distR="0" wp14:anchorId="3A953891" wp14:editId="09A7D37E">
            <wp:extent cx="73098" cy="13705"/>
            <wp:effectExtent l="0" t="0" r="0" b="0"/>
            <wp:docPr id="9139" name="Picture 9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9" name="Picture 913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098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2F18">
        <w:rPr>
          <w:sz w:val="20"/>
          <w:szCs w:val="20"/>
        </w:rPr>
        <w:t xml:space="preserve"> na podstawie art. 21 RODO prawo sprzeciwu, wobec przetwarzania danych osobowych, za wyjątkiem zgromadzonych na podstawie art. 6 ust. 1 lit. c RODO,</w:t>
      </w:r>
    </w:p>
    <w:p w14:paraId="230D28DF" w14:textId="77777777" w:rsidR="00A078FF" w:rsidRPr="00B82F18" w:rsidRDefault="00557ACE" w:rsidP="008317EB">
      <w:pPr>
        <w:numPr>
          <w:ilvl w:val="0"/>
          <w:numId w:val="4"/>
        </w:numPr>
        <w:spacing w:after="36" w:line="266" w:lineRule="auto"/>
        <w:ind w:right="144" w:firstLine="4"/>
        <w:rPr>
          <w:sz w:val="20"/>
          <w:szCs w:val="20"/>
        </w:rPr>
      </w:pPr>
      <w:r w:rsidRPr="00B82F18">
        <w:rPr>
          <w:sz w:val="20"/>
          <w:szCs w:val="20"/>
        </w:rPr>
        <w:t>Gdy uzna Pani/Pan, iż przetwarzanie Pani/Pana danych osobowych narusza przepisy o ochronie danych osobowych, przysługuje Pani/Panu prawo do wniesienia skargi do organu nadzorczego, którym jest Prezes Urzędu Ochrony Danych Osobowych, z siedzibą w Warszawie, przy ul. Stawki 2, 00-193 Warszawa,</w:t>
      </w:r>
    </w:p>
    <w:p w14:paraId="4AE5C1E9" w14:textId="77777777" w:rsidR="00A078FF" w:rsidRPr="00B82F18" w:rsidRDefault="00557ACE" w:rsidP="008317EB">
      <w:pPr>
        <w:numPr>
          <w:ilvl w:val="0"/>
          <w:numId w:val="4"/>
        </w:numPr>
        <w:spacing w:after="36" w:line="266" w:lineRule="auto"/>
        <w:ind w:right="144" w:firstLine="4"/>
        <w:rPr>
          <w:sz w:val="20"/>
          <w:szCs w:val="20"/>
        </w:rPr>
      </w:pPr>
      <w:r w:rsidRPr="00B82F18">
        <w:rPr>
          <w:sz w:val="20"/>
          <w:szCs w:val="20"/>
        </w:rPr>
        <w:t>Podanie przez Panią/Pana danych osobowych może być wymogiem: (a) ustawowym, (b) umownym, (c) warunkiem zawarcia umowy, do których podania będzie Pani/Pan zobowiązana/y.</w:t>
      </w:r>
    </w:p>
    <w:p w14:paraId="56C251AC" w14:textId="77777777" w:rsidR="00AF1A77" w:rsidRDefault="00557ACE" w:rsidP="008317EB">
      <w:pPr>
        <w:numPr>
          <w:ilvl w:val="0"/>
          <w:numId w:val="4"/>
        </w:numPr>
        <w:spacing w:after="36" w:line="266" w:lineRule="auto"/>
        <w:ind w:right="144" w:firstLine="4"/>
        <w:rPr>
          <w:sz w:val="20"/>
          <w:szCs w:val="20"/>
        </w:rPr>
      </w:pPr>
      <w:r w:rsidRPr="00B82F18">
        <w:rPr>
          <w:sz w:val="20"/>
          <w:szCs w:val="20"/>
        </w:rPr>
        <w:t xml:space="preserve">W przypadku, gdy będzie istniał obowiązek ustawowy, a nie poda Pani/Pan swoich danych, nie będziemy mogli zrealizować obowiązku ustawowego, co może skutkować konsekwencjami przewidzianymi przepisami prawa. </w:t>
      </w:r>
    </w:p>
    <w:p w14:paraId="6B4CEBBF" w14:textId="4575FF41" w:rsidR="00A078FF" w:rsidRPr="00B82F18" w:rsidRDefault="00557ACE" w:rsidP="008317EB">
      <w:pPr>
        <w:numPr>
          <w:ilvl w:val="0"/>
          <w:numId w:val="4"/>
        </w:numPr>
        <w:spacing w:after="36" w:line="266" w:lineRule="auto"/>
        <w:ind w:right="144" w:firstLine="4"/>
        <w:rPr>
          <w:sz w:val="20"/>
          <w:szCs w:val="20"/>
        </w:rPr>
      </w:pPr>
      <w:r w:rsidRPr="00B82F18">
        <w:rPr>
          <w:sz w:val="20"/>
          <w:szCs w:val="20"/>
        </w:rPr>
        <w:t>W przypadku, gdy będzie istniał wymóg umowny, a nie poda Pani/Pan swoich danych, nie będziemy mogli wykonać takiej umowy.</w:t>
      </w:r>
    </w:p>
    <w:p w14:paraId="00FCF201" w14:textId="32146B5C" w:rsidR="00A078FF" w:rsidRPr="00B82F18" w:rsidRDefault="001B1971" w:rsidP="008317EB">
      <w:pPr>
        <w:spacing w:after="36" w:line="266" w:lineRule="auto"/>
        <w:ind w:left="86" w:right="21" w:firstLine="4"/>
        <w:rPr>
          <w:sz w:val="20"/>
          <w:szCs w:val="20"/>
        </w:rPr>
      </w:pPr>
      <w:r>
        <w:rPr>
          <w:sz w:val="20"/>
          <w:szCs w:val="20"/>
        </w:rPr>
        <w:t xml:space="preserve">12 </w:t>
      </w:r>
      <w:r w:rsidR="00557ACE" w:rsidRPr="00B82F18">
        <w:rPr>
          <w:sz w:val="20"/>
          <w:szCs w:val="20"/>
        </w:rPr>
        <w:t xml:space="preserve">) </w:t>
      </w:r>
      <w:r w:rsidR="00AF1A77">
        <w:rPr>
          <w:sz w:val="20"/>
          <w:szCs w:val="20"/>
        </w:rPr>
        <w:t xml:space="preserve">      </w:t>
      </w:r>
      <w:r w:rsidR="00557ACE" w:rsidRPr="00B82F18">
        <w:rPr>
          <w:sz w:val="20"/>
          <w:szCs w:val="20"/>
        </w:rPr>
        <w:t>W przypadku, kiedy podanie danych będzie warunkiem zawarcia umowy, a nie poda Pani/Pan swoich danych, nie będziemy mogli zawrzeć takiej umowy,</w:t>
      </w:r>
    </w:p>
    <w:p w14:paraId="6BE44EAC" w14:textId="49D97146" w:rsidR="00A078FF" w:rsidRPr="00AF1A77" w:rsidRDefault="00557ACE" w:rsidP="00AF1A77">
      <w:pPr>
        <w:pStyle w:val="Akapitzlist"/>
        <w:numPr>
          <w:ilvl w:val="0"/>
          <w:numId w:val="4"/>
        </w:numPr>
        <w:spacing w:after="36" w:line="266" w:lineRule="auto"/>
        <w:ind w:right="180"/>
        <w:rPr>
          <w:sz w:val="20"/>
          <w:szCs w:val="20"/>
        </w:rPr>
        <w:sectPr w:rsidR="00A078FF" w:rsidRPr="00AF1A77">
          <w:pgSz w:w="11900" w:h="16820"/>
          <w:pgMar w:top="532" w:right="1331" w:bottom="1468" w:left="1281" w:header="708" w:footer="708" w:gutter="0"/>
          <w:cols w:space="708"/>
        </w:sectPr>
      </w:pPr>
      <w:r w:rsidRPr="00AF1A77">
        <w:rPr>
          <w:sz w:val="20"/>
          <w:szCs w:val="20"/>
        </w:rPr>
        <w:t xml:space="preserve"> Pani/Pana dane osobowe mogą być przetwarzane w sposób zautomatyzowany, jednak nie będzie to prowadziło do zautomatyzowanego podejmowania decyzji, w tym nie będą profilowane, 1 3) Pani/Pana dane nie będą przekazywane do krajów trzecich</w:t>
      </w:r>
    </w:p>
    <w:p w14:paraId="30AAFFE0" w14:textId="55DF6887" w:rsidR="00A078FF" w:rsidRDefault="00A078FF" w:rsidP="00B82F18">
      <w:pPr>
        <w:spacing w:after="0" w:line="259" w:lineRule="auto"/>
        <w:ind w:left="0" w:right="10460" w:firstLine="0"/>
        <w:jc w:val="left"/>
      </w:pPr>
    </w:p>
    <w:sectPr w:rsidR="00A078FF">
      <w:pgSz w:w="11900" w:h="1682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4B4126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32398"/>
    <w:multiLevelType w:val="hybridMultilevel"/>
    <w:tmpl w:val="77D6DC62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1E8A58F1"/>
    <w:multiLevelType w:val="hybridMultilevel"/>
    <w:tmpl w:val="C8EC9344"/>
    <w:lvl w:ilvl="0" w:tplc="0410254C">
      <w:start w:val="1"/>
      <w:numFmt w:val="lowerLetter"/>
      <w:lvlText w:val="%1)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8AD49C">
      <w:start w:val="1"/>
      <w:numFmt w:val="lowerLetter"/>
      <w:lvlText w:val="%2"/>
      <w:lvlJc w:val="left"/>
      <w:pPr>
        <w:ind w:left="1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041E84">
      <w:start w:val="1"/>
      <w:numFmt w:val="lowerRoman"/>
      <w:lvlText w:val="%3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1C6DAA">
      <w:start w:val="1"/>
      <w:numFmt w:val="decimal"/>
      <w:lvlText w:val="%4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12D7D6">
      <w:start w:val="1"/>
      <w:numFmt w:val="lowerLetter"/>
      <w:lvlText w:val="%5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BE05DC">
      <w:start w:val="1"/>
      <w:numFmt w:val="lowerRoman"/>
      <w:lvlText w:val="%6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3C9AAA">
      <w:start w:val="1"/>
      <w:numFmt w:val="decimal"/>
      <w:lvlText w:val="%7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C0B588">
      <w:start w:val="1"/>
      <w:numFmt w:val="lowerLetter"/>
      <w:lvlText w:val="%8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825CEA">
      <w:start w:val="1"/>
      <w:numFmt w:val="lowerRoman"/>
      <w:lvlText w:val="%9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EF01C1"/>
    <w:multiLevelType w:val="hybridMultilevel"/>
    <w:tmpl w:val="E9F4C582"/>
    <w:lvl w:ilvl="0" w:tplc="B80E7CF8">
      <w:start w:val="7"/>
      <w:numFmt w:val="decimal"/>
      <w:lvlText w:val="%1)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CEAE64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12EC9A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7CB8A0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7A6DD6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B03F50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706B60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4E2A96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E4B56C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500CB9"/>
    <w:multiLevelType w:val="hybridMultilevel"/>
    <w:tmpl w:val="710EAB1C"/>
    <w:lvl w:ilvl="0" w:tplc="D6504406">
      <w:start w:val="4"/>
      <w:numFmt w:val="decimal"/>
      <w:lvlText w:val="%1)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3AF18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C059A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3E152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62AD4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64B51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6E1F6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C80B6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E0F7B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6C3101A"/>
    <w:multiLevelType w:val="hybridMultilevel"/>
    <w:tmpl w:val="E1226350"/>
    <w:lvl w:ilvl="0" w:tplc="90F21752">
      <w:start w:val="2"/>
      <w:numFmt w:val="decimal"/>
      <w:lvlText w:val="%1)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D49EF8">
      <w:start w:val="1"/>
      <w:numFmt w:val="lowerLetter"/>
      <w:lvlText w:val="%2"/>
      <w:lvlJc w:val="left"/>
      <w:pPr>
        <w:ind w:left="1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F67294">
      <w:start w:val="1"/>
      <w:numFmt w:val="lowerRoman"/>
      <w:lvlText w:val="%3"/>
      <w:lvlJc w:val="left"/>
      <w:pPr>
        <w:ind w:left="1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A8CA46">
      <w:start w:val="1"/>
      <w:numFmt w:val="decimal"/>
      <w:lvlText w:val="%4"/>
      <w:lvlJc w:val="left"/>
      <w:pPr>
        <w:ind w:left="2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1C4148">
      <w:start w:val="1"/>
      <w:numFmt w:val="lowerLetter"/>
      <w:lvlText w:val="%5"/>
      <w:lvlJc w:val="left"/>
      <w:pPr>
        <w:ind w:left="3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CAABC4">
      <w:start w:val="1"/>
      <w:numFmt w:val="lowerRoman"/>
      <w:lvlText w:val="%6"/>
      <w:lvlJc w:val="left"/>
      <w:pPr>
        <w:ind w:left="4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FC8ED4">
      <w:start w:val="1"/>
      <w:numFmt w:val="decimal"/>
      <w:lvlText w:val="%7"/>
      <w:lvlJc w:val="left"/>
      <w:pPr>
        <w:ind w:left="4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42C004">
      <w:start w:val="1"/>
      <w:numFmt w:val="lowerLetter"/>
      <w:lvlText w:val="%8"/>
      <w:lvlJc w:val="left"/>
      <w:pPr>
        <w:ind w:left="5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8EF66E">
      <w:start w:val="1"/>
      <w:numFmt w:val="lowerRoman"/>
      <w:lvlText w:val="%9"/>
      <w:lvlJc w:val="left"/>
      <w:pPr>
        <w:ind w:left="6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8FF"/>
    <w:rsid w:val="001B1971"/>
    <w:rsid w:val="00255972"/>
    <w:rsid w:val="00447C98"/>
    <w:rsid w:val="004E4420"/>
    <w:rsid w:val="00557ACE"/>
    <w:rsid w:val="00620F72"/>
    <w:rsid w:val="007C599C"/>
    <w:rsid w:val="008317EB"/>
    <w:rsid w:val="00A078FF"/>
    <w:rsid w:val="00AF1A77"/>
    <w:rsid w:val="00B82F18"/>
    <w:rsid w:val="00C368DD"/>
    <w:rsid w:val="00D5074A"/>
    <w:rsid w:val="00D56380"/>
    <w:rsid w:val="00D76AEC"/>
    <w:rsid w:val="00DD170B"/>
    <w:rsid w:val="00E722D8"/>
    <w:rsid w:val="00F4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F9074"/>
  <w15:docId w15:val="{5BB7C448-98F4-4DAB-8C2C-1F9AAF57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0" w:line="249" w:lineRule="auto"/>
      <w:ind w:left="10" w:right="1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00" w:line="233" w:lineRule="auto"/>
      <w:ind w:left="2500" w:right="2306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59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6"/>
    </w:rPr>
  </w:style>
  <w:style w:type="paragraph" w:customStyle="1" w:styleId="WW-Tekstpodstawowy2">
    <w:name w:val="WW-Tekst podstawowy 2"/>
    <w:basedOn w:val="Normalny"/>
    <w:rsid w:val="00D5074A"/>
    <w:pPr>
      <w:suppressAutoHyphens/>
      <w:spacing w:after="0" w:line="240" w:lineRule="auto"/>
      <w:ind w:left="0" w:right="0" w:firstLine="0"/>
      <w:jc w:val="left"/>
    </w:pPr>
    <w:rPr>
      <w:color w:val="auto"/>
      <w:kern w:val="0"/>
      <w:sz w:val="32"/>
      <w:szCs w:val="20"/>
      <w14:ligatures w14:val="none"/>
    </w:rPr>
  </w:style>
  <w:style w:type="paragraph" w:styleId="Tekstpodstawowywcity2">
    <w:name w:val="Body Text Indent 2"/>
    <w:basedOn w:val="Normalny"/>
    <w:link w:val="Tekstpodstawowywcity2Znak"/>
    <w:rsid w:val="00255972"/>
    <w:pPr>
      <w:suppressAutoHyphens/>
      <w:autoSpaceDN w:val="0"/>
      <w:spacing w:after="160" w:line="360" w:lineRule="auto"/>
      <w:ind w:left="0" w:right="0" w:firstLine="708"/>
      <w:jc w:val="left"/>
      <w:textAlignment w:val="baseline"/>
    </w:pPr>
    <w:rPr>
      <w:rFonts w:ascii="Calibri" w:eastAsia="Calibri" w:hAnsi="Calibri" w:cs="Tahoma"/>
      <w:color w:val="auto"/>
      <w:kern w:val="0"/>
      <w:sz w:val="22"/>
      <w:lang w:eastAsia="en-US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55972"/>
    <w:rPr>
      <w:rFonts w:ascii="Calibri" w:eastAsia="Calibri" w:hAnsi="Calibri" w:cs="Tahoma"/>
      <w:kern w:val="0"/>
      <w:lang w:eastAsia="en-US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59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8317EB"/>
    <w:rPr>
      <w:szCs w:val="24"/>
    </w:rPr>
  </w:style>
  <w:style w:type="paragraph" w:styleId="Akapitzlist">
    <w:name w:val="List Paragraph"/>
    <w:basedOn w:val="Normalny"/>
    <w:uiPriority w:val="34"/>
    <w:qFormat/>
    <w:rsid w:val="00447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70358-1AC5-4F3B-8918-01A6C092F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1437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KMBT_C284_PIETRO-20221017104259</vt:lpstr>
    </vt:vector>
  </TitlesOfParts>
  <Company/>
  <LinksUpToDate>false</LinksUpToDate>
  <CharactersWithSpaces>10043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KMBT_C284_PIETRO-20221017104259</dc:title>
  <dc:subject/>
  <dc:creator>Agnieszka Smusz</dc:creator>
  <cp:keywords/>
  <cp:lastModifiedBy>Radosław Łuszcz</cp:lastModifiedBy>
  <cp:revision>2</cp:revision>
  <cp:lastPrinted>2024-12-04T07:45:00Z</cp:lastPrinted>
  <dcterms:created xsi:type="dcterms:W3CDTF">2024-12-04T11:47:00Z</dcterms:created>
  <dcterms:modified xsi:type="dcterms:W3CDTF">2024-12-04T11:47:00Z</dcterms:modified>
</cp:coreProperties>
</file>