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0408F8" w14:textId="786C34C6" w:rsidR="00AD593F" w:rsidRPr="00F60B19" w:rsidRDefault="00AD593F" w:rsidP="005E72F3">
      <w:pPr>
        <w:pStyle w:val="western"/>
        <w:spacing w:before="0" w:beforeAutospacing="0" w:after="0"/>
        <w:jc w:val="center"/>
        <w:rPr>
          <w:rFonts w:ascii="Arial" w:hAnsi="Arial" w:cs="Arial"/>
          <w:color w:val="auto"/>
        </w:rPr>
      </w:pPr>
      <w:r w:rsidRPr="00F60B19">
        <w:rPr>
          <w:rFonts w:ascii="Arial" w:hAnsi="Arial" w:cs="Arial"/>
          <w:color w:val="auto"/>
        </w:rPr>
        <w:t>Zarządzenie Nr W.0050</w:t>
      </w:r>
      <w:r w:rsidR="001C3241" w:rsidRPr="00F60B19">
        <w:rPr>
          <w:rFonts w:ascii="Arial" w:hAnsi="Arial" w:cs="Arial"/>
          <w:color w:val="auto"/>
        </w:rPr>
        <w:t>.</w:t>
      </w:r>
      <w:r w:rsidR="00FD2E68">
        <w:rPr>
          <w:rFonts w:ascii="Arial" w:hAnsi="Arial" w:cs="Arial"/>
          <w:color w:val="auto"/>
        </w:rPr>
        <w:t>1</w:t>
      </w:r>
      <w:r w:rsidR="00D4796A">
        <w:rPr>
          <w:rFonts w:ascii="Arial" w:hAnsi="Arial" w:cs="Arial"/>
          <w:color w:val="auto"/>
        </w:rPr>
        <w:t>76</w:t>
      </w:r>
      <w:r w:rsidR="001C3241" w:rsidRPr="00F60B19">
        <w:rPr>
          <w:rFonts w:ascii="Arial" w:hAnsi="Arial" w:cs="Arial"/>
          <w:color w:val="auto"/>
        </w:rPr>
        <w:t>.</w:t>
      </w:r>
      <w:r w:rsidR="00031099" w:rsidRPr="00F60B19">
        <w:rPr>
          <w:rFonts w:ascii="Arial" w:hAnsi="Arial" w:cs="Arial"/>
          <w:color w:val="auto"/>
        </w:rPr>
        <w:t>20</w:t>
      </w:r>
      <w:r w:rsidR="005149F1" w:rsidRPr="00F60B19">
        <w:rPr>
          <w:rFonts w:ascii="Arial" w:hAnsi="Arial" w:cs="Arial"/>
          <w:color w:val="auto"/>
        </w:rPr>
        <w:t>2</w:t>
      </w:r>
      <w:r w:rsidR="00C717E4">
        <w:rPr>
          <w:rFonts w:ascii="Arial" w:hAnsi="Arial" w:cs="Arial"/>
          <w:color w:val="auto"/>
        </w:rPr>
        <w:t>3</w:t>
      </w:r>
    </w:p>
    <w:p w14:paraId="38D90A21" w14:textId="77777777" w:rsidR="00AD593F" w:rsidRPr="00422750" w:rsidRDefault="00AD593F" w:rsidP="005E72F3">
      <w:pPr>
        <w:pStyle w:val="western"/>
        <w:spacing w:before="0" w:beforeAutospacing="0" w:after="0"/>
        <w:jc w:val="center"/>
        <w:rPr>
          <w:rFonts w:ascii="Arial" w:hAnsi="Arial" w:cs="Arial"/>
          <w:color w:val="auto"/>
        </w:rPr>
      </w:pPr>
      <w:r w:rsidRPr="00422750">
        <w:rPr>
          <w:rFonts w:ascii="Arial" w:hAnsi="Arial" w:cs="Arial"/>
          <w:color w:val="auto"/>
        </w:rPr>
        <w:t>Wójta Gminy Kornowac</w:t>
      </w:r>
    </w:p>
    <w:p w14:paraId="79666D60" w14:textId="5898B819" w:rsidR="00AD593F" w:rsidRPr="00422750" w:rsidRDefault="00AD593F" w:rsidP="005E72F3">
      <w:pPr>
        <w:pStyle w:val="western"/>
        <w:spacing w:before="0" w:beforeAutospacing="0" w:after="0"/>
        <w:jc w:val="center"/>
        <w:rPr>
          <w:rFonts w:ascii="Arial" w:hAnsi="Arial" w:cs="Arial"/>
          <w:color w:val="auto"/>
        </w:rPr>
      </w:pPr>
      <w:r w:rsidRPr="00422750">
        <w:rPr>
          <w:rFonts w:ascii="Arial" w:hAnsi="Arial" w:cs="Arial"/>
          <w:color w:val="auto"/>
        </w:rPr>
        <w:t xml:space="preserve">z dnia </w:t>
      </w:r>
      <w:r w:rsidR="00D4796A">
        <w:rPr>
          <w:rFonts w:ascii="Arial" w:hAnsi="Arial" w:cs="Arial"/>
          <w:color w:val="auto"/>
        </w:rPr>
        <w:t>28</w:t>
      </w:r>
      <w:r w:rsidR="00AB7899" w:rsidRPr="00422750">
        <w:rPr>
          <w:rFonts w:ascii="Arial" w:hAnsi="Arial" w:cs="Arial"/>
          <w:color w:val="auto"/>
        </w:rPr>
        <w:t>.</w:t>
      </w:r>
      <w:r w:rsidR="00FD2E68">
        <w:rPr>
          <w:rFonts w:ascii="Arial" w:hAnsi="Arial" w:cs="Arial"/>
          <w:color w:val="auto"/>
        </w:rPr>
        <w:t>1</w:t>
      </w:r>
      <w:r w:rsidR="00D4796A">
        <w:rPr>
          <w:rFonts w:ascii="Arial" w:hAnsi="Arial" w:cs="Arial"/>
          <w:color w:val="auto"/>
        </w:rPr>
        <w:t>2</w:t>
      </w:r>
      <w:r w:rsidR="00031099">
        <w:rPr>
          <w:rFonts w:ascii="Arial" w:hAnsi="Arial" w:cs="Arial"/>
          <w:color w:val="auto"/>
        </w:rPr>
        <w:t>.20</w:t>
      </w:r>
      <w:r w:rsidR="00466221">
        <w:rPr>
          <w:rFonts w:ascii="Arial" w:hAnsi="Arial" w:cs="Arial"/>
          <w:color w:val="auto"/>
        </w:rPr>
        <w:t>2</w:t>
      </w:r>
      <w:r w:rsidR="00C717E4">
        <w:rPr>
          <w:rFonts w:ascii="Arial" w:hAnsi="Arial" w:cs="Arial"/>
          <w:color w:val="auto"/>
        </w:rPr>
        <w:t>3</w:t>
      </w:r>
      <w:r w:rsidR="00AB7899" w:rsidRPr="00422750">
        <w:rPr>
          <w:rFonts w:ascii="Arial" w:hAnsi="Arial" w:cs="Arial"/>
          <w:color w:val="auto"/>
        </w:rPr>
        <w:t xml:space="preserve"> r.</w:t>
      </w:r>
    </w:p>
    <w:p w14:paraId="697EF076" w14:textId="77777777" w:rsidR="00AD593F" w:rsidRPr="00422750" w:rsidRDefault="00AD593F" w:rsidP="005E72F3">
      <w:pPr>
        <w:pStyle w:val="western"/>
        <w:spacing w:before="0" w:beforeAutospacing="0" w:after="0"/>
        <w:rPr>
          <w:rFonts w:ascii="Arial" w:hAnsi="Arial" w:cs="Arial"/>
          <w:color w:val="auto"/>
        </w:rPr>
      </w:pPr>
    </w:p>
    <w:p w14:paraId="45DBD0FC" w14:textId="77777777" w:rsidR="00AD593F" w:rsidRPr="00202CD9" w:rsidRDefault="00AD593F" w:rsidP="00AD593F">
      <w:pPr>
        <w:pStyle w:val="western"/>
        <w:spacing w:after="0"/>
        <w:rPr>
          <w:rFonts w:ascii="Arial" w:hAnsi="Arial" w:cs="Arial"/>
        </w:rPr>
      </w:pPr>
      <w:r w:rsidRPr="00202CD9">
        <w:rPr>
          <w:rFonts w:ascii="Arial" w:hAnsi="Arial" w:cs="Arial"/>
          <w:b/>
          <w:bCs/>
        </w:rPr>
        <w:t>w sprawie:</w:t>
      </w:r>
    </w:p>
    <w:p w14:paraId="4FDF3890" w14:textId="1197CC87" w:rsidR="009E1956" w:rsidRPr="005149F1" w:rsidRDefault="00AD593F" w:rsidP="0015467D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</w:pPr>
      <w:r w:rsidRPr="001C324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powołania komisji przetargowej w celu przeprowadzenia </w:t>
      </w:r>
      <w:r w:rsidR="00322139" w:rsidRPr="0032213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postępowania o udzielenie zamówienia publicznego</w:t>
      </w:r>
      <w:r w:rsidR="00C04C2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dla zadania pod nazwą:</w:t>
      </w:r>
      <w:r w:rsidR="00322139" w:rsidRPr="0032213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6A032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„</w:t>
      </w:r>
      <w:r w:rsidR="006A0322" w:rsidRPr="006A0322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 xml:space="preserve">Budowa sieci kanalizacji sanitarnej wraz z przyłączami na terenie Rzuchowa w Gminie Kornowac - cz. II, etap </w:t>
      </w:r>
      <w:r w:rsidR="00FD2E68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>2</w:t>
      </w:r>
      <w:r w:rsidR="006A0322" w:rsidRPr="006A0322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>” w ramach inwestycji „Uporządkowanie gospodarki ściekowej na t</w:t>
      </w:r>
      <w:r w:rsidR="00FD2E68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>erenie Gminy Kornowac – etap  I</w:t>
      </w:r>
      <w:r w:rsidR="00D4796A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>II</w:t>
      </w:r>
      <w:r w:rsidR="006A0322" w:rsidRPr="006A0322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 xml:space="preserve"> (Rzuchów)”</w:t>
      </w:r>
      <w:r w:rsidR="00627C44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>– RI.271</w:t>
      </w:r>
      <w:r w:rsidR="00A521BF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>.</w:t>
      </w:r>
      <w:r w:rsidR="00FD2E68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>1</w:t>
      </w:r>
      <w:r w:rsidR="00D4796A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>6</w:t>
      </w:r>
      <w:r w:rsidR="00A00DB2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>.2023</w:t>
      </w:r>
      <w:r w:rsidR="00A521BF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>.SŻ</w:t>
      </w:r>
    </w:p>
    <w:p w14:paraId="7BA4E516" w14:textId="77777777" w:rsidR="005149F1" w:rsidRPr="005149F1" w:rsidRDefault="005149F1" w:rsidP="005149F1">
      <w:pPr>
        <w:spacing w:after="0" w:line="240" w:lineRule="auto"/>
        <w:jc w:val="both"/>
        <w:rPr>
          <w:rFonts w:ascii="Arial" w:hAnsi="Arial" w:cs="Arial"/>
          <w:i/>
        </w:rPr>
      </w:pPr>
    </w:p>
    <w:p w14:paraId="4189C0D5" w14:textId="04FBC6D8" w:rsidR="00AD593F" w:rsidRPr="00202CD9" w:rsidRDefault="00061BAC" w:rsidP="00061BAC">
      <w:pPr>
        <w:pStyle w:val="western"/>
        <w:spacing w:after="0"/>
        <w:jc w:val="both"/>
        <w:rPr>
          <w:rFonts w:ascii="Arial" w:hAnsi="Arial" w:cs="Arial"/>
        </w:rPr>
      </w:pPr>
      <w:r w:rsidRPr="00061BAC">
        <w:rPr>
          <w:rFonts w:ascii="Arial" w:hAnsi="Arial" w:cs="Arial"/>
        </w:rPr>
        <w:t xml:space="preserve">Na podstawie art. 53 ust. 2, art. 54 i art. 55 ust 1 i 2 Prawa zamówień publicznych </w:t>
      </w:r>
      <w:r>
        <w:rPr>
          <w:rFonts w:ascii="Arial" w:hAnsi="Arial" w:cs="Arial"/>
        </w:rPr>
        <w:br/>
      </w:r>
      <w:r w:rsidRPr="00061BAC">
        <w:rPr>
          <w:rFonts w:ascii="Arial" w:hAnsi="Arial" w:cs="Arial"/>
        </w:rPr>
        <w:t>z dnia 11.09.2019 r. (tj. Dz. U. 202</w:t>
      </w:r>
      <w:r w:rsidR="00FD2E68">
        <w:rPr>
          <w:rFonts w:ascii="Arial" w:hAnsi="Arial" w:cs="Arial"/>
        </w:rPr>
        <w:t>3</w:t>
      </w:r>
      <w:r w:rsidRPr="00061BAC">
        <w:rPr>
          <w:rFonts w:ascii="Arial" w:hAnsi="Arial" w:cs="Arial"/>
        </w:rPr>
        <w:t xml:space="preserve">, poz. </w:t>
      </w:r>
      <w:r w:rsidR="00A00DB2">
        <w:rPr>
          <w:rFonts w:ascii="Arial" w:hAnsi="Arial" w:cs="Arial"/>
        </w:rPr>
        <w:t>1</w:t>
      </w:r>
      <w:r w:rsidR="00FD2E68">
        <w:rPr>
          <w:rFonts w:ascii="Arial" w:hAnsi="Arial" w:cs="Arial"/>
        </w:rPr>
        <w:t>605</w:t>
      </w:r>
      <w:r w:rsidRPr="00061BAC">
        <w:rPr>
          <w:rFonts w:ascii="Arial" w:hAnsi="Arial" w:cs="Arial"/>
        </w:rPr>
        <w:t>) oraz art. 30 ust. 1 i art. 33 ust. 3 i 5 ustawy z dnia 8 marca 1990r. o samorządzie gminnym (tj. Dz.U. 202</w:t>
      </w:r>
      <w:r w:rsidR="00A00DB2">
        <w:rPr>
          <w:rFonts w:ascii="Arial" w:hAnsi="Arial" w:cs="Arial"/>
        </w:rPr>
        <w:t>3, poz. 40</w:t>
      </w:r>
      <w:r w:rsidRPr="00061BAC">
        <w:rPr>
          <w:rFonts w:ascii="Arial" w:hAnsi="Arial" w:cs="Arial"/>
        </w:rPr>
        <w:t>)</w:t>
      </w:r>
    </w:p>
    <w:p w14:paraId="06DD8E43" w14:textId="42033612" w:rsidR="009E1956" w:rsidRDefault="00AD593F" w:rsidP="000712D6">
      <w:pPr>
        <w:pStyle w:val="western"/>
        <w:spacing w:after="0"/>
        <w:jc w:val="center"/>
        <w:rPr>
          <w:rFonts w:ascii="Arial" w:hAnsi="Arial" w:cs="Arial"/>
        </w:rPr>
      </w:pPr>
      <w:r w:rsidRPr="00202CD9">
        <w:rPr>
          <w:rFonts w:ascii="Arial" w:hAnsi="Arial" w:cs="Arial"/>
        </w:rPr>
        <w:t>zarządza się:</w:t>
      </w:r>
    </w:p>
    <w:p w14:paraId="103E3984" w14:textId="77777777" w:rsidR="000712D6" w:rsidRPr="00202CD9" w:rsidRDefault="000712D6" w:rsidP="000712D6">
      <w:pPr>
        <w:pStyle w:val="western"/>
        <w:spacing w:after="0"/>
        <w:jc w:val="center"/>
        <w:rPr>
          <w:rFonts w:ascii="Arial" w:hAnsi="Arial" w:cs="Arial"/>
        </w:rPr>
      </w:pPr>
    </w:p>
    <w:p w14:paraId="7CA753F6" w14:textId="77777777" w:rsidR="00AD593F" w:rsidRPr="00202CD9" w:rsidRDefault="00AD593F" w:rsidP="005E72F3">
      <w:pPr>
        <w:pStyle w:val="western"/>
        <w:spacing w:before="0" w:beforeAutospacing="0" w:after="0"/>
        <w:jc w:val="center"/>
        <w:rPr>
          <w:rFonts w:ascii="Arial" w:hAnsi="Arial" w:cs="Arial"/>
        </w:rPr>
      </w:pPr>
      <w:r w:rsidRPr="00202CD9">
        <w:rPr>
          <w:rFonts w:ascii="Arial" w:hAnsi="Arial" w:cs="Arial"/>
        </w:rPr>
        <w:t>§1</w:t>
      </w:r>
    </w:p>
    <w:p w14:paraId="3A4D0A57" w14:textId="72301FB7" w:rsidR="00E2275B" w:rsidRPr="006A0322" w:rsidRDefault="00AD593F" w:rsidP="00E2275B">
      <w:pPr>
        <w:pStyle w:val="western"/>
        <w:spacing w:before="0" w:beforeAutospacing="0" w:after="0"/>
        <w:jc w:val="both"/>
        <w:rPr>
          <w:rFonts w:ascii="Arial" w:hAnsi="Arial" w:cs="Arial"/>
          <w:b/>
          <w:i/>
        </w:rPr>
      </w:pPr>
      <w:r w:rsidRPr="00202CD9">
        <w:rPr>
          <w:rFonts w:ascii="Arial" w:hAnsi="Arial" w:cs="Arial"/>
        </w:rPr>
        <w:t>Powołać komisję przetargową w celu przeprowadzenia postępowania o udzielenie zamówienia publicznego</w:t>
      </w:r>
      <w:r w:rsidR="005149F1">
        <w:rPr>
          <w:rFonts w:ascii="Arial" w:hAnsi="Arial" w:cs="Arial"/>
        </w:rPr>
        <w:t xml:space="preserve"> </w:t>
      </w:r>
      <w:r w:rsidR="00C04C22">
        <w:rPr>
          <w:rFonts w:ascii="Arial" w:hAnsi="Arial" w:cs="Arial"/>
        </w:rPr>
        <w:t>dla zadania pod nazwą</w:t>
      </w:r>
      <w:r w:rsidR="006A0322">
        <w:rPr>
          <w:rFonts w:ascii="Arial" w:hAnsi="Arial" w:cs="Arial"/>
        </w:rPr>
        <w:t>:</w:t>
      </w:r>
      <w:r w:rsidR="0015467D">
        <w:rPr>
          <w:rFonts w:ascii="Arial" w:hAnsi="Arial" w:cs="Arial"/>
        </w:rPr>
        <w:t xml:space="preserve"> </w:t>
      </w:r>
      <w:r w:rsidR="006A0322">
        <w:rPr>
          <w:rFonts w:ascii="Arial" w:hAnsi="Arial" w:cs="Arial"/>
        </w:rPr>
        <w:t>„</w:t>
      </w:r>
      <w:r w:rsidR="006A0322" w:rsidRPr="006A0322">
        <w:rPr>
          <w:rFonts w:ascii="Tahoma" w:eastAsia="Calibri" w:hAnsi="Tahoma" w:cs="Tahoma"/>
          <w:i/>
          <w:color w:val="auto"/>
          <w:lang w:eastAsia="en-US"/>
        </w:rPr>
        <w:t xml:space="preserve">Budowa sieci kanalizacji sanitarnej wraz z przyłączami na terenie Rzuchowa w Gminie Kornowac - cz. II, etap </w:t>
      </w:r>
      <w:r w:rsidR="00FD2E68">
        <w:rPr>
          <w:rFonts w:ascii="Tahoma" w:eastAsia="Calibri" w:hAnsi="Tahoma" w:cs="Tahoma"/>
          <w:i/>
          <w:color w:val="auto"/>
          <w:lang w:eastAsia="en-US"/>
        </w:rPr>
        <w:t>2</w:t>
      </w:r>
      <w:r w:rsidR="006A0322" w:rsidRPr="006A0322">
        <w:rPr>
          <w:rFonts w:ascii="Tahoma" w:eastAsia="Calibri" w:hAnsi="Tahoma" w:cs="Tahoma"/>
          <w:i/>
          <w:color w:val="auto"/>
          <w:lang w:eastAsia="en-US"/>
        </w:rPr>
        <w:t xml:space="preserve">” </w:t>
      </w:r>
      <w:r w:rsidR="006A0322">
        <w:rPr>
          <w:rFonts w:ascii="Tahoma" w:eastAsia="Calibri" w:hAnsi="Tahoma" w:cs="Tahoma"/>
          <w:i/>
          <w:color w:val="auto"/>
          <w:lang w:eastAsia="en-US"/>
        </w:rPr>
        <w:br/>
      </w:r>
      <w:r w:rsidR="006A0322" w:rsidRPr="006A0322">
        <w:rPr>
          <w:rFonts w:ascii="Tahoma" w:eastAsia="Calibri" w:hAnsi="Tahoma" w:cs="Tahoma"/>
          <w:i/>
          <w:color w:val="auto"/>
          <w:lang w:eastAsia="en-US"/>
        </w:rPr>
        <w:t>w ramach inwestycji „Uporządkowanie gospodarki ściekowej na t</w:t>
      </w:r>
      <w:r w:rsidR="00FD2E68">
        <w:rPr>
          <w:rFonts w:ascii="Tahoma" w:eastAsia="Calibri" w:hAnsi="Tahoma" w:cs="Tahoma"/>
          <w:i/>
          <w:color w:val="auto"/>
          <w:lang w:eastAsia="en-US"/>
        </w:rPr>
        <w:t xml:space="preserve">erenie Gminy Kornowac – etap  </w:t>
      </w:r>
      <w:r w:rsidR="00D4796A">
        <w:rPr>
          <w:rFonts w:ascii="Tahoma" w:eastAsia="Calibri" w:hAnsi="Tahoma" w:cs="Tahoma"/>
          <w:i/>
          <w:color w:val="auto"/>
          <w:lang w:eastAsia="en-US"/>
        </w:rPr>
        <w:t>III</w:t>
      </w:r>
      <w:r w:rsidR="006A0322" w:rsidRPr="006A0322">
        <w:rPr>
          <w:rFonts w:ascii="Tahoma" w:eastAsia="Calibri" w:hAnsi="Tahoma" w:cs="Tahoma"/>
          <w:i/>
          <w:color w:val="auto"/>
          <w:lang w:eastAsia="en-US"/>
        </w:rPr>
        <w:t xml:space="preserve"> (Rzuchów)”</w:t>
      </w:r>
    </w:p>
    <w:p w14:paraId="38927CC1" w14:textId="77777777" w:rsidR="00AD593F" w:rsidRPr="00202CD9" w:rsidRDefault="00AD593F" w:rsidP="00AD593F">
      <w:pPr>
        <w:pStyle w:val="western"/>
        <w:spacing w:after="0"/>
        <w:rPr>
          <w:rFonts w:ascii="Arial" w:hAnsi="Arial" w:cs="Arial"/>
        </w:rPr>
      </w:pPr>
      <w:r w:rsidRPr="00202CD9">
        <w:rPr>
          <w:rFonts w:ascii="Arial" w:hAnsi="Arial" w:cs="Arial"/>
        </w:rPr>
        <w:t>w składzie:</w:t>
      </w:r>
    </w:p>
    <w:p w14:paraId="66C8C716" w14:textId="77777777" w:rsidR="00AD593F" w:rsidRPr="00202CD9" w:rsidRDefault="00AD593F" w:rsidP="00AD593F">
      <w:pPr>
        <w:pStyle w:val="western"/>
        <w:numPr>
          <w:ilvl w:val="0"/>
          <w:numId w:val="1"/>
        </w:numPr>
        <w:spacing w:after="0"/>
        <w:rPr>
          <w:rFonts w:ascii="Arial" w:hAnsi="Arial" w:cs="Arial"/>
        </w:rPr>
      </w:pPr>
      <w:r w:rsidRPr="00202CD9">
        <w:rPr>
          <w:rFonts w:ascii="Arial" w:hAnsi="Arial" w:cs="Arial"/>
        </w:rPr>
        <w:t xml:space="preserve">Przewodniczący </w:t>
      </w:r>
      <w:r w:rsidR="00441EE9">
        <w:rPr>
          <w:rFonts w:ascii="Arial" w:hAnsi="Arial" w:cs="Arial"/>
        </w:rPr>
        <w:t xml:space="preserve">– </w:t>
      </w:r>
      <w:r w:rsidR="00006A96">
        <w:rPr>
          <w:rFonts w:ascii="Arial" w:hAnsi="Arial" w:cs="Arial"/>
        </w:rPr>
        <w:t>Sabina Żydek</w:t>
      </w:r>
    </w:p>
    <w:p w14:paraId="3F8A8211" w14:textId="4028826D" w:rsidR="00E2275B" w:rsidRPr="00202CD9" w:rsidRDefault="00914A2E" w:rsidP="00914A2E">
      <w:pPr>
        <w:pStyle w:val="western"/>
        <w:numPr>
          <w:ilvl w:val="0"/>
          <w:numId w:val="1"/>
        </w:numPr>
        <w:spacing w:after="0"/>
        <w:rPr>
          <w:rFonts w:ascii="Arial" w:hAnsi="Arial" w:cs="Arial"/>
        </w:rPr>
      </w:pPr>
      <w:r w:rsidRPr="00202CD9">
        <w:rPr>
          <w:rFonts w:ascii="Arial" w:hAnsi="Arial" w:cs="Arial"/>
        </w:rPr>
        <w:t>Sekretarz</w:t>
      </w:r>
      <w:r w:rsidR="00E2275B" w:rsidRPr="00202CD9">
        <w:rPr>
          <w:rFonts w:ascii="Arial" w:hAnsi="Arial" w:cs="Arial"/>
        </w:rPr>
        <w:t xml:space="preserve"> </w:t>
      </w:r>
      <w:r w:rsidR="00441EE9">
        <w:rPr>
          <w:rFonts w:ascii="Arial" w:hAnsi="Arial" w:cs="Arial"/>
        </w:rPr>
        <w:t xml:space="preserve">– </w:t>
      </w:r>
      <w:r w:rsidR="00FD2E68">
        <w:rPr>
          <w:rFonts w:ascii="Arial" w:hAnsi="Arial" w:cs="Arial"/>
        </w:rPr>
        <w:t>Marek Stanieczek</w:t>
      </w:r>
      <w:bookmarkStart w:id="0" w:name="_GoBack"/>
      <w:bookmarkEnd w:id="0"/>
    </w:p>
    <w:p w14:paraId="3FAC8F4E" w14:textId="27843DD9" w:rsidR="00AD593F" w:rsidRDefault="00AD593F" w:rsidP="00AD593F">
      <w:pPr>
        <w:pStyle w:val="western"/>
        <w:numPr>
          <w:ilvl w:val="0"/>
          <w:numId w:val="1"/>
        </w:numPr>
        <w:spacing w:after="0"/>
        <w:rPr>
          <w:rFonts w:ascii="Arial" w:hAnsi="Arial" w:cs="Arial"/>
        </w:rPr>
      </w:pPr>
      <w:r w:rsidRPr="00202CD9">
        <w:rPr>
          <w:rFonts w:ascii="Arial" w:hAnsi="Arial" w:cs="Arial"/>
        </w:rPr>
        <w:t xml:space="preserve">Członek </w:t>
      </w:r>
      <w:r w:rsidR="00441EE9">
        <w:rPr>
          <w:rFonts w:ascii="Arial" w:hAnsi="Arial" w:cs="Arial"/>
        </w:rPr>
        <w:t xml:space="preserve">– </w:t>
      </w:r>
      <w:r w:rsidR="00FD2E68">
        <w:rPr>
          <w:rFonts w:ascii="Arial" w:hAnsi="Arial" w:cs="Arial"/>
        </w:rPr>
        <w:t xml:space="preserve">Jagoda </w:t>
      </w:r>
      <w:proofErr w:type="spellStart"/>
      <w:r w:rsidR="00FD2E68">
        <w:rPr>
          <w:rFonts w:ascii="Arial" w:hAnsi="Arial" w:cs="Arial"/>
        </w:rPr>
        <w:t>Brauntsch</w:t>
      </w:r>
      <w:proofErr w:type="spellEnd"/>
    </w:p>
    <w:p w14:paraId="2E26E666" w14:textId="77777777" w:rsidR="005E72F3" w:rsidRPr="00202CD9" w:rsidRDefault="005E72F3" w:rsidP="00466221">
      <w:pPr>
        <w:pStyle w:val="western"/>
        <w:spacing w:after="0"/>
        <w:rPr>
          <w:rFonts w:ascii="Arial" w:hAnsi="Arial" w:cs="Arial"/>
        </w:rPr>
      </w:pPr>
    </w:p>
    <w:p w14:paraId="25619E77" w14:textId="77777777" w:rsidR="00AD593F" w:rsidRPr="00202CD9" w:rsidRDefault="00AD593F" w:rsidP="005E72F3">
      <w:pPr>
        <w:pStyle w:val="western"/>
        <w:spacing w:before="0" w:beforeAutospacing="0" w:after="0"/>
        <w:jc w:val="center"/>
        <w:rPr>
          <w:rFonts w:ascii="Arial" w:hAnsi="Arial" w:cs="Arial"/>
        </w:rPr>
      </w:pPr>
      <w:r w:rsidRPr="00202CD9">
        <w:rPr>
          <w:rFonts w:ascii="Arial" w:hAnsi="Arial" w:cs="Arial"/>
        </w:rPr>
        <w:t>§2</w:t>
      </w:r>
    </w:p>
    <w:p w14:paraId="2D08F2AE" w14:textId="02DBFDF4" w:rsidR="00AD593F" w:rsidRDefault="00C04C22" w:rsidP="005E72F3">
      <w:pPr>
        <w:pStyle w:val="western"/>
        <w:spacing w:before="0" w:beforeAutospacing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Postępowanie zostanie przeprowadzone w trybie podstawowym zgodnie z przepisem art. 275</w:t>
      </w:r>
      <w:r w:rsidR="000712D6">
        <w:rPr>
          <w:rFonts w:ascii="Arial" w:hAnsi="Arial" w:cs="Arial"/>
        </w:rPr>
        <w:t xml:space="preserve"> pkt. 1 ustawy Prawo Zamówień Publicznych</w:t>
      </w:r>
      <w:r w:rsidR="00A521BF">
        <w:rPr>
          <w:rFonts w:ascii="Arial" w:hAnsi="Arial" w:cs="Arial"/>
        </w:rPr>
        <w:t>.</w:t>
      </w:r>
      <w:r w:rsidR="00AD593F" w:rsidRPr="00202CD9">
        <w:rPr>
          <w:rFonts w:ascii="Arial" w:hAnsi="Arial" w:cs="Arial"/>
        </w:rPr>
        <w:t xml:space="preserve"> </w:t>
      </w:r>
    </w:p>
    <w:p w14:paraId="39309FCB" w14:textId="77777777" w:rsidR="000712D6" w:rsidRDefault="000712D6" w:rsidP="005E72F3">
      <w:pPr>
        <w:pStyle w:val="western"/>
        <w:spacing w:before="0" w:beforeAutospacing="0" w:after="0"/>
        <w:jc w:val="both"/>
        <w:rPr>
          <w:rFonts w:ascii="Arial" w:hAnsi="Arial" w:cs="Arial"/>
        </w:rPr>
      </w:pPr>
    </w:p>
    <w:p w14:paraId="048F1B3C" w14:textId="45DE3798" w:rsidR="000712D6" w:rsidRPr="000712D6" w:rsidRDefault="000712D6" w:rsidP="000712D6">
      <w:pPr>
        <w:pStyle w:val="western"/>
        <w:spacing w:before="0" w:beforeAutospacing="0" w:after="0"/>
        <w:jc w:val="center"/>
        <w:rPr>
          <w:rFonts w:ascii="Arial" w:hAnsi="Arial" w:cs="Arial"/>
        </w:rPr>
      </w:pPr>
      <w:r w:rsidRPr="000712D6">
        <w:rPr>
          <w:rFonts w:ascii="Arial" w:hAnsi="Arial" w:cs="Arial"/>
        </w:rPr>
        <w:t>§</w:t>
      </w:r>
      <w:r>
        <w:rPr>
          <w:rFonts w:ascii="Arial" w:hAnsi="Arial" w:cs="Arial"/>
        </w:rPr>
        <w:t>3</w:t>
      </w:r>
    </w:p>
    <w:p w14:paraId="4B52C092" w14:textId="7907A921" w:rsidR="005E72F3" w:rsidRPr="00202CD9" w:rsidRDefault="000712D6" w:rsidP="005E72F3">
      <w:pPr>
        <w:pStyle w:val="western"/>
        <w:spacing w:before="0" w:beforeAutospacing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Wykonanie zarządzenia powierza się przewodniczącemu komisji.</w:t>
      </w:r>
    </w:p>
    <w:p w14:paraId="40B28631" w14:textId="77777777" w:rsidR="00DE00C1" w:rsidRDefault="00DE00C1" w:rsidP="000712D6">
      <w:pPr>
        <w:pStyle w:val="western"/>
        <w:spacing w:before="0" w:beforeAutospacing="0" w:after="0"/>
        <w:jc w:val="both"/>
        <w:rPr>
          <w:rFonts w:ascii="Arial" w:hAnsi="Arial" w:cs="Arial"/>
        </w:rPr>
      </w:pPr>
    </w:p>
    <w:p w14:paraId="1BD2E7E2" w14:textId="6033E5C9" w:rsidR="00AD593F" w:rsidRPr="00202CD9" w:rsidRDefault="00AD593F" w:rsidP="000712D6">
      <w:pPr>
        <w:pStyle w:val="western"/>
        <w:spacing w:before="0" w:beforeAutospacing="0" w:after="0"/>
        <w:jc w:val="center"/>
        <w:rPr>
          <w:rFonts w:ascii="Arial" w:hAnsi="Arial" w:cs="Arial"/>
        </w:rPr>
      </w:pPr>
      <w:r w:rsidRPr="00202CD9">
        <w:rPr>
          <w:rFonts w:ascii="Arial" w:hAnsi="Arial" w:cs="Arial"/>
        </w:rPr>
        <w:t xml:space="preserve">§ </w:t>
      </w:r>
      <w:r w:rsidR="000712D6">
        <w:rPr>
          <w:rFonts w:ascii="Arial" w:hAnsi="Arial" w:cs="Arial"/>
        </w:rPr>
        <w:t>4</w:t>
      </w:r>
    </w:p>
    <w:p w14:paraId="05169A07" w14:textId="1636BD95" w:rsidR="00AD593F" w:rsidRPr="00202CD9" w:rsidRDefault="00AD593F" w:rsidP="000712D6">
      <w:pPr>
        <w:pStyle w:val="western"/>
        <w:spacing w:before="0" w:beforeAutospacing="0" w:after="0"/>
        <w:jc w:val="both"/>
        <w:rPr>
          <w:rFonts w:ascii="Arial" w:hAnsi="Arial" w:cs="Arial"/>
        </w:rPr>
      </w:pPr>
      <w:r w:rsidRPr="00202CD9">
        <w:rPr>
          <w:rFonts w:ascii="Arial" w:hAnsi="Arial" w:cs="Arial"/>
        </w:rPr>
        <w:t xml:space="preserve">Zarządzenie wchodzi w życie z dniem </w:t>
      </w:r>
      <w:r w:rsidR="00061BAC">
        <w:rPr>
          <w:rFonts w:ascii="Arial" w:hAnsi="Arial" w:cs="Arial"/>
        </w:rPr>
        <w:t>podpisania</w:t>
      </w:r>
      <w:r w:rsidRPr="00202CD9">
        <w:rPr>
          <w:rFonts w:ascii="Arial" w:hAnsi="Arial" w:cs="Arial"/>
        </w:rPr>
        <w:t>.</w:t>
      </w:r>
    </w:p>
    <w:p w14:paraId="4F1FB89D" w14:textId="77777777" w:rsidR="007958A6" w:rsidRPr="00202CD9" w:rsidRDefault="007958A6" w:rsidP="000712D6">
      <w:pPr>
        <w:pStyle w:val="western"/>
        <w:spacing w:before="0" w:beforeAutospacing="0" w:after="0"/>
        <w:jc w:val="both"/>
        <w:rPr>
          <w:rFonts w:ascii="Arial" w:hAnsi="Arial" w:cs="Arial"/>
        </w:rPr>
      </w:pPr>
    </w:p>
    <w:p w14:paraId="0EFA301C" w14:textId="77777777" w:rsidR="005E72F3" w:rsidRPr="00202CD9" w:rsidRDefault="005E72F3" w:rsidP="000712D6">
      <w:pPr>
        <w:pStyle w:val="western"/>
        <w:spacing w:before="0" w:beforeAutospacing="0" w:after="0"/>
        <w:jc w:val="both"/>
        <w:rPr>
          <w:rFonts w:ascii="Arial" w:hAnsi="Arial" w:cs="Arial"/>
        </w:rPr>
      </w:pPr>
    </w:p>
    <w:p w14:paraId="2F146A2E" w14:textId="77777777" w:rsidR="005E72F3" w:rsidRPr="00202CD9" w:rsidRDefault="005E72F3" w:rsidP="004801B0">
      <w:pPr>
        <w:tabs>
          <w:tab w:val="left" w:pos="1080"/>
        </w:tabs>
        <w:rPr>
          <w:rFonts w:ascii="Arial" w:hAnsi="Arial" w:cs="Arial"/>
          <w:sz w:val="24"/>
          <w:szCs w:val="24"/>
        </w:rPr>
      </w:pPr>
    </w:p>
    <w:sectPr w:rsidR="005E72F3" w:rsidRPr="00202C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765F57"/>
    <w:multiLevelType w:val="multilevel"/>
    <w:tmpl w:val="C7442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E56"/>
    <w:rsid w:val="00006A96"/>
    <w:rsid w:val="000202E6"/>
    <w:rsid w:val="00031099"/>
    <w:rsid w:val="000502CA"/>
    <w:rsid w:val="00061BAC"/>
    <w:rsid w:val="000712D6"/>
    <w:rsid w:val="00111790"/>
    <w:rsid w:val="0015467D"/>
    <w:rsid w:val="001C3241"/>
    <w:rsid w:val="001F294D"/>
    <w:rsid w:val="001F7481"/>
    <w:rsid w:val="00202CD9"/>
    <w:rsid w:val="00250987"/>
    <w:rsid w:val="00255D86"/>
    <w:rsid w:val="00263E9B"/>
    <w:rsid w:val="00322139"/>
    <w:rsid w:val="003E3FA1"/>
    <w:rsid w:val="004212B9"/>
    <w:rsid w:val="00422750"/>
    <w:rsid w:val="00441EE9"/>
    <w:rsid w:val="00466221"/>
    <w:rsid w:val="004801B0"/>
    <w:rsid w:val="005149F1"/>
    <w:rsid w:val="005E72F3"/>
    <w:rsid w:val="00626D85"/>
    <w:rsid w:val="00627C44"/>
    <w:rsid w:val="006A0322"/>
    <w:rsid w:val="007935AC"/>
    <w:rsid w:val="007958A6"/>
    <w:rsid w:val="007C1138"/>
    <w:rsid w:val="00914A2E"/>
    <w:rsid w:val="009C478A"/>
    <w:rsid w:val="009E1956"/>
    <w:rsid w:val="009E402C"/>
    <w:rsid w:val="00A00DB2"/>
    <w:rsid w:val="00A5026B"/>
    <w:rsid w:val="00A521BF"/>
    <w:rsid w:val="00AB7899"/>
    <w:rsid w:val="00AC0697"/>
    <w:rsid w:val="00AD593F"/>
    <w:rsid w:val="00B07A64"/>
    <w:rsid w:val="00B4734F"/>
    <w:rsid w:val="00B5405A"/>
    <w:rsid w:val="00B71AF0"/>
    <w:rsid w:val="00C04C22"/>
    <w:rsid w:val="00C717E4"/>
    <w:rsid w:val="00C74912"/>
    <w:rsid w:val="00C96E56"/>
    <w:rsid w:val="00D04574"/>
    <w:rsid w:val="00D4796A"/>
    <w:rsid w:val="00DE00C1"/>
    <w:rsid w:val="00E17BC6"/>
    <w:rsid w:val="00E2275B"/>
    <w:rsid w:val="00E66FCC"/>
    <w:rsid w:val="00ED373A"/>
    <w:rsid w:val="00F50007"/>
    <w:rsid w:val="00F60B19"/>
    <w:rsid w:val="00F62258"/>
    <w:rsid w:val="00FB0CC2"/>
    <w:rsid w:val="00FD2E68"/>
    <w:rsid w:val="00FD4C28"/>
    <w:rsid w:val="00FD6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EB040"/>
  <w15:docId w15:val="{DBF7BECE-3D54-44D1-A8F3-55820D245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1C324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estern">
    <w:name w:val="western"/>
    <w:basedOn w:val="Normalny"/>
    <w:rsid w:val="00AD593F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27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2750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1C3241"/>
    <w:rPr>
      <w:rFonts w:ascii="Times New Roman" w:eastAsia="Times New Roman" w:hAnsi="Times New Roman" w:cs="Times New Roman"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7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434</TotalTime>
  <Pages>1</Pages>
  <Words>202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Rogoś</dc:creator>
  <cp:keywords/>
  <dc:description/>
  <cp:lastModifiedBy>Sabina Żydek</cp:lastModifiedBy>
  <cp:revision>51</cp:revision>
  <cp:lastPrinted>2024-01-25T10:47:00Z</cp:lastPrinted>
  <dcterms:created xsi:type="dcterms:W3CDTF">2017-05-30T11:00:00Z</dcterms:created>
  <dcterms:modified xsi:type="dcterms:W3CDTF">2024-01-25T10:47:00Z</dcterms:modified>
</cp:coreProperties>
</file>