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2494" w:rsidRPr="00C9150B" w:rsidRDefault="00B42CA7" w:rsidP="00042494">
      <w:pPr>
        <w:pStyle w:val="Domylnie"/>
        <w:tabs>
          <w:tab w:val="clear" w:pos="708"/>
          <w:tab w:val="left" w:pos="5670"/>
          <w:tab w:val="left" w:pos="6237"/>
          <w:tab w:val="right" w:pos="8929"/>
        </w:tabs>
        <w:spacing w:before="120" w:after="0"/>
        <w:ind w:left="6379" w:right="-284"/>
        <w:rPr>
          <w:sz w:val="22"/>
          <w:szCs w:val="22"/>
        </w:rPr>
      </w:pPr>
      <w:r w:rsidRPr="00C9150B">
        <w:rPr>
          <w:sz w:val="22"/>
          <w:szCs w:val="22"/>
        </w:rPr>
        <w:t>IFXIII.747.</w:t>
      </w:r>
      <w:r w:rsidRPr="00C9150B">
        <w:rPr>
          <w:sz w:val="22"/>
          <w:szCs w:val="22"/>
        </w:rPr>
        <w:t>58</w:t>
      </w:r>
      <w:r w:rsidRPr="00C9150B">
        <w:rPr>
          <w:sz w:val="22"/>
          <w:szCs w:val="22"/>
        </w:rPr>
        <w:t>.2023</w:t>
      </w:r>
    </w:p>
    <w:p w:rsidR="00042494" w:rsidRPr="00C9150B" w:rsidRDefault="00B42CA7" w:rsidP="00042494">
      <w:pPr>
        <w:spacing w:before="120" w:after="120" w:line="240" w:lineRule="auto"/>
        <w:ind w:left="-284" w:right="-284"/>
        <w:jc w:val="center"/>
        <w:rPr>
          <w:rFonts w:ascii="Times New Roman" w:hAnsi="Times New Roman" w:cs="Times New Roman"/>
          <w:b/>
          <w:bCs/>
        </w:rPr>
      </w:pPr>
      <w:r w:rsidRPr="00C9150B">
        <w:rPr>
          <w:rFonts w:ascii="Times New Roman" w:hAnsi="Times New Roman" w:cs="Times New Roman"/>
          <w:b/>
          <w:bCs/>
        </w:rPr>
        <w:t>OBWIESZCZENIE</w:t>
      </w:r>
    </w:p>
    <w:p w:rsidR="00042494" w:rsidRPr="00C9150B" w:rsidRDefault="00B42CA7" w:rsidP="00042494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C9150B">
        <w:rPr>
          <w:rFonts w:ascii="Times New Roman" w:hAnsi="Times New Roman" w:cs="Times New Roman"/>
        </w:rPr>
        <w:t>Na podstawie art. 8 ust. 1 pkt 3 w związku z art. 19b ust. 1 ustawy z dnia 24 kwietnia 2009 r. o inwestycjach w zakresie terminalu regazyfikacyjnego skroplonego gazu ziemnego w Świnoujściu (tekst jednolity: Dz.U. z 2021 r., poz. 1836 z późn. zm.), zwanej d</w:t>
      </w:r>
      <w:r w:rsidRPr="00C9150B">
        <w:rPr>
          <w:rFonts w:ascii="Times New Roman" w:hAnsi="Times New Roman" w:cs="Times New Roman"/>
        </w:rPr>
        <w:t xml:space="preserve">alej </w:t>
      </w:r>
      <w:r w:rsidRPr="00C9150B">
        <w:rPr>
          <w:rFonts w:ascii="Times New Roman" w:hAnsi="Times New Roman" w:cs="Times New Roman"/>
          <w:i/>
        </w:rPr>
        <w:t>specustawą gazową</w:t>
      </w:r>
      <w:r w:rsidRPr="00C9150B">
        <w:rPr>
          <w:rFonts w:ascii="Times New Roman" w:hAnsi="Times New Roman" w:cs="Times New Roman"/>
        </w:rPr>
        <w:t xml:space="preserve"> oraz art. 49 ustawy z dnia 14 czerwca 1960 r. – Kodeks postępowania administracyjnego (tekst jednolity: </w:t>
      </w:r>
      <w:r w:rsidRPr="00C9150B">
        <w:rPr>
          <w:rFonts w:ascii="Times New Roman" w:hAnsi="Times New Roman" w:cs="Times New Roman"/>
        </w:rPr>
        <w:t>Dz. U. 2023</w:t>
      </w:r>
      <w:r w:rsidRPr="00C9150B">
        <w:rPr>
          <w:rFonts w:ascii="Times New Roman" w:hAnsi="Times New Roman" w:cs="Times New Roman"/>
        </w:rPr>
        <w:t xml:space="preserve"> r., poz. </w:t>
      </w:r>
      <w:r w:rsidRPr="00C9150B">
        <w:rPr>
          <w:rFonts w:ascii="Times New Roman" w:hAnsi="Times New Roman" w:cs="Times New Roman"/>
        </w:rPr>
        <w:t>775),</w:t>
      </w:r>
      <w:r w:rsidRPr="00C9150B">
        <w:rPr>
          <w:rFonts w:ascii="Times New Roman" w:hAnsi="Times New Roman" w:cs="Times New Roman"/>
        </w:rPr>
        <w:t xml:space="preserve"> zwanej dalej </w:t>
      </w:r>
      <w:r w:rsidRPr="00C9150B">
        <w:rPr>
          <w:rFonts w:ascii="Times New Roman" w:hAnsi="Times New Roman" w:cs="Times New Roman"/>
          <w:i/>
        </w:rPr>
        <w:t>Kpa</w:t>
      </w:r>
      <w:r w:rsidRPr="00C9150B">
        <w:rPr>
          <w:rFonts w:ascii="Times New Roman" w:hAnsi="Times New Roman" w:cs="Times New Roman"/>
        </w:rPr>
        <w:t xml:space="preserve"> podaję do publicznej wiadomości, że na wniosek Operatora Gazociągów Przesyłowych GAZ </w:t>
      </w:r>
      <w:r w:rsidRPr="00C9150B">
        <w:rPr>
          <w:rFonts w:ascii="Times New Roman" w:hAnsi="Times New Roman" w:cs="Times New Roman"/>
        </w:rPr>
        <w:t xml:space="preserve">– SYSTEM S.A., działającego przez pełnomocnika, zostało wszczęte postępowanie administracyjne w sprawie wydania decyzji o zezwoleniu na wejście na teren nieruchomości w oparciu o art. 19a </w:t>
      </w:r>
      <w:r w:rsidRPr="00C9150B">
        <w:rPr>
          <w:rFonts w:ascii="Times New Roman" w:hAnsi="Times New Roman" w:cs="Times New Roman"/>
          <w:i/>
        </w:rPr>
        <w:t>specustawy gazowej</w:t>
      </w:r>
      <w:r w:rsidRPr="00C9150B">
        <w:rPr>
          <w:rFonts w:ascii="Times New Roman" w:hAnsi="Times New Roman" w:cs="Times New Roman"/>
        </w:rPr>
        <w:t xml:space="preserve"> dla inwestycji pn. </w:t>
      </w:r>
      <w:r w:rsidRPr="00C9150B">
        <w:rPr>
          <w:rFonts w:ascii="Times New Roman" w:hAnsi="Times New Roman" w:cs="Times New Roman"/>
          <w:i/>
        </w:rPr>
        <w:t>„Modernizacja gazociągu podwyż</w:t>
      </w:r>
      <w:r w:rsidRPr="00C9150B">
        <w:rPr>
          <w:rFonts w:ascii="Times New Roman" w:hAnsi="Times New Roman" w:cs="Times New Roman"/>
          <w:i/>
        </w:rPr>
        <w:t>szonego średniego ciśnienia DN300 relacji Radlin-Racibórz PN 1,6 Mpa.”.</w:t>
      </w:r>
    </w:p>
    <w:p w:rsidR="00042494" w:rsidRPr="00C9150B" w:rsidRDefault="00B42CA7" w:rsidP="00042494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C9150B">
        <w:rPr>
          <w:rFonts w:ascii="Times New Roman" w:hAnsi="Times New Roman" w:cs="Times New Roman"/>
          <w:b/>
        </w:rPr>
        <w:t>Wnioskiem objęte są nieruchomości o numerze ewidencyjnym działek:</w:t>
      </w:r>
    </w:p>
    <w:p w:rsidR="004D7A0E" w:rsidRPr="009A3FC8" w:rsidRDefault="00B42CA7" w:rsidP="004D7A0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3FC8">
        <w:rPr>
          <w:rFonts w:ascii="Times New Roman" w:hAnsi="Times New Roman" w:cs="Times New Roman"/>
          <w:b/>
          <w:sz w:val="20"/>
          <w:szCs w:val="20"/>
        </w:rPr>
        <w:t xml:space="preserve">Gmina: m. Racibórz, Obręb: 0006 Płonia </w:t>
      </w:r>
    </w:p>
    <w:tbl>
      <w:tblPr>
        <w:tblStyle w:val="Zwykatabela41"/>
        <w:tblW w:w="9923" w:type="dxa"/>
        <w:tblInd w:w="-142" w:type="dxa"/>
        <w:tblLook w:val="04A0" w:firstRow="1" w:lastRow="0" w:firstColumn="1" w:lastColumn="0" w:noHBand="0" w:noVBand="1"/>
      </w:tblPr>
      <w:tblGrid>
        <w:gridCol w:w="1613"/>
        <w:gridCol w:w="3037"/>
        <w:gridCol w:w="244"/>
        <w:gridCol w:w="1992"/>
        <w:gridCol w:w="3037"/>
      </w:tblGrid>
      <w:tr w:rsidR="00A272A0" w:rsidTr="00A27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4D7A0E" w:rsidRPr="009A3FC8" w:rsidRDefault="00B42CA7" w:rsidP="004D7A0E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122/7</w:t>
            </w:r>
          </w:p>
        </w:tc>
        <w:tc>
          <w:tcPr>
            <w:tcW w:w="3037" w:type="dxa"/>
          </w:tcPr>
          <w:p w:rsidR="004D7A0E" w:rsidRPr="009A3FC8" w:rsidRDefault="00B42CA7" w:rsidP="004D7A0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b w:val="0"/>
                <w:szCs w:val="20"/>
              </w:rPr>
              <w:t>GL1R/00017073/1</w:t>
            </w:r>
          </w:p>
        </w:tc>
        <w:tc>
          <w:tcPr>
            <w:tcW w:w="244" w:type="dxa"/>
          </w:tcPr>
          <w:p w:rsidR="004D7A0E" w:rsidRPr="009A3FC8" w:rsidRDefault="00B42CA7" w:rsidP="004D7A0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92" w:type="dxa"/>
          </w:tcPr>
          <w:p w:rsidR="004D7A0E" w:rsidRPr="009A3FC8" w:rsidRDefault="00B42CA7" w:rsidP="004D7A0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37" w:type="dxa"/>
          </w:tcPr>
          <w:p w:rsidR="004D7A0E" w:rsidRPr="009A3FC8" w:rsidRDefault="00B42CA7" w:rsidP="004D7A0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4D7A0E" w:rsidRPr="009A3FC8" w:rsidRDefault="00B42CA7" w:rsidP="007A7ED1">
      <w:pPr>
        <w:spacing w:before="240"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3FC8">
        <w:rPr>
          <w:rFonts w:ascii="Times New Roman" w:hAnsi="Times New Roman" w:cs="Times New Roman"/>
          <w:b/>
          <w:sz w:val="20"/>
          <w:szCs w:val="20"/>
        </w:rPr>
        <w:t xml:space="preserve">Gmina: m. Racibórz, Obręb: 0005 Ostróg </w:t>
      </w:r>
    </w:p>
    <w:tbl>
      <w:tblPr>
        <w:tblStyle w:val="Zwykatabela41"/>
        <w:tblW w:w="9923" w:type="dxa"/>
        <w:tblInd w:w="-142" w:type="dxa"/>
        <w:tblLook w:val="04A0" w:firstRow="1" w:lastRow="0" w:firstColumn="1" w:lastColumn="0" w:noHBand="0" w:noVBand="1"/>
      </w:tblPr>
      <w:tblGrid>
        <w:gridCol w:w="1613"/>
        <w:gridCol w:w="3037"/>
        <w:gridCol w:w="244"/>
        <w:gridCol w:w="1992"/>
        <w:gridCol w:w="3037"/>
      </w:tblGrid>
      <w:tr w:rsidR="00A272A0" w:rsidTr="00A27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</w:tcPr>
          <w:p w:rsidR="004D7A0E" w:rsidRPr="009A3FC8" w:rsidRDefault="00B42CA7" w:rsidP="004D7A0E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color w:val="000000"/>
                <w:szCs w:val="20"/>
              </w:rPr>
              <w:t>193/5</w:t>
            </w:r>
          </w:p>
        </w:tc>
        <w:tc>
          <w:tcPr>
            <w:tcW w:w="3037" w:type="dxa"/>
          </w:tcPr>
          <w:p w:rsidR="004D7A0E" w:rsidRPr="009A3FC8" w:rsidRDefault="00B42CA7" w:rsidP="004D7A0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b w:val="0"/>
                <w:szCs w:val="20"/>
              </w:rPr>
              <w:t>GL1R/00013301/1</w:t>
            </w:r>
          </w:p>
        </w:tc>
        <w:tc>
          <w:tcPr>
            <w:tcW w:w="244" w:type="dxa"/>
          </w:tcPr>
          <w:p w:rsidR="004D7A0E" w:rsidRPr="009A3FC8" w:rsidRDefault="00B42CA7" w:rsidP="004D7A0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4D7A0E" w:rsidRPr="009A3FC8" w:rsidRDefault="00B42CA7" w:rsidP="004D7A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color w:val="000000"/>
                <w:szCs w:val="20"/>
              </w:rPr>
              <w:t>49</w:t>
            </w:r>
          </w:p>
        </w:tc>
        <w:tc>
          <w:tcPr>
            <w:tcW w:w="3037" w:type="dxa"/>
          </w:tcPr>
          <w:p w:rsidR="004D7A0E" w:rsidRPr="009A3FC8" w:rsidRDefault="00B42CA7" w:rsidP="004D7A0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b w:val="0"/>
                <w:szCs w:val="20"/>
              </w:rPr>
              <w:t>(-)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</w:tcPr>
          <w:p w:rsidR="004D7A0E" w:rsidRPr="009A3FC8" w:rsidRDefault="00B42CA7" w:rsidP="004D7A0E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color w:val="000000"/>
                <w:szCs w:val="20"/>
              </w:rPr>
              <w:t>299/14</w:t>
            </w:r>
          </w:p>
        </w:tc>
        <w:tc>
          <w:tcPr>
            <w:tcW w:w="3037" w:type="dxa"/>
          </w:tcPr>
          <w:p w:rsidR="004D7A0E" w:rsidRPr="009A3FC8" w:rsidRDefault="00B42CA7" w:rsidP="004D7A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GL1R/00013301/1</w:t>
            </w:r>
          </w:p>
        </w:tc>
        <w:tc>
          <w:tcPr>
            <w:tcW w:w="244" w:type="dxa"/>
          </w:tcPr>
          <w:p w:rsidR="004D7A0E" w:rsidRPr="009A3FC8" w:rsidRDefault="00B42CA7" w:rsidP="004D7A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4D7A0E" w:rsidRPr="009A3FC8" w:rsidRDefault="00B42CA7" w:rsidP="004D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color w:val="000000"/>
                <w:szCs w:val="20"/>
              </w:rPr>
              <w:t>113</w:t>
            </w:r>
          </w:p>
        </w:tc>
        <w:tc>
          <w:tcPr>
            <w:tcW w:w="3037" w:type="dxa"/>
          </w:tcPr>
          <w:p w:rsidR="004D7A0E" w:rsidRPr="009A3FC8" w:rsidRDefault="00B42CA7" w:rsidP="004D7A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GL1R/00027136/4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</w:tcPr>
          <w:p w:rsidR="004D7A0E" w:rsidRPr="009A3FC8" w:rsidRDefault="00B42CA7" w:rsidP="004D7A0E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color w:val="000000"/>
                <w:szCs w:val="20"/>
              </w:rPr>
              <w:t>362/17</w:t>
            </w:r>
          </w:p>
        </w:tc>
        <w:tc>
          <w:tcPr>
            <w:tcW w:w="3037" w:type="dxa"/>
          </w:tcPr>
          <w:p w:rsidR="004D7A0E" w:rsidRPr="009A3FC8" w:rsidRDefault="00B42CA7" w:rsidP="004D7A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GL1R/00035543/9</w:t>
            </w:r>
          </w:p>
        </w:tc>
        <w:tc>
          <w:tcPr>
            <w:tcW w:w="244" w:type="dxa"/>
          </w:tcPr>
          <w:p w:rsidR="004D7A0E" w:rsidRPr="009A3FC8" w:rsidRDefault="00B42CA7" w:rsidP="004D7A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4D7A0E" w:rsidRPr="009A3FC8" w:rsidRDefault="00B42CA7" w:rsidP="004D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color w:val="000000"/>
                <w:szCs w:val="20"/>
              </w:rPr>
              <w:t>55</w:t>
            </w:r>
          </w:p>
        </w:tc>
        <w:tc>
          <w:tcPr>
            <w:tcW w:w="3037" w:type="dxa"/>
          </w:tcPr>
          <w:p w:rsidR="004D7A0E" w:rsidRPr="009A3FC8" w:rsidRDefault="00B42CA7" w:rsidP="004D7A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(-)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</w:tcPr>
          <w:p w:rsidR="004D7A0E" w:rsidRPr="009A3FC8" w:rsidRDefault="00B42CA7" w:rsidP="004D7A0E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color w:val="000000"/>
                <w:szCs w:val="20"/>
              </w:rPr>
              <w:t>324/25</w:t>
            </w:r>
          </w:p>
        </w:tc>
        <w:tc>
          <w:tcPr>
            <w:tcW w:w="3037" w:type="dxa"/>
          </w:tcPr>
          <w:p w:rsidR="004D7A0E" w:rsidRPr="009A3FC8" w:rsidRDefault="00B42CA7" w:rsidP="004D7A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GL1R/00046562/8</w:t>
            </w:r>
          </w:p>
        </w:tc>
        <w:tc>
          <w:tcPr>
            <w:tcW w:w="244" w:type="dxa"/>
          </w:tcPr>
          <w:p w:rsidR="004D7A0E" w:rsidRPr="009A3FC8" w:rsidRDefault="00B42CA7" w:rsidP="004D7A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4D7A0E" w:rsidRPr="009A3FC8" w:rsidRDefault="00B42CA7" w:rsidP="004D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color w:val="000000"/>
                <w:szCs w:val="20"/>
              </w:rPr>
              <w:t>338/57</w:t>
            </w:r>
          </w:p>
        </w:tc>
        <w:tc>
          <w:tcPr>
            <w:tcW w:w="3037" w:type="dxa"/>
          </w:tcPr>
          <w:p w:rsidR="004D7A0E" w:rsidRPr="009A3FC8" w:rsidRDefault="00B42CA7" w:rsidP="004D7A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GL1R/00013306/6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</w:tcPr>
          <w:p w:rsidR="004D7A0E" w:rsidRPr="009A3FC8" w:rsidRDefault="00B42CA7" w:rsidP="004D7A0E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color w:val="000000"/>
                <w:szCs w:val="20"/>
              </w:rPr>
              <w:t>344/42</w:t>
            </w:r>
          </w:p>
        </w:tc>
        <w:tc>
          <w:tcPr>
            <w:tcW w:w="3037" w:type="dxa"/>
          </w:tcPr>
          <w:p w:rsidR="004D7A0E" w:rsidRPr="009A3FC8" w:rsidRDefault="00B42CA7" w:rsidP="004D7A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GL1R/00053194/9</w:t>
            </w:r>
          </w:p>
        </w:tc>
        <w:tc>
          <w:tcPr>
            <w:tcW w:w="244" w:type="dxa"/>
          </w:tcPr>
          <w:p w:rsidR="004D7A0E" w:rsidRPr="009A3FC8" w:rsidRDefault="00B42CA7" w:rsidP="004D7A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4D7A0E" w:rsidRPr="009A3FC8" w:rsidRDefault="00B42CA7" w:rsidP="004D7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color w:val="000000"/>
                <w:szCs w:val="20"/>
              </w:rPr>
              <w:t>63</w:t>
            </w:r>
          </w:p>
        </w:tc>
        <w:tc>
          <w:tcPr>
            <w:tcW w:w="3037" w:type="dxa"/>
          </w:tcPr>
          <w:p w:rsidR="004D7A0E" w:rsidRPr="009A3FC8" w:rsidRDefault="00B42CA7" w:rsidP="004D7A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GL1R/00023598/2</w:t>
            </w:r>
          </w:p>
        </w:tc>
      </w:tr>
    </w:tbl>
    <w:p w:rsidR="007A7ED1" w:rsidRPr="009A3FC8" w:rsidRDefault="00B42CA7" w:rsidP="004D7A0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7A0E" w:rsidRPr="009A3FC8" w:rsidRDefault="00B42CA7" w:rsidP="004D7A0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3FC8">
        <w:rPr>
          <w:rFonts w:ascii="Times New Roman" w:hAnsi="Times New Roman" w:cs="Times New Roman"/>
          <w:b/>
          <w:sz w:val="20"/>
          <w:szCs w:val="20"/>
        </w:rPr>
        <w:t xml:space="preserve">Gmina: m. Racibórz, Obręb: 0001 Brzezie </w:t>
      </w:r>
    </w:p>
    <w:tbl>
      <w:tblPr>
        <w:tblStyle w:val="Zwykatabela41"/>
        <w:tblW w:w="9923" w:type="dxa"/>
        <w:tblInd w:w="-142" w:type="dxa"/>
        <w:tblLook w:val="04A0" w:firstRow="1" w:lastRow="0" w:firstColumn="1" w:lastColumn="0" w:noHBand="0" w:noVBand="1"/>
      </w:tblPr>
      <w:tblGrid>
        <w:gridCol w:w="1613"/>
        <w:gridCol w:w="3037"/>
        <w:gridCol w:w="244"/>
        <w:gridCol w:w="1992"/>
        <w:gridCol w:w="3037"/>
      </w:tblGrid>
      <w:tr w:rsidR="00A272A0" w:rsidTr="00A27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D14B3E" w:rsidRPr="009A3FC8" w:rsidRDefault="00B42CA7" w:rsidP="00D14B3E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368/16</w:t>
            </w:r>
          </w:p>
        </w:tc>
        <w:tc>
          <w:tcPr>
            <w:tcW w:w="3037" w:type="dxa"/>
          </w:tcPr>
          <w:p w:rsidR="00D14B3E" w:rsidRPr="009A3FC8" w:rsidRDefault="00B42CA7" w:rsidP="00D14B3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b w:val="0"/>
                <w:szCs w:val="20"/>
              </w:rPr>
              <w:t>GL1R/</w:t>
            </w:r>
            <w:r w:rsidRPr="009A3FC8">
              <w:rPr>
                <w:rFonts w:ascii="Times New Roman" w:hAnsi="Times New Roman" w:cs="Times New Roman"/>
                <w:b w:val="0"/>
                <w:szCs w:val="20"/>
              </w:rPr>
              <w:t>00024098/4</w:t>
            </w:r>
          </w:p>
        </w:tc>
        <w:tc>
          <w:tcPr>
            <w:tcW w:w="244" w:type="dxa"/>
          </w:tcPr>
          <w:p w:rsidR="00D14B3E" w:rsidRPr="009A3FC8" w:rsidRDefault="00B42CA7" w:rsidP="00D14B3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92" w:type="dxa"/>
          </w:tcPr>
          <w:p w:rsidR="00D14B3E" w:rsidRPr="009A3FC8" w:rsidRDefault="00B42CA7" w:rsidP="00D14B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280/56</w:t>
            </w:r>
          </w:p>
        </w:tc>
        <w:tc>
          <w:tcPr>
            <w:tcW w:w="3037" w:type="dxa"/>
          </w:tcPr>
          <w:p w:rsidR="00D14B3E" w:rsidRPr="009A3FC8" w:rsidRDefault="00B42CA7" w:rsidP="00D14B3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b w:val="0"/>
                <w:szCs w:val="20"/>
              </w:rPr>
              <w:t>(-)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D14B3E" w:rsidRPr="009A3FC8" w:rsidRDefault="00B42CA7" w:rsidP="00D14B3E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358/16</w:t>
            </w:r>
          </w:p>
        </w:tc>
        <w:tc>
          <w:tcPr>
            <w:tcW w:w="3037" w:type="dxa"/>
          </w:tcPr>
          <w:p w:rsidR="00D14B3E" w:rsidRPr="009A3FC8" w:rsidRDefault="00B42CA7" w:rsidP="00D14B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</w:t>
            </w:r>
            <w:r w:rsidRPr="009A3FC8">
              <w:rPr>
                <w:rFonts w:ascii="Times New Roman" w:hAnsi="Times New Roman" w:cs="Times New Roman"/>
                <w:szCs w:val="20"/>
              </w:rPr>
              <w:t>24098/4</w:t>
            </w:r>
          </w:p>
        </w:tc>
        <w:tc>
          <w:tcPr>
            <w:tcW w:w="244" w:type="dxa"/>
          </w:tcPr>
          <w:p w:rsidR="00D14B3E" w:rsidRPr="009A3FC8" w:rsidRDefault="00B42CA7" w:rsidP="00D14B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D14B3E" w:rsidRPr="009A3FC8" w:rsidRDefault="00B42CA7" w:rsidP="00D14B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430/69</w:t>
            </w:r>
          </w:p>
        </w:tc>
        <w:tc>
          <w:tcPr>
            <w:tcW w:w="3037" w:type="dxa"/>
          </w:tcPr>
          <w:p w:rsidR="00D14B3E" w:rsidRPr="009A3FC8" w:rsidRDefault="00B42CA7" w:rsidP="00D14B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</w:t>
            </w:r>
            <w:r w:rsidRPr="009A3FC8">
              <w:rPr>
                <w:rFonts w:ascii="Times New Roman" w:hAnsi="Times New Roman" w:cs="Times New Roman"/>
                <w:szCs w:val="20"/>
              </w:rPr>
              <w:t>52600/2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D14B3E" w:rsidRPr="009A3FC8" w:rsidRDefault="00B42CA7" w:rsidP="00D14B3E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357/16</w:t>
            </w:r>
          </w:p>
        </w:tc>
        <w:tc>
          <w:tcPr>
            <w:tcW w:w="3037" w:type="dxa"/>
          </w:tcPr>
          <w:p w:rsidR="00D14B3E" w:rsidRPr="009A3FC8" w:rsidRDefault="00B42CA7" w:rsidP="00D14B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</w:t>
            </w:r>
            <w:r w:rsidRPr="009A3FC8">
              <w:rPr>
                <w:rFonts w:ascii="Times New Roman" w:hAnsi="Times New Roman" w:cs="Times New Roman"/>
                <w:szCs w:val="20"/>
              </w:rPr>
              <w:t>00024665/0</w:t>
            </w:r>
          </w:p>
        </w:tc>
        <w:tc>
          <w:tcPr>
            <w:tcW w:w="244" w:type="dxa"/>
          </w:tcPr>
          <w:p w:rsidR="00D14B3E" w:rsidRPr="009A3FC8" w:rsidRDefault="00B42CA7" w:rsidP="00D14B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D14B3E" w:rsidRPr="009A3FC8" w:rsidRDefault="00B42CA7" w:rsidP="00D14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343/83</w:t>
            </w:r>
          </w:p>
        </w:tc>
        <w:tc>
          <w:tcPr>
            <w:tcW w:w="3037" w:type="dxa"/>
          </w:tcPr>
          <w:p w:rsidR="00D14B3E" w:rsidRPr="009A3FC8" w:rsidRDefault="00B42CA7" w:rsidP="00D14B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</w:t>
            </w:r>
            <w:r w:rsidRPr="009A3FC8">
              <w:rPr>
                <w:rFonts w:ascii="Times New Roman" w:hAnsi="Times New Roman" w:cs="Times New Roman"/>
                <w:szCs w:val="20"/>
              </w:rPr>
              <w:t>24186/8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D14B3E" w:rsidRPr="009A3FC8" w:rsidRDefault="00B42CA7" w:rsidP="00D14B3E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279/14</w:t>
            </w:r>
          </w:p>
        </w:tc>
        <w:tc>
          <w:tcPr>
            <w:tcW w:w="3037" w:type="dxa"/>
          </w:tcPr>
          <w:p w:rsidR="00D14B3E" w:rsidRPr="009A3FC8" w:rsidRDefault="00B42CA7" w:rsidP="00D14B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(-)</w:t>
            </w:r>
          </w:p>
        </w:tc>
        <w:tc>
          <w:tcPr>
            <w:tcW w:w="244" w:type="dxa"/>
          </w:tcPr>
          <w:p w:rsidR="00D14B3E" w:rsidRPr="009A3FC8" w:rsidRDefault="00B42CA7" w:rsidP="00D14B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D14B3E" w:rsidRPr="009A3FC8" w:rsidRDefault="00B42CA7" w:rsidP="00D14B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335/87</w:t>
            </w:r>
          </w:p>
        </w:tc>
        <w:tc>
          <w:tcPr>
            <w:tcW w:w="3037" w:type="dxa"/>
          </w:tcPr>
          <w:p w:rsidR="00D14B3E" w:rsidRPr="009A3FC8" w:rsidRDefault="00B42CA7" w:rsidP="00D14B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</w:t>
            </w:r>
            <w:r w:rsidRPr="009A3FC8">
              <w:rPr>
                <w:rFonts w:ascii="Times New Roman" w:hAnsi="Times New Roman" w:cs="Times New Roman"/>
                <w:szCs w:val="20"/>
              </w:rPr>
              <w:t>24609/0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D14B3E" w:rsidRPr="009A3FC8" w:rsidRDefault="00B42CA7" w:rsidP="00D14B3E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267</w:t>
            </w:r>
          </w:p>
        </w:tc>
        <w:tc>
          <w:tcPr>
            <w:tcW w:w="3037" w:type="dxa"/>
          </w:tcPr>
          <w:p w:rsidR="00D14B3E" w:rsidRPr="009A3FC8" w:rsidRDefault="00B42CA7" w:rsidP="00D14B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</w:t>
            </w:r>
            <w:r w:rsidRPr="009A3FC8">
              <w:rPr>
                <w:rFonts w:ascii="Times New Roman" w:hAnsi="Times New Roman" w:cs="Times New Roman"/>
                <w:szCs w:val="20"/>
              </w:rPr>
              <w:t>37674/0</w:t>
            </w:r>
          </w:p>
        </w:tc>
        <w:tc>
          <w:tcPr>
            <w:tcW w:w="244" w:type="dxa"/>
          </w:tcPr>
          <w:p w:rsidR="00D14B3E" w:rsidRPr="009A3FC8" w:rsidRDefault="00B42CA7" w:rsidP="00D14B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D14B3E" w:rsidRPr="009A3FC8" w:rsidRDefault="00B42CA7" w:rsidP="00D14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134</w:t>
            </w:r>
          </w:p>
        </w:tc>
        <w:tc>
          <w:tcPr>
            <w:tcW w:w="3037" w:type="dxa"/>
          </w:tcPr>
          <w:p w:rsidR="00D14B3E" w:rsidRPr="009A3FC8" w:rsidRDefault="00B42CA7" w:rsidP="00D14B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</w:t>
            </w:r>
            <w:r w:rsidRPr="009A3FC8">
              <w:rPr>
                <w:rFonts w:ascii="Times New Roman" w:hAnsi="Times New Roman" w:cs="Times New Roman"/>
                <w:szCs w:val="20"/>
              </w:rPr>
              <w:t>44697/9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D14B3E" w:rsidRPr="009A3FC8" w:rsidRDefault="00B42CA7" w:rsidP="00D14B3E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44</w:t>
            </w:r>
          </w:p>
        </w:tc>
        <w:tc>
          <w:tcPr>
            <w:tcW w:w="3037" w:type="dxa"/>
          </w:tcPr>
          <w:p w:rsidR="00D14B3E" w:rsidRPr="009A3FC8" w:rsidRDefault="00B42CA7" w:rsidP="00D14B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</w:t>
            </w:r>
            <w:r w:rsidRPr="009A3FC8">
              <w:rPr>
                <w:rFonts w:ascii="Times New Roman" w:hAnsi="Times New Roman" w:cs="Times New Roman"/>
                <w:szCs w:val="20"/>
              </w:rPr>
              <w:t>90930/4</w:t>
            </w:r>
          </w:p>
        </w:tc>
        <w:tc>
          <w:tcPr>
            <w:tcW w:w="244" w:type="dxa"/>
          </w:tcPr>
          <w:p w:rsidR="00D14B3E" w:rsidRPr="009A3FC8" w:rsidRDefault="00B42CA7" w:rsidP="00D14B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D14B3E" w:rsidRPr="009A3FC8" w:rsidRDefault="00B42CA7" w:rsidP="00D14B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286/141</w:t>
            </w:r>
          </w:p>
        </w:tc>
        <w:tc>
          <w:tcPr>
            <w:tcW w:w="3037" w:type="dxa"/>
          </w:tcPr>
          <w:p w:rsidR="00D14B3E" w:rsidRPr="009A3FC8" w:rsidRDefault="00B42CA7" w:rsidP="00D14B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</w:t>
            </w:r>
            <w:r w:rsidRPr="009A3FC8">
              <w:rPr>
                <w:rFonts w:ascii="Times New Roman" w:hAnsi="Times New Roman" w:cs="Times New Roman"/>
                <w:szCs w:val="20"/>
              </w:rPr>
              <w:t>24189/9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D14B3E" w:rsidRPr="009A3FC8" w:rsidRDefault="00B42CA7" w:rsidP="00D14B3E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282/56</w:t>
            </w:r>
          </w:p>
        </w:tc>
        <w:tc>
          <w:tcPr>
            <w:tcW w:w="3037" w:type="dxa"/>
          </w:tcPr>
          <w:p w:rsidR="00D14B3E" w:rsidRPr="009A3FC8" w:rsidRDefault="00B42CA7" w:rsidP="00D14B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(-)</w:t>
            </w:r>
          </w:p>
        </w:tc>
        <w:tc>
          <w:tcPr>
            <w:tcW w:w="244" w:type="dxa"/>
          </w:tcPr>
          <w:p w:rsidR="00D14B3E" w:rsidRPr="009A3FC8" w:rsidRDefault="00B42CA7" w:rsidP="00D14B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D14B3E" w:rsidRPr="009A3FC8" w:rsidRDefault="00B42CA7" w:rsidP="00D14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274/148</w:t>
            </w:r>
          </w:p>
        </w:tc>
        <w:tc>
          <w:tcPr>
            <w:tcW w:w="3037" w:type="dxa"/>
          </w:tcPr>
          <w:p w:rsidR="00D14B3E" w:rsidRPr="009A3FC8" w:rsidRDefault="00B42CA7" w:rsidP="00D14B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</w:t>
            </w:r>
            <w:r w:rsidRPr="009A3FC8">
              <w:rPr>
                <w:rFonts w:ascii="Times New Roman" w:hAnsi="Times New Roman" w:cs="Times New Roman"/>
                <w:szCs w:val="20"/>
              </w:rPr>
              <w:t>24183/7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D14B3E" w:rsidRPr="009A3FC8" w:rsidRDefault="00B42CA7" w:rsidP="00D14B3E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279/56</w:t>
            </w:r>
          </w:p>
        </w:tc>
        <w:tc>
          <w:tcPr>
            <w:tcW w:w="3037" w:type="dxa"/>
          </w:tcPr>
          <w:p w:rsidR="00D14B3E" w:rsidRPr="009A3FC8" w:rsidRDefault="00B42CA7" w:rsidP="00D14B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(-)</w:t>
            </w:r>
          </w:p>
        </w:tc>
        <w:tc>
          <w:tcPr>
            <w:tcW w:w="244" w:type="dxa"/>
          </w:tcPr>
          <w:p w:rsidR="00D14B3E" w:rsidRPr="009A3FC8" w:rsidRDefault="00B42CA7" w:rsidP="00D14B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D14B3E" w:rsidRPr="009A3FC8" w:rsidRDefault="00B42CA7" w:rsidP="00D14B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384/189</w:t>
            </w:r>
          </w:p>
        </w:tc>
        <w:tc>
          <w:tcPr>
            <w:tcW w:w="3037" w:type="dxa"/>
          </w:tcPr>
          <w:p w:rsidR="00D14B3E" w:rsidRPr="009A3FC8" w:rsidRDefault="00B42CA7" w:rsidP="00D14B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</w:t>
            </w:r>
            <w:r w:rsidRPr="009A3FC8">
              <w:rPr>
                <w:rFonts w:ascii="Times New Roman" w:hAnsi="Times New Roman" w:cs="Times New Roman"/>
                <w:szCs w:val="20"/>
              </w:rPr>
              <w:t>24095/3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D14B3E" w:rsidRPr="009A3FC8" w:rsidRDefault="00B42CA7" w:rsidP="00D14B3E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151</w:t>
            </w:r>
          </w:p>
        </w:tc>
        <w:tc>
          <w:tcPr>
            <w:tcW w:w="3037" w:type="dxa"/>
          </w:tcPr>
          <w:p w:rsidR="00D14B3E" w:rsidRPr="009A3FC8" w:rsidRDefault="00B42CA7" w:rsidP="00D14B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</w:t>
            </w:r>
            <w:r w:rsidRPr="009A3FC8">
              <w:rPr>
                <w:rFonts w:ascii="Times New Roman" w:hAnsi="Times New Roman" w:cs="Times New Roman"/>
                <w:szCs w:val="20"/>
              </w:rPr>
              <w:t>56165/8</w:t>
            </w:r>
          </w:p>
        </w:tc>
        <w:tc>
          <w:tcPr>
            <w:tcW w:w="244" w:type="dxa"/>
          </w:tcPr>
          <w:p w:rsidR="00D14B3E" w:rsidRPr="009A3FC8" w:rsidRDefault="00B42CA7" w:rsidP="00D14B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D14B3E" w:rsidRPr="009A3FC8" w:rsidRDefault="00B42CA7" w:rsidP="00D14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204</w:t>
            </w:r>
          </w:p>
        </w:tc>
        <w:tc>
          <w:tcPr>
            <w:tcW w:w="3037" w:type="dxa"/>
          </w:tcPr>
          <w:p w:rsidR="00D14B3E" w:rsidRPr="009A3FC8" w:rsidRDefault="00B42CA7" w:rsidP="00D14B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</w:t>
            </w:r>
            <w:r w:rsidRPr="009A3FC8">
              <w:rPr>
                <w:rFonts w:ascii="Times New Roman" w:hAnsi="Times New Roman" w:cs="Times New Roman"/>
                <w:szCs w:val="20"/>
              </w:rPr>
              <w:t>24034/8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D14B3E" w:rsidRPr="009A3FC8" w:rsidRDefault="00B42CA7" w:rsidP="00D14B3E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344/152</w:t>
            </w:r>
          </w:p>
        </w:tc>
        <w:tc>
          <w:tcPr>
            <w:tcW w:w="3037" w:type="dxa"/>
          </w:tcPr>
          <w:p w:rsidR="00D14B3E" w:rsidRPr="009A3FC8" w:rsidRDefault="00B42CA7" w:rsidP="00D14B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</w:t>
            </w:r>
            <w:r w:rsidRPr="009A3FC8">
              <w:rPr>
                <w:rFonts w:ascii="Times New Roman" w:hAnsi="Times New Roman" w:cs="Times New Roman"/>
                <w:szCs w:val="20"/>
              </w:rPr>
              <w:t>24231/9</w:t>
            </w:r>
          </w:p>
        </w:tc>
        <w:tc>
          <w:tcPr>
            <w:tcW w:w="244" w:type="dxa"/>
          </w:tcPr>
          <w:p w:rsidR="00D14B3E" w:rsidRPr="009A3FC8" w:rsidRDefault="00B42CA7" w:rsidP="00D14B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D14B3E" w:rsidRPr="009A3FC8" w:rsidRDefault="00B42CA7" w:rsidP="00D14B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37" w:type="dxa"/>
          </w:tcPr>
          <w:p w:rsidR="00D14B3E" w:rsidRPr="009A3FC8" w:rsidRDefault="00B42CA7" w:rsidP="00D14B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D14B3E" w:rsidRPr="009A3FC8" w:rsidRDefault="00B42CA7" w:rsidP="004D7A0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7A0E" w:rsidRPr="009A3FC8" w:rsidRDefault="00B42CA7" w:rsidP="004D7A0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3FC8">
        <w:rPr>
          <w:rFonts w:ascii="Times New Roman" w:hAnsi="Times New Roman" w:cs="Times New Roman"/>
          <w:b/>
          <w:sz w:val="20"/>
          <w:szCs w:val="20"/>
        </w:rPr>
        <w:t xml:space="preserve">Gmina: Kornowac, Obręb: 0004 Pogrzebień </w:t>
      </w:r>
    </w:p>
    <w:tbl>
      <w:tblPr>
        <w:tblStyle w:val="Zwykatabela41"/>
        <w:tblW w:w="9923" w:type="dxa"/>
        <w:tblInd w:w="-142" w:type="dxa"/>
        <w:tblLook w:val="04A0" w:firstRow="1" w:lastRow="0" w:firstColumn="1" w:lastColumn="0" w:noHBand="0" w:noVBand="1"/>
      </w:tblPr>
      <w:tblGrid>
        <w:gridCol w:w="1613"/>
        <w:gridCol w:w="3037"/>
        <w:gridCol w:w="244"/>
        <w:gridCol w:w="1992"/>
        <w:gridCol w:w="3037"/>
      </w:tblGrid>
      <w:tr w:rsidR="00A272A0" w:rsidTr="00A27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7A7ED1" w:rsidRPr="009A3FC8" w:rsidRDefault="00B42CA7" w:rsidP="007A7ED1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144</w:t>
            </w:r>
          </w:p>
        </w:tc>
        <w:tc>
          <w:tcPr>
            <w:tcW w:w="3037" w:type="dxa"/>
          </w:tcPr>
          <w:p w:rsidR="007A7ED1" w:rsidRPr="009A3FC8" w:rsidRDefault="00B42CA7" w:rsidP="007A7ED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b w:val="0"/>
                <w:szCs w:val="20"/>
              </w:rPr>
              <w:t>GL1R/00046501/3</w:t>
            </w:r>
          </w:p>
        </w:tc>
        <w:tc>
          <w:tcPr>
            <w:tcW w:w="244" w:type="dxa"/>
          </w:tcPr>
          <w:p w:rsidR="007A7ED1" w:rsidRPr="009A3FC8" w:rsidRDefault="00B42CA7" w:rsidP="007A7ED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92" w:type="dxa"/>
          </w:tcPr>
          <w:p w:rsidR="007A7ED1" w:rsidRPr="009A3FC8" w:rsidRDefault="00B42CA7" w:rsidP="007A7E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88</w:t>
            </w:r>
          </w:p>
        </w:tc>
        <w:tc>
          <w:tcPr>
            <w:tcW w:w="3037" w:type="dxa"/>
          </w:tcPr>
          <w:p w:rsidR="007A7ED1" w:rsidRPr="009A3FC8" w:rsidRDefault="00B42CA7" w:rsidP="007A7ED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b w:val="0"/>
                <w:szCs w:val="20"/>
              </w:rPr>
              <w:t>GL1R/00040774/5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7A7ED1" w:rsidRPr="009A3FC8" w:rsidRDefault="00B42CA7" w:rsidP="007A7ED1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153</w:t>
            </w:r>
          </w:p>
        </w:tc>
        <w:tc>
          <w:tcPr>
            <w:tcW w:w="3037" w:type="dxa"/>
          </w:tcPr>
          <w:p w:rsidR="007A7ED1" w:rsidRPr="009A3FC8" w:rsidRDefault="00B42CA7" w:rsidP="007A7E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GL1R/00043751/9</w:t>
            </w:r>
          </w:p>
        </w:tc>
        <w:tc>
          <w:tcPr>
            <w:tcW w:w="244" w:type="dxa"/>
          </w:tcPr>
          <w:p w:rsidR="007A7ED1" w:rsidRPr="009A3FC8" w:rsidRDefault="00B42CA7" w:rsidP="007A7E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7A7ED1" w:rsidRPr="009A3FC8" w:rsidRDefault="00B42CA7" w:rsidP="007A7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153/90</w:t>
            </w:r>
          </w:p>
        </w:tc>
        <w:tc>
          <w:tcPr>
            <w:tcW w:w="3037" w:type="dxa"/>
          </w:tcPr>
          <w:p w:rsidR="007A7ED1" w:rsidRPr="009A3FC8" w:rsidRDefault="00B42CA7" w:rsidP="007A7E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GL1R/00058971/5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7A7ED1" w:rsidRPr="009A3FC8" w:rsidRDefault="00B42CA7" w:rsidP="007A7ED1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998/154</w:t>
            </w:r>
          </w:p>
        </w:tc>
        <w:tc>
          <w:tcPr>
            <w:tcW w:w="3037" w:type="dxa"/>
          </w:tcPr>
          <w:p w:rsidR="007A7ED1" w:rsidRPr="009A3FC8" w:rsidRDefault="00B42CA7" w:rsidP="007A7E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GL1R/00041435/4</w:t>
            </w:r>
          </w:p>
        </w:tc>
        <w:tc>
          <w:tcPr>
            <w:tcW w:w="244" w:type="dxa"/>
          </w:tcPr>
          <w:p w:rsidR="007A7ED1" w:rsidRPr="009A3FC8" w:rsidRDefault="00B42CA7" w:rsidP="007A7E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7A7ED1" w:rsidRPr="009A3FC8" w:rsidRDefault="00B42CA7" w:rsidP="007A7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154/90</w:t>
            </w:r>
          </w:p>
        </w:tc>
        <w:tc>
          <w:tcPr>
            <w:tcW w:w="3037" w:type="dxa"/>
          </w:tcPr>
          <w:p w:rsidR="007A7ED1" w:rsidRPr="009A3FC8" w:rsidRDefault="00B42CA7" w:rsidP="007A7E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GL1R/00040656/2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7A7ED1" w:rsidRPr="009A3FC8" w:rsidRDefault="00B42CA7" w:rsidP="007A7ED1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162</w:t>
            </w:r>
          </w:p>
        </w:tc>
        <w:tc>
          <w:tcPr>
            <w:tcW w:w="3037" w:type="dxa"/>
          </w:tcPr>
          <w:p w:rsidR="007A7ED1" w:rsidRPr="009A3FC8" w:rsidRDefault="00B42CA7" w:rsidP="007A7E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(-)</w:t>
            </w:r>
          </w:p>
        </w:tc>
        <w:tc>
          <w:tcPr>
            <w:tcW w:w="244" w:type="dxa"/>
          </w:tcPr>
          <w:p w:rsidR="007A7ED1" w:rsidRPr="009A3FC8" w:rsidRDefault="00B42CA7" w:rsidP="007A7E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7A7ED1" w:rsidRPr="009A3FC8" w:rsidRDefault="00B42CA7" w:rsidP="007A7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3037" w:type="dxa"/>
          </w:tcPr>
          <w:p w:rsidR="007A7ED1" w:rsidRPr="009A3FC8" w:rsidRDefault="00B42CA7" w:rsidP="007A7E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6C16D4" w:rsidRPr="009A3FC8" w:rsidRDefault="00B42CA7" w:rsidP="004D7A0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7A0E" w:rsidRPr="009A3FC8" w:rsidRDefault="00B42CA7" w:rsidP="004D7A0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3FC8">
        <w:rPr>
          <w:rFonts w:ascii="Times New Roman" w:hAnsi="Times New Roman" w:cs="Times New Roman"/>
          <w:b/>
          <w:sz w:val="20"/>
          <w:szCs w:val="20"/>
        </w:rPr>
        <w:t>Gmina: Kornowac, Obręb: 0001 Kornowac</w:t>
      </w:r>
    </w:p>
    <w:tbl>
      <w:tblPr>
        <w:tblStyle w:val="Zwykatabela41"/>
        <w:tblW w:w="9923" w:type="dxa"/>
        <w:tblInd w:w="-142" w:type="dxa"/>
        <w:tblLook w:val="04A0" w:firstRow="1" w:lastRow="0" w:firstColumn="1" w:lastColumn="0" w:noHBand="0" w:noVBand="1"/>
      </w:tblPr>
      <w:tblGrid>
        <w:gridCol w:w="1613"/>
        <w:gridCol w:w="3037"/>
        <w:gridCol w:w="244"/>
        <w:gridCol w:w="1992"/>
        <w:gridCol w:w="3037"/>
      </w:tblGrid>
      <w:tr w:rsidR="00A272A0" w:rsidTr="00A27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B06D69" w:rsidRPr="009A3FC8" w:rsidRDefault="00B42CA7" w:rsidP="00B06D69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155/66</w:t>
            </w:r>
          </w:p>
        </w:tc>
        <w:tc>
          <w:tcPr>
            <w:tcW w:w="3037" w:type="dxa"/>
          </w:tcPr>
          <w:p w:rsidR="00B06D69" w:rsidRPr="009A3FC8" w:rsidRDefault="00B42CA7" w:rsidP="00B06D6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b w:val="0"/>
                <w:szCs w:val="20"/>
              </w:rPr>
              <w:t>GL1R/00040447/4</w:t>
            </w:r>
          </w:p>
        </w:tc>
        <w:tc>
          <w:tcPr>
            <w:tcW w:w="244" w:type="dxa"/>
          </w:tcPr>
          <w:p w:rsidR="00B06D69" w:rsidRPr="009A3FC8" w:rsidRDefault="00B42CA7" w:rsidP="00B06D6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B06D69" w:rsidRPr="009A3FC8" w:rsidRDefault="00B42CA7" w:rsidP="00B06D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color w:val="000000"/>
                <w:szCs w:val="20"/>
              </w:rPr>
              <w:t>288/17</w:t>
            </w:r>
          </w:p>
        </w:tc>
        <w:tc>
          <w:tcPr>
            <w:tcW w:w="3037" w:type="dxa"/>
          </w:tcPr>
          <w:p w:rsidR="00B06D69" w:rsidRPr="009A3FC8" w:rsidRDefault="00B42CA7" w:rsidP="00B06D6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b w:val="0"/>
                <w:szCs w:val="20"/>
              </w:rPr>
              <w:t>GL1R/00040324/6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B06D69" w:rsidRPr="009A3FC8" w:rsidRDefault="00B42CA7" w:rsidP="00B06D69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257/64</w:t>
            </w:r>
          </w:p>
        </w:tc>
        <w:tc>
          <w:tcPr>
            <w:tcW w:w="3037" w:type="dxa"/>
          </w:tcPr>
          <w:p w:rsidR="00B06D69" w:rsidRPr="009A3FC8" w:rsidRDefault="00B42CA7" w:rsidP="00B06D6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GL1R/00040447/7</w:t>
            </w:r>
          </w:p>
        </w:tc>
        <w:tc>
          <w:tcPr>
            <w:tcW w:w="244" w:type="dxa"/>
          </w:tcPr>
          <w:p w:rsidR="00B06D69" w:rsidRPr="009A3FC8" w:rsidRDefault="00B42CA7" w:rsidP="00B06D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B06D69" w:rsidRPr="009A3FC8" w:rsidRDefault="00B42CA7" w:rsidP="00B0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color w:val="000000"/>
                <w:szCs w:val="20"/>
              </w:rPr>
              <w:t>238/78</w:t>
            </w:r>
          </w:p>
        </w:tc>
        <w:tc>
          <w:tcPr>
            <w:tcW w:w="3037" w:type="dxa"/>
          </w:tcPr>
          <w:p w:rsidR="00B06D69" w:rsidRPr="009A3FC8" w:rsidRDefault="00B42CA7" w:rsidP="00B06D6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</w:t>
            </w:r>
            <w:r w:rsidRPr="009A3FC8">
              <w:rPr>
                <w:rFonts w:ascii="Times New Roman" w:hAnsi="Times New Roman" w:cs="Times New Roman"/>
                <w:szCs w:val="20"/>
              </w:rPr>
              <w:t>40190/7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B06D69" w:rsidRPr="009A3FC8" w:rsidRDefault="00B42CA7" w:rsidP="00B06D69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107/73</w:t>
            </w:r>
          </w:p>
        </w:tc>
        <w:tc>
          <w:tcPr>
            <w:tcW w:w="3037" w:type="dxa"/>
          </w:tcPr>
          <w:p w:rsidR="00B06D69" w:rsidRPr="009A3FC8" w:rsidRDefault="00B42CA7" w:rsidP="00B06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GL1R/00041501/8</w:t>
            </w:r>
          </w:p>
        </w:tc>
        <w:tc>
          <w:tcPr>
            <w:tcW w:w="244" w:type="dxa"/>
          </w:tcPr>
          <w:p w:rsidR="00B06D69" w:rsidRPr="009A3FC8" w:rsidRDefault="00B42CA7" w:rsidP="00B06D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B06D69" w:rsidRPr="009A3FC8" w:rsidRDefault="00B42CA7" w:rsidP="00B0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color w:val="000000"/>
                <w:szCs w:val="20"/>
              </w:rPr>
              <w:t>121/77</w:t>
            </w:r>
          </w:p>
        </w:tc>
        <w:tc>
          <w:tcPr>
            <w:tcW w:w="3037" w:type="dxa"/>
          </w:tcPr>
          <w:p w:rsidR="00B06D69" w:rsidRPr="009A3FC8" w:rsidRDefault="00B42CA7" w:rsidP="00B06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</w:t>
            </w:r>
            <w:r w:rsidRPr="009A3FC8">
              <w:rPr>
                <w:rFonts w:ascii="Times New Roman" w:hAnsi="Times New Roman" w:cs="Times New Roman"/>
                <w:szCs w:val="20"/>
              </w:rPr>
              <w:t>40190/7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B06D69" w:rsidRPr="009A3FC8" w:rsidRDefault="00B42CA7" w:rsidP="00B06D69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170/61</w:t>
            </w:r>
          </w:p>
        </w:tc>
        <w:tc>
          <w:tcPr>
            <w:tcW w:w="3037" w:type="dxa"/>
          </w:tcPr>
          <w:p w:rsidR="00B06D69" w:rsidRPr="009A3FC8" w:rsidRDefault="00B42CA7" w:rsidP="00B06D6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GL1R/00040933/8</w:t>
            </w:r>
          </w:p>
        </w:tc>
        <w:tc>
          <w:tcPr>
            <w:tcW w:w="244" w:type="dxa"/>
          </w:tcPr>
          <w:p w:rsidR="00B06D69" w:rsidRPr="009A3FC8" w:rsidRDefault="00B42CA7" w:rsidP="00B06D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B06D69" w:rsidRPr="009A3FC8" w:rsidRDefault="00B42CA7" w:rsidP="00B0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color w:val="000000"/>
                <w:szCs w:val="20"/>
              </w:rPr>
              <w:t>98/9</w:t>
            </w:r>
          </w:p>
        </w:tc>
        <w:tc>
          <w:tcPr>
            <w:tcW w:w="3037" w:type="dxa"/>
          </w:tcPr>
          <w:p w:rsidR="00B06D69" w:rsidRPr="009A3FC8" w:rsidRDefault="00B42CA7" w:rsidP="00B06D6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</w:t>
            </w:r>
            <w:r w:rsidRPr="009A3FC8">
              <w:rPr>
                <w:rFonts w:ascii="Times New Roman" w:hAnsi="Times New Roman" w:cs="Times New Roman"/>
                <w:szCs w:val="20"/>
              </w:rPr>
              <w:t>39662/7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B06D69" w:rsidRPr="009A3FC8" w:rsidRDefault="00B42CA7" w:rsidP="00B06D69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lastRenderedPageBreak/>
              <w:t>211/54</w:t>
            </w:r>
          </w:p>
        </w:tc>
        <w:tc>
          <w:tcPr>
            <w:tcW w:w="3037" w:type="dxa"/>
          </w:tcPr>
          <w:p w:rsidR="00B06D69" w:rsidRPr="009A3FC8" w:rsidRDefault="00B42CA7" w:rsidP="00B06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GL1Y/00074737/6</w:t>
            </w:r>
          </w:p>
        </w:tc>
        <w:tc>
          <w:tcPr>
            <w:tcW w:w="244" w:type="dxa"/>
          </w:tcPr>
          <w:p w:rsidR="00B06D69" w:rsidRPr="009A3FC8" w:rsidRDefault="00B42CA7" w:rsidP="00B06D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B06D69" w:rsidRPr="009A3FC8" w:rsidRDefault="00B42CA7" w:rsidP="00B0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color w:val="000000"/>
                <w:szCs w:val="20"/>
              </w:rPr>
              <w:t>124/11</w:t>
            </w:r>
          </w:p>
        </w:tc>
        <w:tc>
          <w:tcPr>
            <w:tcW w:w="3037" w:type="dxa"/>
          </w:tcPr>
          <w:p w:rsidR="00B06D69" w:rsidRPr="009A3FC8" w:rsidRDefault="00B42CA7" w:rsidP="00B06D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</w:t>
            </w:r>
            <w:r w:rsidRPr="009A3FC8">
              <w:rPr>
                <w:rFonts w:ascii="Times New Roman" w:hAnsi="Times New Roman" w:cs="Times New Roman"/>
                <w:szCs w:val="20"/>
              </w:rPr>
              <w:t>41218/7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B06D69" w:rsidRPr="009A3FC8" w:rsidRDefault="00B42CA7" w:rsidP="00B06D69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144/45</w:t>
            </w:r>
          </w:p>
        </w:tc>
        <w:tc>
          <w:tcPr>
            <w:tcW w:w="3037" w:type="dxa"/>
          </w:tcPr>
          <w:p w:rsidR="00B06D69" w:rsidRPr="009A3FC8" w:rsidRDefault="00B42CA7" w:rsidP="00B06D6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GL1R/00040627/0</w:t>
            </w:r>
          </w:p>
        </w:tc>
        <w:tc>
          <w:tcPr>
            <w:tcW w:w="244" w:type="dxa"/>
          </w:tcPr>
          <w:p w:rsidR="00B06D69" w:rsidRPr="009A3FC8" w:rsidRDefault="00B42CA7" w:rsidP="00B06D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B06D69" w:rsidRPr="009A3FC8" w:rsidRDefault="00B42CA7" w:rsidP="00B0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color w:val="000000"/>
                <w:szCs w:val="20"/>
              </w:rPr>
              <w:t>78</w:t>
            </w:r>
          </w:p>
        </w:tc>
        <w:tc>
          <w:tcPr>
            <w:tcW w:w="3037" w:type="dxa"/>
          </w:tcPr>
          <w:p w:rsidR="00B06D69" w:rsidRPr="009A3FC8" w:rsidRDefault="00B42CA7" w:rsidP="00B06D6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</w:t>
            </w:r>
            <w:r w:rsidRPr="009A3FC8">
              <w:rPr>
                <w:rFonts w:ascii="Times New Roman" w:hAnsi="Times New Roman" w:cs="Times New Roman"/>
                <w:szCs w:val="20"/>
              </w:rPr>
              <w:t>58139/1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7A7ED1" w:rsidRPr="009A3FC8" w:rsidRDefault="00B42CA7" w:rsidP="007A7ED1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296/34</w:t>
            </w:r>
          </w:p>
        </w:tc>
        <w:tc>
          <w:tcPr>
            <w:tcW w:w="3037" w:type="dxa"/>
          </w:tcPr>
          <w:p w:rsidR="007A7ED1" w:rsidRPr="009A3FC8" w:rsidRDefault="00B42CA7" w:rsidP="007A7E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GL1R/00041304/7</w:t>
            </w:r>
          </w:p>
        </w:tc>
        <w:tc>
          <w:tcPr>
            <w:tcW w:w="244" w:type="dxa"/>
          </w:tcPr>
          <w:p w:rsidR="007A7ED1" w:rsidRPr="009A3FC8" w:rsidRDefault="00B42CA7" w:rsidP="007A7E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7A7ED1" w:rsidRPr="009A3FC8" w:rsidRDefault="00B42CA7" w:rsidP="00B0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79</w:t>
            </w:r>
          </w:p>
        </w:tc>
        <w:tc>
          <w:tcPr>
            <w:tcW w:w="3037" w:type="dxa"/>
          </w:tcPr>
          <w:p w:rsidR="007A7ED1" w:rsidRPr="009A3FC8" w:rsidRDefault="00B42CA7" w:rsidP="007A7E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</w:t>
            </w:r>
            <w:r w:rsidRPr="009A3FC8">
              <w:rPr>
                <w:rFonts w:ascii="Times New Roman" w:hAnsi="Times New Roman" w:cs="Times New Roman"/>
                <w:szCs w:val="20"/>
              </w:rPr>
              <w:t>49845/7</w:t>
            </w:r>
          </w:p>
        </w:tc>
      </w:tr>
    </w:tbl>
    <w:p w:rsidR="007A7ED1" w:rsidRPr="009A3FC8" w:rsidRDefault="00B42CA7" w:rsidP="004D7A0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7ED1" w:rsidRPr="009A3FC8" w:rsidRDefault="00B42CA7" w:rsidP="004D7A0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3FC8">
        <w:rPr>
          <w:rFonts w:ascii="Times New Roman" w:hAnsi="Times New Roman" w:cs="Times New Roman"/>
          <w:b/>
          <w:sz w:val="20"/>
          <w:szCs w:val="20"/>
        </w:rPr>
        <w:t>Gmina: Kornowac, Obręb: 0005 Rzuchów</w:t>
      </w:r>
    </w:p>
    <w:tbl>
      <w:tblPr>
        <w:tblStyle w:val="Zwykatabela41"/>
        <w:tblW w:w="9923" w:type="dxa"/>
        <w:tblInd w:w="-142" w:type="dxa"/>
        <w:tblLook w:val="04A0" w:firstRow="1" w:lastRow="0" w:firstColumn="1" w:lastColumn="0" w:noHBand="0" w:noVBand="1"/>
      </w:tblPr>
      <w:tblGrid>
        <w:gridCol w:w="1613"/>
        <w:gridCol w:w="3037"/>
        <w:gridCol w:w="244"/>
        <w:gridCol w:w="1992"/>
        <w:gridCol w:w="3037"/>
      </w:tblGrid>
      <w:tr w:rsidR="00A272A0" w:rsidTr="00A27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</w:tcPr>
          <w:p w:rsidR="00274F02" w:rsidRPr="009A3FC8" w:rsidRDefault="00B42CA7" w:rsidP="00274F0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color w:val="000000"/>
                <w:szCs w:val="20"/>
              </w:rPr>
              <w:t>280/29</w:t>
            </w:r>
          </w:p>
        </w:tc>
        <w:tc>
          <w:tcPr>
            <w:tcW w:w="3037" w:type="dxa"/>
          </w:tcPr>
          <w:p w:rsidR="00274F02" w:rsidRPr="009A3FC8" w:rsidRDefault="00B42CA7" w:rsidP="00274F0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b w:val="0"/>
                <w:szCs w:val="20"/>
              </w:rPr>
              <w:t>GL1R/00043003/1</w:t>
            </w:r>
          </w:p>
        </w:tc>
        <w:tc>
          <w:tcPr>
            <w:tcW w:w="244" w:type="dxa"/>
          </w:tcPr>
          <w:p w:rsidR="00274F02" w:rsidRPr="009A3FC8" w:rsidRDefault="00B42CA7" w:rsidP="00274F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274F02" w:rsidRPr="009A3FC8" w:rsidRDefault="00B42CA7" w:rsidP="00274F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color w:val="000000"/>
                <w:szCs w:val="20"/>
              </w:rPr>
              <w:t>1754/120</w:t>
            </w:r>
          </w:p>
        </w:tc>
        <w:tc>
          <w:tcPr>
            <w:tcW w:w="3037" w:type="dxa"/>
          </w:tcPr>
          <w:p w:rsidR="00274F02" w:rsidRPr="009A3FC8" w:rsidRDefault="00B42CA7" w:rsidP="00274F0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b w:val="0"/>
                <w:szCs w:val="20"/>
              </w:rPr>
              <w:t>GL1R/00039874/6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</w:tcPr>
          <w:p w:rsidR="00274F02" w:rsidRPr="009A3FC8" w:rsidRDefault="00B42CA7" w:rsidP="00274F0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color w:val="000000"/>
                <w:szCs w:val="20"/>
              </w:rPr>
              <w:t>2429/37</w:t>
            </w:r>
          </w:p>
        </w:tc>
        <w:tc>
          <w:tcPr>
            <w:tcW w:w="3037" w:type="dxa"/>
          </w:tcPr>
          <w:p w:rsidR="00274F02" w:rsidRPr="009A3FC8" w:rsidRDefault="00B42CA7" w:rsidP="00274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GL1R/00040595/6</w:t>
            </w:r>
          </w:p>
        </w:tc>
        <w:tc>
          <w:tcPr>
            <w:tcW w:w="244" w:type="dxa"/>
          </w:tcPr>
          <w:p w:rsidR="00274F02" w:rsidRPr="009A3FC8" w:rsidRDefault="00B42CA7" w:rsidP="00274F0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274F02" w:rsidRPr="009A3FC8" w:rsidRDefault="00B42CA7" w:rsidP="00274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color w:val="000000"/>
                <w:szCs w:val="20"/>
              </w:rPr>
              <w:t>908/120</w:t>
            </w:r>
          </w:p>
        </w:tc>
        <w:tc>
          <w:tcPr>
            <w:tcW w:w="3037" w:type="dxa"/>
          </w:tcPr>
          <w:p w:rsidR="00274F02" w:rsidRPr="009A3FC8" w:rsidRDefault="00B42CA7" w:rsidP="00274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GL1R/00040806/9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</w:tcPr>
          <w:p w:rsidR="00274F02" w:rsidRPr="009A3FC8" w:rsidRDefault="00B42CA7" w:rsidP="00274F0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color w:val="000000"/>
                <w:szCs w:val="20"/>
              </w:rPr>
              <w:t>1598/46</w:t>
            </w:r>
          </w:p>
        </w:tc>
        <w:tc>
          <w:tcPr>
            <w:tcW w:w="3037" w:type="dxa"/>
          </w:tcPr>
          <w:p w:rsidR="00274F02" w:rsidRPr="009A3FC8" w:rsidRDefault="00B42CA7" w:rsidP="00274F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GL1R/00040914/9</w:t>
            </w:r>
          </w:p>
        </w:tc>
        <w:tc>
          <w:tcPr>
            <w:tcW w:w="244" w:type="dxa"/>
          </w:tcPr>
          <w:p w:rsidR="00274F02" w:rsidRPr="009A3FC8" w:rsidRDefault="00B42CA7" w:rsidP="00274F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274F02" w:rsidRPr="009A3FC8" w:rsidRDefault="00B42CA7" w:rsidP="00274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color w:val="000000"/>
                <w:szCs w:val="20"/>
              </w:rPr>
              <w:t>907/120</w:t>
            </w:r>
          </w:p>
        </w:tc>
        <w:tc>
          <w:tcPr>
            <w:tcW w:w="3037" w:type="dxa"/>
          </w:tcPr>
          <w:p w:rsidR="00274F02" w:rsidRPr="009A3FC8" w:rsidRDefault="00B42CA7" w:rsidP="00274F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GL1R/00041349/4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</w:tcPr>
          <w:p w:rsidR="00274F02" w:rsidRPr="009A3FC8" w:rsidRDefault="00B42CA7" w:rsidP="00274F0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color w:val="000000"/>
                <w:szCs w:val="20"/>
              </w:rPr>
              <w:t>641/53</w:t>
            </w:r>
          </w:p>
        </w:tc>
        <w:tc>
          <w:tcPr>
            <w:tcW w:w="3037" w:type="dxa"/>
          </w:tcPr>
          <w:p w:rsidR="00274F02" w:rsidRPr="009A3FC8" w:rsidRDefault="00B42CA7" w:rsidP="00274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GL1R/00041117/9</w:t>
            </w:r>
          </w:p>
        </w:tc>
        <w:tc>
          <w:tcPr>
            <w:tcW w:w="244" w:type="dxa"/>
          </w:tcPr>
          <w:p w:rsidR="00274F02" w:rsidRPr="009A3FC8" w:rsidRDefault="00B42CA7" w:rsidP="00274F0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274F02" w:rsidRPr="009A3FC8" w:rsidRDefault="00B42CA7" w:rsidP="00274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color w:val="000000"/>
                <w:szCs w:val="20"/>
              </w:rPr>
              <w:t>574/120</w:t>
            </w:r>
          </w:p>
        </w:tc>
        <w:tc>
          <w:tcPr>
            <w:tcW w:w="3037" w:type="dxa"/>
          </w:tcPr>
          <w:p w:rsidR="00274F02" w:rsidRPr="009A3FC8" w:rsidRDefault="00B42CA7" w:rsidP="00274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GL1R/00053832/4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</w:tcPr>
          <w:p w:rsidR="00274F02" w:rsidRPr="009A3FC8" w:rsidRDefault="00B42CA7" w:rsidP="00274F0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color w:val="000000"/>
                <w:szCs w:val="20"/>
              </w:rPr>
              <w:t>1686/120</w:t>
            </w:r>
          </w:p>
        </w:tc>
        <w:tc>
          <w:tcPr>
            <w:tcW w:w="3037" w:type="dxa"/>
          </w:tcPr>
          <w:p w:rsidR="00274F02" w:rsidRPr="009A3FC8" w:rsidRDefault="00B42CA7" w:rsidP="00274F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GL1R/00041030/5</w:t>
            </w:r>
          </w:p>
        </w:tc>
        <w:tc>
          <w:tcPr>
            <w:tcW w:w="244" w:type="dxa"/>
          </w:tcPr>
          <w:p w:rsidR="00274F02" w:rsidRPr="009A3FC8" w:rsidRDefault="00B42CA7" w:rsidP="00274F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274F02" w:rsidRPr="009A3FC8" w:rsidRDefault="00B42CA7" w:rsidP="00274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color w:val="000000"/>
                <w:szCs w:val="20"/>
              </w:rPr>
              <w:t>577/120</w:t>
            </w:r>
          </w:p>
        </w:tc>
        <w:tc>
          <w:tcPr>
            <w:tcW w:w="3037" w:type="dxa"/>
          </w:tcPr>
          <w:p w:rsidR="00274F02" w:rsidRPr="009A3FC8" w:rsidRDefault="00B42CA7" w:rsidP="00274F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GL1R/00039666/5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</w:tcPr>
          <w:p w:rsidR="00274F02" w:rsidRPr="009A3FC8" w:rsidRDefault="00B42CA7" w:rsidP="00274F0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color w:val="000000"/>
                <w:szCs w:val="20"/>
              </w:rPr>
              <w:t>1752/120</w:t>
            </w:r>
          </w:p>
        </w:tc>
        <w:tc>
          <w:tcPr>
            <w:tcW w:w="3037" w:type="dxa"/>
          </w:tcPr>
          <w:p w:rsidR="00274F02" w:rsidRPr="009A3FC8" w:rsidRDefault="00B42CA7" w:rsidP="00274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GL1R/00039874/6</w:t>
            </w:r>
          </w:p>
        </w:tc>
        <w:tc>
          <w:tcPr>
            <w:tcW w:w="244" w:type="dxa"/>
          </w:tcPr>
          <w:p w:rsidR="00274F02" w:rsidRPr="009A3FC8" w:rsidRDefault="00B42CA7" w:rsidP="00274F0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274F02" w:rsidRPr="009A3FC8" w:rsidRDefault="00B42CA7" w:rsidP="00274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color w:val="000000"/>
                <w:szCs w:val="20"/>
              </w:rPr>
              <w:t>578/120</w:t>
            </w:r>
          </w:p>
        </w:tc>
        <w:tc>
          <w:tcPr>
            <w:tcW w:w="3037" w:type="dxa"/>
          </w:tcPr>
          <w:p w:rsidR="00274F02" w:rsidRPr="009A3FC8" w:rsidRDefault="00B42CA7" w:rsidP="00274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GL1R/00039666/5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7A7ED1" w:rsidRPr="009A3FC8" w:rsidRDefault="00B42CA7" w:rsidP="0004249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37" w:type="dxa"/>
          </w:tcPr>
          <w:p w:rsidR="007A7ED1" w:rsidRPr="009A3FC8" w:rsidRDefault="00B42CA7" w:rsidP="0004249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244" w:type="dxa"/>
          </w:tcPr>
          <w:p w:rsidR="007A7ED1" w:rsidRPr="009A3FC8" w:rsidRDefault="00B42CA7" w:rsidP="0004249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7A7ED1" w:rsidRPr="009A3FC8" w:rsidRDefault="00B42CA7" w:rsidP="00042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037" w:type="dxa"/>
          </w:tcPr>
          <w:p w:rsidR="007A7ED1" w:rsidRPr="009A3FC8" w:rsidRDefault="00B42CA7" w:rsidP="0004249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4D7A0E" w:rsidRPr="009A3FC8" w:rsidRDefault="00B42CA7" w:rsidP="004D7A0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3FC8">
        <w:rPr>
          <w:rFonts w:ascii="Times New Roman" w:hAnsi="Times New Roman" w:cs="Times New Roman"/>
          <w:b/>
          <w:sz w:val="20"/>
          <w:szCs w:val="20"/>
        </w:rPr>
        <w:t>Gmina: Pszów, Obręb: 0003 Krzyżkowice</w:t>
      </w:r>
    </w:p>
    <w:tbl>
      <w:tblPr>
        <w:tblStyle w:val="Zwykatabela41"/>
        <w:tblW w:w="9923" w:type="dxa"/>
        <w:tblInd w:w="-142" w:type="dxa"/>
        <w:tblLook w:val="04A0" w:firstRow="1" w:lastRow="0" w:firstColumn="1" w:lastColumn="0" w:noHBand="0" w:noVBand="1"/>
      </w:tblPr>
      <w:tblGrid>
        <w:gridCol w:w="1613"/>
        <w:gridCol w:w="3037"/>
        <w:gridCol w:w="244"/>
        <w:gridCol w:w="1992"/>
        <w:gridCol w:w="3037"/>
      </w:tblGrid>
      <w:tr w:rsidR="00A272A0" w:rsidTr="00A27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</w:tcPr>
          <w:p w:rsidR="00274F02" w:rsidRPr="009A3FC8" w:rsidRDefault="00B42CA7" w:rsidP="00274F0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color w:val="000000"/>
                <w:szCs w:val="20"/>
              </w:rPr>
              <w:t>731/4</w:t>
            </w:r>
          </w:p>
        </w:tc>
        <w:tc>
          <w:tcPr>
            <w:tcW w:w="3037" w:type="dxa"/>
          </w:tcPr>
          <w:p w:rsidR="00274F02" w:rsidRPr="009A3FC8" w:rsidRDefault="00B42CA7" w:rsidP="00196E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b w:val="0"/>
                <w:szCs w:val="20"/>
              </w:rPr>
              <w:t>GL1W/</w:t>
            </w:r>
            <w:r w:rsidRPr="009A3FC8">
              <w:rPr>
                <w:rFonts w:ascii="Times New Roman" w:hAnsi="Times New Roman" w:cs="Times New Roman"/>
                <w:b w:val="0"/>
                <w:szCs w:val="20"/>
              </w:rPr>
              <w:t>00006071/1</w:t>
            </w:r>
          </w:p>
        </w:tc>
        <w:tc>
          <w:tcPr>
            <w:tcW w:w="244" w:type="dxa"/>
          </w:tcPr>
          <w:p w:rsidR="00274F02" w:rsidRPr="009A3FC8" w:rsidRDefault="00B42CA7" w:rsidP="00274F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92" w:type="dxa"/>
          </w:tcPr>
          <w:p w:rsidR="00274F02" w:rsidRPr="009A3FC8" w:rsidRDefault="00B42CA7" w:rsidP="00274F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111/46</w:t>
            </w:r>
          </w:p>
        </w:tc>
        <w:tc>
          <w:tcPr>
            <w:tcW w:w="3037" w:type="dxa"/>
          </w:tcPr>
          <w:p w:rsidR="00274F02" w:rsidRPr="009A3FC8" w:rsidRDefault="00B42CA7" w:rsidP="00196E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b w:val="0"/>
                <w:szCs w:val="20"/>
              </w:rPr>
              <w:t>GL1W/</w:t>
            </w:r>
            <w:r w:rsidRPr="009A3FC8">
              <w:rPr>
                <w:rFonts w:ascii="Times New Roman" w:hAnsi="Times New Roman" w:cs="Times New Roman"/>
                <w:b w:val="0"/>
                <w:szCs w:val="20"/>
              </w:rPr>
              <w:t>00004923/5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</w:tcPr>
          <w:p w:rsidR="00274F02" w:rsidRPr="009A3FC8" w:rsidRDefault="00B42CA7" w:rsidP="00274F0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color w:val="000000"/>
                <w:szCs w:val="20"/>
              </w:rPr>
              <w:t>813/84</w:t>
            </w:r>
          </w:p>
        </w:tc>
        <w:tc>
          <w:tcPr>
            <w:tcW w:w="3037" w:type="dxa"/>
          </w:tcPr>
          <w:p w:rsidR="00274F02" w:rsidRPr="009A3FC8" w:rsidRDefault="00B42CA7" w:rsidP="00274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41901/6</w:t>
            </w:r>
          </w:p>
        </w:tc>
        <w:tc>
          <w:tcPr>
            <w:tcW w:w="244" w:type="dxa"/>
          </w:tcPr>
          <w:p w:rsidR="00274F02" w:rsidRPr="009A3FC8" w:rsidRDefault="00B42CA7" w:rsidP="00274F0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274F02" w:rsidRPr="009A3FC8" w:rsidRDefault="00B42CA7" w:rsidP="00274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186/42</w:t>
            </w:r>
          </w:p>
        </w:tc>
        <w:tc>
          <w:tcPr>
            <w:tcW w:w="3037" w:type="dxa"/>
          </w:tcPr>
          <w:p w:rsidR="00274F02" w:rsidRPr="009A3FC8" w:rsidRDefault="00B42CA7" w:rsidP="00274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</w:t>
            </w:r>
            <w:r w:rsidRPr="009A3FC8">
              <w:rPr>
                <w:rFonts w:ascii="Times New Roman" w:hAnsi="Times New Roman" w:cs="Times New Roman"/>
                <w:szCs w:val="20"/>
              </w:rPr>
              <w:t>0</w:t>
            </w:r>
            <w:r w:rsidRPr="009A3FC8">
              <w:rPr>
                <w:rFonts w:ascii="Times New Roman" w:hAnsi="Times New Roman" w:cs="Times New Roman"/>
                <w:szCs w:val="20"/>
              </w:rPr>
              <w:t>0</w:t>
            </w:r>
            <w:r w:rsidRPr="009A3FC8">
              <w:rPr>
                <w:rFonts w:ascii="Times New Roman" w:hAnsi="Times New Roman" w:cs="Times New Roman"/>
                <w:szCs w:val="20"/>
              </w:rPr>
              <w:t>4490/0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</w:tcPr>
          <w:p w:rsidR="00274F02" w:rsidRPr="009A3FC8" w:rsidRDefault="00B42CA7" w:rsidP="00274F0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color w:val="000000"/>
                <w:szCs w:val="20"/>
              </w:rPr>
              <w:t>990/72</w:t>
            </w:r>
          </w:p>
        </w:tc>
        <w:tc>
          <w:tcPr>
            <w:tcW w:w="3037" w:type="dxa"/>
          </w:tcPr>
          <w:p w:rsidR="00274F02" w:rsidRPr="009A3FC8" w:rsidRDefault="00B42CA7" w:rsidP="00274F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31481/2</w:t>
            </w:r>
          </w:p>
        </w:tc>
        <w:tc>
          <w:tcPr>
            <w:tcW w:w="244" w:type="dxa"/>
          </w:tcPr>
          <w:p w:rsidR="00274F02" w:rsidRPr="009A3FC8" w:rsidRDefault="00B42CA7" w:rsidP="00274F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274F02" w:rsidRPr="009A3FC8" w:rsidRDefault="00B42CA7" w:rsidP="00274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660/41</w:t>
            </w:r>
          </w:p>
        </w:tc>
        <w:tc>
          <w:tcPr>
            <w:tcW w:w="3037" w:type="dxa"/>
          </w:tcPr>
          <w:p w:rsidR="00274F02" w:rsidRPr="009A3FC8" w:rsidRDefault="00B42CA7" w:rsidP="00274F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40769/1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</w:tcPr>
          <w:p w:rsidR="00274F02" w:rsidRPr="009A3FC8" w:rsidRDefault="00B42CA7" w:rsidP="00274F0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color w:val="000000"/>
                <w:szCs w:val="20"/>
              </w:rPr>
              <w:t>611/72</w:t>
            </w:r>
          </w:p>
        </w:tc>
        <w:tc>
          <w:tcPr>
            <w:tcW w:w="3037" w:type="dxa"/>
          </w:tcPr>
          <w:p w:rsidR="00274F02" w:rsidRPr="009A3FC8" w:rsidRDefault="00B42CA7" w:rsidP="00274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13376/1</w:t>
            </w:r>
          </w:p>
        </w:tc>
        <w:tc>
          <w:tcPr>
            <w:tcW w:w="244" w:type="dxa"/>
          </w:tcPr>
          <w:p w:rsidR="00274F02" w:rsidRPr="009A3FC8" w:rsidRDefault="00B42CA7" w:rsidP="00274F0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274F02" w:rsidRPr="009A3FC8" w:rsidRDefault="00B42CA7" w:rsidP="00274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1557/183</w:t>
            </w:r>
          </w:p>
        </w:tc>
        <w:tc>
          <w:tcPr>
            <w:tcW w:w="3037" w:type="dxa"/>
          </w:tcPr>
          <w:p w:rsidR="00274F02" w:rsidRPr="009A3FC8" w:rsidRDefault="00B42CA7" w:rsidP="00274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31308/6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</w:tcPr>
          <w:p w:rsidR="00274F02" w:rsidRPr="009A3FC8" w:rsidRDefault="00B42CA7" w:rsidP="00274F0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color w:val="000000"/>
                <w:szCs w:val="20"/>
              </w:rPr>
              <w:t>711/72</w:t>
            </w:r>
          </w:p>
        </w:tc>
        <w:tc>
          <w:tcPr>
            <w:tcW w:w="3037" w:type="dxa"/>
          </w:tcPr>
          <w:p w:rsidR="00274F02" w:rsidRPr="009A3FC8" w:rsidRDefault="00B42CA7" w:rsidP="00274F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09723/8</w:t>
            </w:r>
          </w:p>
        </w:tc>
        <w:tc>
          <w:tcPr>
            <w:tcW w:w="244" w:type="dxa"/>
          </w:tcPr>
          <w:p w:rsidR="00274F02" w:rsidRPr="009A3FC8" w:rsidRDefault="00B42CA7" w:rsidP="00274F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274F02" w:rsidRPr="009A3FC8" w:rsidRDefault="00B42CA7" w:rsidP="00274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730/198</w:t>
            </w:r>
          </w:p>
        </w:tc>
        <w:tc>
          <w:tcPr>
            <w:tcW w:w="3037" w:type="dxa"/>
          </w:tcPr>
          <w:p w:rsidR="00274F02" w:rsidRPr="009A3FC8" w:rsidRDefault="00B42CA7" w:rsidP="00274F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42261/4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</w:tcPr>
          <w:p w:rsidR="00274F02" w:rsidRPr="009A3FC8" w:rsidRDefault="00B42CA7" w:rsidP="00274F0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color w:val="000000"/>
                <w:szCs w:val="20"/>
              </w:rPr>
              <w:t>773/72</w:t>
            </w:r>
          </w:p>
        </w:tc>
        <w:tc>
          <w:tcPr>
            <w:tcW w:w="3037" w:type="dxa"/>
          </w:tcPr>
          <w:p w:rsidR="00274F02" w:rsidRPr="009A3FC8" w:rsidRDefault="00B42CA7" w:rsidP="00274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29027/5</w:t>
            </w:r>
          </w:p>
        </w:tc>
        <w:tc>
          <w:tcPr>
            <w:tcW w:w="244" w:type="dxa"/>
          </w:tcPr>
          <w:p w:rsidR="00274F02" w:rsidRPr="009A3FC8" w:rsidRDefault="00B42CA7" w:rsidP="00274F0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274F02" w:rsidRPr="009A3FC8" w:rsidRDefault="00B42CA7" w:rsidP="00274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1108/213</w:t>
            </w:r>
          </w:p>
        </w:tc>
        <w:tc>
          <w:tcPr>
            <w:tcW w:w="3037" w:type="dxa"/>
          </w:tcPr>
          <w:p w:rsidR="00274F02" w:rsidRPr="009A3FC8" w:rsidRDefault="00B42CA7" w:rsidP="00274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27737/1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</w:tcPr>
          <w:p w:rsidR="00274F02" w:rsidRPr="009A3FC8" w:rsidRDefault="00B42CA7" w:rsidP="00274F0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color w:val="000000"/>
                <w:szCs w:val="20"/>
              </w:rPr>
              <w:t>742/72</w:t>
            </w:r>
          </w:p>
        </w:tc>
        <w:tc>
          <w:tcPr>
            <w:tcW w:w="3037" w:type="dxa"/>
          </w:tcPr>
          <w:p w:rsidR="00274F02" w:rsidRPr="009A3FC8" w:rsidRDefault="00B42CA7" w:rsidP="00274F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44641/6</w:t>
            </w:r>
          </w:p>
        </w:tc>
        <w:tc>
          <w:tcPr>
            <w:tcW w:w="244" w:type="dxa"/>
          </w:tcPr>
          <w:p w:rsidR="00274F02" w:rsidRPr="009A3FC8" w:rsidRDefault="00B42CA7" w:rsidP="00274F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274F02" w:rsidRPr="009A3FC8" w:rsidRDefault="00B42CA7" w:rsidP="00274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1426/236</w:t>
            </w:r>
          </w:p>
        </w:tc>
        <w:tc>
          <w:tcPr>
            <w:tcW w:w="3037" w:type="dxa"/>
          </w:tcPr>
          <w:p w:rsidR="00274F02" w:rsidRPr="009A3FC8" w:rsidRDefault="00B42CA7" w:rsidP="00274F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26653/1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</w:tcPr>
          <w:p w:rsidR="00274F02" w:rsidRPr="009A3FC8" w:rsidRDefault="00B42CA7" w:rsidP="00274F0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color w:val="000000"/>
                <w:szCs w:val="20"/>
              </w:rPr>
              <w:t>741/72</w:t>
            </w:r>
          </w:p>
        </w:tc>
        <w:tc>
          <w:tcPr>
            <w:tcW w:w="3037" w:type="dxa"/>
          </w:tcPr>
          <w:p w:rsidR="00274F02" w:rsidRPr="009A3FC8" w:rsidRDefault="00B42CA7" w:rsidP="00274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44642/3</w:t>
            </w:r>
          </w:p>
        </w:tc>
        <w:tc>
          <w:tcPr>
            <w:tcW w:w="244" w:type="dxa"/>
          </w:tcPr>
          <w:p w:rsidR="00274F02" w:rsidRPr="009A3FC8" w:rsidRDefault="00B42CA7" w:rsidP="00274F0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274F02" w:rsidRPr="009A3FC8" w:rsidRDefault="00B42CA7" w:rsidP="00274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1138/236</w:t>
            </w:r>
          </w:p>
        </w:tc>
        <w:tc>
          <w:tcPr>
            <w:tcW w:w="3037" w:type="dxa"/>
          </w:tcPr>
          <w:p w:rsidR="00274F02" w:rsidRPr="009A3FC8" w:rsidRDefault="00B42CA7" w:rsidP="00274F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48244/1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274F02" w:rsidRPr="009A3FC8" w:rsidRDefault="00B42CA7" w:rsidP="00042494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1342/237</w:t>
            </w:r>
          </w:p>
        </w:tc>
        <w:tc>
          <w:tcPr>
            <w:tcW w:w="3037" w:type="dxa"/>
          </w:tcPr>
          <w:p w:rsidR="00274F02" w:rsidRPr="009A3FC8" w:rsidRDefault="00B42CA7" w:rsidP="0004249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26627/0</w:t>
            </w:r>
          </w:p>
        </w:tc>
        <w:tc>
          <w:tcPr>
            <w:tcW w:w="244" w:type="dxa"/>
          </w:tcPr>
          <w:p w:rsidR="00274F02" w:rsidRPr="009A3FC8" w:rsidRDefault="00B42CA7" w:rsidP="0004249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274F02" w:rsidRPr="009A3FC8" w:rsidRDefault="00B42CA7" w:rsidP="00042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037" w:type="dxa"/>
          </w:tcPr>
          <w:p w:rsidR="00274F02" w:rsidRPr="009A3FC8" w:rsidRDefault="00B42CA7" w:rsidP="0004249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196E19" w:rsidRPr="009A3FC8" w:rsidRDefault="00B42CA7" w:rsidP="004D7A0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7A0E" w:rsidRPr="009A3FC8" w:rsidRDefault="00B42CA7" w:rsidP="004D7A0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3FC8">
        <w:rPr>
          <w:rFonts w:ascii="Times New Roman" w:hAnsi="Times New Roman" w:cs="Times New Roman"/>
          <w:b/>
          <w:sz w:val="20"/>
          <w:szCs w:val="20"/>
        </w:rPr>
        <w:t>Gmina: Pszów, Obręb: 0002 Pszowskie Doły</w:t>
      </w:r>
    </w:p>
    <w:tbl>
      <w:tblPr>
        <w:tblStyle w:val="Zwykatabela41"/>
        <w:tblW w:w="9923" w:type="dxa"/>
        <w:tblInd w:w="-142" w:type="dxa"/>
        <w:tblLook w:val="04A0" w:firstRow="1" w:lastRow="0" w:firstColumn="1" w:lastColumn="0" w:noHBand="0" w:noVBand="1"/>
      </w:tblPr>
      <w:tblGrid>
        <w:gridCol w:w="1613"/>
        <w:gridCol w:w="3037"/>
        <w:gridCol w:w="244"/>
        <w:gridCol w:w="1992"/>
        <w:gridCol w:w="3037"/>
      </w:tblGrid>
      <w:tr w:rsidR="00A272A0" w:rsidTr="00A27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1B51FC" w:rsidRPr="009A3FC8" w:rsidRDefault="00B42CA7" w:rsidP="001B51FC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516/253</w:t>
            </w:r>
          </w:p>
        </w:tc>
        <w:tc>
          <w:tcPr>
            <w:tcW w:w="3037" w:type="dxa"/>
          </w:tcPr>
          <w:p w:rsidR="001B51FC" w:rsidRPr="009A3FC8" w:rsidRDefault="00B42CA7" w:rsidP="001B51F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b w:val="0"/>
                <w:szCs w:val="20"/>
              </w:rPr>
              <w:t>GL1W/00045883/1</w:t>
            </w:r>
          </w:p>
        </w:tc>
        <w:tc>
          <w:tcPr>
            <w:tcW w:w="244" w:type="dxa"/>
          </w:tcPr>
          <w:p w:rsidR="001B51FC" w:rsidRPr="009A3FC8" w:rsidRDefault="00B42CA7" w:rsidP="001B51F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1B51FC" w:rsidRPr="009A3FC8" w:rsidRDefault="00B42CA7" w:rsidP="001B51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color w:val="000000"/>
                <w:szCs w:val="20"/>
              </w:rPr>
              <w:t>1613/256</w:t>
            </w:r>
          </w:p>
        </w:tc>
        <w:tc>
          <w:tcPr>
            <w:tcW w:w="3037" w:type="dxa"/>
          </w:tcPr>
          <w:p w:rsidR="001B51FC" w:rsidRPr="009A3FC8" w:rsidRDefault="00B42CA7" w:rsidP="001B51F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b w:val="0"/>
                <w:szCs w:val="20"/>
              </w:rPr>
              <w:t>GL1W/00023638/9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1B51FC" w:rsidRPr="009A3FC8" w:rsidRDefault="00B42CA7" w:rsidP="001B51FC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2074/254</w:t>
            </w:r>
          </w:p>
        </w:tc>
        <w:tc>
          <w:tcPr>
            <w:tcW w:w="3037" w:type="dxa"/>
          </w:tcPr>
          <w:p w:rsidR="001B51FC" w:rsidRPr="009A3FC8" w:rsidRDefault="00B42CA7" w:rsidP="001B51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GL1W/00006822/1</w:t>
            </w:r>
          </w:p>
        </w:tc>
        <w:tc>
          <w:tcPr>
            <w:tcW w:w="244" w:type="dxa"/>
          </w:tcPr>
          <w:p w:rsidR="001B51FC" w:rsidRPr="009A3FC8" w:rsidRDefault="00B42CA7" w:rsidP="001B51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1B51FC" w:rsidRPr="009A3FC8" w:rsidRDefault="00B42CA7" w:rsidP="001B5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color w:val="000000"/>
                <w:szCs w:val="20"/>
              </w:rPr>
              <w:t>132</w:t>
            </w:r>
          </w:p>
        </w:tc>
        <w:tc>
          <w:tcPr>
            <w:tcW w:w="3037" w:type="dxa"/>
          </w:tcPr>
          <w:p w:rsidR="001B51FC" w:rsidRPr="009A3FC8" w:rsidRDefault="00B42CA7" w:rsidP="001B51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GL1W/00042374/9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1B51FC" w:rsidRPr="009A3FC8" w:rsidRDefault="00B42CA7" w:rsidP="001B51FC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2072/254</w:t>
            </w:r>
          </w:p>
        </w:tc>
        <w:tc>
          <w:tcPr>
            <w:tcW w:w="3037" w:type="dxa"/>
          </w:tcPr>
          <w:p w:rsidR="001B51FC" w:rsidRPr="009A3FC8" w:rsidRDefault="00B42CA7" w:rsidP="001B51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GL1W/00043797/7</w:t>
            </w:r>
          </w:p>
        </w:tc>
        <w:tc>
          <w:tcPr>
            <w:tcW w:w="244" w:type="dxa"/>
          </w:tcPr>
          <w:p w:rsidR="001B51FC" w:rsidRPr="009A3FC8" w:rsidRDefault="00B42CA7" w:rsidP="001B51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1B51FC" w:rsidRPr="009A3FC8" w:rsidRDefault="00B42CA7" w:rsidP="001B5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037" w:type="dxa"/>
          </w:tcPr>
          <w:p w:rsidR="001B51FC" w:rsidRPr="009A3FC8" w:rsidRDefault="00B42CA7" w:rsidP="001B51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1B51FC" w:rsidRPr="009A3FC8" w:rsidRDefault="00B42CA7" w:rsidP="004D7A0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7A0E" w:rsidRPr="009A3FC8" w:rsidRDefault="00B42CA7" w:rsidP="004D7A0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3FC8">
        <w:rPr>
          <w:rFonts w:ascii="Times New Roman" w:hAnsi="Times New Roman" w:cs="Times New Roman"/>
          <w:b/>
          <w:sz w:val="20"/>
          <w:szCs w:val="20"/>
        </w:rPr>
        <w:t>Gmina: Pszów, Obręb: 0001 Pszów</w:t>
      </w:r>
    </w:p>
    <w:tbl>
      <w:tblPr>
        <w:tblStyle w:val="Zwykatabela41"/>
        <w:tblW w:w="9923" w:type="dxa"/>
        <w:tblInd w:w="-142" w:type="dxa"/>
        <w:tblLook w:val="04A0" w:firstRow="1" w:lastRow="0" w:firstColumn="1" w:lastColumn="0" w:noHBand="0" w:noVBand="1"/>
      </w:tblPr>
      <w:tblGrid>
        <w:gridCol w:w="1613"/>
        <w:gridCol w:w="3037"/>
        <w:gridCol w:w="244"/>
        <w:gridCol w:w="1992"/>
        <w:gridCol w:w="3037"/>
      </w:tblGrid>
      <w:tr w:rsidR="00A272A0" w:rsidTr="00A27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1B51FC" w:rsidRPr="009A3FC8" w:rsidRDefault="00B42CA7" w:rsidP="001B51FC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238/65</w:t>
            </w:r>
          </w:p>
        </w:tc>
        <w:tc>
          <w:tcPr>
            <w:tcW w:w="3037" w:type="dxa"/>
          </w:tcPr>
          <w:p w:rsidR="001B51FC" w:rsidRPr="009A3FC8" w:rsidRDefault="00B42CA7" w:rsidP="004A214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b w:val="0"/>
                <w:szCs w:val="20"/>
              </w:rPr>
              <w:t>GL1W/00053935/0</w:t>
            </w:r>
          </w:p>
        </w:tc>
        <w:tc>
          <w:tcPr>
            <w:tcW w:w="244" w:type="dxa"/>
          </w:tcPr>
          <w:p w:rsidR="001B51FC" w:rsidRPr="009A3FC8" w:rsidRDefault="00B42CA7" w:rsidP="001B51F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92" w:type="dxa"/>
          </w:tcPr>
          <w:p w:rsidR="001B51FC" w:rsidRPr="009A3FC8" w:rsidRDefault="00B42CA7" w:rsidP="001B51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940/17</w:t>
            </w:r>
          </w:p>
        </w:tc>
        <w:tc>
          <w:tcPr>
            <w:tcW w:w="3037" w:type="dxa"/>
          </w:tcPr>
          <w:p w:rsidR="001B51FC" w:rsidRPr="009A3FC8" w:rsidRDefault="00B42CA7" w:rsidP="001B51F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b w:val="0"/>
                <w:szCs w:val="20"/>
              </w:rPr>
              <w:t>GL1W/00000462/7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1B51FC" w:rsidRPr="009A3FC8" w:rsidRDefault="00B42CA7" w:rsidP="001B51FC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108/63</w:t>
            </w:r>
          </w:p>
        </w:tc>
        <w:tc>
          <w:tcPr>
            <w:tcW w:w="3037" w:type="dxa"/>
          </w:tcPr>
          <w:p w:rsidR="001B51FC" w:rsidRPr="009A3FC8" w:rsidRDefault="00B42CA7" w:rsidP="001B51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GL1W/00076589/6</w:t>
            </w:r>
          </w:p>
        </w:tc>
        <w:tc>
          <w:tcPr>
            <w:tcW w:w="244" w:type="dxa"/>
          </w:tcPr>
          <w:p w:rsidR="001B51FC" w:rsidRPr="009A3FC8" w:rsidRDefault="00B42CA7" w:rsidP="001B51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1B51FC" w:rsidRPr="009A3FC8" w:rsidRDefault="00B42CA7" w:rsidP="001B5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719/17</w:t>
            </w:r>
          </w:p>
        </w:tc>
        <w:tc>
          <w:tcPr>
            <w:tcW w:w="3037" w:type="dxa"/>
          </w:tcPr>
          <w:p w:rsidR="001B51FC" w:rsidRPr="009A3FC8" w:rsidRDefault="00B42CA7" w:rsidP="001B51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GL1W/00000462/7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1B51FC" w:rsidRPr="009A3FC8" w:rsidRDefault="00B42CA7" w:rsidP="001B51FC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166/37</w:t>
            </w:r>
          </w:p>
        </w:tc>
        <w:tc>
          <w:tcPr>
            <w:tcW w:w="3037" w:type="dxa"/>
          </w:tcPr>
          <w:p w:rsidR="001B51FC" w:rsidRPr="009A3FC8" w:rsidRDefault="00B42CA7" w:rsidP="001B51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GL1W/00034123/6</w:t>
            </w:r>
          </w:p>
        </w:tc>
        <w:tc>
          <w:tcPr>
            <w:tcW w:w="244" w:type="dxa"/>
          </w:tcPr>
          <w:p w:rsidR="001B51FC" w:rsidRPr="009A3FC8" w:rsidRDefault="00B42CA7" w:rsidP="001B51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1B51FC" w:rsidRPr="009A3FC8" w:rsidRDefault="00B42CA7" w:rsidP="001B5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711/22</w:t>
            </w:r>
          </w:p>
        </w:tc>
        <w:tc>
          <w:tcPr>
            <w:tcW w:w="3037" w:type="dxa"/>
          </w:tcPr>
          <w:p w:rsidR="001B51FC" w:rsidRPr="009A3FC8" w:rsidRDefault="00B42CA7" w:rsidP="001B51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GL1W/00043018/3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1B51FC" w:rsidRPr="009A3FC8" w:rsidRDefault="00B42CA7" w:rsidP="001B51FC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378/38</w:t>
            </w:r>
          </w:p>
        </w:tc>
        <w:tc>
          <w:tcPr>
            <w:tcW w:w="3037" w:type="dxa"/>
          </w:tcPr>
          <w:p w:rsidR="001B51FC" w:rsidRPr="009A3FC8" w:rsidRDefault="00B42CA7" w:rsidP="001B51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GL1W/00008100/8</w:t>
            </w:r>
          </w:p>
        </w:tc>
        <w:tc>
          <w:tcPr>
            <w:tcW w:w="244" w:type="dxa"/>
          </w:tcPr>
          <w:p w:rsidR="001B51FC" w:rsidRPr="009A3FC8" w:rsidRDefault="00B42CA7" w:rsidP="001B51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1B51FC" w:rsidRPr="009A3FC8" w:rsidRDefault="00B42CA7" w:rsidP="001B5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360/75</w:t>
            </w:r>
          </w:p>
        </w:tc>
        <w:tc>
          <w:tcPr>
            <w:tcW w:w="3037" w:type="dxa"/>
          </w:tcPr>
          <w:p w:rsidR="001B51FC" w:rsidRPr="009A3FC8" w:rsidRDefault="00B42CA7" w:rsidP="001B51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GL1W/00028836/2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1B51FC" w:rsidRPr="009A3FC8" w:rsidRDefault="00B42CA7" w:rsidP="001B51FC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543/38</w:t>
            </w:r>
          </w:p>
        </w:tc>
        <w:tc>
          <w:tcPr>
            <w:tcW w:w="3037" w:type="dxa"/>
          </w:tcPr>
          <w:p w:rsidR="001B51FC" w:rsidRPr="009A3FC8" w:rsidRDefault="00B42CA7" w:rsidP="001B51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GL1W/00050481/1</w:t>
            </w:r>
          </w:p>
        </w:tc>
        <w:tc>
          <w:tcPr>
            <w:tcW w:w="244" w:type="dxa"/>
          </w:tcPr>
          <w:p w:rsidR="001B51FC" w:rsidRPr="009A3FC8" w:rsidRDefault="00B42CA7" w:rsidP="001B51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1B51FC" w:rsidRPr="009A3FC8" w:rsidRDefault="00B42CA7" w:rsidP="001B5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362/74</w:t>
            </w:r>
          </w:p>
        </w:tc>
        <w:tc>
          <w:tcPr>
            <w:tcW w:w="3037" w:type="dxa"/>
          </w:tcPr>
          <w:p w:rsidR="001B51FC" w:rsidRPr="009A3FC8" w:rsidRDefault="00B42CA7" w:rsidP="001B51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(-)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1B51FC" w:rsidRPr="009A3FC8" w:rsidRDefault="00B42CA7" w:rsidP="001B51FC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377/7</w:t>
            </w:r>
          </w:p>
        </w:tc>
        <w:tc>
          <w:tcPr>
            <w:tcW w:w="3037" w:type="dxa"/>
          </w:tcPr>
          <w:p w:rsidR="001B51FC" w:rsidRPr="009A3FC8" w:rsidRDefault="00B42CA7" w:rsidP="001B51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GL1W/00000462/7</w:t>
            </w:r>
          </w:p>
        </w:tc>
        <w:tc>
          <w:tcPr>
            <w:tcW w:w="244" w:type="dxa"/>
          </w:tcPr>
          <w:p w:rsidR="001B51FC" w:rsidRPr="009A3FC8" w:rsidRDefault="00B42CA7" w:rsidP="001B51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1B51FC" w:rsidRPr="009A3FC8" w:rsidRDefault="00B42CA7" w:rsidP="001B5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364/74</w:t>
            </w:r>
          </w:p>
        </w:tc>
        <w:tc>
          <w:tcPr>
            <w:tcW w:w="3037" w:type="dxa"/>
          </w:tcPr>
          <w:p w:rsidR="001B51FC" w:rsidRPr="009A3FC8" w:rsidRDefault="00B42CA7" w:rsidP="001B51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63152/0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1B51FC" w:rsidRPr="009A3FC8" w:rsidRDefault="00B42CA7" w:rsidP="001B51FC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104/39</w:t>
            </w:r>
          </w:p>
        </w:tc>
        <w:tc>
          <w:tcPr>
            <w:tcW w:w="3037" w:type="dxa"/>
          </w:tcPr>
          <w:p w:rsidR="001B51FC" w:rsidRPr="009A3FC8" w:rsidRDefault="00B42CA7" w:rsidP="001B51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GL1W/00027096/5</w:t>
            </w:r>
          </w:p>
        </w:tc>
        <w:tc>
          <w:tcPr>
            <w:tcW w:w="244" w:type="dxa"/>
          </w:tcPr>
          <w:p w:rsidR="001B51FC" w:rsidRPr="009A3FC8" w:rsidRDefault="00B42CA7" w:rsidP="001B51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1B51FC" w:rsidRPr="009A3FC8" w:rsidRDefault="00B42CA7" w:rsidP="001B5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366/74</w:t>
            </w:r>
          </w:p>
        </w:tc>
        <w:tc>
          <w:tcPr>
            <w:tcW w:w="3037" w:type="dxa"/>
          </w:tcPr>
          <w:p w:rsidR="001B51FC" w:rsidRPr="009A3FC8" w:rsidRDefault="00B42CA7" w:rsidP="001B51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26614/6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1B51FC" w:rsidRPr="009A3FC8" w:rsidRDefault="00B42CA7" w:rsidP="001B51FC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81</w:t>
            </w:r>
          </w:p>
        </w:tc>
        <w:tc>
          <w:tcPr>
            <w:tcW w:w="3037" w:type="dxa"/>
          </w:tcPr>
          <w:p w:rsidR="001B51FC" w:rsidRPr="009A3FC8" w:rsidRDefault="00B42CA7" w:rsidP="001B51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GL1W/00013065/8</w:t>
            </w:r>
          </w:p>
        </w:tc>
        <w:tc>
          <w:tcPr>
            <w:tcW w:w="244" w:type="dxa"/>
          </w:tcPr>
          <w:p w:rsidR="001B51FC" w:rsidRPr="009A3FC8" w:rsidRDefault="00B42CA7" w:rsidP="001B51F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1B51FC" w:rsidRPr="009A3FC8" w:rsidRDefault="00B42CA7" w:rsidP="001B5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354/40</w:t>
            </w:r>
          </w:p>
        </w:tc>
        <w:tc>
          <w:tcPr>
            <w:tcW w:w="3037" w:type="dxa"/>
          </w:tcPr>
          <w:p w:rsidR="001B51FC" w:rsidRPr="009A3FC8" w:rsidRDefault="00B42CA7" w:rsidP="001B51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00462/7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196E19" w:rsidRPr="009A3FC8" w:rsidRDefault="00B42CA7" w:rsidP="0004249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37" w:type="dxa"/>
          </w:tcPr>
          <w:p w:rsidR="00196E19" w:rsidRPr="009A3FC8" w:rsidRDefault="00B42CA7" w:rsidP="0004249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4" w:type="dxa"/>
          </w:tcPr>
          <w:p w:rsidR="00196E19" w:rsidRPr="009A3FC8" w:rsidRDefault="00B42CA7" w:rsidP="0004249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196E19" w:rsidRPr="009A3FC8" w:rsidRDefault="00B42CA7" w:rsidP="00042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037" w:type="dxa"/>
          </w:tcPr>
          <w:p w:rsidR="00196E19" w:rsidRPr="009A3FC8" w:rsidRDefault="00B42CA7" w:rsidP="0004249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4D7A0E" w:rsidRPr="009A3FC8" w:rsidRDefault="00B42CA7" w:rsidP="004D7A0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3FC8">
        <w:rPr>
          <w:rFonts w:ascii="Times New Roman" w:hAnsi="Times New Roman" w:cs="Times New Roman"/>
          <w:b/>
          <w:sz w:val="20"/>
          <w:szCs w:val="20"/>
        </w:rPr>
        <w:t>Gmina: m. Wodzisław Śląski, Obręb: 0006 Radlin</w:t>
      </w:r>
    </w:p>
    <w:tbl>
      <w:tblPr>
        <w:tblStyle w:val="Zwykatabela41"/>
        <w:tblW w:w="9923" w:type="dxa"/>
        <w:tblInd w:w="-142" w:type="dxa"/>
        <w:tblLook w:val="04A0" w:firstRow="1" w:lastRow="0" w:firstColumn="1" w:lastColumn="0" w:noHBand="0" w:noVBand="1"/>
      </w:tblPr>
      <w:tblGrid>
        <w:gridCol w:w="1613"/>
        <w:gridCol w:w="3037"/>
        <w:gridCol w:w="244"/>
        <w:gridCol w:w="1992"/>
        <w:gridCol w:w="3037"/>
      </w:tblGrid>
      <w:tr w:rsidR="00A272A0" w:rsidTr="00A27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042494" w:rsidRPr="009A3FC8" w:rsidRDefault="00B42CA7" w:rsidP="00042494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3650/20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b w:val="0"/>
                <w:szCs w:val="20"/>
              </w:rPr>
              <w:t>GL1W/00038610/5</w:t>
            </w:r>
          </w:p>
        </w:tc>
        <w:tc>
          <w:tcPr>
            <w:tcW w:w="244" w:type="dxa"/>
          </w:tcPr>
          <w:p w:rsidR="00042494" w:rsidRPr="009A3FC8" w:rsidRDefault="00B42CA7" w:rsidP="0004249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92" w:type="dxa"/>
          </w:tcPr>
          <w:p w:rsidR="00042494" w:rsidRPr="009A3FC8" w:rsidRDefault="00B42CA7" w:rsidP="000424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3212/58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b w:val="0"/>
                <w:szCs w:val="20"/>
              </w:rPr>
              <w:t>GL1W/00056406/4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042494" w:rsidRPr="009A3FC8" w:rsidRDefault="00B42CA7" w:rsidP="00042494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1757/71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GL1W/00030597/1</w:t>
            </w:r>
          </w:p>
        </w:tc>
        <w:tc>
          <w:tcPr>
            <w:tcW w:w="244" w:type="dxa"/>
          </w:tcPr>
          <w:p w:rsidR="00042494" w:rsidRPr="009A3FC8" w:rsidRDefault="00B42CA7" w:rsidP="0004249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042494" w:rsidRPr="009A3FC8" w:rsidRDefault="00B42CA7" w:rsidP="00042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1698/103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05305/4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042494" w:rsidRPr="009A3FC8" w:rsidRDefault="00B42CA7" w:rsidP="00042494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3034/71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GL1W/00014015/0</w:t>
            </w:r>
          </w:p>
        </w:tc>
        <w:tc>
          <w:tcPr>
            <w:tcW w:w="244" w:type="dxa"/>
          </w:tcPr>
          <w:p w:rsidR="00042494" w:rsidRPr="009A3FC8" w:rsidRDefault="00B42CA7" w:rsidP="0004249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042494" w:rsidRPr="009A3FC8" w:rsidRDefault="00B42CA7" w:rsidP="00042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2607/126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08359/8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042494" w:rsidRPr="009A3FC8" w:rsidRDefault="00B42CA7" w:rsidP="00042494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1426/74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GL1W/00044794/3</w:t>
            </w:r>
          </w:p>
        </w:tc>
        <w:tc>
          <w:tcPr>
            <w:tcW w:w="244" w:type="dxa"/>
          </w:tcPr>
          <w:p w:rsidR="00042494" w:rsidRPr="009A3FC8" w:rsidRDefault="00B42CA7" w:rsidP="0004249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042494" w:rsidRPr="009A3FC8" w:rsidRDefault="00B42CA7" w:rsidP="00042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5337/134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33937/8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042494" w:rsidRPr="009A3FC8" w:rsidRDefault="00B42CA7" w:rsidP="00042494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1421/73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GL1W/00044794/3</w:t>
            </w:r>
          </w:p>
        </w:tc>
        <w:tc>
          <w:tcPr>
            <w:tcW w:w="244" w:type="dxa"/>
          </w:tcPr>
          <w:p w:rsidR="00042494" w:rsidRPr="009A3FC8" w:rsidRDefault="00B42CA7" w:rsidP="0004249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042494" w:rsidRPr="009A3FC8" w:rsidRDefault="00B42CA7" w:rsidP="00042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3785/146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31408/7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042494" w:rsidRPr="009A3FC8" w:rsidRDefault="00B42CA7" w:rsidP="00042494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3657/103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GL1W/00004307/1</w:t>
            </w:r>
          </w:p>
        </w:tc>
        <w:tc>
          <w:tcPr>
            <w:tcW w:w="244" w:type="dxa"/>
          </w:tcPr>
          <w:p w:rsidR="00042494" w:rsidRPr="009A3FC8" w:rsidRDefault="00B42CA7" w:rsidP="0004249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042494" w:rsidRPr="009A3FC8" w:rsidRDefault="00B42CA7" w:rsidP="00042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3100/162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24306/0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042494" w:rsidRPr="009A3FC8" w:rsidRDefault="00B42CA7" w:rsidP="00042494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3115/119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GL1W/00001037/6</w:t>
            </w:r>
          </w:p>
        </w:tc>
        <w:tc>
          <w:tcPr>
            <w:tcW w:w="244" w:type="dxa"/>
          </w:tcPr>
          <w:p w:rsidR="00042494" w:rsidRPr="009A3FC8" w:rsidRDefault="00B42CA7" w:rsidP="0004249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042494" w:rsidRPr="009A3FC8" w:rsidRDefault="00B42CA7" w:rsidP="00042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4142/162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38385/8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042494" w:rsidRPr="009A3FC8" w:rsidRDefault="00B42CA7" w:rsidP="00042494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lastRenderedPageBreak/>
              <w:t>1902/138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GL1W/00034186/5</w:t>
            </w:r>
          </w:p>
        </w:tc>
        <w:tc>
          <w:tcPr>
            <w:tcW w:w="244" w:type="dxa"/>
          </w:tcPr>
          <w:p w:rsidR="00042494" w:rsidRPr="009A3FC8" w:rsidRDefault="00B42CA7" w:rsidP="0004249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042494" w:rsidRPr="009A3FC8" w:rsidRDefault="00B42CA7" w:rsidP="00042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4144/174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09980/7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042494" w:rsidRPr="009A3FC8" w:rsidRDefault="00B42CA7" w:rsidP="00042494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3951/179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GL1W/00043965/6</w:t>
            </w:r>
          </w:p>
        </w:tc>
        <w:tc>
          <w:tcPr>
            <w:tcW w:w="244" w:type="dxa"/>
          </w:tcPr>
          <w:p w:rsidR="00042494" w:rsidRPr="009A3FC8" w:rsidRDefault="00B42CA7" w:rsidP="0004249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042494" w:rsidRPr="009A3FC8" w:rsidRDefault="00B42CA7" w:rsidP="00042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855/190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05413/4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042494" w:rsidRPr="009A3FC8" w:rsidRDefault="00B42CA7" w:rsidP="00042494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1525/178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GL1W/00033253/9</w:t>
            </w:r>
          </w:p>
        </w:tc>
        <w:tc>
          <w:tcPr>
            <w:tcW w:w="244" w:type="dxa"/>
          </w:tcPr>
          <w:p w:rsidR="00042494" w:rsidRPr="009A3FC8" w:rsidRDefault="00B42CA7" w:rsidP="0004249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042494" w:rsidRPr="009A3FC8" w:rsidRDefault="00B42CA7" w:rsidP="00042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3080/205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27128/9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042494" w:rsidRPr="009A3FC8" w:rsidRDefault="00B42CA7" w:rsidP="00042494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1839/197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GL1W/00024872/8</w:t>
            </w:r>
          </w:p>
        </w:tc>
        <w:tc>
          <w:tcPr>
            <w:tcW w:w="244" w:type="dxa"/>
          </w:tcPr>
          <w:p w:rsidR="00042494" w:rsidRPr="009A3FC8" w:rsidRDefault="00B42CA7" w:rsidP="0004249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042494" w:rsidRPr="009A3FC8" w:rsidRDefault="00B42CA7" w:rsidP="00042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2251/217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26334/9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042494" w:rsidRPr="009A3FC8" w:rsidRDefault="00B42CA7" w:rsidP="00042494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3818/204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GL1W/00059573/6</w:t>
            </w:r>
          </w:p>
        </w:tc>
        <w:tc>
          <w:tcPr>
            <w:tcW w:w="244" w:type="dxa"/>
          </w:tcPr>
          <w:p w:rsidR="00042494" w:rsidRPr="009A3FC8" w:rsidRDefault="00B42CA7" w:rsidP="0004249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042494" w:rsidRPr="009A3FC8" w:rsidRDefault="00B42CA7" w:rsidP="00042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1353/245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09827/7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042494" w:rsidRPr="009A3FC8" w:rsidRDefault="00B42CA7" w:rsidP="00042494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3234/203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GL1W/00003958/2</w:t>
            </w:r>
          </w:p>
        </w:tc>
        <w:tc>
          <w:tcPr>
            <w:tcW w:w="244" w:type="dxa"/>
          </w:tcPr>
          <w:p w:rsidR="00042494" w:rsidRPr="009A3FC8" w:rsidRDefault="00B42CA7" w:rsidP="0004249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042494" w:rsidRPr="009A3FC8" w:rsidRDefault="00B42CA7" w:rsidP="00042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2296/261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53933/6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042494" w:rsidRPr="009A3FC8" w:rsidRDefault="00B42CA7" w:rsidP="00042494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2025/245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GL1W/00002258/8</w:t>
            </w:r>
          </w:p>
        </w:tc>
        <w:tc>
          <w:tcPr>
            <w:tcW w:w="244" w:type="dxa"/>
          </w:tcPr>
          <w:p w:rsidR="00042494" w:rsidRPr="009A3FC8" w:rsidRDefault="00B42CA7" w:rsidP="0004249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042494" w:rsidRPr="009A3FC8" w:rsidRDefault="00B42CA7" w:rsidP="00042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3591/281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26334/9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042494" w:rsidRPr="009A3FC8" w:rsidRDefault="00B42CA7" w:rsidP="00042494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1893/268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GL1W/00053892/6</w:t>
            </w:r>
          </w:p>
        </w:tc>
        <w:tc>
          <w:tcPr>
            <w:tcW w:w="244" w:type="dxa"/>
          </w:tcPr>
          <w:p w:rsidR="00042494" w:rsidRPr="009A3FC8" w:rsidRDefault="00B42CA7" w:rsidP="0004249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042494" w:rsidRPr="009A3FC8" w:rsidRDefault="00B42CA7" w:rsidP="00042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2474/283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46140/8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042494" w:rsidRPr="009A3FC8" w:rsidRDefault="00B42CA7" w:rsidP="00042494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1884/262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GL1W/00037686/1</w:t>
            </w:r>
          </w:p>
        </w:tc>
        <w:tc>
          <w:tcPr>
            <w:tcW w:w="244" w:type="dxa"/>
          </w:tcPr>
          <w:p w:rsidR="00042494" w:rsidRPr="009A3FC8" w:rsidRDefault="00B42CA7" w:rsidP="0004249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042494" w:rsidRPr="009A3FC8" w:rsidRDefault="00B42CA7" w:rsidP="00042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2696/307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00994/5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A75784" w:rsidRPr="009A3FC8" w:rsidRDefault="00B42CA7" w:rsidP="00A75784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615/312</w:t>
            </w:r>
          </w:p>
        </w:tc>
        <w:tc>
          <w:tcPr>
            <w:tcW w:w="3037" w:type="dxa"/>
          </w:tcPr>
          <w:p w:rsidR="00A75784" w:rsidRPr="009A3FC8" w:rsidRDefault="00B42CA7" w:rsidP="00A757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GL1W/00007998/2</w:t>
            </w:r>
          </w:p>
        </w:tc>
        <w:tc>
          <w:tcPr>
            <w:tcW w:w="244" w:type="dxa"/>
          </w:tcPr>
          <w:p w:rsidR="00A75784" w:rsidRPr="009A3FC8" w:rsidRDefault="00B42CA7" w:rsidP="00A757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A75784" w:rsidRPr="009A3FC8" w:rsidRDefault="00B42CA7" w:rsidP="00A75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color w:val="000000"/>
                <w:szCs w:val="20"/>
              </w:rPr>
              <w:t>2651/173</w:t>
            </w:r>
          </w:p>
        </w:tc>
        <w:tc>
          <w:tcPr>
            <w:tcW w:w="3037" w:type="dxa"/>
          </w:tcPr>
          <w:p w:rsidR="00A75784" w:rsidRPr="009A3FC8" w:rsidRDefault="00B42CA7" w:rsidP="00A757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</w:t>
            </w:r>
            <w:r w:rsidRPr="009A3FC8">
              <w:rPr>
                <w:rFonts w:ascii="Times New Roman" w:hAnsi="Times New Roman" w:cs="Times New Roman"/>
                <w:szCs w:val="20"/>
              </w:rPr>
              <w:t>08905/1</w:t>
            </w:r>
          </w:p>
        </w:tc>
      </w:tr>
      <w:tr w:rsidR="00A272A0" w:rsidTr="00A2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042494" w:rsidRPr="009A3FC8" w:rsidRDefault="00B42CA7" w:rsidP="00042494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1624/363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GL1W/00010854/5</w:t>
            </w:r>
          </w:p>
        </w:tc>
        <w:tc>
          <w:tcPr>
            <w:tcW w:w="244" w:type="dxa"/>
          </w:tcPr>
          <w:p w:rsidR="00042494" w:rsidRPr="009A3FC8" w:rsidRDefault="00B42CA7" w:rsidP="0004249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042494" w:rsidRPr="009A3FC8" w:rsidRDefault="00B42CA7" w:rsidP="00042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  <w:r w:rsidRPr="009A3FC8">
              <w:rPr>
                <w:rFonts w:ascii="Times New Roman" w:hAnsi="Times New Roman" w:cs="Times New Roman"/>
                <w:b/>
                <w:szCs w:val="20"/>
              </w:rPr>
              <w:t>3748/39</w:t>
            </w:r>
          </w:p>
        </w:tc>
        <w:tc>
          <w:tcPr>
            <w:tcW w:w="3037" w:type="dxa"/>
          </w:tcPr>
          <w:p w:rsidR="00042494" w:rsidRPr="009A3FC8" w:rsidRDefault="00B42CA7" w:rsidP="000424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GL1W/00040057/7</w:t>
            </w:r>
          </w:p>
        </w:tc>
      </w:tr>
      <w:tr w:rsidR="00A272A0" w:rsidTr="00A272A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A75784" w:rsidRPr="009A3FC8" w:rsidRDefault="00B42CA7" w:rsidP="00A75784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 xml:space="preserve">3175/25 </w:t>
            </w:r>
          </w:p>
        </w:tc>
        <w:tc>
          <w:tcPr>
            <w:tcW w:w="3037" w:type="dxa"/>
          </w:tcPr>
          <w:p w:rsidR="00A75784" w:rsidRPr="009A3FC8" w:rsidRDefault="00B42CA7" w:rsidP="00A757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GL1W/00056406/4</w:t>
            </w:r>
          </w:p>
        </w:tc>
        <w:tc>
          <w:tcPr>
            <w:tcW w:w="244" w:type="dxa"/>
          </w:tcPr>
          <w:p w:rsidR="00A75784" w:rsidRPr="009A3FC8" w:rsidRDefault="00B42CA7" w:rsidP="00A757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92" w:type="dxa"/>
          </w:tcPr>
          <w:p w:rsidR="00A75784" w:rsidRPr="009A3FC8" w:rsidRDefault="00B42CA7" w:rsidP="00A75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037" w:type="dxa"/>
          </w:tcPr>
          <w:p w:rsidR="00A75784" w:rsidRPr="009A3FC8" w:rsidRDefault="00B42CA7" w:rsidP="00A757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132DF" w:rsidRPr="009A3FC8" w:rsidRDefault="00B42CA7" w:rsidP="004D7A0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7A0E" w:rsidRPr="009A3FC8" w:rsidRDefault="00B42CA7" w:rsidP="002132D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3FC8">
        <w:rPr>
          <w:rFonts w:ascii="Times New Roman" w:hAnsi="Times New Roman" w:cs="Times New Roman"/>
          <w:b/>
          <w:sz w:val="20"/>
          <w:szCs w:val="20"/>
        </w:rPr>
        <w:t>Gmina: Radli</w:t>
      </w:r>
      <w:r w:rsidRPr="009A3FC8">
        <w:rPr>
          <w:rFonts w:ascii="Times New Roman" w:hAnsi="Times New Roman" w:cs="Times New Roman"/>
          <w:b/>
          <w:sz w:val="20"/>
          <w:szCs w:val="20"/>
        </w:rPr>
        <w:t>n, Obręb: 0001 Radlin</w:t>
      </w:r>
    </w:p>
    <w:tbl>
      <w:tblPr>
        <w:tblStyle w:val="Zwykatabela41"/>
        <w:tblW w:w="9923" w:type="dxa"/>
        <w:tblInd w:w="-142" w:type="dxa"/>
        <w:tblLook w:val="04A0" w:firstRow="1" w:lastRow="0" w:firstColumn="1" w:lastColumn="0" w:noHBand="0" w:noVBand="1"/>
      </w:tblPr>
      <w:tblGrid>
        <w:gridCol w:w="1613"/>
        <w:gridCol w:w="3037"/>
        <w:gridCol w:w="244"/>
        <w:gridCol w:w="1992"/>
        <w:gridCol w:w="3037"/>
      </w:tblGrid>
      <w:tr w:rsidR="00A272A0" w:rsidTr="00A27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:rsidR="00196E19" w:rsidRPr="009A3FC8" w:rsidRDefault="00B42CA7" w:rsidP="00042494">
            <w:pPr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5003/339</w:t>
            </w:r>
          </w:p>
        </w:tc>
        <w:tc>
          <w:tcPr>
            <w:tcW w:w="3037" w:type="dxa"/>
          </w:tcPr>
          <w:p w:rsidR="00196E19" w:rsidRPr="009A3FC8" w:rsidRDefault="00B42CA7" w:rsidP="002132D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b w:val="0"/>
                <w:szCs w:val="20"/>
              </w:rPr>
              <w:t>GL1W/00043088/4</w:t>
            </w:r>
          </w:p>
        </w:tc>
        <w:tc>
          <w:tcPr>
            <w:tcW w:w="244" w:type="dxa"/>
          </w:tcPr>
          <w:p w:rsidR="00196E19" w:rsidRPr="009A3FC8" w:rsidRDefault="00B42CA7" w:rsidP="0004249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92" w:type="dxa"/>
          </w:tcPr>
          <w:p w:rsidR="00196E19" w:rsidRPr="009A3FC8" w:rsidRDefault="00B42CA7" w:rsidP="000424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szCs w:val="20"/>
              </w:rPr>
              <w:t>4999/358</w:t>
            </w:r>
          </w:p>
        </w:tc>
        <w:tc>
          <w:tcPr>
            <w:tcW w:w="3037" w:type="dxa"/>
          </w:tcPr>
          <w:p w:rsidR="00196E19" w:rsidRPr="009A3FC8" w:rsidRDefault="00B42CA7" w:rsidP="002132D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A3FC8">
              <w:rPr>
                <w:rFonts w:ascii="Times New Roman" w:hAnsi="Times New Roman" w:cs="Times New Roman"/>
                <w:b w:val="0"/>
                <w:szCs w:val="20"/>
              </w:rPr>
              <w:t>GL1W/00054675/6</w:t>
            </w:r>
          </w:p>
        </w:tc>
      </w:tr>
    </w:tbl>
    <w:p w:rsidR="002132DF" w:rsidRDefault="00B42CA7" w:rsidP="00042494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042494" w:rsidRPr="00C9150B" w:rsidRDefault="00B42CA7" w:rsidP="0004249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9150B">
        <w:rPr>
          <w:rFonts w:ascii="Times New Roman" w:hAnsi="Times New Roman" w:cs="Times New Roman"/>
        </w:rPr>
        <w:t xml:space="preserve">Strony mogą zapoznać się z aktami sprawy po uprzednim uzgodnieniu telefonicznym </w:t>
      </w:r>
      <w:r w:rsidRPr="00C9150B">
        <w:rPr>
          <w:rFonts w:ascii="Times New Roman" w:hAnsi="Times New Roman" w:cs="Times New Roman"/>
        </w:rPr>
        <w:t>z inspektorem prowadzącym sprawę, a ponadto, wypowiadać się co do zebranych dowodów i materiałów oraz składać wnioski i zastrzeżenia w Wydziale Infrastruktury Śląskiego Urzędu Wojewódzkiego w Katowicach przy ul. Jagiellońskiej 25, pok. 521</w:t>
      </w:r>
      <w:r w:rsidRPr="00C9150B">
        <w:rPr>
          <w:rFonts w:ascii="Times New Roman" w:hAnsi="Times New Roman" w:cs="Times New Roman"/>
        </w:rPr>
        <w:t xml:space="preserve"> / 522</w:t>
      </w:r>
      <w:r w:rsidRPr="00C9150B">
        <w:rPr>
          <w:rFonts w:ascii="Times New Roman" w:hAnsi="Times New Roman" w:cs="Times New Roman"/>
        </w:rPr>
        <w:t xml:space="preserve"> (IV piętro</w:t>
      </w:r>
      <w:r w:rsidRPr="00C9150B">
        <w:rPr>
          <w:rFonts w:ascii="Times New Roman" w:hAnsi="Times New Roman" w:cs="Times New Roman"/>
        </w:rPr>
        <w:t>), tel.: 32 20 77</w:t>
      </w:r>
      <w:r w:rsidRPr="00C9150B">
        <w:rPr>
          <w:rFonts w:ascii="Times New Roman" w:hAnsi="Times New Roman" w:cs="Times New Roman"/>
        </w:rPr>
        <w:t> </w:t>
      </w:r>
      <w:r w:rsidRPr="00C9150B">
        <w:rPr>
          <w:rFonts w:ascii="Times New Roman" w:hAnsi="Times New Roman" w:cs="Times New Roman"/>
        </w:rPr>
        <w:t>976</w:t>
      </w:r>
      <w:r w:rsidRPr="00C9150B">
        <w:rPr>
          <w:rFonts w:ascii="Times New Roman" w:hAnsi="Times New Roman" w:cs="Times New Roman"/>
        </w:rPr>
        <w:t xml:space="preserve"> / 521</w:t>
      </w:r>
      <w:r w:rsidRPr="00C9150B">
        <w:rPr>
          <w:rFonts w:ascii="Times New Roman" w:hAnsi="Times New Roman" w:cs="Times New Roman"/>
        </w:rPr>
        <w:t>, w terminie 14 dni od dnia opublikowania niniejszego obwieszczenia, w godz. 9</w:t>
      </w:r>
      <w:r w:rsidRPr="00C9150B">
        <w:rPr>
          <w:rFonts w:ascii="Times New Roman" w:hAnsi="Times New Roman" w:cs="Times New Roman"/>
          <w:vertAlign w:val="superscript"/>
        </w:rPr>
        <w:t>00</w:t>
      </w:r>
      <w:r w:rsidRPr="00C9150B">
        <w:rPr>
          <w:rFonts w:ascii="Times New Roman" w:hAnsi="Times New Roman" w:cs="Times New Roman"/>
        </w:rPr>
        <w:t xml:space="preserve"> - 14</w:t>
      </w:r>
      <w:r w:rsidRPr="00C9150B">
        <w:rPr>
          <w:rFonts w:ascii="Times New Roman" w:hAnsi="Times New Roman" w:cs="Times New Roman"/>
          <w:vertAlign w:val="superscript"/>
        </w:rPr>
        <w:t>00</w:t>
      </w:r>
      <w:r w:rsidRPr="00C9150B">
        <w:rPr>
          <w:rFonts w:ascii="Times New Roman" w:hAnsi="Times New Roman" w:cs="Times New Roman"/>
        </w:rPr>
        <w:t>. Po tym terminie sprawa zostanie rozpatrzona w oparciu o posiadane dowody.</w:t>
      </w:r>
    </w:p>
    <w:p w:rsidR="00042494" w:rsidRPr="00C9150B" w:rsidRDefault="00B42CA7" w:rsidP="000424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150B">
        <w:rPr>
          <w:rFonts w:ascii="Times New Roman" w:hAnsi="Times New Roman" w:cs="Times New Roman"/>
        </w:rPr>
        <w:t>W przypadku gdy po doręczeniu zawiadomienia nastąpi zbycie własnoś</w:t>
      </w:r>
      <w:r w:rsidRPr="00C9150B">
        <w:rPr>
          <w:rFonts w:ascii="Times New Roman" w:hAnsi="Times New Roman" w:cs="Times New Roman"/>
        </w:rPr>
        <w:t>ci lub prawa użytkowania wieczystego nieruchomości objętej wnioskiem o wydanie decyzji o ustaleniu lokalizacji inwestycji towarzyszącej inwestycji w zakresie terminalu regazyfikacyjnego lub przeniesienie własności lub prawa użytkowania wieczystego nierucho</w:t>
      </w:r>
      <w:r w:rsidRPr="00C9150B">
        <w:rPr>
          <w:rFonts w:ascii="Times New Roman" w:hAnsi="Times New Roman" w:cs="Times New Roman"/>
        </w:rPr>
        <w:t xml:space="preserve">mości objętej wnioskiem, wskutek innego zdarzenia prawnego </w:t>
      </w:r>
      <w:r>
        <w:rPr>
          <w:rFonts w:ascii="Times New Roman" w:hAnsi="Times New Roman" w:cs="Times New Roman"/>
        </w:rPr>
        <w:br/>
      </w:r>
      <w:r w:rsidRPr="00C9150B">
        <w:rPr>
          <w:rFonts w:ascii="Times New Roman" w:hAnsi="Times New Roman" w:cs="Times New Roman"/>
        </w:rPr>
        <w:t xml:space="preserve">– </w:t>
      </w:r>
      <w:r w:rsidRPr="00C9150B">
        <w:rPr>
          <w:rFonts w:ascii="Times New Roman" w:hAnsi="Times New Roman" w:cs="Times New Roman"/>
          <w:b/>
        </w:rPr>
        <w:t>nabywca i zbywca, są obowiązani do zgłoszenia właściwemu wojewodzie danych nowego właściciela lub użytkownika wieczystego. Niedokonanie ww. zgłoszenia i prowadzenie postępowania bez udziału nowe</w:t>
      </w:r>
      <w:r w:rsidRPr="00C9150B">
        <w:rPr>
          <w:rFonts w:ascii="Times New Roman" w:hAnsi="Times New Roman" w:cs="Times New Roman"/>
          <w:b/>
        </w:rPr>
        <w:t>go właściciela lub użytkownika wieczystego nie stanowi podstawy do wznowienia postępowania</w:t>
      </w:r>
      <w:r w:rsidRPr="00C9150B">
        <w:rPr>
          <w:rFonts w:ascii="Times New Roman" w:hAnsi="Times New Roman" w:cs="Times New Roman"/>
        </w:rPr>
        <w:t xml:space="preserve">. </w:t>
      </w:r>
    </w:p>
    <w:p w:rsidR="00042494" w:rsidRPr="00C9150B" w:rsidRDefault="00B42CA7" w:rsidP="00042494">
      <w:pPr>
        <w:spacing w:before="240" w:after="0" w:line="240" w:lineRule="auto"/>
        <w:ind w:left="2124" w:firstLine="708"/>
        <w:jc w:val="center"/>
        <w:rPr>
          <w:rFonts w:ascii="Times New Roman" w:eastAsia="Calibri" w:hAnsi="Times New Roman" w:cs="Times New Roman"/>
        </w:rPr>
      </w:pPr>
      <w:r w:rsidRPr="00C9150B">
        <w:rPr>
          <w:rFonts w:ascii="Times New Roman" w:eastAsia="Calibri" w:hAnsi="Times New Roman" w:cs="Times New Roman"/>
        </w:rPr>
        <w:t>Z up. WOJEWODY  ŚLĄSKIEGO</w:t>
      </w:r>
    </w:p>
    <w:p w:rsidR="00042494" w:rsidRPr="00C9150B" w:rsidRDefault="00B42CA7" w:rsidP="00042494">
      <w:pPr>
        <w:spacing w:before="240" w:after="0" w:line="240" w:lineRule="auto"/>
        <w:ind w:left="2124" w:firstLine="708"/>
        <w:jc w:val="center"/>
        <w:rPr>
          <w:rFonts w:ascii="Times New Roman" w:eastAsia="Calibri" w:hAnsi="Times New Roman" w:cs="Times New Roman"/>
        </w:rPr>
      </w:pPr>
      <w:r w:rsidRPr="00C9150B">
        <w:rPr>
          <w:rFonts w:ascii="Times New Roman" w:eastAsia="Calibri" w:hAnsi="Times New Roman" w:cs="Times New Roman"/>
        </w:rPr>
        <w:t>Joanna Lanczek</w:t>
      </w:r>
    </w:p>
    <w:p w:rsidR="00042494" w:rsidRPr="00C9150B" w:rsidRDefault="00B42CA7" w:rsidP="00042494">
      <w:pPr>
        <w:spacing w:after="0" w:line="240" w:lineRule="auto"/>
        <w:ind w:left="3969"/>
        <w:rPr>
          <w:rFonts w:ascii="Times New Roman" w:eastAsia="Calibri" w:hAnsi="Times New Roman" w:cs="Times New Roman"/>
        </w:rPr>
      </w:pPr>
      <w:r w:rsidRPr="00C9150B">
        <w:rPr>
          <w:rFonts w:ascii="Times New Roman" w:eastAsia="Calibri" w:hAnsi="Times New Roman" w:cs="Times New Roman"/>
        </w:rPr>
        <w:t>Kierownik Oddziału ds. Inwestycji Publicznych</w:t>
      </w:r>
    </w:p>
    <w:p w:rsidR="00042494" w:rsidRPr="00C9150B" w:rsidRDefault="00B42CA7" w:rsidP="00042494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</w:rPr>
      </w:pPr>
      <w:r w:rsidRPr="00C9150B">
        <w:rPr>
          <w:rFonts w:ascii="Times New Roman" w:eastAsia="Calibri" w:hAnsi="Times New Roman" w:cs="Times New Roman"/>
        </w:rPr>
        <w:t>w Wydziale Infrastruktury</w:t>
      </w:r>
    </w:p>
    <w:p w:rsidR="00042494" w:rsidRPr="00C9150B" w:rsidRDefault="00B42CA7" w:rsidP="00042494">
      <w:pPr>
        <w:spacing w:after="0" w:line="240" w:lineRule="auto"/>
        <w:ind w:left="4111" w:right="-428"/>
        <w:rPr>
          <w:rFonts w:ascii="Times New Roman" w:hAnsi="Times New Roman" w:cs="Times New Roman"/>
          <w:bCs/>
          <w:sz w:val="18"/>
          <w:szCs w:val="18"/>
          <w:lang w:eastAsia="ar-SA"/>
        </w:rPr>
      </w:pPr>
      <w:r w:rsidRPr="00C9150B">
        <w:rPr>
          <w:rFonts w:ascii="Times New Roman" w:eastAsia="Calibri" w:hAnsi="Times New Roman" w:cs="Times New Roman"/>
          <w:i/>
          <w:sz w:val="18"/>
          <w:szCs w:val="18"/>
          <w:lang w:val="cs-CZ"/>
        </w:rPr>
        <w:t xml:space="preserve">/podpisano kwalifikowanym podpisem </w:t>
      </w:r>
      <w:r w:rsidRPr="00C9150B">
        <w:rPr>
          <w:rFonts w:ascii="Times New Roman" w:eastAsia="Calibri" w:hAnsi="Times New Roman" w:cs="Times New Roman"/>
          <w:i/>
          <w:sz w:val="18"/>
          <w:szCs w:val="18"/>
          <w:lang w:val="cs-CZ"/>
        </w:rPr>
        <w:t>elektronicznym/</w:t>
      </w:r>
    </w:p>
    <w:sectPr w:rsidR="00042494" w:rsidRPr="00C9150B" w:rsidSect="0004249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B42CA7">
      <w:pPr>
        <w:spacing w:after="0" w:line="240" w:lineRule="auto"/>
      </w:pPr>
      <w:r>
        <w:separator/>
      </w:r>
    </w:p>
  </w:endnote>
  <w:endnote w:type="continuationSeparator" w:id="0">
    <w:p w:rsidR="00000000" w:rsidRDefault="00B4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494" w:rsidRDefault="00B42CA7" w:rsidP="00042494">
    <w:pPr>
      <w:jc w:val="center"/>
    </w:pPr>
    <w:r>
      <w:pict>
        <v:rect id="_x0000_i1025" style="width:446.45pt;height:1.5pt" o:hralign="center" o:hrstd="t" o:hr="t" fillcolor="#a0a0a0" stroked="f"/>
      </w:pict>
    </w:r>
  </w:p>
  <w:p w:rsidR="00042494" w:rsidRDefault="00B42CA7" w:rsidP="00042494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042494" w:rsidRDefault="00B42CA7" w:rsidP="00042494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042494" w:rsidRDefault="00B42CA7" w:rsidP="00042494">
    <w:pPr>
      <w:pStyle w:val="Stopka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042494" w:rsidRDefault="00B42CA7" w:rsidP="00042494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042494" w:rsidRPr="002C13C8" w:rsidRDefault="00B42CA7" w:rsidP="00042494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  <w:p w:rsidR="00042494" w:rsidRDefault="00B42C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494" w:rsidRDefault="00B42CA7" w:rsidP="00042494">
    <w:pPr>
      <w:jc w:val="center"/>
    </w:pPr>
    <w:r>
      <w:pict>
        <v:rect id="_x0000_i1026" style="width:446.45pt;height:1.5pt" o:hralign="center" o:hrstd="t" o:hr="t" fillcolor="#a0a0a0" stroked="f"/>
      </w:pict>
    </w:r>
  </w:p>
  <w:p w:rsidR="00042494" w:rsidRDefault="00B42CA7" w:rsidP="00042494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042494" w:rsidRDefault="00B42CA7" w:rsidP="00042494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042494" w:rsidRDefault="00B42CA7" w:rsidP="00042494">
    <w:pPr>
      <w:pStyle w:val="Stopka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042494" w:rsidRDefault="00B42CA7" w:rsidP="00042494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042494" w:rsidRPr="002C13C8" w:rsidRDefault="00B42CA7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494" w:rsidRPr="002C13C8" w:rsidRDefault="00B42CA7" w:rsidP="00042494">
    <w:pPr>
      <w:pStyle w:val="Domylni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B42CA7">
      <w:pPr>
        <w:spacing w:after="0" w:line="240" w:lineRule="auto"/>
      </w:pPr>
      <w:r>
        <w:separator/>
      </w:r>
    </w:p>
  </w:footnote>
  <w:footnote w:type="continuationSeparator" w:id="0">
    <w:p w:rsidR="00000000" w:rsidRDefault="00B4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494" w:rsidRDefault="00B42CA7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494" w:rsidRPr="00EF0987" w:rsidRDefault="00B42CA7" w:rsidP="00042494">
    <w:pPr>
      <w:spacing w:before="60" w:after="0"/>
      <w:ind w:left="709" w:right="6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object w:dxaOrig="885" w:dyaOrig="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.25pt;height:42.75pt" filled="t">
          <v:fill color2="black"/>
          <v:imagedata r:id="rId1" o:title=""/>
        </v:shape>
        <o:OLEObject Type="Embed" ProgID="Paint.Picture" ShapeID="_x0000_i1027" DrawAspect="Content" ObjectID="_1746419673" r:id="rId2"/>
      </w:object>
    </w:r>
  </w:p>
  <w:p w:rsidR="00042494" w:rsidRDefault="00B42CA7" w:rsidP="00042494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FB2B4F">
      <w:rPr>
        <w:rFonts w:ascii="Times New Roman" w:hAnsi="Times New Roman" w:cs="Times New Roman"/>
      </w:rPr>
      <w:t>Katowice,</w:t>
    </w:r>
    <w:r>
      <w:rPr>
        <w:rFonts w:ascii="Times New Roman" w:hAnsi="Times New Roman" w:cs="Times New Roman"/>
      </w:rPr>
      <w:t xml:space="preserve"> </w:t>
    </w:r>
    <w:bookmarkStart w:id="0" w:name="EzdDataPodpisu"/>
    <w:r>
      <w:t>12-05-2023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E51"/>
    <w:multiLevelType w:val="hybridMultilevel"/>
    <w:tmpl w:val="1F3ED8C8"/>
    <w:lvl w:ilvl="0" w:tplc="92C40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D881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349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49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A34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104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C01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0B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5059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0398F"/>
    <w:multiLevelType w:val="hybridMultilevel"/>
    <w:tmpl w:val="2ACC2686"/>
    <w:lvl w:ilvl="0" w:tplc="8FDC8F08">
      <w:start w:val="1537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BB88012C" w:tentative="1">
      <w:start w:val="1"/>
      <w:numFmt w:val="lowerLetter"/>
      <w:lvlText w:val="%2."/>
      <w:lvlJc w:val="left"/>
      <w:pPr>
        <w:ind w:left="1440" w:hanging="360"/>
      </w:pPr>
    </w:lvl>
    <w:lvl w:ilvl="2" w:tplc="336C483A" w:tentative="1">
      <w:start w:val="1"/>
      <w:numFmt w:val="lowerRoman"/>
      <w:lvlText w:val="%3."/>
      <w:lvlJc w:val="right"/>
      <w:pPr>
        <w:ind w:left="2160" w:hanging="180"/>
      </w:pPr>
    </w:lvl>
    <w:lvl w:ilvl="3" w:tplc="41B40532" w:tentative="1">
      <w:start w:val="1"/>
      <w:numFmt w:val="decimal"/>
      <w:lvlText w:val="%4."/>
      <w:lvlJc w:val="left"/>
      <w:pPr>
        <w:ind w:left="2880" w:hanging="360"/>
      </w:pPr>
    </w:lvl>
    <w:lvl w:ilvl="4" w:tplc="A4E09A04" w:tentative="1">
      <w:start w:val="1"/>
      <w:numFmt w:val="lowerLetter"/>
      <w:lvlText w:val="%5."/>
      <w:lvlJc w:val="left"/>
      <w:pPr>
        <w:ind w:left="3600" w:hanging="360"/>
      </w:pPr>
    </w:lvl>
    <w:lvl w:ilvl="5" w:tplc="05F04BB6" w:tentative="1">
      <w:start w:val="1"/>
      <w:numFmt w:val="lowerRoman"/>
      <w:lvlText w:val="%6."/>
      <w:lvlJc w:val="right"/>
      <w:pPr>
        <w:ind w:left="4320" w:hanging="180"/>
      </w:pPr>
    </w:lvl>
    <w:lvl w:ilvl="6" w:tplc="F3886D00" w:tentative="1">
      <w:start w:val="1"/>
      <w:numFmt w:val="decimal"/>
      <w:lvlText w:val="%7."/>
      <w:lvlJc w:val="left"/>
      <w:pPr>
        <w:ind w:left="5040" w:hanging="360"/>
      </w:pPr>
    </w:lvl>
    <w:lvl w:ilvl="7" w:tplc="0A6888C4" w:tentative="1">
      <w:start w:val="1"/>
      <w:numFmt w:val="lowerLetter"/>
      <w:lvlText w:val="%8."/>
      <w:lvlJc w:val="left"/>
      <w:pPr>
        <w:ind w:left="5760" w:hanging="360"/>
      </w:pPr>
    </w:lvl>
    <w:lvl w:ilvl="8" w:tplc="484E2D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E1BD9"/>
    <w:multiLevelType w:val="hybridMultilevel"/>
    <w:tmpl w:val="12FA6DDC"/>
    <w:lvl w:ilvl="0" w:tplc="5B1248C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6AEB8A8" w:tentative="1">
      <w:start w:val="1"/>
      <w:numFmt w:val="lowerLetter"/>
      <w:lvlText w:val="%2."/>
      <w:lvlJc w:val="left"/>
      <w:pPr>
        <w:ind w:left="1440" w:hanging="360"/>
      </w:pPr>
    </w:lvl>
    <w:lvl w:ilvl="2" w:tplc="A24CE258" w:tentative="1">
      <w:start w:val="1"/>
      <w:numFmt w:val="lowerRoman"/>
      <w:lvlText w:val="%3."/>
      <w:lvlJc w:val="right"/>
      <w:pPr>
        <w:ind w:left="2160" w:hanging="180"/>
      </w:pPr>
    </w:lvl>
    <w:lvl w:ilvl="3" w:tplc="0E729864" w:tentative="1">
      <w:start w:val="1"/>
      <w:numFmt w:val="decimal"/>
      <w:lvlText w:val="%4."/>
      <w:lvlJc w:val="left"/>
      <w:pPr>
        <w:ind w:left="2880" w:hanging="360"/>
      </w:pPr>
    </w:lvl>
    <w:lvl w:ilvl="4" w:tplc="BE0C5C22" w:tentative="1">
      <w:start w:val="1"/>
      <w:numFmt w:val="lowerLetter"/>
      <w:lvlText w:val="%5."/>
      <w:lvlJc w:val="left"/>
      <w:pPr>
        <w:ind w:left="3600" w:hanging="360"/>
      </w:pPr>
    </w:lvl>
    <w:lvl w:ilvl="5" w:tplc="F61C2EAE" w:tentative="1">
      <w:start w:val="1"/>
      <w:numFmt w:val="lowerRoman"/>
      <w:lvlText w:val="%6."/>
      <w:lvlJc w:val="right"/>
      <w:pPr>
        <w:ind w:left="4320" w:hanging="180"/>
      </w:pPr>
    </w:lvl>
    <w:lvl w:ilvl="6" w:tplc="342A89A0" w:tentative="1">
      <w:start w:val="1"/>
      <w:numFmt w:val="decimal"/>
      <w:lvlText w:val="%7."/>
      <w:lvlJc w:val="left"/>
      <w:pPr>
        <w:ind w:left="5040" w:hanging="360"/>
      </w:pPr>
    </w:lvl>
    <w:lvl w:ilvl="7" w:tplc="506A6B10" w:tentative="1">
      <w:start w:val="1"/>
      <w:numFmt w:val="lowerLetter"/>
      <w:lvlText w:val="%8."/>
      <w:lvlJc w:val="left"/>
      <w:pPr>
        <w:ind w:left="5760" w:hanging="360"/>
      </w:pPr>
    </w:lvl>
    <w:lvl w:ilvl="8" w:tplc="B854F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26519"/>
    <w:multiLevelType w:val="multilevel"/>
    <w:tmpl w:val="719844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515662">
    <w:abstractNumId w:val="2"/>
  </w:num>
  <w:num w:numId="2" w16cid:durableId="1955821614">
    <w:abstractNumId w:val="6"/>
  </w:num>
  <w:num w:numId="3" w16cid:durableId="591008597">
    <w:abstractNumId w:val="5"/>
  </w:num>
  <w:num w:numId="4" w16cid:durableId="817840022">
    <w:abstractNumId w:val="1"/>
  </w:num>
  <w:num w:numId="5" w16cid:durableId="1802574302">
    <w:abstractNumId w:val="7"/>
  </w:num>
  <w:num w:numId="6" w16cid:durableId="743113467">
    <w:abstractNumId w:val="0"/>
  </w:num>
  <w:num w:numId="7" w16cid:durableId="1781412060">
    <w:abstractNumId w:val="4"/>
  </w:num>
  <w:num w:numId="8" w16cid:durableId="86267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2A0"/>
    <w:rsid w:val="00A272A0"/>
    <w:rsid w:val="00B4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1617C9E-C1DC-4CAD-A903-D9CEAEDB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Nagwek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aliases w:val="Normalny (Web)1,Znak"/>
    <w:basedOn w:val="Domylnie"/>
    <w:uiPriority w:val="99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rsid w:val="002C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3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3C8"/>
    <w:rPr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FB2B4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customStyle="1" w:styleId="Zwykatabela41">
    <w:name w:val="Zwykła tabela 41"/>
    <w:basedOn w:val="Standardowy"/>
    <w:uiPriority w:val="99"/>
    <w:rsid w:val="004D7A0E"/>
    <w:pPr>
      <w:suppressAutoHyphens/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B423B-ECFD-465E-8092-FB13BB58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Ozanna Białek</cp:lastModifiedBy>
  <cp:revision>2</cp:revision>
  <cp:lastPrinted>2023-05-24T05:46:00Z</cp:lastPrinted>
  <dcterms:created xsi:type="dcterms:W3CDTF">2023-05-24T05:48:00Z</dcterms:created>
  <dcterms:modified xsi:type="dcterms:W3CDTF">2023-05-24T05:48:00Z</dcterms:modified>
</cp:coreProperties>
</file>