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8A790" w14:textId="77777777" w:rsidR="00CF0F27" w:rsidRPr="007D6299" w:rsidRDefault="00CF0F27" w:rsidP="00CF0F27">
      <w:pPr>
        <w:jc w:val="right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Załącznik 9 a </w:t>
      </w:r>
    </w:p>
    <w:p w14:paraId="38B1115C" w14:textId="1D5CC341" w:rsidR="00CF0F27" w:rsidRPr="007D6299" w:rsidRDefault="00CF0F27" w:rsidP="00CF0F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299">
        <w:rPr>
          <w:rFonts w:ascii="Times New Roman" w:hAnsi="Times New Roman" w:cs="Times New Roman"/>
          <w:b/>
          <w:bCs/>
          <w:sz w:val="24"/>
          <w:szCs w:val="24"/>
        </w:rPr>
        <w:t xml:space="preserve">Wyszczególnienie zmian w </w:t>
      </w:r>
      <w:hyperlink r:id="rId7" w:history="1">
        <w:r w:rsidRPr="007D6299">
          <w:rPr>
            <w:rStyle w:val="Hipercze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shd w:val="clear" w:color="auto" w:fill="FFFFFF"/>
          </w:rPr>
          <w:t>Uchwała Nr XXII.183.2021 Rady Gminy Kornowac w sprawie Regulaminu utrzymania czystości i porządku na terenie Gminy Kornowac</w:t>
        </w:r>
      </w:hyperlink>
      <w:r w:rsidR="00043382">
        <w:rPr>
          <w:rStyle w:val="Hipercze"/>
          <w:rFonts w:ascii="Times New Roman" w:hAnsi="Times New Roman" w:cs="Times New Roman"/>
          <w:b/>
          <w:bCs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="00043382" w:rsidRPr="007D6299">
        <w:rPr>
          <w:rFonts w:ascii="Times New Roman" w:hAnsi="Times New Roman" w:cs="Times New Roman"/>
          <w:b/>
          <w:bCs/>
          <w:sz w:val="24"/>
          <w:szCs w:val="24"/>
        </w:rPr>
        <w:t>(z późn. zm.)</w:t>
      </w:r>
      <w:r w:rsidR="0004338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D6299">
        <w:rPr>
          <w:rFonts w:ascii="Times New Roman" w:hAnsi="Times New Roman" w:cs="Times New Roman"/>
          <w:b/>
          <w:bCs/>
          <w:sz w:val="24"/>
          <w:szCs w:val="24"/>
        </w:rPr>
        <w:t xml:space="preserve"> które wejdą w życie po dniu 1 stycznia 2023 r.</w:t>
      </w:r>
    </w:p>
    <w:p w14:paraId="77A11FBF" w14:textId="70C4CDA0" w:rsidR="00212CD8" w:rsidRDefault="00212CD8" w:rsidP="00CF0F27">
      <w:pPr>
        <w:rPr>
          <w:rFonts w:ascii="Times New Roman" w:hAnsi="Times New Roman" w:cs="Times New Roman"/>
          <w:sz w:val="24"/>
          <w:szCs w:val="24"/>
        </w:rPr>
      </w:pPr>
    </w:p>
    <w:p w14:paraId="25B155AD" w14:textId="77777777" w:rsidR="00212CD8" w:rsidRPr="007D6299" w:rsidRDefault="00212CD8" w:rsidP="00CF0F27">
      <w:pPr>
        <w:rPr>
          <w:rFonts w:ascii="Times New Roman" w:hAnsi="Times New Roman" w:cs="Times New Roman"/>
          <w:sz w:val="24"/>
          <w:szCs w:val="24"/>
        </w:rPr>
      </w:pPr>
    </w:p>
    <w:p w14:paraId="52F112DD" w14:textId="04D31893" w:rsidR="00CF0F27" w:rsidRDefault="00CF0F27" w:rsidP="007D62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7D6299">
        <w:rPr>
          <w:rFonts w:ascii="Times New Roman" w:hAnsi="Times New Roman" w:cs="Times New Roman"/>
          <w:sz w:val="24"/>
          <w:szCs w:val="24"/>
          <w:u w:val="single"/>
        </w:rPr>
        <w:t>Zmiana w zakresie częstotliwości i odbioru odpadów</w:t>
      </w:r>
    </w:p>
    <w:p w14:paraId="31627A4C" w14:textId="29FA869C" w:rsidR="00E64A7F" w:rsidRDefault="00E64A7F" w:rsidP="007D629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0B0ACFB7" w14:textId="1B146509" w:rsidR="00E64A7F" w:rsidRDefault="00E64A7F" w:rsidP="007D6299">
      <w:pPr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7. Dla potrzeb selektywnego zbierania odpadów komunalnych należy stosować pojemniki lub worki lub kontenery (…):</w:t>
      </w:r>
    </w:p>
    <w:p w14:paraId="7874C89B" w14:textId="0FA92A63" w:rsidR="00E64A7F" w:rsidRDefault="00E64A7F" w:rsidP="007D62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(…)</w:t>
      </w:r>
    </w:p>
    <w:p w14:paraId="67CBE0CB" w14:textId="29EB0052" w:rsidR="00E64A7F" w:rsidRPr="00E64A7F" w:rsidRDefault="00E64A7F" w:rsidP="00212CD8">
      <w:p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12CD8">
        <w:rPr>
          <w:rFonts w:ascii="Times New Roman" w:hAnsi="Times New Roman" w:cs="Times New Roman"/>
          <w:b/>
          <w:bCs/>
          <w:sz w:val="24"/>
          <w:szCs w:val="24"/>
        </w:rPr>
        <w:t>pojemnik brązowy – oznaczony napisem „Bio</w:t>
      </w:r>
      <w:r>
        <w:rPr>
          <w:rFonts w:ascii="Times New Roman" w:hAnsi="Times New Roman" w:cs="Times New Roman"/>
          <w:sz w:val="24"/>
          <w:szCs w:val="24"/>
        </w:rPr>
        <w:t xml:space="preserve">” – </w:t>
      </w:r>
      <w:r w:rsidRPr="00E64A7F">
        <w:rPr>
          <w:rFonts w:ascii="Times New Roman" w:hAnsi="Times New Roman" w:cs="Times New Roman"/>
          <w:i/>
          <w:iCs/>
          <w:sz w:val="24"/>
          <w:szCs w:val="24"/>
        </w:rPr>
        <w:t xml:space="preserve">system pojemnikowy na bio wejdzie w życie 1.04.2023r.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Do tego czasu dopuszczamy możliwość wystawiania bio w workach. Gmina Kornowac wyposaży mieszkańców w pojemniki. </w:t>
      </w:r>
    </w:p>
    <w:p w14:paraId="056D9C5A" w14:textId="77777777" w:rsidR="00CF0F27" w:rsidRPr="007D6299" w:rsidRDefault="00CF0F27" w:rsidP="00212CD8">
      <w:p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§ 12. 1. Określa się następującą częstotliwość pozbywania się niesegregowanych (zmieszanych) odpadów komunalnych odbieranych sprzed posesji przez przedsiębiorcę świadczącego usługę odbioru odpadów komunalnych: </w:t>
      </w:r>
    </w:p>
    <w:p w14:paraId="5913EA08" w14:textId="42B090B1" w:rsidR="00CF0F27" w:rsidRPr="007D6299" w:rsidRDefault="00CF0F27" w:rsidP="00212CD8">
      <w:p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1) dla nieruchomości o zabudowie budynkami jednorodzinnymi, na których zamieszkują mieszkańcy - </w:t>
      </w:r>
      <w:r w:rsidR="007D6299" w:rsidRPr="001B2624">
        <w:rPr>
          <w:rFonts w:ascii="Times New Roman" w:hAnsi="Times New Roman" w:cs="Times New Roman"/>
          <w:b/>
          <w:bCs/>
          <w:sz w:val="24"/>
          <w:szCs w:val="24"/>
        </w:rPr>
        <w:t>2 razy w miesiącu, przy czym nie częściej niż co 2 tygodnie</w:t>
      </w:r>
      <w:r w:rsidRPr="001B262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D62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FCDE20" w14:textId="77777777" w:rsidR="00CF0F27" w:rsidRPr="007D6299" w:rsidRDefault="00CF0F27" w:rsidP="00212CD8">
      <w:p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2. Określa się następującą częstotliwość pozbywania się segregowanych odpadów komunalnych odbieranych sprzed posesji przez przedsiębiorcę świadczącego usługę odbioru odpadów komunalnych: </w:t>
      </w:r>
    </w:p>
    <w:p w14:paraId="5CE225A0" w14:textId="6EAE8AF3" w:rsidR="00CF0F27" w:rsidRPr="007D6299" w:rsidRDefault="00CF0F27" w:rsidP="00212CD8">
      <w:p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1) </w:t>
      </w:r>
      <w:r w:rsidR="00043382">
        <w:rPr>
          <w:rFonts w:ascii="Times New Roman" w:hAnsi="Times New Roman" w:cs="Times New Roman"/>
          <w:sz w:val="24"/>
          <w:szCs w:val="24"/>
        </w:rPr>
        <w:t>(…)</w:t>
      </w:r>
    </w:p>
    <w:p w14:paraId="6ACA4736" w14:textId="7256A940" w:rsidR="00CF0F27" w:rsidRPr="001B2624" w:rsidRDefault="00CF0F27" w:rsidP="00212C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2) dla odpadów, o których mowa w § 3 ust. 3 pkt 6 - </w:t>
      </w:r>
      <w:r w:rsidR="00043382" w:rsidRPr="001B2624">
        <w:rPr>
          <w:rFonts w:ascii="Times New Roman" w:hAnsi="Times New Roman" w:cs="Times New Roman"/>
          <w:b/>
          <w:bCs/>
          <w:sz w:val="24"/>
          <w:szCs w:val="24"/>
        </w:rPr>
        <w:t>2 razy w miesiącu, przy czym nie częściej niż co 2 tygodnie</w:t>
      </w:r>
      <w:r w:rsidRPr="001B262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3A8AEEE6" w14:textId="7A522A7C" w:rsidR="00CF0F27" w:rsidRPr="001B2624" w:rsidRDefault="00CF0F27" w:rsidP="00635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3) dla odpadów, o których mowa w § 3 ust. 3 pkt </w:t>
      </w:r>
      <w:r w:rsidR="00043382">
        <w:rPr>
          <w:rFonts w:ascii="Times New Roman" w:hAnsi="Times New Roman" w:cs="Times New Roman"/>
          <w:sz w:val="24"/>
          <w:szCs w:val="24"/>
        </w:rPr>
        <w:t xml:space="preserve">7 – </w:t>
      </w:r>
      <w:r w:rsidR="00043382" w:rsidRPr="001B2624">
        <w:rPr>
          <w:rFonts w:ascii="Times New Roman" w:hAnsi="Times New Roman" w:cs="Times New Roman"/>
          <w:b/>
          <w:bCs/>
          <w:sz w:val="24"/>
          <w:szCs w:val="24"/>
        </w:rPr>
        <w:t>w miesiącach od października do maja 2 razy w miesiącu, przy czym nie częściej niż co 2 tygodnie.</w:t>
      </w:r>
    </w:p>
    <w:p w14:paraId="7EFBCEE2" w14:textId="77777777" w:rsidR="00CF0F27" w:rsidRPr="007D6299" w:rsidRDefault="00CF0F27" w:rsidP="00CF0F27">
      <w:pPr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1D3CB26F" w14:textId="073C1034" w:rsidR="00CF0F27" w:rsidRPr="007D6299" w:rsidRDefault="00CF0F27" w:rsidP="00CF0F27">
      <w:p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Zamawiający zastrzega inne zmiany w zakresie częstotliwości i sposobu odbioru odpadów powstałe na skutek nowelizacji Regulaminu jak również na skutek zmian legislacyjnych, niezależnych od Zamawiającego. </w:t>
      </w:r>
      <w:r w:rsidR="00212CD8">
        <w:rPr>
          <w:rFonts w:ascii="Times New Roman" w:hAnsi="Times New Roman" w:cs="Times New Roman"/>
          <w:sz w:val="24"/>
          <w:szCs w:val="24"/>
        </w:rPr>
        <w:t xml:space="preserve">Zamawiający nie przewiduje zwiększenia częstotliwości odbioru odpadów. </w:t>
      </w:r>
    </w:p>
    <w:p w14:paraId="3C960964" w14:textId="26464C58" w:rsidR="00CF0F27" w:rsidRDefault="00CF0F27" w:rsidP="00CF0F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EBA14F" w14:textId="77984FA1" w:rsidR="00212CD8" w:rsidRDefault="00212CD8" w:rsidP="00CF0F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33BE1D" w14:textId="4111244B" w:rsidR="00212CD8" w:rsidRDefault="00212CD8" w:rsidP="00CF0F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AA2F35" w14:textId="77777777" w:rsidR="00212CD8" w:rsidRPr="007D6299" w:rsidRDefault="00212CD8" w:rsidP="00CF0F2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22BC9" w14:textId="1C6E95FC" w:rsidR="00CF0F27" w:rsidRPr="007D6299" w:rsidRDefault="00CF0F27" w:rsidP="00CF0F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299">
        <w:rPr>
          <w:rFonts w:ascii="Times New Roman" w:hAnsi="Times New Roman" w:cs="Times New Roman"/>
          <w:b/>
          <w:bCs/>
          <w:sz w:val="24"/>
          <w:szCs w:val="24"/>
        </w:rPr>
        <w:lastRenderedPageBreak/>
        <w:t>Wyszczególnienie zmian w Uchwale nr XXIII.187.2021 Rady Gminy Kornowac z dnia 28 stycznia 2021 r. w sprawie sposobu i zakresu świadczenia usług w zakresie odbierania odpadów komunalnych od właścicieli nieruchomości i zagospodarowania tych odpadów w zamian za uiszczoną przez właściciela nieruchomości opłatę za gospodarowanie odpadami komunalnymi (z późn. zm.)</w:t>
      </w:r>
      <w:r w:rsidR="0004338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D62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43382">
        <w:rPr>
          <w:rFonts w:ascii="Times New Roman" w:hAnsi="Times New Roman" w:cs="Times New Roman"/>
          <w:b/>
          <w:bCs/>
          <w:sz w:val="24"/>
          <w:szCs w:val="24"/>
        </w:rPr>
        <w:t xml:space="preserve">zmiany wejdą w życie po 1 stycznia 2023 r. </w:t>
      </w:r>
    </w:p>
    <w:p w14:paraId="5BC5B8F2" w14:textId="72F7F141" w:rsidR="007D6299" w:rsidRPr="007D6299" w:rsidRDefault="007D6299" w:rsidP="00CF0F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299">
        <w:rPr>
          <w:rFonts w:ascii="Times New Roman" w:hAnsi="Times New Roman" w:cs="Times New Roman"/>
          <w:sz w:val="24"/>
          <w:szCs w:val="24"/>
          <w:u w:val="single"/>
        </w:rPr>
        <w:t>Zmiana w zakresie częstotliwości odbioru odpadów</w:t>
      </w:r>
    </w:p>
    <w:p w14:paraId="0CAF2E6A" w14:textId="04C131AD" w:rsidR="00370BA9" w:rsidRPr="007D6299" w:rsidRDefault="00CF0F27" w:rsidP="005717B2">
      <w:p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>§ 4. Ustala się następującą częstotliwość odbierania odpadów komunalnych:</w:t>
      </w:r>
    </w:p>
    <w:p w14:paraId="029B6563" w14:textId="188CFE77" w:rsidR="00CF0F27" w:rsidRPr="001B2624" w:rsidRDefault="00CF0F27" w:rsidP="005717B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zmieszane odpady komunalne – </w:t>
      </w:r>
      <w:r w:rsidRPr="001B2624">
        <w:rPr>
          <w:rFonts w:ascii="Times New Roman" w:hAnsi="Times New Roman" w:cs="Times New Roman"/>
          <w:b/>
          <w:bCs/>
          <w:sz w:val="24"/>
          <w:szCs w:val="24"/>
        </w:rPr>
        <w:t>2 razy w miesiącu, przy czym nie częściej niż co 2 tygodnie;</w:t>
      </w:r>
    </w:p>
    <w:p w14:paraId="419B1B65" w14:textId="75EE2599" w:rsidR="00CF0F27" w:rsidRPr="007D6299" w:rsidRDefault="00CF0F27" w:rsidP="005717B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>(bez zmian),</w:t>
      </w:r>
    </w:p>
    <w:p w14:paraId="4C254F0D" w14:textId="35952A7F" w:rsidR="00CF0F27" w:rsidRPr="001B2624" w:rsidRDefault="00CF0F27" w:rsidP="005717B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bioodpady – </w:t>
      </w:r>
      <w:r w:rsidRPr="001B2624">
        <w:rPr>
          <w:rFonts w:ascii="Times New Roman" w:hAnsi="Times New Roman" w:cs="Times New Roman"/>
          <w:b/>
          <w:bCs/>
          <w:sz w:val="24"/>
          <w:szCs w:val="24"/>
        </w:rPr>
        <w:t>2 razy w miesiącu, przy czym nie częściej niż co 2 tygodnie;</w:t>
      </w:r>
    </w:p>
    <w:p w14:paraId="368C215B" w14:textId="5A02013A" w:rsidR="00CF0F27" w:rsidRPr="007D6299" w:rsidRDefault="00CF0F27" w:rsidP="005717B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>(skreślony),</w:t>
      </w:r>
    </w:p>
    <w:p w14:paraId="19F5FA58" w14:textId="318A2FE9" w:rsidR="00CF0F27" w:rsidRPr="007D6299" w:rsidRDefault="00CF0F27" w:rsidP="005717B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>popioły i żużle –</w:t>
      </w:r>
      <w:r w:rsidR="00043382">
        <w:rPr>
          <w:rFonts w:ascii="Times New Roman" w:hAnsi="Times New Roman" w:cs="Times New Roman"/>
          <w:sz w:val="24"/>
          <w:szCs w:val="24"/>
        </w:rPr>
        <w:t xml:space="preserve"> </w:t>
      </w:r>
      <w:r w:rsidR="00043382" w:rsidRPr="001B2624">
        <w:rPr>
          <w:rFonts w:ascii="Times New Roman" w:hAnsi="Times New Roman" w:cs="Times New Roman"/>
          <w:b/>
          <w:bCs/>
          <w:sz w:val="24"/>
          <w:szCs w:val="24"/>
        </w:rPr>
        <w:t>w miesiącach od października do maja</w:t>
      </w:r>
      <w:r w:rsidRPr="001B2624">
        <w:rPr>
          <w:rFonts w:ascii="Times New Roman" w:hAnsi="Times New Roman" w:cs="Times New Roman"/>
          <w:b/>
          <w:bCs/>
          <w:sz w:val="24"/>
          <w:szCs w:val="24"/>
        </w:rPr>
        <w:t xml:space="preserve"> 2 razy w miesiącu, przy czym nie częściej niż co 2 tygodnie</w:t>
      </w:r>
      <w:r w:rsidR="00043382" w:rsidRPr="001B262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F9BEF18" w14:textId="3572AA71" w:rsidR="007D6299" w:rsidRPr="007D6299" w:rsidRDefault="007D6299" w:rsidP="007D6299">
      <w:pPr>
        <w:rPr>
          <w:rFonts w:ascii="Times New Roman" w:hAnsi="Times New Roman" w:cs="Times New Roman"/>
          <w:sz w:val="24"/>
          <w:szCs w:val="24"/>
        </w:rPr>
      </w:pPr>
    </w:p>
    <w:p w14:paraId="559BDA1A" w14:textId="23FD0FD8" w:rsidR="007D6299" w:rsidRPr="007D6299" w:rsidRDefault="007D6299" w:rsidP="007D6299">
      <w:pPr>
        <w:jc w:val="both"/>
        <w:rPr>
          <w:rFonts w:ascii="Times New Roman" w:hAnsi="Times New Roman" w:cs="Times New Roman"/>
          <w:sz w:val="24"/>
          <w:szCs w:val="24"/>
        </w:rPr>
      </w:pPr>
      <w:r w:rsidRPr="007D6299">
        <w:rPr>
          <w:rFonts w:ascii="Times New Roman" w:hAnsi="Times New Roman" w:cs="Times New Roman"/>
          <w:sz w:val="24"/>
          <w:szCs w:val="24"/>
        </w:rPr>
        <w:t xml:space="preserve">Zamawiający zastrzega inne zmiany w zakresie częstotliwości i sposobu odbioru odpadów powstałe na skutek nowelizacji </w:t>
      </w:r>
      <w:r w:rsidR="00212CD8">
        <w:rPr>
          <w:rFonts w:ascii="Times New Roman" w:hAnsi="Times New Roman" w:cs="Times New Roman"/>
          <w:sz w:val="24"/>
          <w:szCs w:val="24"/>
        </w:rPr>
        <w:t>uchwały</w:t>
      </w:r>
      <w:r w:rsidRPr="007D6299">
        <w:rPr>
          <w:rFonts w:ascii="Times New Roman" w:hAnsi="Times New Roman" w:cs="Times New Roman"/>
          <w:sz w:val="24"/>
          <w:szCs w:val="24"/>
        </w:rPr>
        <w:t xml:space="preserve"> jak również na skutek zmian legislacyjnych, niezależnych od Zamawiającego. </w:t>
      </w:r>
      <w:r w:rsidR="00212CD8">
        <w:rPr>
          <w:rFonts w:ascii="Times New Roman" w:hAnsi="Times New Roman" w:cs="Times New Roman"/>
          <w:sz w:val="24"/>
          <w:szCs w:val="24"/>
        </w:rPr>
        <w:t>Zamawiający nie przewiduje zwiększenia częstotliwości odbioru odpadów.</w:t>
      </w:r>
    </w:p>
    <w:p w14:paraId="0B018D71" w14:textId="77777777" w:rsidR="007D6299" w:rsidRPr="007D6299" w:rsidRDefault="007D6299" w:rsidP="007D6299">
      <w:pPr>
        <w:rPr>
          <w:rFonts w:ascii="Times New Roman" w:hAnsi="Times New Roman" w:cs="Times New Roman"/>
          <w:sz w:val="24"/>
          <w:szCs w:val="24"/>
        </w:rPr>
      </w:pPr>
    </w:p>
    <w:sectPr w:rsidR="007D6299" w:rsidRPr="007D6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D99BB" w14:textId="77777777" w:rsidR="00E64A7F" w:rsidRDefault="00E64A7F" w:rsidP="00E64A7F">
      <w:pPr>
        <w:spacing w:after="0" w:line="240" w:lineRule="auto"/>
      </w:pPr>
      <w:r>
        <w:separator/>
      </w:r>
    </w:p>
  </w:endnote>
  <w:endnote w:type="continuationSeparator" w:id="0">
    <w:p w14:paraId="290AC1FE" w14:textId="77777777" w:rsidR="00E64A7F" w:rsidRDefault="00E64A7F" w:rsidP="00E6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D0E83" w14:textId="77777777" w:rsidR="00E64A7F" w:rsidRDefault="00E64A7F" w:rsidP="00E64A7F">
      <w:pPr>
        <w:spacing w:after="0" w:line="240" w:lineRule="auto"/>
      </w:pPr>
      <w:r>
        <w:separator/>
      </w:r>
    </w:p>
  </w:footnote>
  <w:footnote w:type="continuationSeparator" w:id="0">
    <w:p w14:paraId="4BCF02AD" w14:textId="77777777" w:rsidR="00E64A7F" w:rsidRDefault="00E64A7F" w:rsidP="00E64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B16C9"/>
    <w:multiLevelType w:val="hybridMultilevel"/>
    <w:tmpl w:val="0D782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0010E"/>
    <w:multiLevelType w:val="hybridMultilevel"/>
    <w:tmpl w:val="04C8BA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445905">
    <w:abstractNumId w:val="0"/>
  </w:num>
  <w:num w:numId="2" w16cid:durableId="194513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27"/>
    <w:rsid w:val="00043382"/>
    <w:rsid w:val="001B2624"/>
    <w:rsid w:val="00212CD8"/>
    <w:rsid w:val="00370BA9"/>
    <w:rsid w:val="005717B2"/>
    <w:rsid w:val="0063593D"/>
    <w:rsid w:val="007D6299"/>
    <w:rsid w:val="00CF0F27"/>
    <w:rsid w:val="00E6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4E7EF"/>
  <w15:chartTrackingRefBased/>
  <w15:docId w15:val="{A3DE711F-0782-482D-A912-3E08BC88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F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CF0F27"/>
    <w:rPr>
      <w:color w:val="0066CC"/>
      <w:u w:val="single"/>
    </w:rPr>
  </w:style>
  <w:style w:type="paragraph" w:styleId="Akapitzlist">
    <w:name w:val="List Paragraph"/>
    <w:basedOn w:val="Normalny"/>
    <w:uiPriority w:val="34"/>
    <w:qFormat/>
    <w:rsid w:val="00CF0F27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F0F27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4A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4A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4A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ms-v1-files.idcom-jst.pl/sites/966/cms/szablony/18737/pliki/skmbt_c284_2102101435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Cybura</dc:creator>
  <cp:keywords/>
  <dc:description/>
  <cp:lastModifiedBy>Anna Cybura</cp:lastModifiedBy>
  <cp:revision>6</cp:revision>
  <cp:lastPrinted>2022-10-27T08:22:00Z</cp:lastPrinted>
  <dcterms:created xsi:type="dcterms:W3CDTF">2022-10-20T08:24:00Z</dcterms:created>
  <dcterms:modified xsi:type="dcterms:W3CDTF">2022-10-27T08:43:00Z</dcterms:modified>
</cp:coreProperties>
</file>