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78DB" w14:textId="31918C2A" w:rsidR="00862DAE" w:rsidRPr="006555FB" w:rsidRDefault="00862DAE" w:rsidP="00D81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5FB">
        <w:rPr>
          <w:rFonts w:ascii="Times New Roman" w:hAnsi="Times New Roman" w:cs="Times New Roman"/>
          <w:b/>
          <w:bCs/>
          <w:sz w:val="24"/>
          <w:szCs w:val="24"/>
        </w:rPr>
        <w:t>ZARZĄDZENIE NR W.0050.</w:t>
      </w:r>
      <w:r w:rsidR="006E3501">
        <w:rPr>
          <w:rFonts w:ascii="Times New Roman" w:hAnsi="Times New Roman" w:cs="Times New Roman"/>
          <w:b/>
          <w:bCs/>
          <w:sz w:val="24"/>
          <w:szCs w:val="24"/>
        </w:rPr>
        <w:t>111.2022</w:t>
      </w:r>
    </w:p>
    <w:p w14:paraId="2AE20F79" w14:textId="79487972" w:rsidR="00862DAE" w:rsidRPr="006555FB" w:rsidRDefault="00862DAE" w:rsidP="00D81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5FB">
        <w:rPr>
          <w:rFonts w:ascii="Times New Roman" w:hAnsi="Times New Roman" w:cs="Times New Roman"/>
          <w:b/>
          <w:bCs/>
          <w:sz w:val="24"/>
          <w:szCs w:val="24"/>
        </w:rPr>
        <w:t>Wójta Gminy Kornowac</w:t>
      </w:r>
    </w:p>
    <w:p w14:paraId="3D786B5A" w14:textId="57120B34" w:rsidR="00862DAE" w:rsidRPr="006555FB" w:rsidRDefault="00862DAE" w:rsidP="00D81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5FB">
        <w:rPr>
          <w:rFonts w:ascii="Times New Roman" w:hAnsi="Times New Roman" w:cs="Times New Roman"/>
          <w:sz w:val="24"/>
          <w:szCs w:val="24"/>
        </w:rPr>
        <w:t xml:space="preserve">z dnia </w:t>
      </w:r>
      <w:r w:rsidR="00ED7759">
        <w:rPr>
          <w:rFonts w:ascii="Times New Roman" w:hAnsi="Times New Roman" w:cs="Times New Roman"/>
          <w:sz w:val="24"/>
          <w:szCs w:val="24"/>
        </w:rPr>
        <w:t>21</w:t>
      </w:r>
      <w:r w:rsidRPr="006555FB">
        <w:rPr>
          <w:rFonts w:ascii="Times New Roman" w:hAnsi="Times New Roman" w:cs="Times New Roman"/>
          <w:sz w:val="24"/>
          <w:szCs w:val="24"/>
        </w:rPr>
        <w:t>.06.2022 r.</w:t>
      </w:r>
    </w:p>
    <w:p w14:paraId="122D0BDD" w14:textId="652CD4CE" w:rsidR="00862DAE" w:rsidRPr="006555FB" w:rsidRDefault="00862DAE" w:rsidP="00D811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CD388" w14:textId="77777777" w:rsidR="00862DAE" w:rsidRPr="006555FB" w:rsidRDefault="00862DAE" w:rsidP="00D811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845C41" w14:textId="13DA65EA" w:rsidR="00862DAE" w:rsidRDefault="00862DAE" w:rsidP="00D81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5FB">
        <w:rPr>
          <w:rFonts w:ascii="Times New Roman" w:hAnsi="Times New Roman" w:cs="Times New Roman"/>
          <w:b/>
          <w:bCs/>
          <w:sz w:val="24"/>
          <w:szCs w:val="24"/>
        </w:rPr>
        <w:t xml:space="preserve">zarządzenie zmieniające zarządzenie w sprawie </w:t>
      </w:r>
      <w:r w:rsidR="00D81113" w:rsidRPr="006555FB">
        <w:rPr>
          <w:rFonts w:ascii="Times New Roman" w:hAnsi="Times New Roman" w:cs="Times New Roman"/>
          <w:b/>
          <w:bCs/>
          <w:sz w:val="24"/>
          <w:szCs w:val="24"/>
        </w:rPr>
        <w:t>sporządzenia</w:t>
      </w:r>
      <w:r w:rsidR="0093311C" w:rsidRPr="006555FB">
        <w:rPr>
          <w:rFonts w:ascii="Times New Roman" w:hAnsi="Times New Roman" w:cs="Times New Roman"/>
          <w:b/>
          <w:bCs/>
          <w:sz w:val="24"/>
          <w:szCs w:val="24"/>
        </w:rPr>
        <w:t xml:space="preserve"> i podania do publicznej wiadomości wykazu nieruchomości przeznaczonej do zbycia w drodze bezprzetargowej na rzecz </w:t>
      </w:r>
      <w:r w:rsidR="00D81113" w:rsidRPr="006555FB">
        <w:rPr>
          <w:rFonts w:ascii="Times New Roman" w:hAnsi="Times New Roman" w:cs="Times New Roman"/>
          <w:b/>
          <w:bCs/>
          <w:sz w:val="24"/>
          <w:szCs w:val="24"/>
        </w:rPr>
        <w:t>współwłaściciela</w:t>
      </w:r>
      <w:r w:rsidR="0093311C" w:rsidRPr="006555FB">
        <w:rPr>
          <w:rFonts w:ascii="Times New Roman" w:hAnsi="Times New Roman" w:cs="Times New Roman"/>
          <w:b/>
          <w:bCs/>
          <w:sz w:val="24"/>
          <w:szCs w:val="24"/>
        </w:rPr>
        <w:t xml:space="preserve"> nieruchomości- działka nr 1312/174, k.m.2 obręb Kobyla</w:t>
      </w:r>
      <w:r w:rsidR="00D811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7063A4" w14:textId="59AB550E" w:rsidR="006555FB" w:rsidRDefault="006555FB" w:rsidP="00D81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AE90F" w14:textId="77777777" w:rsidR="006555FB" w:rsidRPr="006555FB" w:rsidRDefault="006555FB" w:rsidP="00D8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631AD" w14:textId="43DD8237" w:rsidR="00B303A0" w:rsidRDefault="00B303A0" w:rsidP="00D81113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555FB">
        <w:rPr>
          <w:rFonts w:cs="Times New Roman"/>
        </w:rPr>
        <w:t>Na podstawie art. 30 ust. 2 pkt. 3 ustawy  z dnia 8 marca 1990 r. o samorządzie gminnym (t.j. Dz.</w:t>
      </w:r>
      <w:r w:rsidRPr="006555FB">
        <w:rPr>
          <w:rFonts w:cs="Times New Roman"/>
          <w:color w:val="000000"/>
        </w:rPr>
        <w:t xml:space="preserve">U. z 2022r. poz. 559 z późn. zm. ), </w:t>
      </w:r>
      <w:r w:rsidRPr="006555FB">
        <w:rPr>
          <w:rFonts w:cs="Times New Roman"/>
        </w:rPr>
        <w:t xml:space="preserve">art. 35  ust. 1 i 2 art. 37 ust. 2 pkt 9  ustawy z dnia 21 sierpnia 1997 r.  o gospodarce nieruchomościami (t.j. Dz.U. z 2021r. poz. 1899) oraz Uchwały nr V/16/2003 Rady Gminy Kornowac z dnia 27 lutego 2003 r. w sprawie określenie zasad nabywania, zbywania i obciążania nieruchomości gruntowych oraz ich wydzierżawiania, najmu na okres powyżej 3 lat, Wójt Gminy Kornowac zarządza co następuje: </w:t>
      </w:r>
    </w:p>
    <w:p w14:paraId="23D94B87" w14:textId="77777777" w:rsidR="00D81113" w:rsidRDefault="00D81113" w:rsidP="00D81113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14:paraId="2735F583" w14:textId="1B002A50" w:rsidR="00D81113" w:rsidRDefault="00D81113" w:rsidP="00D81113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§ 1.</w:t>
      </w:r>
    </w:p>
    <w:p w14:paraId="7150F861" w14:textId="3C848B37" w:rsidR="00D81113" w:rsidRDefault="00D81113" w:rsidP="00D81113">
      <w:pPr>
        <w:pStyle w:val="Standard"/>
        <w:spacing w:line="360" w:lineRule="auto"/>
        <w:jc w:val="both"/>
        <w:rPr>
          <w:rFonts w:cs="Times New Roman"/>
        </w:rPr>
      </w:pPr>
      <w:r w:rsidRPr="006555FB">
        <w:rPr>
          <w:rFonts w:cs="Times New Roman"/>
        </w:rPr>
        <w:t>Dotychczasowa treść</w:t>
      </w:r>
      <w:r>
        <w:rPr>
          <w:rFonts w:cs="Times New Roman"/>
        </w:rPr>
        <w:t xml:space="preserve"> § 1 zarządzenia otrzymuje nowe brzmienie:</w:t>
      </w:r>
    </w:p>
    <w:p w14:paraId="2B8B4F55" w14:textId="3D864453" w:rsidR="00D81113" w:rsidRDefault="00D81113" w:rsidP="00D81113">
      <w:pPr>
        <w:pStyle w:val="Textbody"/>
        <w:spacing w:line="360" w:lineRule="auto"/>
        <w:jc w:val="both"/>
      </w:pPr>
      <w:r>
        <w:t xml:space="preserve">Z gminnego zasobu nieruchomości Gminy Kornowac przeznaczona została do sprzedaży </w:t>
      </w:r>
      <w:r w:rsidR="00A54844">
        <w:br/>
      </w:r>
      <w:r>
        <w:t xml:space="preserve">w trybie bezprzetargowym na rzecz współwłaściciela nieruchomość gruntowa, zabudowana budynkiem mieszkalnym </w:t>
      </w:r>
      <w:r w:rsidR="00ED7759">
        <w:t>w złym stanie technicznym</w:t>
      </w:r>
      <w:r>
        <w:t xml:space="preserve">, </w:t>
      </w:r>
      <w:r w:rsidR="006E3501">
        <w:t>opisana</w:t>
      </w:r>
      <w:r>
        <w:t xml:space="preserve"> na wykazie, który stanowi załącznik do niniejszego zarządzenia., </w:t>
      </w:r>
    </w:p>
    <w:p w14:paraId="17F7F72F" w14:textId="33994BDD" w:rsidR="00B303A0" w:rsidRPr="006555FB" w:rsidRDefault="00D81113" w:rsidP="00D81113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§ 2.</w:t>
      </w:r>
    </w:p>
    <w:p w14:paraId="323CAA77" w14:textId="14D3D643" w:rsidR="00B303A0" w:rsidRPr="006555FB" w:rsidRDefault="00B303A0" w:rsidP="00D81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FB">
        <w:rPr>
          <w:rFonts w:ascii="Times New Roman" w:hAnsi="Times New Roman" w:cs="Times New Roman"/>
          <w:sz w:val="24"/>
          <w:szCs w:val="24"/>
        </w:rPr>
        <w:t>Dotychczasowa treść załącznika nr 1 do zarządzenia otrzymuje nowe brzmienie zgodnie</w:t>
      </w:r>
    </w:p>
    <w:p w14:paraId="5C6475A4" w14:textId="3183FB22" w:rsidR="00B303A0" w:rsidRDefault="00B303A0" w:rsidP="00D81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FB">
        <w:rPr>
          <w:rFonts w:ascii="Times New Roman" w:hAnsi="Times New Roman" w:cs="Times New Roman"/>
          <w:sz w:val="24"/>
          <w:szCs w:val="24"/>
        </w:rPr>
        <w:t xml:space="preserve">z załącznikiem </w:t>
      </w:r>
      <w:r w:rsidR="006555FB">
        <w:rPr>
          <w:rFonts w:ascii="Times New Roman" w:hAnsi="Times New Roman" w:cs="Times New Roman"/>
          <w:sz w:val="24"/>
          <w:szCs w:val="24"/>
        </w:rPr>
        <w:t xml:space="preserve">nr 1 </w:t>
      </w:r>
      <w:r w:rsidRPr="006555FB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2F46022C" w14:textId="2BCE1C04" w:rsidR="00ED7759" w:rsidRDefault="00ED7759" w:rsidP="00D81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45BF0" w14:textId="77777777" w:rsidR="00ED7759" w:rsidRPr="00D81113" w:rsidRDefault="00ED7759" w:rsidP="00ED7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113">
        <w:rPr>
          <w:rFonts w:ascii="Times New Roman" w:hAnsi="Times New Roman" w:cs="Times New Roman"/>
          <w:sz w:val="24"/>
          <w:szCs w:val="24"/>
        </w:rPr>
        <w:t>§ 3.</w:t>
      </w:r>
    </w:p>
    <w:p w14:paraId="28F95A44" w14:textId="64DEC016" w:rsidR="00ED7759" w:rsidRDefault="00ED7759" w:rsidP="00ED7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referentowi ds. gospodarki nieruchomościami.</w:t>
      </w:r>
    </w:p>
    <w:p w14:paraId="1D158A9D" w14:textId="77777777" w:rsidR="00ED7759" w:rsidRPr="006555FB" w:rsidRDefault="00ED7759" w:rsidP="00D81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E78B5" w14:textId="77777777" w:rsidR="00B303A0" w:rsidRPr="006555FB" w:rsidRDefault="00B303A0" w:rsidP="00D81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8AA31" w14:textId="3BABE8BC" w:rsidR="00D81113" w:rsidRPr="00D81113" w:rsidRDefault="00862DAE" w:rsidP="00D81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113">
        <w:rPr>
          <w:rFonts w:ascii="Times New Roman" w:hAnsi="Times New Roman" w:cs="Times New Roman"/>
          <w:sz w:val="24"/>
          <w:szCs w:val="24"/>
        </w:rPr>
        <w:t xml:space="preserve">§ </w:t>
      </w:r>
      <w:r w:rsidR="00ED7759">
        <w:rPr>
          <w:rFonts w:ascii="Times New Roman" w:hAnsi="Times New Roman" w:cs="Times New Roman"/>
          <w:sz w:val="24"/>
          <w:szCs w:val="24"/>
        </w:rPr>
        <w:t>4</w:t>
      </w:r>
      <w:r w:rsidRPr="00D81113">
        <w:rPr>
          <w:rFonts w:ascii="Times New Roman" w:hAnsi="Times New Roman" w:cs="Times New Roman"/>
          <w:sz w:val="24"/>
          <w:szCs w:val="24"/>
        </w:rPr>
        <w:t>.</w:t>
      </w:r>
    </w:p>
    <w:p w14:paraId="1C29CDD6" w14:textId="52B4EAA9" w:rsidR="00862DAE" w:rsidRDefault="00A54844" w:rsidP="00ED7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zarządzenie</w:t>
      </w:r>
      <w:r w:rsidR="00862DAE" w:rsidRPr="006555FB">
        <w:rPr>
          <w:rFonts w:ascii="Times New Roman" w:hAnsi="Times New Roman" w:cs="Times New Roman"/>
          <w:sz w:val="24"/>
          <w:szCs w:val="24"/>
        </w:rPr>
        <w:t xml:space="preserve"> wchodzi w życie z dniem </w:t>
      </w:r>
      <w:r w:rsidR="00ED7759">
        <w:rPr>
          <w:rFonts w:ascii="Times New Roman" w:hAnsi="Times New Roman" w:cs="Times New Roman"/>
          <w:sz w:val="24"/>
          <w:szCs w:val="24"/>
        </w:rPr>
        <w:t>podjęcia.</w:t>
      </w:r>
    </w:p>
    <w:p w14:paraId="50CFBC56" w14:textId="522FD3CA" w:rsidR="00BD3004" w:rsidRPr="006555FB" w:rsidRDefault="00BD3004" w:rsidP="00862DAE">
      <w:pPr>
        <w:rPr>
          <w:rFonts w:ascii="Times New Roman" w:hAnsi="Times New Roman" w:cs="Times New Roman"/>
          <w:sz w:val="24"/>
          <w:szCs w:val="24"/>
        </w:rPr>
      </w:pPr>
    </w:p>
    <w:sectPr w:rsidR="00BD3004" w:rsidRPr="0065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AE"/>
    <w:rsid w:val="001C7661"/>
    <w:rsid w:val="006555FB"/>
    <w:rsid w:val="006E3501"/>
    <w:rsid w:val="00862DAE"/>
    <w:rsid w:val="0093311C"/>
    <w:rsid w:val="00A54844"/>
    <w:rsid w:val="00AA7684"/>
    <w:rsid w:val="00B303A0"/>
    <w:rsid w:val="00BD3004"/>
    <w:rsid w:val="00D52C71"/>
    <w:rsid w:val="00D81113"/>
    <w:rsid w:val="00E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BFEC"/>
  <w15:chartTrackingRefBased/>
  <w15:docId w15:val="{8FE769E4-C87D-4313-840C-C5C055B1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03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8111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Ozanna Białek</cp:lastModifiedBy>
  <cp:revision>3</cp:revision>
  <dcterms:created xsi:type="dcterms:W3CDTF">2022-06-14T05:32:00Z</dcterms:created>
  <dcterms:modified xsi:type="dcterms:W3CDTF">2022-06-21T11:30:00Z</dcterms:modified>
</cp:coreProperties>
</file>