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46" w:rsidRPr="008F0B3D" w:rsidRDefault="00AC0246" w:rsidP="009533B8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Załącznik nr 1 do SWZ – Formularz oferty</w:t>
      </w:r>
    </w:p>
    <w:p w:rsidR="00AC0246" w:rsidRPr="008F0B3D" w:rsidRDefault="00AC0246" w:rsidP="009533B8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 xml:space="preserve">Zamawiający: </w:t>
      </w:r>
      <w:r w:rsidR="00FF59BF" w:rsidRPr="008F0B3D">
        <w:rPr>
          <w:rFonts w:ascii="Tahoma" w:hAnsi="Tahoma" w:cs="Tahoma"/>
          <w:sz w:val="24"/>
          <w:szCs w:val="24"/>
        </w:rPr>
        <w:t>Gmina Ko</w:t>
      </w:r>
      <w:r w:rsidR="00FA214F" w:rsidRPr="008F0B3D">
        <w:rPr>
          <w:rFonts w:ascii="Tahoma" w:hAnsi="Tahoma" w:cs="Tahoma"/>
          <w:sz w:val="24"/>
          <w:szCs w:val="24"/>
        </w:rPr>
        <w:t>rnowa</w:t>
      </w:r>
      <w:r w:rsidR="00FF59BF" w:rsidRPr="008F0B3D">
        <w:rPr>
          <w:rFonts w:ascii="Tahoma" w:hAnsi="Tahoma" w:cs="Tahoma"/>
          <w:sz w:val="24"/>
          <w:szCs w:val="24"/>
        </w:rPr>
        <w:t>c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ul. </w:t>
      </w:r>
      <w:r w:rsidR="00FF59BF" w:rsidRPr="008F0B3D">
        <w:rPr>
          <w:rFonts w:ascii="Tahoma" w:hAnsi="Tahoma" w:cs="Tahoma"/>
          <w:sz w:val="24"/>
          <w:szCs w:val="24"/>
        </w:rPr>
        <w:t>Raciborska 48</w:t>
      </w:r>
      <w:r w:rsidRPr="008F0B3D">
        <w:rPr>
          <w:rFonts w:ascii="Tahoma" w:hAnsi="Tahoma" w:cs="Tahoma"/>
          <w:sz w:val="24"/>
          <w:szCs w:val="24"/>
        </w:rPr>
        <w:t>, 44-2</w:t>
      </w:r>
      <w:r w:rsidR="00FF59BF" w:rsidRPr="008F0B3D">
        <w:rPr>
          <w:rFonts w:ascii="Tahoma" w:hAnsi="Tahoma" w:cs="Tahoma"/>
          <w:sz w:val="24"/>
          <w:szCs w:val="24"/>
        </w:rPr>
        <w:t>85</w:t>
      </w:r>
      <w:r w:rsidRPr="008F0B3D">
        <w:rPr>
          <w:rFonts w:ascii="Tahoma" w:hAnsi="Tahoma" w:cs="Tahoma"/>
          <w:sz w:val="24"/>
          <w:szCs w:val="24"/>
        </w:rPr>
        <w:t xml:space="preserve"> </w:t>
      </w:r>
      <w:r w:rsidR="00FF59BF" w:rsidRPr="008F0B3D">
        <w:rPr>
          <w:rFonts w:ascii="Tahoma" w:hAnsi="Tahoma" w:cs="Tahoma"/>
          <w:sz w:val="24"/>
          <w:szCs w:val="24"/>
        </w:rPr>
        <w:t>Kornowac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 xml:space="preserve"> </w:t>
      </w:r>
    </w:p>
    <w:p w:rsidR="00183A3D" w:rsidRPr="008F0B3D" w:rsidRDefault="00183A3D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</w:p>
    <w:p w:rsidR="00FF59BF" w:rsidRPr="008F0B3D" w:rsidRDefault="00183A3D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Nr postępowania: RI.271.3.2021.SŻ</w:t>
      </w:r>
    </w:p>
    <w:p w:rsidR="00183A3D" w:rsidRPr="008F0B3D" w:rsidRDefault="00183A3D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</w:p>
    <w:p w:rsidR="00AC0246" w:rsidRPr="008F0B3D" w:rsidRDefault="00183A3D" w:rsidP="009533B8">
      <w:pPr>
        <w:spacing w:after="0"/>
        <w:jc w:val="center"/>
        <w:rPr>
          <w:rStyle w:val="Teksttreci4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Fonts w:ascii="Tahoma" w:hAnsi="Tahoma" w:cs="Tahoma"/>
          <w:b/>
          <w:sz w:val="24"/>
          <w:szCs w:val="24"/>
        </w:rPr>
        <w:t>Wymiana wodociągu na terenie Gminy Kornowac</w:t>
      </w:r>
    </w:p>
    <w:p w:rsidR="00AC0246" w:rsidRPr="008F0B3D" w:rsidRDefault="00AC0246" w:rsidP="009533B8">
      <w:pPr>
        <w:spacing w:before="240" w:after="0"/>
        <w:jc w:val="both"/>
        <w:rPr>
          <w:rStyle w:val="Teksttreci4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>Wykonawca:</w:t>
      </w:r>
    </w:p>
    <w:p w:rsidR="00AC0246" w:rsidRPr="008F0B3D" w:rsidRDefault="00AC0246" w:rsidP="009533B8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..........................................................................................................................</w:t>
      </w:r>
    </w:p>
    <w:p w:rsidR="00AC0246" w:rsidRPr="008F0B3D" w:rsidRDefault="00AC0246" w:rsidP="009533B8">
      <w:pPr>
        <w:spacing w:after="0"/>
        <w:rPr>
          <w:rStyle w:val="Teksttreci5"/>
          <w:rFonts w:ascii="Tahoma" w:hAnsi="Tahoma" w:cs="Tahoma"/>
          <w:sz w:val="24"/>
          <w:szCs w:val="24"/>
        </w:rPr>
      </w:pPr>
      <w:r w:rsidRPr="008F0B3D">
        <w:rPr>
          <w:rStyle w:val="Teksttreci5"/>
          <w:rFonts w:ascii="Tahoma" w:hAnsi="Tahoma" w:cs="Tahoma"/>
          <w:sz w:val="24"/>
          <w:szCs w:val="24"/>
        </w:rPr>
        <w:t xml:space="preserve">(imię, nazwisko, stanowisko/podstawa do reprezentacji) </w:t>
      </w:r>
    </w:p>
    <w:p w:rsidR="00AC0246" w:rsidRPr="008F0B3D" w:rsidRDefault="00AC0246" w:rsidP="009533B8">
      <w:pPr>
        <w:spacing w:after="0"/>
        <w:rPr>
          <w:rFonts w:ascii="Tahoma" w:hAnsi="Tahoma" w:cs="Tahoma"/>
          <w:i/>
          <w:sz w:val="24"/>
          <w:szCs w:val="24"/>
        </w:rPr>
      </w:pPr>
      <w:r w:rsidRPr="008F0B3D"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  <w:t>działając w imieniu i na rzecz: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5"/>
          <w:rFonts w:ascii="Tahoma" w:hAnsi="Tahoma" w:cs="Tahoma"/>
          <w:sz w:val="24"/>
          <w:szCs w:val="24"/>
        </w:rPr>
        <w:t>(pena nazwa Wykonawcy/Wykonawców w przypadku wykonawców wspólnie ubiegających się o udzielenie zamówienia)</w:t>
      </w:r>
    </w:p>
    <w:p w:rsidR="00AC0246" w:rsidRPr="008F0B3D" w:rsidRDefault="00AC0246" w:rsidP="009533B8">
      <w:pPr>
        <w:tabs>
          <w:tab w:val="left" w:leader="dot" w:pos="8155"/>
        </w:tabs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Adres: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2486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Kraj: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30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REGON: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2486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NIP: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30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tel.: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4613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adres skrzynki ePUAP: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3312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adres e-mail: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5"/>
          <w:rFonts w:ascii="Tahoma" w:hAnsi="Tahoma" w:cs="Tahoma"/>
          <w:sz w:val="24"/>
          <w:szCs w:val="24"/>
        </w:rPr>
        <w:t>(na które Zamawiający ma przesyłać korespondencję)</w:t>
      </w:r>
    </w:p>
    <w:p w:rsidR="00AC0246" w:rsidRPr="008F0B3D" w:rsidRDefault="00AC0246" w:rsidP="009533B8">
      <w:pPr>
        <w:tabs>
          <w:tab w:val="left" w:pos="360"/>
        </w:tabs>
        <w:spacing w:before="240"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Rodzaj przedsiębiorstwa, jakim jest Wykonawca (proszę zaznaczyć właściwą opcję) </w:t>
      </w:r>
    </w:p>
    <w:p w:rsidR="00AC0246" w:rsidRPr="008F0B3D" w:rsidRDefault="00AC0246" w:rsidP="009533B8">
      <w:pPr>
        <w:pStyle w:val="Tekstpodstawowy"/>
        <w:tabs>
          <w:tab w:val="left" w:pos="360"/>
        </w:tabs>
        <w:spacing w:line="276" w:lineRule="auto"/>
        <w:ind w:right="28"/>
        <w:rPr>
          <w:rFonts w:ascii="Tahoma" w:hAnsi="Tahoma" w:cs="Tahoma"/>
          <w:szCs w:val="24"/>
          <w:vertAlign w:val="superscript"/>
        </w:rPr>
      </w:pPr>
      <w:r w:rsidRPr="008F0B3D">
        <w:rPr>
          <w:rFonts w:ascii="Tahoma" w:hAnsi="Tahoma" w:cs="Tahoma"/>
          <w:szCs w:val="24"/>
        </w:rPr>
        <w:t>Mikroprzedsiębiorstwo:</w:t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TAK </w:t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NIE</w:t>
      </w:r>
      <w:r w:rsidRPr="008F0B3D">
        <w:rPr>
          <w:rFonts w:ascii="Tahoma" w:hAnsi="Tahoma" w:cs="Tahoma"/>
          <w:szCs w:val="24"/>
          <w:vertAlign w:val="superscript"/>
        </w:rPr>
        <w:t>(*)</w:t>
      </w:r>
    </w:p>
    <w:p w:rsidR="00AC0246" w:rsidRPr="008F0B3D" w:rsidRDefault="00AC0246" w:rsidP="009533B8">
      <w:pPr>
        <w:pStyle w:val="Tekstpodstawowy"/>
        <w:tabs>
          <w:tab w:val="left" w:pos="360"/>
        </w:tabs>
        <w:spacing w:line="276" w:lineRule="auto"/>
        <w:ind w:right="28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 xml:space="preserve">Małe przedsiębiorstwo: </w:t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TAK </w:t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NIE</w:t>
      </w:r>
      <w:r w:rsidRPr="008F0B3D">
        <w:rPr>
          <w:rFonts w:ascii="Tahoma" w:hAnsi="Tahoma" w:cs="Tahoma"/>
          <w:szCs w:val="24"/>
          <w:vertAlign w:val="superscript"/>
        </w:rPr>
        <w:t>(*)</w:t>
      </w:r>
    </w:p>
    <w:p w:rsidR="00AC0246" w:rsidRPr="008F0B3D" w:rsidRDefault="00AC0246" w:rsidP="009533B8">
      <w:pPr>
        <w:tabs>
          <w:tab w:val="left" w:pos="360"/>
        </w:tabs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Średnie przedsiębiorstwo: </w:t>
      </w:r>
      <w:r w:rsidRPr="008F0B3D">
        <w:rPr>
          <w:rFonts w:ascii="Tahoma" w:hAnsi="Tahoma" w:cs="Tahoma"/>
          <w:sz w:val="24"/>
          <w:szCs w:val="24"/>
        </w:rPr>
        <w:tab/>
      </w:r>
      <w:r w:rsidRPr="008F0B3D">
        <w:rPr>
          <w:rFonts w:ascii="Tahoma" w:hAnsi="Tahoma" w:cs="Tahoma"/>
          <w:sz w:val="24"/>
          <w:szCs w:val="24"/>
        </w:rPr>
        <w:tab/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</w:t>
      </w:r>
      <w:r w:rsidRPr="008F0B3D">
        <w:rPr>
          <w:rFonts w:ascii="Tahoma" w:hAnsi="Tahoma" w:cs="Tahoma"/>
          <w:sz w:val="24"/>
          <w:szCs w:val="24"/>
        </w:rPr>
        <w:t xml:space="preserve">TAK </w:t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</w:t>
      </w:r>
      <w:r w:rsidRPr="008F0B3D">
        <w:rPr>
          <w:rFonts w:ascii="Tahoma" w:hAnsi="Tahoma" w:cs="Tahoma"/>
          <w:sz w:val="24"/>
          <w:szCs w:val="24"/>
        </w:rPr>
        <w:t>NIE</w:t>
      </w:r>
      <w:r w:rsidRPr="008F0B3D">
        <w:rPr>
          <w:rFonts w:ascii="Tahoma" w:hAnsi="Tahoma" w:cs="Tahoma"/>
          <w:sz w:val="24"/>
          <w:szCs w:val="24"/>
          <w:vertAlign w:val="superscript"/>
        </w:rPr>
        <w:t>(*)</w:t>
      </w:r>
      <w:r w:rsidRPr="008F0B3D">
        <w:rPr>
          <w:rFonts w:ascii="Tahoma" w:hAnsi="Tahoma" w:cs="Tahoma"/>
          <w:sz w:val="24"/>
          <w:szCs w:val="24"/>
        </w:rPr>
        <w:t xml:space="preserve"> </w:t>
      </w:r>
    </w:p>
    <w:p w:rsidR="00AC0246" w:rsidRPr="008F0B3D" w:rsidRDefault="00AC0246" w:rsidP="009533B8">
      <w:pPr>
        <w:tabs>
          <w:tab w:val="left" w:pos="360"/>
        </w:tabs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(*) –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zaznaczyć właściwe X</w:t>
      </w:r>
    </w:p>
    <w:p w:rsidR="00AC0246" w:rsidRPr="008F0B3D" w:rsidRDefault="00AC0246" w:rsidP="009533B8">
      <w:pPr>
        <w:tabs>
          <w:tab w:val="left" w:pos="360"/>
        </w:tabs>
        <w:spacing w:after="120"/>
        <w:ind w:right="28"/>
        <w:jc w:val="both"/>
        <w:rPr>
          <w:rFonts w:ascii="Tahoma" w:hAnsi="Tahoma" w:cs="Tahoma"/>
          <w:i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 </w:t>
      </w:r>
      <w:r w:rsidRPr="008F0B3D">
        <w:rPr>
          <w:rFonts w:ascii="Tahoma" w:hAnsi="Tahoma" w:cs="Tahoma"/>
          <w:i/>
          <w:sz w:val="24"/>
          <w:szCs w:val="24"/>
        </w:rPr>
        <w:t xml:space="preserve">W przypadku Wykonawców składających ofertę wspólną należy wypełnić dla każdego podmiotu osobno. </w:t>
      </w:r>
    </w:p>
    <w:p w:rsidR="00AC0246" w:rsidRPr="008F0B3D" w:rsidRDefault="00AC0246" w:rsidP="009533B8">
      <w:pPr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  <w:u w:val="single"/>
        </w:rPr>
        <w:t>Mikroprzedsiębiorstwo:</w:t>
      </w:r>
      <w:r w:rsidRPr="008F0B3D">
        <w:rPr>
          <w:rFonts w:ascii="Tahoma" w:hAnsi="Tahoma" w:cs="Tahoma"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:rsidR="00AC0246" w:rsidRPr="008F0B3D" w:rsidRDefault="00AC0246" w:rsidP="009533B8">
      <w:pPr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  <w:u w:val="single"/>
        </w:rPr>
        <w:t>Małe przedsiębiorstwo:</w:t>
      </w:r>
      <w:r w:rsidRPr="008F0B3D">
        <w:rPr>
          <w:rFonts w:ascii="Tahoma" w:hAnsi="Tahoma" w:cs="Tahoma"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:rsidR="00AC0246" w:rsidRPr="008F0B3D" w:rsidRDefault="00AC0246" w:rsidP="009533B8">
      <w:pPr>
        <w:tabs>
          <w:tab w:val="left" w:pos="426"/>
          <w:tab w:val="left" w:pos="709"/>
        </w:tabs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  <w:u w:val="single"/>
        </w:rPr>
        <w:t>Średnie przedsiębiorstwo:</w:t>
      </w:r>
      <w:r w:rsidRPr="008F0B3D">
        <w:rPr>
          <w:rFonts w:ascii="Tahoma" w:hAnsi="Tahoma" w:cs="Tahoma"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AC0246" w:rsidRPr="008F0B3D" w:rsidRDefault="00AC0246" w:rsidP="009533B8">
      <w:pPr>
        <w:tabs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10"/>
          <w:szCs w:val="10"/>
        </w:rPr>
      </w:pP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Oferuję wykonanie przedmiotu zamówienia zgodnie z wymaganiami specyfikacji warunków zamówienia za cenę brutto ............................................ zł.,</w:t>
      </w:r>
    </w:p>
    <w:p w:rsidR="00AC0246" w:rsidRPr="008F0B3D" w:rsidRDefault="00AC0246" w:rsidP="009533B8">
      <w:pPr>
        <w:pStyle w:val="Tekstpodstawowywcity0"/>
        <w:spacing w:line="276" w:lineRule="auto"/>
        <w:ind w:firstLine="360"/>
        <w:rPr>
          <w:rFonts w:ascii="Tahoma" w:hAnsi="Tahoma" w:cs="Tahoma"/>
          <w:bCs/>
          <w:szCs w:val="24"/>
        </w:rPr>
      </w:pPr>
      <w:r w:rsidRPr="008F0B3D">
        <w:rPr>
          <w:rFonts w:ascii="Tahoma" w:hAnsi="Tahoma" w:cs="Tahoma"/>
          <w:bCs/>
          <w:szCs w:val="24"/>
        </w:rPr>
        <w:t>w tym uwzględniono podatek VAT.</w:t>
      </w:r>
    </w:p>
    <w:p w:rsidR="00AC0246" w:rsidRPr="008F0B3D" w:rsidRDefault="00AC0246" w:rsidP="009533B8">
      <w:pPr>
        <w:pStyle w:val="Akapitzlist"/>
        <w:widowControl w:val="0"/>
        <w:tabs>
          <w:tab w:val="left" w:pos="7025"/>
          <w:tab w:val="left" w:leader="dot" w:pos="7992"/>
        </w:tabs>
        <w:spacing w:after="0"/>
        <w:ind w:left="36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Powyższa cena obejmuje pełny zakres zamówienia określony w warunkach przedstawionych w Specyfikacji Warunków Zamówienia.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Oświadczamy, że uważamy się za związanych niniejszą ofertą na okres wskazany w SWZ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Oświadczam, że 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zapoznałem się ze SWZ i akceptuję wszystkie warunki w niej zawarte,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uzyskałem wszelkie informacje niezbędne do prawidłowego przygotowania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br/>
        <w:t>i złożenia niniejszej oferty,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oferuję </w:t>
      </w:r>
      <w:r w:rsidRPr="008F0B3D">
        <w:rPr>
          <w:rFonts w:ascii="Tahoma" w:hAnsi="Tahoma" w:cs="Tahoma"/>
          <w:sz w:val="24"/>
          <w:szCs w:val="24"/>
        </w:rPr>
        <w:t>wykonanie robót będących przedmiotem zamówienia oraz pisemne zawiadomienie Zamawiającego o gotowości do odbioru:</w:t>
      </w:r>
      <w:r w:rsidRPr="008F0B3D">
        <w:rPr>
          <w:rFonts w:ascii="Tahoma" w:hAnsi="Tahoma" w:cs="Tahoma"/>
          <w:b/>
          <w:sz w:val="24"/>
          <w:szCs w:val="24"/>
        </w:rPr>
        <w:t xml:space="preserve"> do </w:t>
      </w:r>
      <w:r w:rsidR="00183A3D" w:rsidRPr="008F0B3D">
        <w:rPr>
          <w:rFonts w:ascii="Tahoma" w:hAnsi="Tahoma" w:cs="Tahoma"/>
          <w:b/>
          <w:sz w:val="24"/>
          <w:szCs w:val="24"/>
        </w:rPr>
        <w:t>2</w:t>
      </w:r>
      <w:r w:rsidR="000E12F2" w:rsidRPr="008F0B3D">
        <w:rPr>
          <w:rFonts w:ascii="Tahoma" w:hAnsi="Tahoma" w:cs="Tahoma"/>
          <w:b/>
          <w:sz w:val="24"/>
          <w:szCs w:val="24"/>
        </w:rPr>
        <w:t xml:space="preserve"> miesięcy</w:t>
      </w:r>
      <w:r w:rsidRPr="008F0B3D">
        <w:rPr>
          <w:rFonts w:ascii="Tahoma" w:hAnsi="Tahoma" w:cs="Tahoma"/>
          <w:b/>
          <w:sz w:val="24"/>
          <w:szCs w:val="24"/>
        </w:rPr>
        <w:t xml:space="preserve"> </w:t>
      </w:r>
      <w:r w:rsidRPr="008F0B3D">
        <w:rPr>
          <w:rFonts w:ascii="Tahoma" w:hAnsi="Tahoma" w:cs="Tahoma"/>
          <w:b/>
          <w:sz w:val="24"/>
          <w:szCs w:val="24"/>
        </w:rPr>
        <w:br/>
      </w:r>
      <w:r w:rsidRPr="008F0B3D">
        <w:rPr>
          <w:rFonts w:ascii="Tahoma" w:hAnsi="Tahoma" w:cs="Tahoma"/>
          <w:sz w:val="24"/>
          <w:szCs w:val="24"/>
        </w:rPr>
        <w:t>od daty zawarcia umowy,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udzielam, licząc od dnia odbioru końcowego, ……………</w:t>
      </w:r>
      <w:r w:rsidRPr="008F0B3D">
        <w:rPr>
          <w:rFonts w:ascii="Tahoma" w:hAnsi="Tahoma" w:cs="Tahoma"/>
          <w:b/>
          <w:sz w:val="24"/>
          <w:szCs w:val="24"/>
        </w:rPr>
        <w:t>-</w:t>
      </w:r>
      <w:r w:rsidRPr="008F0B3D">
        <w:rPr>
          <w:rFonts w:ascii="Tahoma" w:hAnsi="Tahoma" w:cs="Tahoma"/>
          <w:sz w:val="24"/>
          <w:szCs w:val="24"/>
        </w:rPr>
        <w:t xml:space="preserve">miesięcznej (wpisać liczbę miesięcy) gwarancji na wykonane </w:t>
      </w:r>
      <w:r w:rsidRPr="008F0B3D">
        <w:rPr>
          <w:rFonts w:ascii="Tahoma" w:hAnsi="Tahoma" w:cs="Tahoma"/>
          <w:bCs/>
          <w:sz w:val="24"/>
          <w:szCs w:val="24"/>
        </w:rPr>
        <w:t>roboty i zastosowane materiały,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w okresie gwarancji zobowiązuję się do bezpłatnego usunięcia wad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br/>
        <w:t>w terminie do 14 dni od powiadomienia przez Zamawiającego o wadzie,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przedmiot zamówienia wykonam (zaznaczyć właściwe X):</w:t>
      </w:r>
    </w:p>
    <w:p w:rsidR="00AC0246" w:rsidRPr="008F0B3D" w:rsidRDefault="00AC0246" w:rsidP="009533B8">
      <w:pPr>
        <w:pStyle w:val="Tekstpodstawowywcity0"/>
        <w:tabs>
          <w:tab w:val="left" w:pos="1560"/>
        </w:tabs>
        <w:spacing w:line="276" w:lineRule="auto"/>
        <w:ind w:left="1080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szCs w:val="24"/>
        </w:rPr>
      </w:r>
      <w:r w:rsidR="00C40ED2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ab/>
        <w:t>sam</w:t>
      </w:r>
    </w:p>
    <w:p w:rsidR="00AC0246" w:rsidRPr="008F0B3D" w:rsidRDefault="00AC0246" w:rsidP="009533B8">
      <w:pPr>
        <w:pStyle w:val="Tekstpodstawowywcity0"/>
        <w:tabs>
          <w:tab w:val="left" w:pos="1560"/>
        </w:tabs>
        <w:spacing w:line="276" w:lineRule="auto"/>
        <w:ind w:left="1080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szCs w:val="24"/>
        </w:rPr>
        <w:instrText xml:space="preserve"> FORMCHECKBOX </w:instrText>
      </w:r>
      <w:r w:rsidR="00C40ED2">
        <w:rPr>
          <w:rFonts w:ascii="Tahoma" w:hAnsi="Tahoma" w:cs="Tahoma"/>
          <w:szCs w:val="24"/>
        </w:rPr>
      </w:r>
      <w:r w:rsidR="00C40ED2">
        <w:rPr>
          <w:rFonts w:ascii="Tahoma" w:hAnsi="Tahoma" w:cs="Tahoma"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ab/>
        <w:t>z udziałem podwykonawców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podwykonawcom zamierzam powierzyć następujące części zamówienia: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131"/>
        <w:gridCol w:w="4129"/>
      </w:tblGrid>
      <w:tr w:rsidR="009533B8" w:rsidRPr="008F0B3D" w:rsidTr="00F31451">
        <w:tc>
          <w:tcPr>
            <w:tcW w:w="369" w:type="pct"/>
            <w:shd w:val="clear" w:color="auto" w:fill="D9D9D9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8F0B3D">
              <w:rPr>
                <w:rFonts w:ascii="Tahoma" w:hAnsi="Tahoma" w:cs="Tahoma"/>
                <w:b/>
                <w:sz w:val="22"/>
                <w:szCs w:val="24"/>
              </w:rPr>
              <w:t>L.p.</w:t>
            </w:r>
          </w:p>
        </w:tc>
        <w:tc>
          <w:tcPr>
            <w:tcW w:w="2316" w:type="pct"/>
            <w:shd w:val="clear" w:color="auto" w:fill="D9D9D9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8F0B3D">
              <w:rPr>
                <w:rFonts w:ascii="Tahoma" w:hAnsi="Tahoma" w:cs="Tahoma"/>
                <w:b/>
                <w:sz w:val="22"/>
                <w:szCs w:val="24"/>
              </w:rPr>
              <w:t>Nazwa części zamówienia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8F0B3D">
              <w:rPr>
                <w:rFonts w:ascii="Tahoma" w:hAnsi="Tahoma" w:cs="Tahoma"/>
                <w:b/>
                <w:sz w:val="22"/>
                <w:szCs w:val="24"/>
              </w:rPr>
              <w:t>Nazwa podwykonawcy</w:t>
            </w:r>
          </w:p>
        </w:tc>
      </w:tr>
      <w:tr w:rsidR="009533B8" w:rsidRPr="008F0B3D" w:rsidTr="00F31451">
        <w:trPr>
          <w:trHeight w:val="279"/>
        </w:trPr>
        <w:tc>
          <w:tcPr>
            <w:tcW w:w="369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9533B8" w:rsidRPr="008F0B3D" w:rsidTr="00F31451">
        <w:trPr>
          <w:trHeight w:val="326"/>
        </w:trPr>
        <w:tc>
          <w:tcPr>
            <w:tcW w:w="369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AC0246" w:rsidRPr="008F0B3D" w:rsidRDefault="00AC0246" w:rsidP="009533B8">
      <w:pPr>
        <w:pStyle w:val="Akapitzlist"/>
        <w:widowControl w:val="0"/>
        <w:tabs>
          <w:tab w:val="left" w:pos="7025"/>
          <w:tab w:val="left" w:leader="dot" w:pos="7992"/>
        </w:tabs>
        <w:spacing w:before="240" w:after="0"/>
        <w:ind w:left="0"/>
        <w:jc w:val="both"/>
        <w:rPr>
          <w:rFonts w:ascii="Tahoma" w:hAnsi="Tahoma" w:cs="Tahoma"/>
        </w:rPr>
      </w:pPr>
      <w:r w:rsidRPr="008F0B3D">
        <w:rPr>
          <w:rFonts w:ascii="Tahoma" w:hAnsi="Tahoma" w:cs="Tahoma"/>
          <w:sz w:val="24"/>
          <w:szCs w:val="24"/>
        </w:rPr>
        <w:t>(w przypadku nie wskazania udziału podwykonawców Zamawiający przyjmie, że całe zamówienie zostanie wykonane przez Wykonawcę, bez udziału Podwykonawcy)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zapoznałem się z Projektowanymi Postanowieniami Umowy, określonymi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br/>
        <w:t>w załączniku nr 3 do SWZ,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after="0"/>
        <w:ind w:left="567" w:hanging="425"/>
        <w:jc w:val="both"/>
        <w:rPr>
          <w:rFonts w:ascii="Tahoma" w:eastAsia="Calibri" w:hAnsi="Tahoma" w:cs="Tahoma"/>
          <w:sz w:val="28"/>
          <w:szCs w:val="24"/>
          <w:lang w:eastAsia="pl-PL" w:bidi="pl-PL"/>
        </w:rPr>
      </w:pPr>
      <w:r w:rsidRPr="008F0B3D">
        <w:rPr>
          <w:rFonts w:ascii="Tahoma" w:hAnsi="Tahoma" w:cs="Tahoma"/>
          <w:sz w:val="24"/>
          <w:szCs w:val="24"/>
        </w:rPr>
        <w:t>akceptuję warunki płatności określone przez Zamawiającego.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Fonts w:ascii="Tahoma" w:hAnsi="Tahoma" w:cs="Tahoma"/>
          <w:sz w:val="24"/>
          <w:szCs w:val="24"/>
        </w:rPr>
        <w:t>Potwierdzam, iż nie uczestniczę w innej ofercie dotyczącej tego samego postępowania.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Fonts w:ascii="Tahoma" w:hAnsi="Tahoma" w:cs="Tahoma"/>
          <w:sz w:val="24"/>
          <w:szCs w:val="24"/>
        </w:rPr>
        <w:t>W przypadku wybrania mojej oferty zobowiązuję się do:</w:t>
      </w:r>
    </w:p>
    <w:p w:rsidR="00AC0246" w:rsidRPr="008F0B3D" w:rsidRDefault="00AC0246" w:rsidP="009533B8">
      <w:pPr>
        <w:pStyle w:val="Tekstpodstawowywcity0"/>
        <w:numPr>
          <w:ilvl w:val="0"/>
          <w:numId w:val="30"/>
        </w:numPr>
        <w:tabs>
          <w:tab w:val="left" w:pos="993"/>
        </w:tabs>
        <w:spacing w:line="276" w:lineRule="auto"/>
        <w:ind w:left="851" w:hanging="425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podpisania umowy na warunkach zawartych w SWZ, w miejscu i terminie wskazanym przez Zamawiającego,</w:t>
      </w:r>
    </w:p>
    <w:p w:rsidR="00AC0246" w:rsidRPr="008F0B3D" w:rsidRDefault="00AC0246" w:rsidP="009533B8">
      <w:pPr>
        <w:pStyle w:val="Tekstpodstawowywcity0"/>
        <w:numPr>
          <w:ilvl w:val="0"/>
          <w:numId w:val="30"/>
        </w:numPr>
        <w:tabs>
          <w:tab w:val="left" w:pos="993"/>
        </w:tabs>
        <w:spacing w:line="276" w:lineRule="auto"/>
        <w:ind w:left="851" w:hanging="425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wyznaczenia kierownika robót w osobie: ………………..……................</w:t>
      </w:r>
    </w:p>
    <w:p w:rsidR="00AC0246" w:rsidRPr="008F0B3D" w:rsidRDefault="00AC0246" w:rsidP="009533B8">
      <w:pPr>
        <w:pStyle w:val="Tekstpodstawowywcity0"/>
        <w:tabs>
          <w:tab w:val="left" w:pos="993"/>
        </w:tabs>
        <w:spacing w:line="276" w:lineRule="auto"/>
        <w:ind w:left="851" w:hanging="425"/>
        <w:rPr>
          <w:rFonts w:ascii="Tahoma" w:hAnsi="Tahoma" w:cs="Tahoma"/>
          <w:iCs/>
          <w:szCs w:val="24"/>
        </w:rPr>
      </w:pP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  <w:t>(imię i nazwisko)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Oświadczam na podstawie art. 18 ust. 3 ustawy Pzp,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4463"/>
        <w:gridCol w:w="2096"/>
      </w:tblGrid>
      <w:tr w:rsidR="00AC0246" w:rsidRPr="008F0B3D" w:rsidTr="00F31451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  <w:r w:rsidRPr="008F0B3D">
              <w:rPr>
                <w:rFonts w:ascii="Tahoma" w:hAnsi="Tahoma" w:cs="Tahoma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  <w:r w:rsidRPr="008F0B3D">
              <w:rPr>
                <w:rFonts w:ascii="Tahoma" w:hAnsi="Tahoma" w:cs="Tahoma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  <w:r w:rsidRPr="008F0B3D">
              <w:rPr>
                <w:rFonts w:ascii="Tahoma" w:hAnsi="Tahoma" w:cs="Tahoma"/>
                <w:sz w:val="22"/>
                <w:szCs w:val="24"/>
              </w:rPr>
              <w:t xml:space="preserve">nazwa pliku </w:t>
            </w:r>
          </w:p>
        </w:tc>
      </w:tr>
      <w:tr w:rsidR="00AC0246" w:rsidRPr="008F0B3D" w:rsidTr="00F31451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AC0246" w:rsidRPr="008F0B3D" w:rsidTr="00F31451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AC0246" w:rsidRPr="008F0B3D" w:rsidRDefault="00AC0246" w:rsidP="009533B8">
      <w:pPr>
        <w:pStyle w:val="Tekstpodstawowywcity0"/>
        <w:tabs>
          <w:tab w:val="left" w:pos="426"/>
        </w:tabs>
        <w:spacing w:before="240" w:line="276" w:lineRule="auto"/>
        <w:ind w:left="284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Wykazanie, że zastrzeżone informacje stanowią tajemnicę przedsiębiorstwa ………………………………………………………………………………………………</w:t>
      </w:r>
    </w:p>
    <w:p w:rsidR="00AC0246" w:rsidRPr="008F0B3D" w:rsidRDefault="00AC0246" w:rsidP="009533B8">
      <w:pPr>
        <w:pStyle w:val="Tekstpodstawowywcity0"/>
        <w:tabs>
          <w:tab w:val="left" w:pos="426"/>
        </w:tabs>
        <w:spacing w:line="276" w:lineRule="auto"/>
        <w:ind w:left="284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W przypadku gdy żadna z informacji zawartych w ofercie nie stanowi tajemnicy przedsiębiorstwa w rozumieniu przepisów o zwalczaniu nieuczciwej konkurencji, Wykonawca nie wypełnia pkt 6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AC0246" w:rsidRPr="008F0B3D" w:rsidRDefault="00AC0246" w:rsidP="009533B8">
      <w:pPr>
        <w:widowControl w:val="0"/>
        <w:tabs>
          <w:tab w:val="left" w:pos="7025"/>
          <w:tab w:val="left" w:leader="dot" w:pos="7992"/>
        </w:tabs>
        <w:spacing w:after="12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UWAGA: DOKUMENT NALEŻY OPATRZYĆ KWALIFIKOWANYM PODPISEM ELEKTRONICZNYM LUB PODPISEM ZAUFANYM LUB PODPISEM OSOBISTYM</w:t>
      </w:r>
      <w:r w:rsidRPr="008F0B3D">
        <w:rPr>
          <w:rFonts w:ascii="Tahoma" w:hAnsi="Tahoma" w:cs="Tahoma"/>
          <w:i/>
          <w:sz w:val="24"/>
          <w:szCs w:val="24"/>
        </w:rPr>
        <w:t xml:space="preserve">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>PRZEZ OSOBĘ LUB OSOBY UPRAWNIONE DO REPREZENTOWANIA WYKONAWCY I PRZEKAZAĆ ZAMAWIAJĄCEMU WRAZ Z DOKUMENTEM (-AMI) POTWIERDZAJĄCYMI PRAWO DO REPREZENTACJI WYKONAWCY PRZEZ OSOBĘ LUB OSOBY PODPISUJĄCE OFERTĘ</w:t>
      </w: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bookmarkStart w:id="1" w:name="bookmark14"/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83A3D" w:rsidRPr="008F0B3D" w:rsidRDefault="00183A3D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83A3D" w:rsidRPr="008F0B3D" w:rsidRDefault="00183A3D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83A3D" w:rsidRPr="008F0B3D" w:rsidRDefault="00183A3D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AC0246" w:rsidRPr="008F0B3D" w:rsidRDefault="00AC0246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Załącznik nr 2 do SWZ:</w:t>
      </w:r>
      <w:bookmarkEnd w:id="1"/>
    </w:p>
    <w:p w:rsidR="00AC0246" w:rsidRPr="008F0B3D" w:rsidRDefault="00AC0246" w:rsidP="009533B8">
      <w:pPr>
        <w:keepNext/>
        <w:keepLines/>
        <w:spacing w:before="120" w:after="0"/>
        <w:jc w:val="center"/>
        <w:rPr>
          <w:rStyle w:val="Teksttreci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Oświadczenie Wykonawcy</w:t>
      </w:r>
      <w:r w:rsidRPr="008F0B3D">
        <w:rPr>
          <w:rFonts w:ascii="Tahoma" w:hAnsi="Tahoma" w:cs="Tahoma"/>
          <w:b/>
          <w:sz w:val="24"/>
          <w:szCs w:val="24"/>
        </w:rPr>
        <w:t xml:space="preserve"> </w:t>
      </w: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składane na podstawie art. 125 ust. 1 ustawy</w:t>
      </w:r>
    </w:p>
    <w:p w:rsidR="00AC0246" w:rsidRPr="008F0B3D" w:rsidRDefault="00AC0246" w:rsidP="009533B8">
      <w:pPr>
        <w:keepNext/>
        <w:keepLines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z dnia 11 września 2019 r.</w:t>
      </w:r>
      <w:r w:rsidRPr="008F0B3D">
        <w:rPr>
          <w:rFonts w:ascii="Tahoma" w:hAnsi="Tahoma" w:cs="Tahoma"/>
          <w:b/>
          <w:sz w:val="24"/>
          <w:szCs w:val="24"/>
        </w:rPr>
        <w:t xml:space="preserve"> </w:t>
      </w: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Prawo zamówień publicznych</w:t>
      </w:r>
    </w:p>
    <w:p w:rsidR="00AC0246" w:rsidRPr="008F0B3D" w:rsidRDefault="00AC0246" w:rsidP="009533B8">
      <w:pPr>
        <w:spacing w:after="360"/>
        <w:jc w:val="center"/>
        <w:rPr>
          <w:rFonts w:ascii="Tahoma" w:hAnsi="Tahoma" w:cs="Tahoma"/>
          <w:b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dotyczące podstaw wykluczenia z postępowania</w:t>
      </w:r>
    </w:p>
    <w:p w:rsidR="00AC0246" w:rsidRPr="008F0B3D" w:rsidRDefault="00AC0246" w:rsidP="009533B8">
      <w:pPr>
        <w:keepNext/>
        <w:keepLines/>
        <w:spacing w:after="0"/>
        <w:jc w:val="both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 xml:space="preserve">Nr postępowania: </w:t>
      </w:r>
      <w:r w:rsidR="00FF59BF" w:rsidRPr="008F0B3D">
        <w:rPr>
          <w:rStyle w:val="Nagwek220"/>
          <w:rFonts w:ascii="Tahoma" w:hAnsi="Tahoma" w:cs="Tahoma"/>
          <w:color w:val="auto"/>
          <w:sz w:val="24"/>
          <w:szCs w:val="24"/>
        </w:rPr>
        <w:t>RI</w:t>
      </w:r>
      <w:r w:rsidRPr="008F0B3D">
        <w:rPr>
          <w:rStyle w:val="Nagwek220"/>
          <w:rFonts w:ascii="Tahoma" w:hAnsi="Tahoma" w:cs="Tahoma"/>
          <w:color w:val="auto"/>
          <w:sz w:val="24"/>
          <w:szCs w:val="24"/>
        </w:rPr>
        <w:t>.271.</w:t>
      </w:r>
      <w:r w:rsidR="00183A3D" w:rsidRPr="008F0B3D">
        <w:rPr>
          <w:rStyle w:val="Nagwek220"/>
          <w:rFonts w:ascii="Tahoma" w:hAnsi="Tahoma" w:cs="Tahoma"/>
          <w:color w:val="auto"/>
          <w:sz w:val="24"/>
          <w:szCs w:val="24"/>
        </w:rPr>
        <w:t>3</w:t>
      </w:r>
      <w:r w:rsidRPr="008F0B3D">
        <w:rPr>
          <w:rStyle w:val="Nagwek220"/>
          <w:rFonts w:ascii="Tahoma" w:hAnsi="Tahoma" w:cs="Tahoma"/>
          <w:color w:val="auto"/>
          <w:sz w:val="24"/>
          <w:szCs w:val="24"/>
        </w:rPr>
        <w:t>.2021</w:t>
      </w:r>
      <w:r w:rsidR="00FF59BF" w:rsidRPr="008F0B3D">
        <w:rPr>
          <w:rStyle w:val="Nagwek220"/>
          <w:rFonts w:ascii="Tahoma" w:hAnsi="Tahoma" w:cs="Tahoma"/>
          <w:color w:val="auto"/>
          <w:sz w:val="24"/>
          <w:szCs w:val="24"/>
        </w:rPr>
        <w:t>.SŻ</w:t>
      </w:r>
    </w:p>
    <w:p w:rsidR="00AC0246" w:rsidRPr="008F0B3D" w:rsidRDefault="00AC0246" w:rsidP="009533B8">
      <w:pPr>
        <w:spacing w:before="240" w:after="0"/>
        <w:jc w:val="both"/>
        <w:rPr>
          <w:rStyle w:val="Teksttreci40"/>
          <w:rFonts w:ascii="Tahoma" w:eastAsiaTheme="minorHAnsi" w:hAnsi="Tahoma" w:cs="Tahoma"/>
          <w:b/>
          <w:color w:val="auto"/>
          <w:sz w:val="24"/>
          <w:szCs w:val="24"/>
          <w:lang w:eastAsia="en-US" w:bidi="ar-SA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 xml:space="preserve">Nazwa postępowania: </w:t>
      </w:r>
      <w:r w:rsidR="00183A3D" w:rsidRPr="008F0B3D">
        <w:rPr>
          <w:rFonts w:ascii="Tahoma" w:hAnsi="Tahoma" w:cs="Tahoma"/>
          <w:b/>
          <w:sz w:val="24"/>
          <w:szCs w:val="24"/>
        </w:rPr>
        <w:t>Wymiana wodociągu na terenie Gminy Kornowac</w:t>
      </w:r>
    </w:p>
    <w:p w:rsidR="00AC0246" w:rsidRPr="008F0B3D" w:rsidRDefault="00AC0246" w:rsidP="009533B8">
      <w:pPr>
        <w:spacing w:before="240" w:after="0"/>
        <w:ind w:left="4248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 xml:space="preserve">Zamawiający: </w:t>
      </w:r>
      <w:r w:rsidR="00FF59BF" w:rsidRPr="008F0B3D">
        <w:rPr>
          <w:rFonts w:ascii="Tahoma" w:hAnsi="Tahoma" w:cs="Tahoma"/>
          <w:sz w:val="24"/>
          <w:szCs w:val="24"/>
        </w:rPr>
        <w:t>Gmina Kornowac</w:t>
      </w:r>
    </w:p>
    <w:p w:rsidR="00AC0246" w:rsidRPr="008F0B3D" w:rsidRDefault="00AC0246" w:rsidP="009533B8">
      <w:pPr>
        <w:spacing w:after="0"/>
        <w:ind w:left="4248"/>
        <w:jc w:val="both"/>
        <w:rPr>
          <w:rFonts w:ascii="Tahoma" w:hAnsi="Tahoma" w:cs="Tahoma"/>
        </w:rPr>
      </w:pPr>
      <w:r w:rsidRPr="008F0B3D">
        <w:rPr>
          <w:rFonts w:ascii="Tahoma" w:hAnsi="Tahoma" w:cs="Tahoma"/>
          <w:sz w:val="24"/>
          <w:szCs w:val="24"/>
        </w:rPr>
        <w:t xml:space="preserve">ul. </w:t>
      </w:r>
      <w:r w:rsidR="00FF59BF" w:rsidRPr="008F0B3D">
        <w:rPr>
          <w:rFonts w:ascii="Tahoma" w:hAnsi="Tahoma" w:cs="Tahoma"/>
          <w:sz w:val="24"/>
          <w:szCs w:val="24"/>
        </w:rPr>
        <w:t>Raciborska 48</w:t>
      </w:r>
      <w:r w:rsidRPr="008F0B3D">
        <w:rPr>
          <w:rFonts w:ascii="Tahoma" w:hAnsi="Tahoma" w:cs="Tahoma"/>
          <w:sz w:val="24"/>
          <w:szCs w:val="24"/>
        </w:rPr>
        <w:t>, 44-</w:t>
      </w:r>
      <w:r w:rsidR="00FF59BF" w:rsidRPr="008F0B3D">
        <w:rPr>
          <w:rFonts w:ascii="Tahoma" w:hAnsi="Tahoma" w:cs="Tahoma"/>
          <w:sz w:val="24"/>
          <w:szCs w:val="24"/>
        </w:rPr>
        <w:t>285 Kornowac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>Wykonawca: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.....................................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.....................................</w:t>
      </w:r>
    </w:p>
    <w:p w:rsidR="00AC0246" w:rsidRPr="008F0B3D" w:rsidRDefault="00AC0246" w:rsidP="009533B8">
      <w:pPr>
        <w:spacing w:before="240"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W celu potwierdzenia, umocowana do reprezentowania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</w:t>
      </w:r>
      <w:r w:rsidRPr="008F0B3D">
        <w:rPr>
          <w:rFonts w:ascii="Tahoma" w:eastAsia="Times New Roman" w:hAnsi="Tahoma" w:cs="Tahoma"/>
          <w:i/>
          <w:sz w:val="24"/>
          <w:szCs w:val="24"/>
          <w:lang w:eastAsia="pl-PL"/>
        </w:rPr>
        <w:t>(należy zaznaczyć):</w:t>
      </w:r>
    </w:p>
    <w:p w:rsidR="00AC0246" w:rsidRPr="008F0B3D" w:rsidRDefault="00AC0246" w:rsidP="009533B8">
      <w:pPr>
        <w:tabs>
          <w:tab w:val="left" w:pos="360"/>
        </w:tabs>
        <w:spacing w:before="240" w:after="0"/>
        <w:ind w:right="2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bCs/>
          <w:sz w:val="24"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bCs/>
          <w:sz w:val="24"/>
          <w:szCs w:val="24"/>
          <w:lang w:val="en-GB"/>
        </w:rPr>
      </w:r>
      <w:r w:rsidR="00C40ED2">
        <w:rPr>
          <w:rFonts w:ascii="Tahoma" w:hAnsi="Tahoma" w:cs="Tahoma"/>
          <w:b/>
          <w:bCs/>
          <w:sz w:val="24"/>
          <w:szCs w:val="24"/>
          <w:lang w:val="en-GB"/>
        </w:rPr>
        <w:fldChar w:fldCharType="separate"/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end"/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* </w:t>
      </w:r>
      <w:hyperlink r:id="rId8" w:history="1">
        <w:r w:rsidRPr="008F0B3D">
          <w:rPr>
            <w:rStyle w:val="Hipercze"/>
            <w:rFonts w:ascii="Tahoma" w:eastAsia="Times New Roman" w:hAnsi="Tahoma" w:cs="Tahoma"/>
            <w:color w:val="auto"/>
            <w:sz w:val="24"/>
            <w:szCs w:val="24"/>
          </w:rPr>
          <w:t>https://prod.ceidg.gov.pl</w:t>
        </w:r>
      </w:hyperlink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bCs/>
          <w:sz w:val="24"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bCs/>
          <w:sz w:val="24"/>
          <w:szCs w:val="24"/>
          <w:lang w:val="en-GB"/>
        </w:rPr>
      </w:r>
      <w:r w:rsidR="00C40ED2">
        <w:rPr>
          <w:rFonts w:ascii="Tahoma" w:hAnsi="Tahoma" w:cs="Tahoma"/>
          <w:b/>
          <w:bCs/>
          <w:sz w:val="24"/>
          <w:szCs w:val="24"/>
          <w:lang w:val="en-GB"/>
        </w:rPr>
        <w:fldChar w:fldCharType="separate"/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end"/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>*</w:t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hyperlink r:id="rId9" w:history="1">
        <w:r w:rsidRPr="008F0B3D">
          <w:rPr>
            <w:rStyle w:val="Hipercze"/>
            <w:rFonts w:ascii="Tahoma" w:eastAsia="Times New Roman" w:hAnsi="Tahoma" w:cs="Tahoma"/>
            <w:color w:val="auto"/>
            <w:sz w:val="24"/>
            <w:szCs w:val="24"/>
          </w:rPr>
          <w:t>https://ems.ms.gov.pl</w:t>
        </w:r>
      </w:hyperlink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bCs/>
          <w:sz w:val="24"/>
          <w:szCs w:val="24"/>
        </w:rPr>
        <w:instrText xml:space="preserve"> FORMCHECKBOX </w:instrText>
      </w:r>
      <w:r w:rsidR="00C40ED2">
        <w:rPr>
          <w:rFonts w:ascii="Tahoma" w:hAnsi="Tahoma" w:cs="Tahoma"/>
          <w:b/>
          <w:bCs/>
          <w:sz w:val="24"/>
          <w:szCs w:val="24"/>
          <w:lang w:val="en-GB"/>
        </w:rPr>
      </w:r>
      <w:r w:rsidR="00C40ED2">
        <w:rPr>
          <w:rFonts w:ascii="Tahoma" w:hAnsi="Tahoma" w:cs="Tahoma"/>
          <w:b/>
          <w:bCs/>
          <w:sz w:val="24"/>
          <w:szCs w:val="24"/>
          <w:lang w:val="en-GB"/>
        </w:rPr>
        <w:fldChar w:fldCharType="separate"/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end"/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* </w:t>
      </w:r>
      <w:r w:rsidRPr="008F0B3D">
        <w:rPr>
          <w:rFonts w:ascii="Tahoma" w:hAnsi="Tahoma" w:cs="Tahoma"/>
          <w:bCs/>
          <w:sz w:val="24"/>
          <w:szCs w:val="24"/>
        </w:rPr>
        <w:t>inne: ……………….</w:t>
      </w:r>
    </w:p>
    <w:p w:rsidR="00AC0246" w:rsidRPr="008F0B3D" w:rsidRDefault="00AC0246" w:rsidP="009533B8">
      <w:pPr>
        <w:tabs>
          <w:tab w:val="left" w:pos="360"/>
        </w:tabs>
        <w:spacing w:before="240" w:after="0"/>
        <w:ind w:right="2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F0B3D">
        <w:rPr>
          <w:rFonts w:ascii="Tahoma" w:eastAsia="Times New Roman" w:hAnsi="Tahoma" w:cs="Tahoma"/>
          <w:sz w:val="24"/>
          <w:szCs w:val="24"/>
          <w:lang w:eastAsia="pl-PL"/>
        </w:rPr>
        <w:t>i można je uzyskać po wpisaniu następujących danych ………………...….……………</w:t>
      </w:r>
    </w:p>
    <w:p w:rsidR="00AC0246" w:rsidRPr="008F0B3D" w:rsidRDefault="00AC0246" w:rsidP="009533B8">
      <w:pPr>
        <w:tabs>
          <w:tab w:val="left" w:pos="360"/>
        </w:tabs>
        <w:spacing w:before="120"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(*) –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zaznaczyć właściwe X</w:t>
      </w:r>
    </w:p>
    <w:p w:rsidR="00AC0246" w:rsidRPr="008F0B3D" w:rsidRDefault="00AC0246" w:rsidP="009533B8">
      <w:pPr>
        <w:spacing w:after="0"/>
        <w:rPr>
          <w:rFonts w:ascii="Tahoma" w:hAnsi="Tahoma" w:cs="Tahoma"/>
          <w:sz w:val="8"/>
          <w:szCs w:val="8"/>
        </w:rPr>
      </w:pPr>
    </w:p>
    <w:p w:rsidR="00AC0246" w:rsidRPr="008F0B3D" w:rsidRDefault="00AC0246" w:rsidP="009533B8">
      <w:pPr>
        <w:keepNext/>
        <w:keepLines/>
        <w:spacing w:after="0"/>
        <w:jc w:val="center"/>
        <w:rPr>
          <w:rStyle w:val="Teksttreci5Bezkursywy"/>
          <w:rFonts w:ascii="Tahoma" w:hAnsi="Tahoma" w:cs="Tahoma"/>
          <w:b/>
          <w:i w:val="0"/>
          <w:iCs w:val="0"/>
          <w:color w:val="auto"/>
          <w:sz w:val="12"/>
          <w:szCs w:val="12"/>
        </w:rPr>
      </w:pPr>
    </w:p>
    <w:p w:rsidR="00AC0246" w:rsidRPr="008F0B3D" w:rsidRDefault="00AC0246" w:rsidP="009533B8">
      <w:pPr>
        <w:tabs>
          <w:tab w:val="left" w:leader="dot" w:pos="5443"/>
        </w:tabs>
        <w:spacing w:after="0"/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Oświadczenie dotyczące podstaw wykluczenia z postępowania:</w:t>
      </w:r>
    </w:p>
    <w:p w:rsidR="00AC0246" w:rsidRPr="008F0B3D" w:rsidRDefault="00AC0246" w:rsidP="009533B8">
      <w:pPr>
        <w:pStyle w:val="Akapitzlist"/>
        <w:numPr>
          <w:ilvl w:val="0"/>
          <w:numId w:val="64"/>
        </w:numPr>
        <w:tabs>
          <w:tab w:val="left" w:leader="dot" w:pos="5443"/>
        </w:tabs>
        <w:spacing w:after="0"/>
        <w:ind w:left="426" w:hanging="426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 xml:space="preserve">Oświadczam, że nie podlegam wykluczeniu z postępowania na podstawie 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br/>
        <w:t xml:space="preserve">art. 108 ust. 1 ustawy. </w:t>
      </w:r>
    </w:p>
    <w:p w:rsidR="00AC0246" w:rsidRPr="008F0B3D" w:rsidRDefault="00AC0246" w:rsidP="009533B8">
      <w:pPr>
        <w:pStyle w:val="Akapitzlist"/>
        <w:numPr>
          <w:ilvl w:val="0"/>
          <w:numId w:val="64"/>
        </w:numPr>
        <w:spacing w:after="0"/>
        <w:ind w:left="426" w:hanging="426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 xml:space="preserve">Oświadczam*, że zachodzą w stosunku do mnie podstawy wykluczenia 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br/>
        <w:t xml:space="preserve">z postępowania na podstawie </w:t>
      </w:r>
      <w:r w:rsidRPr="008F0B3D">
        <w:rPr>
          <w:rStyle w:val="Teksttreci5Bezkursywy"/>
          <w:rFonts w:ascii="Tahoma" w:hAnsi="Tahoma" w:cs="Tahoma"/>
          <w:color w:val="auto"/>
          <w:sz w:val="24"/>
          <w:szCs w:val="24"/>
        </w:rPr>
        <w:t xml:space="preserve">art ...... ustawy Pzp </w:t>
      </w:r>
      <w:r w:rsidRPr="008F0B3D"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  <w:t xml:space="preserve">(podać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>mającą zastosowanie podstawę wykluczenia spośród wymienionych</w:t>
      </w:r>
      <w:r w:rsidRPr="008F0B3D"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  <w:t xml:space="preserve"> w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 xml:space="preserve">art. 108 </w:t>
      </w:r>
      <w:r w:rsidRPr="008F0B3D">
        <w:rPr>
          <w:rStyle w:val="Teksttreci4Kursywa"/>
          <w:rFonts w:ascii="Tahoma" w:hAnsi="Tahoma" w:cs="Tahoma"/>
          <w:i w:val="0"/>
          <w:color w:val="auto"/>
          <w:sz w:val="24"/>
          <w:szCs w:val="24"/>
        </w:rPr>
        <w:t>ust. 1 pkt 1, 2, 5 lub 6 ustawy Pzp).</w:t>
      </w:r>
      <w:r w:rsidRPr="008F0B3D">
        <w:rPr>
          <w:rStyle w:val="Teksttreci40"/>
          <w:rFonts w:ascii="Tahoma" w:hAnsi="Tahoma" w:cs="Tahoma"/>
          <w:i/>
          <w:color w:val="auto"/>
          <w:sz w:val="24"/>
          <w:szCs w:val="24"/>
        </w:rPr>
        <w:t xml:space="preserve"> 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Jednocześnie oświadczam, że w związku z ww. okolicznością, na podstawie art. 110 ust. 2 ustawy Pzp podjąłem następujące środki naprawcze:………………………………………………………………………………</w:t>
      </w:r>
    </w:p>
    <w:p w:rsidR="00AC0246" w:rsidRPr="008F0B3D" w:rsidRDefault="00AC0246" w:rsidP="009533B8">
      <w:pPr>
        <w:pStyle w:val="Akapitzlist"/>
        <w:spacing w:after="600"/>
        <w:ind w:left="426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* wskazać jeżeli dotyczy</w:t>
      </w:r>
    </w:p>
    <w:p w:rsidR="00AC0246" w:rsidRPr="008F0B3D" w:rsidRDefault="00AC0246" w:rsidP="009533B8">
      <w:pPr>
        <w:spacing w:after="240"/>
        <w:jc w:val="center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Oświadczenie dotyczące podanych informacji:</w:t>
      </w:r>
    </w:p>
    <w:p w:rsidR="00AC0246" w:rsidRPr="008F0B3D" w:rsidRDefault="00AC0246" w:rsidP="009533B8">
      <w:pPr>
        <w:spacing w:after="48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C0246" w:rsidRPr="008F0B3D" w:rsidRDefault="00AC0246" w:rsidP="009533B8">
      <w:pPr>
        <w:widowControl w:val="0"/>
        <w:tabs>
          <w:tab w:val="left" w:pos="6521"/>
        </w:tabs>
        <w:spacing w:after="4200"/>
        <w:jc w:val="both"/>
        <w:rPr>
          <w:rStyle w:val="Teksttreci5"/>
          <w:rFonts w:ascii="Tahoma" w:hAnsi="Tahoma" w:cs="Tahoma"/>
          <w:i w:val="0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UWAGA: DOKUMENT NALEŻY OPATRZYĆ KWALIFIKOWANYM PODPISEM ELEKTRONICZNYM LUB PODPISEM ZAUFANYM LUB PODPISEM OSOBISTYM</w:t>
      </w:r>
      <w:r w:rsidRPr="008F0B3D">
        <w:rPr>
          <w:rFonts w:ascii="Tahoma" w:hAnsi="Tahoma" w:cs="Tahoma"/>
          <w:i/>
          <w:sz w:val="24"/>
          <w:szCs w:val="24"/>
        </w:rPr>
        <w:t xml:space="preserve">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>PRZEZ OSOBĘ LUB OSOBY UPRAWNIONE DO REPREZENTOWANIA.</w:t>
      </w:r>
    </w:p>
    <w:p w:rsidR="00AC0246" w:rsidRPr="008F0B3D" w:rsidRDefault="00AC0246" w:rsidP="009533B8">
      <w:pPr>
        <w:widowControl w:val="0"/>
        <w:tabs>
          <w:tab w:val="left" w:pos="6521"/>
        </w:tabs>
        <w:spacing w:after="4200"/>
        <w:jc w:val="both"/>
        <w:rPr>
          <w:rStyle w:val="Teksttreci5"/>
          <w:rFonts w:ascii="Tahoma" w:hAnsi="Tahoma" w:cs="Tahoma"/>
          <w:i w:val="0"/>
          <w:sz w:val="24"/>
          <w:szCs w:val="24"/>
        </w:rPr>
      </w:pPr>
      <w:r w:rsidRPr="008F0B3D">
        <w:rPr>
          <w:rFonts w:ascii="Tahoma" w:hAnsi="Tahoma" w:cs="Tahoma"/>
          <w:iCs/>
          <w:sz w:val="24"/>
          <w:szCs w:val="24"/>
        </w:rPr>
        <w:t xml:space="preserve">Niniejsze „oświadczenie dotyczące przesłanek wykluczenia z postępowania” składa Wykonawca oraz każdy z Wykonawców wspólnie ubiegających się o udzielenie zamówienia. </w:t>
      </w:r>
      <w:r w:rsidRPr="008F0B3D">
        <w:rPr>
          <w:rFonts w:ascii="Tahoma" w:hAnsi="Tahoma" w:cs="Tahoma"/>
          <w:iCs/>
          <w:sz w:val="24"/>
          <w:szCs w:val="24"/>
          <w:vertAlign w:val="superscript"/>
        </w:rPr>
        <w:footnoteReference w:id="1"/>
      </w:r>
    </w:p>
    <w:p w:rsidR="00AC0246" w:rsidRPr="008F0B3D" w:rsidRDefault="00AC0246" w:rsidP="009533B8">
      <w:pPr>
        <w:keepNext/>
        <w:keepLines/>
        <w:spacing w:before="120" w:after="0"/>
        <w:jc w:val="both"/>
        <w:rPr>
          <w:rStyle w:val="Nagwek220"/>
          <w:rFonts w:ascii="Tahoma" w:hAnsi="Tahoma" w:cs="Tahoma"/>
          <w:b/>
          <w:color w:val="auto"/>
          <w:sz w:val="24"/>
          <w:szCs w:val="24"/>
        </w:rPr>
        <w:sectPr w:rsidR="00AC0246" w:rsidRPr="008F0B3D" w:rsidSect="00900083">
          <w:footerReference w:type="default" r:id="rId10"/>
          <w:pgSz w:w="11906" w:h="16838"/>
          <w:pgMar w:top="993" w:right="1418" w:bottom="567" w:left="1418" w:header="709" w:footer="459" w:gutter="0"/>
          <w:cols w:space="708"/>
          <w:docGrid w:linePitch="360"/>
        </w:sectPr>
      </w:pPr>
    </w:p>
    <w:p w:rsidR="00AC0246" w:rsidRPr="008F0B3D" w:rsidRDefault="00AC0246" w:rsidP="009533B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8F0B3D">
        <w:rPr>
          <w:rFonts w:ascii="Tahoma" w:hAnsi="Tahoma" w:cs="Tahoma"/>
          <w:b/>
          <w:sz w:val="24"/>
          <w:szCs w:val="24"/>
        </w:rPr>
        <w:t>Załącznik nr 3 – Wzór umowy</w:t>
      </w:r>
    </w:p>
    <w:p w:rsidR="00EE24E6" w:rsidRPr="008F0B3D" w:rsidRDefault="00EE24E6" w:rsidP="009533B8">
      <w:pPr>
        <w:pStyle w:val="Tretekstu"/>
        <w:spacing w:before="10" w:after="0" w:line="276" w:lineRule="auto"/>
        <w:rPr>
          <w:b/>
          <w:sz w:val="21"/>
        </w:rPr>
      </w:pPr>
    </w:p>
    <w:p w:rsidR="00EE24E6" w:rsidRPr="008F0B3D" w:rsidRDefault="00EE24E6" w:rsidP="009533B8">
      <w:pPr>
        <w:tabs>
          <w:tab w:val="left" w:pos="2175"/>
          <w:tab w:val="center" w:pos="4536"/>
        </w:tabs>
        <w:spacing w:after="0"/>
        <w:jc w:val="center"/>
        <w:rPr>
          <w:rFonts w:ascii="Tahoma" w:hAnsi="Tahoma" w:cs="Tahoma"/>
          <w:sz w:val="24"/>
          <w:szCs w:val="24"/>
        </w:rPr>
      </w:pPr>
    </w:p>
    <w:p w:rsidR="00AC0246" w:rsidRPr="008F0B3D" w:rsidRDefault="00AC0246" w:rsidP="009533B8">
      <w:pPr>
        <w:tabs>
          <w:tab w:val="left" w:pos="2175"/>
          <w:tab w:val="center" w:pos="4536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Umowa </w:t>
      </w:r>
    </w:p>
    <w:p w:rsidR="00AC0246" w:rsidRPr="008F0B3D" w:rsidRDefault="00AC0246" w:rsidP="009533B8">
      <w:pPr>
        <w:tabs>
          <w:tab w:val="left" w:pos="3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zawarta w dniu ............ pomiędzy Zamawiającym, tj. </w:t>
      </w:r>
      <w:r w:rsidR="009022CE" w:rsidRPr="008F0B3D">
        <w:rPr>
          <w:rFonts w:ascii="Tahoma" w:hAnsi="Tahoma" w:cs="Tahoma"/>
          <w:sz w:val="24"/>
          <w:szCs w:val="24"/>
        </w:rPr>
        <w:t>Gminą Kornowac</w:t>
      </w:r>
      <w:r w:rsidRPr="008F0B3D">
        <w:rPr>
          <w:rFonts w:ascii="Tahoma" w:hAnsi="Tahoma" w:cs="Tahoma"/>
          <w:sz w:val="24"/>
          <w:szCs w:val="24"/>
        </w:rPr>
        <w:t xml:space="preserve"> którego reprezentują: ..................................................................................,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a Wykonawcą którym jest: ............................................................................................, </w:t>
      </w:r>
    </w:p>
    <w:p w:rsidR="00AC0246" w:rsidRPr="008F0B3D" w:rsidRDefault="00AC0246" w:rsidP="009533B8">
      <w:pPr>
        <w:spacing w:after="0"/>
        <w:ind w:left="2880" w:firstLine="72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(nazwa firmy, forma prawna, adres) 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reprezentowanym przez :.....................................................,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rezultacie dokonania przez Zamawiającego wyboru oferty Wykonawcy w trybie podstawowym, bez negocjacji.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</w:t>
      </w:r>
    </w:p>
    <w:p w:rsidR="00AC0246" w:rsidRPr="008F0B3D" w:rsidRDefault="00AC0246" w:rsidP="009533B8">
      <w:pPr>
        <w:numPr>
          <w:ilvl w:val="0"/>
          <w:numId w:val="61"/>
        </w:numPr>
        <w:tabs>
          <w:tab w:val="left" w:pos="426"/>
        </w:tabs>
        <w:spacing w:after="0"/>
        <w:ind w:left="426" w:right="-172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Przedmiotem zamówienia </w:t>
      </w:r>
      <w:r w:rsidR="009022CE" w:rsidRPr="008F0B3D">
        <w:rPr>
          <w:rFonts w:ascii="Tahoma" w:hAnsi="Tahoma" w:cs="Tahoma"/>
          <w:sz w:val="24"/>
          <w:szCs w:val="24"/>
        </w:rPr>
        <w:t>jest</w:t>
      </w:r>
      <w:r w:rsidRPr="008F0B3D">
        <w:rPr>
          <w:rFonts w:ascii="Tahoma" w:hAnsi="Tahoma" w:cs="Tahoma"/>
          <w:sz w:val="24"/>
          <w:szCs w:val="24"/>
        </w:rPr>
        <w:t xml:space="preserve"> </w:t>
      </w:r>
      <w:r w:rsidR="009022CE" w:rsidRPr="008F0B3D">
        <w:rPr>
          <w:rFonts w:ascii="Tahoma" w:hAnsi="Tahoma" w:cs="Tahoma"/>
          <w:b/>
          <w:sz w:val="24"/>
          <w:szCs w:val="24"/>
        </w:rPr>
        <w:t>„</w:t>
      </w:r>
      <w:r w:rsidR="00183A3D" w:rsidRPr="008F0B3D">
        <w:rPr>
          <w:rFonts w:ascii="Tahoma" w:hAnsi="Tahoma" w:cs="Tahoma"/>
          <w:b/>
          <w:sz w:val="24"/>
          <w:szCs w:val="24"/>
        </w:rPr>
        <w:t>Wymiana wodociągu na terenie Gminy Kornowac</w:t>
      </w:r>
      <w:r w:rsidR="009022CE" w:rsidRPr="008F0B3D">
        <w:rPr>
          <w:rFonts w:ascii="Tahoma" w:hAnsi="Tahoma" w:cs="Tahoma"/>
          <w:b/>
          <w:sz w:val="24"/>
          <w:szCs w:val="24"/>
        </w:rPr>
        <w:t xml:space="preserve">”, </w:t>
      </w:r>
      <w:r w:rsidR="009022CE" w:rsidRPr="008F0B3D">
        <w:rPr>
          <w:rFonts w:ascii="Tahoma" w:hAnsi="Tahoma" w:cs="Tahoma"/>
          <w:sz w:val="24"/>
          <w:szCs w:val="24"/>
        </w:rPr>
        <w:t>zgodnie z opisem technicznym, specyfikacją warunków zamówienia, postanowieniami niniejszej umowy oraz ofertą przetargową wykonawcy</w:t>
      </w:r>
      <w:r w:rsidRPr="008F0B3D">
        <w:rPr>
          <w:rFonts w:ascii="Tahoma" w:hAnsi="Tahoma" w:cs="Tahoma"/>
          <w:sz w:val="24"/>
          <w:szCs w:val="24"/>
        </w:rPr>
        <w:t xml:space="preserve">. </w:t>
      </w:r>
    </w:p>
    <w:p w:rsidR="00AC0246" w:rsidRPr="008F0B3D" w:rsidRDefault="00AC0246" w:rsidP="009533B8">
      <w:pPr>
        <w:numPr>
          <w:ilvl w:val="0"/>
          <w:numId w:val="61"/>
        </w:numPr>
        <w:tabs>
          <w:tab w:val="left" w:pos="426"/>
        </w:tabs>
        <w:spacing w:after="0"/>
        <w:ind w:left="426" w:right="-172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Zakres robót szczegółowo określony jest w ofercie oraz w specyfikacji warunków zamówienia. Dokumenty te stanowią integralną część umowy.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</w:t>
      </w:r>
    </w:p>
    <w:p w:rsidR="00AC0246" w:rsidRPr="008F0B3D" w:rsidRDefault="00AC0246" w:rsidP="009533B8">
      <w:pPr>
        <w:tabs>
          <w:tab w:val="left" w:pos="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Roboty muszą być wykonane zgodnie z obowiązującymi przepisami, normami oraz zasadami współczesnej wiedzy technicznej.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3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Do obowiązków Wykonawcy należy: 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przedstaw</w:t>
      </w:r>
      <w:r w:rsidR="006C65C4" w:rsidRPr="008F0B3D">
        <w:rPr>
          <w:rFonts w:ascii="Tahoma" w:hAnsi="Tahoma" w:cs="Tahoma"/>
          <w:sz w:val="24"/>
          <w:szCs w:val="24"/>
        </w:rPr>
        <w:t xml:space="preserve">ienie Zamawiającemu kosztorysu </w:t>
      </w:r>
      <w:r w:rsidRPr="008F0B3D">
        <w:rPr>
          <w:rFonts w:ascii="Tahoma" w:hAnsi="Tahoma" w:cs="Tahoma"/>
          <w:sz w:val="24"/>
          <w:szCs w:val="24"/>
        </w:rPr>
        <w:t xml:space="preserve">w formie uproszczonej, 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624"/>
          <w:tab w:val="left" w:pos="709"/>
          <w:tab w:val="left" w:pos="851"/>
          <w:tab w:val="left" w:pos="992"/>
          <w:tab w:val="left" w:pos="1134"/>
        </w:tabs>
        <w:ind w:hanging="720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przejęcie terenu prowadzenia robót niezwłocznie po zawarciu umowy,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624"/>
          <w:tab w:val="left" w:pos="709"/>
          <w:tab w:val="left" w:pos="851"/>
          <w:tab w:val="left" w:pos="992"/>
          <w:tab w:val="left" w:pos="1134"/>
        </w:tabs>
        <w:ind w:hanging="720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wykonanie robót będących przedmiotem zamówienia,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624"/>
          <w:tab w:val="left" w:pos="709"/>
          <w:tab w:val="left" w:pos="851"/>
          <w:tab w:val="left" w:pos="992"/>
          <w:tab w:val="left" w:pos="1134"/>
        </w:tabs>
        <w:ind w:hanging="720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pełnienie funkcji koordynacyjnych w stosunku do Podwykonawców,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ind w:left="426" w:hanging="426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utrzymywanie porządku na terenie prowadzenia robót, </w:t>
      </w:r>
      <w:r w:rsidR="00667AD6" w:rsidRPr="008F0B3D">
        <w:rPr>
          <w:rFonts w:ascii="Tahoma" w:hAnsi="Tahoma" w:cs="Tahoma"/>
          <w:sz w:val="24"/>
          <w:szCs w:val="24"/>
        </w:rPr>
        <w:t xml:space="preserve"> i na ciągach komunikacyjnych</w:t>
      </w:r>
      <w:r w:rsidRPr="008F0B3D">
        <w:rPr>
          <w:rFonts w:ascii="Tahoma" w:hAnsi="Tahoma" w:cs="Tahoma"/>
          <w:sz w:val="24"/>
          <w:szCs w:val="24"/>
        </w:rPr>
        <w:t>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przestrzeganie zasad bezpieczeństwa i higieny pracy oraz ochrony przeciwpożarowej w trakcie realizacji robót,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powiadomienie Zamawiającego o gotowości do odbioru końcowego</w:t>
      </w:r>
      <w:r w:rsidRPr="008F0B3D">
        <w:rPr>
          <w:rFonts w:ascii="Tahoma" w:hAnsi="Tahoma" w:cs="Tahoma"/>
          <w:sz w:val="24"/>
          <w:szCs w:val="24"/>
        </w:rPr>
        <w:br/>
        <w:t xml:space="preserve">w formie pisemnej (w tym mailowej) wraz przekazaniem Zamawiającemu </w:t>
      </w:r>
      <w:r w:rsidRPr="008F0B3D">
        <w:rPr>
          <w:rFonts w:ascii="Tahoma" w:hAnsi="Tahoma" w:cs="Tahoma"/>
          <w:sz w:val="24"/>
          <w:szCs w:val="24"/>
        </w:rPr>
        <w:br/>
        <w:t xml:space="preserve">dokumentacji odbiorowej, w tym dokumentów dotyczących zastosowanych materiałów oraz oświadczenia kierownika robót o wykonaniu robót zgodnie </w:t>
      </w:r>
      <w:r w:rsidRPr="008F0B3D">
        <w:rPr>
          <w:rFonts w:ascii="Tahoma" w:hAnsi="Tahoma" w:cs="Tahoma"/>
          <w:sz w:val="24"/>
          <w:szCs w:val="24"/>
        </w:rPr>
        <w:br/>
        <w:t>z SWZ i obowiązującymi przepisami.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4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Do obowiązków Zamawiającego należy:</w:t>
      </w:r>
    </w:p>
    <w:p w:rsidR="00AC0246" w:rsidRPr="008F0B3D" w:rsidRDefault="00AC0246" w:rsidP="009533B8">
      <w:pPr>
        <w:pStyle w:val="western"/>
        <w:numPr>
          <w:ilvl w:val="0"/>
          <w:numId w:val="56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>przekazanie Wykonawcy terenu robót niezwłocznie po zawarciu umowy,</w:t>
      </w:r>
    </w:p>
    <w:p w:rsidR="00AC0246" w:rsidRPr="008F0B3D" w:rsidRDefault="00AC0246" w:rsidP="009533B8">
      <w:pPr>
        <w:pStyle w:val="western"/>
        <w:numPr>
          <w:ilvl w:val="0"/>
          <w:numId w:val="56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 xml:space="preserve">wyznaczenie terminu odbioru robót wraz z </w:t>
      </w:r>
      <w:r w:rsidR="00343D47" w:rsidRPr="008F0B3D">
        <w:rPr>
          <w:rFonts w:ascii="Tahoma" w:hAnsi="Tahoma" w:cs="Tahoma"/>
        </w:rPr>
        <w:t xml:space="preserve">poinformowaniem o tym terminie </w:t>
      </w:r>
      <w:r w:rsidRPr="008F0B3D">
        <w:rPr>
          <w:rFonts w:ascii="Tahoma" w:hAnsi="Tahoma" w:cs="Tahoma"/>
        </w:rPr>
        <w:t>,</w:t>
      </w:r>
    </w:p>
    <w:p w:rsidR="00AC0246" w:rsidRPr="008F0B3D" w:rsidRDefault="00AC0246" w:rsidP="009533B8">
      <w:pPr>
        <w:pStyle w:val="western"/>
        <w:numPr>
          <w:ilvl w:val="0"/>
          <w:numId w:val="56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>podpisanie protokołu końcowego odbioru w terminie umownym, a w  przypadku stwierdzenia nie wykonania całości przedmiotu zamówienia lub wykonania wadliwego bądź nie przekazania Zamawiającemu kompletnej dokumentacji odbiorowej, ustalenie nowego terminu odbioru robót.</w:t>
      </w:r>
    </w:p>
    <w:p w:rsidR="00AC0246" w:rsidRPr="008F0B3D" w:rsidRDefault="00AC0246" w:rsidP="009533B8">
      <w:pPr>
        <w:tabs>
          <w:tab w:val="num" w:pos="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5</w:t>
      </w:r>
    </w:p>
    <w:p w:rsidR="00AC0246" w:rsidRPr="008F0B3D" w:rsidRDefault="00AC0246" w:rsidP="009533B8">
      <w:pPr>
        <w:tabs>
          <w:tab w:val="left" w:pos="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Zamawiający nie ponosi odpowiedzialności za mienie Wykonawcy zgromadzone </w:t>
      </w:r>
      <w:r w:rsidRPr="008F0B3D">
        <w:rPr>
          <w:rFonts w:ascii="Tahoma" w:hAnsi="Tahoma" w:cs="Tahoma"/>
          <w:sz w:val="24"/>
          <w:szCs w:val="24"/>
        </w:rPr>
        <w:br/>
        <w:t>na terenie prowadzenia robót.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6</w:t>
      </w:r>
    </w:p>
    <w:p w:rsidR="00AC0246" w:rsidRPr="008F0B3D" w:rsidRDefault="00AC0246" w:rsidP="009533B8">
      <w:pPr>
        <w:tabs>
          <w:tab w:val="left" w:pos="426"/>
          <w:tab w:val="left" w:pos="851"/>
          <w:tab w:val="left" w:pos="992"/>
        </w:tabs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Termin wykonania przedmiotu umowy do </w:t>
      </w:r>
      <w:r w:rsidR="00183A3D" w:rsidRPr="008F0B3D">
        <w:rPr>
          <w:rFonts w:ascii="Tahoma" w:hAnsi="Tahoma" w:cs="Tahoma"/>
          <w:sz w:val="24"/>
          <w:szCs w:val="24"/>
        </w:rPr>
        <w:t>2</w:t>
      </w:r>
      <w:r w:rsidR="009022CE" w:rsidRPr="008F0B3D">
        <w:rPr>
          <w:rFonts w:ascii="Tahoma" w:hAnsi="Tahoma" w:cs="Tahoma"/>
          <w:sz w:val="24"/>
          <w:szCs w:val="24"/>
        </w:rPr>
        <w:t xml:space="preserve"> miesięcy</w:t>
      </w:r>
      <w:r w:rsidRPr="008F0B3D">
        <w:rPr>
          <w:rFonts w:ascii="Tahoma" w:hAnsi="Tahoma" w:cs="Tahoma"/>
          <w:sz w:val="24"/>
          <w:szCs w:val="24"/>
        </w:rPr>
        <w:t xml:space="preserve"> od daty zawarcia umowy, w tym:</w:t>
      </w:r>
    </w:p>
    <w:p w:rsidR="00AC0246" w:rsidRPr="008F0B3D" w:rsidRDefault="00AC0246" w:rsidP="009533B8">
      <w:pPr>
        <w:pStyle w:val="Akapitzlist"/>
        <w:numPr>
          <w:ilvl w:val="0"/>
          <w:numId w:val="63"/>
        </w:numPr>
        <w:tabs>
          <w:tab w:val="left" w:pos="426"/>
          <w:tab w:val="left" w:pos="851"/>
          <w:tab w:val="left" w:pos="992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wykonanie robót będących przedmiotem zamówienia oraz pisemne zawiadomienie Zamawiającego o gotowości do odbioru</w:t>
      </w:r>
    </w:p>
    <w:p w:rsidR="00AC0246" w:rsidRPr="008F0B3D" w:rsidRDefault="00AC0246" w:rsidP="009533B8">
      <w:pPr>
        <w:pStyle w:val="Akapitzlist"/>
        <w:numPr>
          <w:ilvl w:val="0"/>
          <w:numId w:val="63"/>
        </w:numPr>
        <w:tabs>
          <w:tab w:val="left" w:pos="426"/>
          <w:tab w:val="left" w:pos="851"/>
          <w:tab w:val="left" w:pos="992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ustalenie terminu końcowego odbioru robót, zawiadomienie o terminie odbioru robót oraz podpisanie protokołu końcowego odbioru robót do 7 dni od daty zawiadomienia o gotowości do odbioru.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7</w:t>
      </w:r>
    </w:p>
    <w:p w:rsidR="00AC0246" w:rsidRPr="008F0B3D" w:rsidRDefault="00AC0246" w:rsidP="009533B8">
      <w:pPr>
        <w:numPr>
          <w:ilvl w:val="0"/>
          <w:numId w:val="41"/>
        </w:numPr>
        <w:tabs>
          <w:tab w:val="clear" w:pos="72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wykonanie przedmiotu umowy Zamawiający zapłaci wynagrodzenie ryczałtowe, które wynosi brutto ...... zł (słownie ...), w tym podatek VAT.</w:t>
      </w:r>
    </w:p>
    <w:p w:rsidR="00AC0246" w:rsidRPr="008F0B3D" w:rsidRDefault="00AC0246" w:rsidP="009533B8">
      <w:pPr>
        <w:numPr>
          <w:ilvl w:val="0"/>
          <w:numId w:val="41"/>
        </w:numPr>
        <w:tabs>
          <w:tab w:val="clear" w:pos="72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Wynagrodzenie nie podlega zmianie i waloryzacji do końca realizacji umowy.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8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bCs/>
          <w:sz w:val="24"/>
          <w:szCs w:val="24"/>
        </w:rPr>
      </w:pPr>
      <w:r w:rsidRPr="008F0B3D">
        <w:rPr>
          <w:rFonts w:ascii="Tahoma" w:hAnsi="Tahoma" w:cs="Tahoma"/>
          <w:bCs/>
          <w:sz w:val="24"/>
          <w:szCs w:val="24"/>
        </w:rPr>
        <w:t xml:space="preserve">Rozliczenie przedmiotu umowy nastąpi </w:t>
      </w:r>
      <w:r w:rsidRPr="008F0B3D">
        <w:rPr>
          <w:rFonts w:ascii="Tahoma" w:hAnsi="Tahoma" w:cs="Tahoma"/>
          <w:sz w:val="24"/>
          <w:szCs w:val="24"/>
        </w:rPr>
        <w:t>fakturą końcową</w:t>
      </w:r>
      <w:r w:rsidRPr="008F0B3D">
        <w:rPr>
          <w:rFonts w:ascii="Tahoma" w:hAnsi="Tahoma" w:cs="Tahoma"/>
          <w:bCs/>
          <w:sz w:val="24"/>
          <w:szCs w:val="24"/>
        </w:rPr>
        <w:t xml:space="preserve">. </w:t>
      </w:r>
      <w:r w:rsidRPr="008F0B3D">
        <w:rPr>
          <w:rFonts w:ascii="Tahoma" w:hAnsi="Tahoma" w:cs="Tahoma"/>
          <w:sz w:val="24"/>
          <w:szCs w:val="24"/>
        </w:rPr>
        <w:t xml:space="preserve">Podstawą wystawienia faktury będzie protokół końcowego odbioru wykonanych robót podpisany przez </w:t>
      </w:r>
      <w:r w:rsidRPr="008F0B3D">
        <w:rPr>
          <w:rFonts w:ascii="Tahoma" w:hAnsi="Tahoma" w:cs="Tahoma"/>
          <w:bCs/>
          <w:sz w:val="24"/>
          <w:szCs w:val="24"/>
        </w:rPr>
        <w:t xml:space="preserve">przedstawicieli Wykonawcy, Zamawiającego i Użytkownika. 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zobowiązany jest do przedstawienia Zamawiającemu przed datą końcowego rozliczenia z Zamawiającym – najpóźniej na 5 dni roboczych poprzedzających ostateczną zapłatę – oświadczeń Podwykonawców i dalszych Podwykonawców, o których mowa w art. 465 ust. 1 ustawy Prawo zamówień publicznych, potwierdzających całkowite rozliczenie, z tytułu zawartych umów podwykonawczych, związanych z wykonaniem niniejszej umowy. Brak oświadczeń będzie skutkował wstrzymaniem zapłaty należnej Wykonawcy, bez żadnych konsekwencji dla Zamawiającego, wynikającej z nieterminowej zapłaty wynagrodzenia należnego Wykonawcy.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Termin płatności należności ustala się na 30 dzień od dnia otrzymania faktury wraz z dokumentacją rozliczeniową. Płatność nastąpi przelewem na konto Wykonawcy podane na fakturze.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termin zapłaty ustala się dzień obciążenia rachunku Zamawiającego.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dokonuje płatności metodą podzielonej płatności w przypadku, gdy Wykonawca posiada rachunek rozliczeniowy zgodnie z art. 62a ust. 1 ustawy Prawo bankowe.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 ponosi odpowiedzialność przed Zamawiającym za wskazanie na fakturze właściwego rachunku umożliwiającego dokonanie płatności zgodnie </w:t>
      </w:r>
      <w:r w:rsidRPr="008F0B3D">
        <w:rPr>
          <w:rFonts w:ascii="Tahoma" w:hAnsi="Tahoma" w:cs="Tahoma"/>
          <w:sz w:val="24"/>
          <w:szCs w:val="24"/>
        </w:rPr>
        <w:br/>
        <w:t>z ust. 5.</w:t>
      </w:r>
    </w:p>
    <w:p w:rsidR="006B045B" w:rsidRPr="008F0B3D" w:rsidRDefault="006B045B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Faktura/rachunek powinna być wystawiona w następujący sposób: Nabywca: Gmina Kornowac ul. Raciborska 48, 44-285 Kornowac, NIP: 6391979757 Odbiorca: Urząd Gminy Kornowac, ul. Raciborska 48, 44-285 Kornowac</w:t>
      </w:r>
    </w:p>
    <w:p w:rsidR="00AC0246" w:rsidRPr="008F0B3D" w:rsidRDefault="00AC0246" w:rsidP="009533B8">
      <w:pPr>
        <w:pStyle w:val="Tekstpodstawowy2"/>
        <w:spacing w:line="276" w:lineRule="auto"/>
        <w:jc w:val="center"/>
        <w:rPr>
          <w:rFonts w:ascii="Tahoma" w:hAnsi="Tahoma" w:cs="Tahoma"/>
          <w:b w:val="0"/>
          <w:sz w:val="24"/>
          <w:szCs w:val="24"/>
        </w:rPr>
      </w:pPr>
      <w:r w:rsidRPr="008F0B3D">
        <w:rPr>
          <w:rFonts w:ascii="Tahoma" w:hAnsi="Tahoma" w:cs="Tahoma"/>
          <w:b w:val="0"/>
          <w:sz w:val="24"/>
          <w:szCs w:val="24"/>
        </w:rPr>
        <w:t>§ 9</w:t>
      </w:r>
    </w:p>
    <w:p w:rsidR="00AC0246" w:rsidRPr="008F0B3D" w:rsidRDefault="00AC0246" w:rsidP="009533B8">
      <w:pPr>
        <w:pStyle w:val="Tekstpodstawowy2"/>
        <w:numPr>
          <w:ilvl w:val="0"/>
          <w:numId w:val="39"/>
        </w:numPr>
        <w:tabs>
          <w:tab w:val="clear" w:pos="985"/>
        </w:tabs>
        <w:spacing w:line="276" w:lineRule="auto"/>
        <w:ind w:left="426" w:hanging="426"/>
        <w:rPr>
          <w:rFonts w:ascii="Tahoma" w:hAnsi="Tahoma" w:cs="Tahoma"/>
          <w:b w:val="0"/>
          <w:sz w:val="24"/>
          <w:szCs w:val="24"/>
        </w:rPr>
      </w:pPr>
      <w:r w:rsidRPr="008F0B3D">
        <w:rPr>
          <w:rFonts w:ascii="Tahoma" w:hAnsi="Tahoma" w:cs="Tahoma"/>
          <w:b w:val="0"/>
          <w:sz w:val="24"/>
          <w:szCs w:val="24"/>
        </w:rPr>
        <w:t>Wykonawca oświadcza, że jest podatnikiem podatku VAT i posiada numer identyfikacji podatkowej NIP: ........................</w:t>
      </w:r>
    </w:p>
    <w:p w:rsidR="00AC0246" w:rsidRPr="008F0B3D" w:rsidRDefault="00AC0246" w:rsidP="009533B8">
      <w:pPr>
        <w:pStyle w:val="Tekstpodstawowy2"/>
        <w:numPr>
          <w:ilvl w:val="0"/>
          <w:numId w:val="39"/>
        </w:numPr>
        <w:tabs>
          <w:tab w:val="clear" w:pos="985"/>
        </w:tabs>
        <w:spacing w:line="276" w:lineRule="auto"/>
        <w:ind w:left="426" w:hanging="426"/>
        <w:rPr>
          <w:rFonts w:ascii="Tahoma" w:hAnsi="Tahoma" w:cs="Tahoma"/>
          <w:b w:val="0"/>
          <w:sz w:val="24"/>
          <w:szCs w:val="24"/>
        </w:rPr>
      </w:pPr>
      <w:r w:rsidRPr="008F0B3D">
        <w:rPr>
          <w:rFonts w:ascii="Tahoma" w:hAnsi="Tahoma" w:cs="Tahoma"/>
          <w:b w:val="0"/>
          <w:sz w:val="24"/>
          <w:szCs w:val="24"/>
        </w:rPr>
        <w:t xml:space="preserve">Zamawiający oświadcza, że jest podatnikiem podatku VAT i posiada numer identyfikacji podatkowej NIP: </w:t>
      </w:r>
      <w:r w:rsidR="006B045B" w:rsidRPr="008F0B3D">
        <w:rPr>
          <w:rFonts w:ascii="Tahoma" w:hAnsi="Tahoma" w:cs="Tahoma"/>
          <w:b w:val="0"/>
          <w:sz w:val="24"/>
          <w:szCs w:val="24"/>
        </w:rPr>
        <w:t>6391979757</w:t>
      </w:r>
      <w:r w:rsidRPr="008F0B3D">
        <w:rPr>
          <w:rFonts w:ascii="Tahoma" w:hAnsi="Tahoma" w:cs="Tahoma"/>
          <w:b w:val="0"/>
          <w:sz w:val="24"/>
          <w:szCs w:val="24"/>
        </w:rPr>
        <w:t xml:space="preserve">. </w:t>
      </w:r>
    </w:p>
    <w:p w:rsidR="00AC0246" w:rsidRPr="008F0B3D" w:rsidRDefault="00AC0246" w:rsidP="009533B8">
      <w:pPr>
        <w:tabs>
          <w:tab w:val="left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10</w:t>
      </w:r>
    </w:p>
    <w:p w:rsidR="00AC0246" w:rsidRPr="008F0B3D" w:rsidRDefault="00AC0246" w:rsidP="009533B8">
      <w:pPr>
        <w:numPr>
          <w:ilvl w:val="0"/>
          <w:numId w:val="4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może zlecić Podwykonawcy/om wskazaną w ofercie część zamówienia.</w:t>
      </w:r>
    </w:p>
    <w:p w:rsidR="00AC0246" w:rsidRPr="008F0B3D" w:rsidRDefault="00AC0246" w:rsidP="009533B8">
      <w:pPr>
        <w:numPr>
          <w:ilvl w:val="0"/>
          <w:numId w:val="4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trakcie realizacji umowy Wykonawca może dokonać zmiany Podwykonawcy, zrezygnować z Podwykonawcy bądź wprowadzić Podwykonawcę w zakresie nieprzewidzianym w ofercie.</w:t>
      </w:r>
    </w:p>
    <w:p w:rsidR="00AC0246" w:rsidRPr="008F0B3D" w:rsidRDefault="00AC0246" w:rsidP="009533B8">
      <w:pPr>
        <w:numPr>
          <w:ilvl w:val="0"/>
          <w:numId w:val="4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Przed przystąpieniem do wykonania umowy Wykonawca, o ile są już znane, poda nazwy albo imiona i nazwiska </w:t>
      </w:r>
      <w:r w:rsidRPr="008F0B3D">
        <w:rPr>
          <w:rFonts w:ascii="Tahoma" w:hAnsi="Tahoma" w:cs="Tahoma"/>
          <w:bCs/>
          <w:sz w:val="24"/>
          <w:szCs w:val="24"/>
        </w:rPr>
        <w:t xml:space="preserve">oraz </w:t>
      </w:r>
      <w:r w:rsidRPr="008F0B3D">
        <w:rPr>
          <w:rFonts w:ascii="Tahoma" w:hAnsi="Tahoma" w:cs="Tahoma"/>
          <w:sz w:val="24"/>
          <w:szCs w:val="24"/>
        </w:rPr>
        <w:t xml:space="preserve">dane kontaktowe Podwykonawców </w:t>
      </w:r>
      <w:r w:rsidRPr="008F0B3D">
        <w:rPr>
          <w:rFonts w:ascii="Tahoma" w:hAnsi="Tahoma" w:cs="Tahoma"/>
          <w:sz w:val="24"/>
          <w:szCs w:val="24"/>
        </w:rPr>
        <w:br/>
        <w:t>i osób do kontaktu z 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zamówienia.</w:t>
      </w:r>
    </w:p>
    <w:p w:rsidR="00AC0246" w:rsidRPr="008F0B3D" w:rsidRDefault="00AC0246" w:rsidP="009533B8">
      <w:pPr>
        <w:pStyle w:val="Zwykytekst"/>
        <w:numPr>
          <w:ilvl w:val="0"/>
          <w:numId w:val="40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Wykonanie części/zakresu przedmiotu umowy w podwykonawstwie nie zwalnia Wykonawcy od odpowiedzialności i zobowiązań wynikających z warunków umowy. Wykonawca będzie odpowiedzialny za działania, uchybienia i zaniedbania Podwykonawcy jak za własne działanie lub zaniechanie.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11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Wierzytelność wynikająca z niniejszej umowy nie może być przedmiotem cesji na rzecz osób trzecich bez zgody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Wykonawca, Podwykonawca lub dalszy Podwykonawca zamówienia zamierzający zawrzeć umowę o podwykonawstwo, której przedmiotem są roboty budowlane, jest obowiązany w trakcie realizacji zamówienia publicznego na roboty budowlane do przedłożenia Zamawiającemu projektu tej umowy, </w:t>
      </w:r>
      <w:r w:rsidRPr="008F0B3D">
        <w:rPr>
          <w:rFonts w:ascii="Tahoma" w:hAnsi="Tahoma" w:cs="Tahoma"/>
          <w:sz w:val="24"/>
          <w:szCs w:val="24"/>
        </w:rPr>
        <w:br/>
        <w:t>a także projektu jej zmiany, przy czym Podwykonawca lub dalszy Podwykonawca jest obowiązany dołączyć zgodę Wykonawcy na zawarcie umowy o podwykonawstwo o treści zgodnej z projektem umowy.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Każdy projekt umowy o podwykonawstwo oraz umowa o podwykonawstwo powinny mieć formę pisemną i muszą zawierać w szczególności postanowienia dotyczące: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zakresu robót przewidzianych do wykonania,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terminu realizacji robót,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wynagrodzenia i zasad płatności za wykonanie robót,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terminu zapłaty wynagrodzenia Podwykonawcy lub dalszemu Podwykonawcy, z zastrzeżeniem, że termin ten nie może być dłuższy niż 30 dni od dnia doręczenia Wykonawcy, Podwykonawcy lub dalszemu Podwykonawcy faktury lub rachunku, potwierdzających wykonanie zleconej Podwykonawcy lub dalszemu Podwykonawcy roboty budowlanej,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rozwiązania umowy z Podwykonawcą w przypadku rozwiązania niniejszej umowy.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w terminie 7 dni może zgłosić pisemne zastrzeżenia do projektu umowy o podwykonawstwo, której przedmiotem zamówienia są roboty budowlane, w przypadku:</w:t>
      </w:r>
    </w:p>
    <w:p w:rsidR="00AC0246" w:rsidRPr="008F0B3D" w:rsidRDefault="00AC0246" w:rsidP="009533B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niespełnienia wymagań określonych w SWZ,</w:t>
      </w:r>
    </w:p>
    <w:p w:rsidR="00AC0246" w:rsidRPr="008F0B3D" w:rsidRDefault="00AC0246" w:rsidP="009533B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gdy określa termin zapłaty wynagrodzenia dłuższy niż 30 dni.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Niezgłoszenie pisemnych zastrzeżeń przez Zamawiającego do przedłożonego mu projektu umowy o podwykonawstwo, której przedmiotem są roboty budowlane, w terminie 7 dni uważa się za akceptację projektu umowy przez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Wykonawca, Podwykonawca lub dalszy Podwykonawca zamówienia na roboty budowlane przedkłada Zamawiającemu poświadczoną za zgodność </w:t>
      </w:r>
      <w:r w:rsidRPr="008F0B3D">
        <w:rPr>
          <w:rFonts w:ascii="Tahoma" w:hAnsi="Tahoma" w:cs="Tahoma"/>
          <w:sz w:val="24"/>
          <w:szCs w:val="24"/>
        </w:rPr>
        <w:br/>
        <w:t>z oryginałem kopię zawartej umowy o podwykonawstwo, której przedmiotem są roboty budowlane, w terminie 7 dni od dnia jej zawarcia.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Zamawiający w terminie 7 dni zgłasza pisemny sprzeciw do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w przypadku:</w:t>
      </w:r>
    </w:p>
    <w:p w:rsidR="00AC0246" w:rsidRPr="008F0B3D" w:rsidRDefault="00AC0246" w:rsidP="009533B8">
      <w:pPr>
        <w:numPr>
          <w:ilvl w:val="0"/>
          <w:numId w:val="47"/>
        </w:numPr>
        <w:tabs>
          <w:tab w:val="clear" w:pos="1440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niespełnienia wymagań określonych w SWZ,</w:t>
      </w:r>
    </w:p>
    <w:p w:rsidR="00AC0246" w:rsidRPr="008F0B3D" w:rsidRDefault="00AC0246" w:rsidP="009533B8">
      <w:pPr>
        <w:numPr>
          <w:ilvl w:val="0"/>
          <w:numId w:val="47"/>
        </w:numPr>
        <w:tabs>
          <w:tab w:val="clear" w:pos="1440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gdy określa termin zapłaty wynagrodzenia dłuższy niż 30 dni.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Nie zgłoszenie pisemnego sprzeciwu do przedłożonej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w terminie 7 dni uważa się za akceptację umowy przez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Wykonawca, Podwykonawca lub dalszy Podwykonawca zamówienia na roboty budowlane przedkłada Zamawiającemu poświadczoną za zgodność </w:t>
      </w:r>
      <w:r w:rsidRPr="008F0B3D">
        <w:rPr>
          <w:rFonts w:ascii="Tahoma" w:hAnsi="Tahoma" w:cs="Tahoma"/>
          <w:sz w:val="24"/>
          <w:szCs w:val="24"/>
        </w:rPr>
        <w:br/>
        <w:t xml:space="preserve">z oryginałem kopię zawartej umowy o podwykonawstwo, której przedmiotem są dostawy lub usługi, w terminie 7 dni od dnia jej zawarcia, z wyłączeniem umów </w:t>
      </w:r>
      <w:r w:rsidRPr="008F0B3D">
        <w:rPr>
          <w:rFonts w:ascii="Tahoma" w:hAnsi="Tahoma" w:cs="Tahoma"/>
          <w:sz w:val="24"/>
          <w:szCs w:val="24"/>
        </w:rPr>
        <w:br/>
        <w:t>o podwykonawstwo o wartości mniejszej niż 0,5% wartości umowy w sprawie zamówienia publicznego oraz umów o podwykonawstwo, których przedmiot został wskazany przez Zamawiającego w SWZ, jako niepodlegający niniejszemu obowiązkowi. Wyłączenie, o którym mowa w zdaniu pierwszym, nie dotyczy umów o podwykonawstwo o wartości większej niż 50 000,00 zł.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przypadku, o którym mowa w ust. 9, jeżeli termin zapłaty wynagrodzenia jest dłuższy niż 30 dni, Zamawiający poinformuje o tym Wykonawcę i wzywa go do doprowadzenia do zmiany tej umowy pod rygorem wystąpienia o zapłatę kary umownej.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Wynagrodzenie, o którym mowa w ust. 11, dotyczy wyłącznie należności powstałych po zaakceptowaniu przez Zamawiającego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lub po przedłożeniu Zamawiającemu poświadczonej za zgodność z oryginałem kopii umowy o podwykonawstwo, której przedmiotem są dostawy lub usługi.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Bezpośrednia zapłata obejmuje wyłącznie należne wynagrodzenie, bez odsetek należnych Podwykonawcy lub dalszemu Podwykonawcy.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Przed dokonaniem bezpośredniej zapłaty Zamawiający umożliwi Wykonawcy zgłoszenie pisemnych uwag dotyczących zasadności bezpośredniej zapłaty wynagrodzenia Podwykonawcy lub dalszemu Podwykonawcy, o których mowa </w:t>
      </w:r>
      <w:r w:rsidRPr="008F0B3D">
        <w:rPr>
          <w:rFonts w:ascii="Tahoma" w:hAnsi="Tahoma" w:cs="Tahoma"/>
          <w:sz w:val="24"/>
          <w:szCs w:val="24"/>
        </w:rPr>
        <w:br/>
        <w:t>w ust. 11, w terminie 7 dni od dnia doręczenia tej informacji.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zgłoszenia uwag, o których mowa w ust. 14, w przewidzianym terminie Zamawiający może:</w:t>
      </w:r>
    </w:p>
    <w:p w:rsidR="00AC0246" w:rsidRPr="008F0B3D" w:rsidRDefault="00AC0246" w:rsidP="009533B8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 dokonać bezpośredniej zapłaty wynagrodzenia Podwykonawcy lub dalszemu Podwykonawcy, jeżeli Wykonawca wykaże niezasadność takiej zapłaty, albo</w:t>
      </w:r>
    </w:p>
    <w:p w:rsidR="00AC0246" w:rsidRPr="008F0B3D" w:rsidRDefault="00AC0246" w:rsidP="009533B8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C0246" w:rsidRPr="008F0B3D" w:rsidRDefault="00AC0246" w:rsidP="009533B8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dokonania bezpośredniej zapłaty Podwykonawcy lub dalszemu Podwykonawcy, o których mowa w ust. 11, Zamawiający potrąci kwotę wypłaconego wynagrodzenia z wynagrodzenia należnego Wykonawcy, na co Wykonawca wyraża zgodę.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Konieczność wielokrotnego dokonywania bezpośredniej zapłaty Podwykonawcy lub dalszemu Podwykonawcy, o których mowa w ust. 11, lub konieczność dokonania bezpośrednich zapłat na sumę większą niż 5% wartości umowy może stanowić podstawę do odstąpienia od umowy w sprawie zamówienia publicznego przez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występowania płatności, do których uprawnieni są Podwykonawcy, Wykonawca wraz z własną fakturą przedłoży Zamawiającemu dowód zapłaty należności na rzecz Podwykonawców i dalszych Podwykonawców z tytułu prac objętych w poprzedniej fakturze. W przypadku nieprzedstawienia przez Wykonawcę wszystkich dowodów zapłaty, Zamawiający wstrzyma wypłatę należnego wynagrodzenia za odebrane roboty budowlane, w części równej sumie kwot wynikających z nieprzedstawionych dowodów zapłaty.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ponosi wobec Zamawiającego pełną odpowiedzialność za roboty wykonane przez Podwykonawców.</w:t>
      </w:r>
    </w:p>
    <w:p w:rsidR="00AC0246" w:rsidRPr="008F0B3D" w:rsidRDefault="00AC0246" w:rsidP="009533B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12</w:t>
      </w:r>
    </w:p>
    <w:p w:rsidR="00AC0246" w:rsidRPr="008F0B3D" w:rsidRDefault="00AC0246" w:rsidP="009533B8">
      <w:pPr>
        <w:numPr>
          <w:ilvl w:val="0"/>
          <w:numId w:val="48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Odbiór końcowy przedmiotu umowy nastąpi nie później niż w terminie wykonania przedmiotu umowy. </w:t>
      </w:r>
    </w:p>
    <w:p w:rsidR="00AC0246" w:rsidRPr="008F0B3D" w:rsidRDefault="00AC0246" w:rsidP="009533B8">
      <w:pPr>
        <w:numPr>
          <w:ilvl w:val="0"/>
          <w:numId w:val="48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 upływie ustalonego w umowie terminu gwarancji nastąpi odbiór ostateczny (pogwarancyjny), mający na celu ustalenie stanu robót i usuniętych wad, które ujawniły się w okresie gwarancji.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13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 udziela Zamawiającemu ……-miesięcznej gwarancji (zgodnie </w:t>
      </w:r>
      <w:r w:rsidRPr="008F0B3D">
        <w:rPr>
          <w:rFonts w:ascii="Tahoma" w:hAnsi="Tahoma" w:cs="Tahoma"/>
          <w:sz w:val="24"/>
          <w:szCs w:val="24"/>
        </w:rPr>
        <w:br/>
        <w:t xml:space="preserve">z ofertą) na wykonane </w:t>
      </w:r>
      <w:r w:rsidRPr="008F0B3D">
        <w:rPr>
          <w:rFonts w:ascii="Tahoma" w:hAnsi="Tahoma" w:cs="Tahoma"/>
          <w:bCs/>
          <w:sz w:val="24"/>
          <w:szCs w:val="24"/>
        </w:rPr>
        <w:t>roboty i zastosowane materiały</w:t>
      </w:r>
      <w:r w:rsidRPr="008F0B3D">
        <w:rPr>
          <w:rFonts w:ascii="Tahoma" w:hAnsi="Tahoma" w:cs="Tahoma"/>
          <w:sz w:val="24"/>
          <w:szCs w:val="24"/>
        </w:rPr>
        <w:t>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Bieg terminu gwarancji rozpoczyna się od daty odbioru i przekazania całego przedmiotu umowy.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nie odpowiada za uszkodzenia mechaniczne powstałe w wyniku dewastacji oraz użytkowania przedmiotu umowy niezgodnego z jego przeznaczeniem.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 okresie gwarancji Wykonawca zobowiązuje się do bezpłatnego usunięcia wad w terminie do 14 dni od powiadomienia go przez Zamawiającego o wadzie, jeżeli będzie to możliwe technicznie, lub w innym – uzgodnionym przez strony </w:t>
      </w:r>
      <w:r w:rsidRPr="008F0B3D">
        <w:rPr>
          <w:rFonts w:ascii="Tahoma" w:hAnsi="Tahoma" w:cs="Tahoma"/>
          <w:sz w:val="24"/>
          <w:szCs w:val="24"/>
        </w:rPr>
        <w:br/>
        <w:t>w terminie do usunięcia wad – terminie.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stwierdzenia w okresie gwarancji wady zastosowanego materiału Zamawiający ma prawo żądać wymiany wadliwego materiału w całości.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stwierdzenia w okresie gwarancji wady systemowej wykonania robót Zamawiający ma prawo żądać ponownego wykonania robót.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Żądanie wykonania robót lub wymiany wadliwego materiału Zamawiający zgłasza Wykonawcy pisemnie.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sprawach spornych Wykonawca ma prawo zażądać opinii uprawnionego rzeczoznawcy. Rzeczoznawcę powołuje Zamawiający na pisemny wniosek Wykonawcy oraz na jego koszt. W przypadku potwierdzenia stanowiska Wykonawcy koszt ekspertyzy rzeczoznawcy obciąża Zamawiającego.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Usunięcie wad Wykonawca zgłasza Zamawiającemu na piśmie.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Przedstawiciel Zamawiającego potwierdza usunięcie wad dokonując odpowiedniej adnotacji na piśmie Wykonawcy.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Na wykonane w ramach gwarancji roboty i wymienione materiały Wykonawca udziela………- miesięcznej gwarancji (zgodnie z ust. 1). Bieg nowego terminu gwarancji rozpoczyna się od dnia protokolarnego odbioru robót.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14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Zamawiający dokonuje usunięcia wad we własnym zakresie na koszt Wykonawcy </w:t>
      </w:r>
      <w:r w:rsidRPr="008F0B3D">
        <w:rPr>
          <w:rFonts w:ascii="Tahoma" w:hAnsi="Tahoma" w:cs="Tahoma"/>
          <w:sz w:val="24"/>
          <w:szCs w:val="24"/>
        </w:rPr>
        <w:br/>
        <w:t xml:space="preserve">w przypadku: </w:t>
      </w:r>
    </w:p>
    <w:p w:rsidR="00AC0246" w:rsidRPr="008F0B3D" w:rsidRDefault="00AC0246" w:rsidP="009533B8">
      <w:pPr>
        <w:numPr>
          <w:ilvl w:val="0"/>
          <w:numId w:val="4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bezskutecznego upływu terminu usunięcia wad,</w:t>
      </w:r>
    </w:p>
    <w:p w:rsidR="00AC0246" w:rsidRPr="008F0B3D" w:rsidRDefault="00AC0246" w:rsidP="009533B8">
      <w:pPr>
        <w:numPr>
          <w:ilvl w:val="0"/>
          <w:numId w:val="4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pisemnego uzgodnienia pomiędzy Zamawiającym a Wykonawcą, dokonanego </w:t>
      </w:r>
      <w:r w:rsidRPr="008F0B3D">
        <w:rPr>
          <w:rFonts w:ascii="Tahoma" w:hAnsi="Tahoma" w:cs="Tahoma"/>
          <w:sz w:val="24"/>
          <w:szCs w:val="24"/>
        </w:rPr>
        <w:br/>
        <w:t>w terminie usunięcia wad,</w:t>
      </w:r>
    </w:p>
    <w:p w:rsidR="00AC0246" w:rsidRPr="008F0B3D" w:rsidRDefault="00AC0246" w:rsidP="009533B8">
      <w:pPr>
        <w:numPr>
          <w:ilvl w:val="0"/>
          <w:numId w:val="4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bezskutecznego upływu terminu do dokonania uzgodnień, o którym mowa </w:t>
      </w:r>
      <w:r w:rsidRPr="008F0B3D">
        <w:rPr>
          <w:rFonts w:ascii="Tahoma" w:hAnsi="Tahoma" w:cs="Tahoma"/>
          <w:sz w:val="24"/>
          <w:szCs w:val="24"/>
        </w:rPr>
        <w:br/>
        <w:t>w pkt 2).</w:t>
      </w:r>
    </w:p>
    <w:p w:rsidR="00AC0246" w:rsidRPr="008F0B3D" w:rsidRDefault="00AC0246" w:rsidP="009533B8">
      <w:pPr>
        <w:tabs>
          <w:tab w:val="num" w:pos="426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15</w:t>
      </w:r>
    </w:p>
    <w:p w:rsidR="00AC0246" w:rsidRPr="008F0B3D" w:rsidRDefault="00AC0246" w:rsidP="009533B8">
      <w:pPr>
        <w:numPr>
          <w:ilvl w:val="0"/>
          <w:numId w:val="5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zapłaci Zamawiającemu karę umowną: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odstąpienie od umowy przez którąkolwiek ze Stron z przyczyn niezależnych od Zamawiającego w wysokości 20% wynagrodzenia umownego,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zwłokę w za zwłokę w wykonaniu przedmiotu umowy w wysokości 0,5% wynagrodzenia umownego za każdy dzień przekroczenia terminu określonego w § 6, ale nie więcej niż 20% wynagrodzenia umownego,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bCs/>
          <w:sz w:val="24"/>
          <w:szCs w:val="24"/>
        </w:rPr>
        <w:t xml:space="preserve">za każdy dzień zwłoki w usunięciu wad po terminie, o którym mowa w § 13 ust. 4, w wysokości 0,2% wynagrodzenia umownego, ale nie więcej niż 20% wynagrodzenia </w:t>
      </w:r>
      <w:r w:rsidRPr="008F0B3D">
        <w:rPr>
          <w:rFonts w:ascii="Tahoma" w:hAnsi="Tahoma" w:cs="Tahoma"/>
          <w:sz w:val="24"/>
          <w:szCs w:val="24"/>
        </w:rPr>
        <w:t>umownego</w:t>
      </w:r>
      <w:r w:rsidRPr="008F0B3D">
        <w:rPr>
          <w:rFonts w:ascii="Tahoma" w:hAnsi="Tahoma" w:cs="Tahoma"/>
          <w:bCs/>
          <w:sz w:val="24"/>
          <w:szCs w:val="24"/>
        </w:rPr>
        <w:t>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każdorazowo – za brak zapłaty wynagrodzenia należnego Podwykonawcy lub dalszemu Podwykonawcy – w wysokości tego wynagrodzenia,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nieterminową zapłatę wynagrodzenia należnego Podwykonawcom lub dalszym Podwykonawcom w wysokości ustawowych odsetek za opóźnienie za nieterminową zapłatę,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każdorazowe nieprzedłożenie do zaakceptowania projektu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lub projektu jej zmiany w wysokości 2% wynagrodzenia umownego</w:t>
      </w:r>
      <w:r w:rsidRPr="008F0B3D">
        <w:rPr>
          <w:rFonts w:ascii="Tahoma" w:hAnsi="Tahoma" w:cs="Tahoma"/>
          <w:bCs/>
          <w:sz w:val="24"/>
          <w:szCs w:val="24"/>
        </w:rPr>
        <w:t>,</w:t>
      </w:r>
      <w:r w:rsidRPr="008F0B3D">
        <w:rPr>
          <w:rFonts w:ascii="Tahoma" w:hAnsi="Tahoma" w:cs="Tahoma"/>
          <w:sz w:val="24"/>
          <w:szCs w:val="24"/>
        </w:rPr>
        <w:t xml:space="preserve"> 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nieprzedłożenie poświadczonej za zgodność z oryginałem kopii umowy </w:t>
      </w:r>
      <w:r w:rsidRPr="008F0B3D">
        <w:rPr>
          <w:rFonts w:ascii="Tahoma" w:hAnsi="Tahoma" w:cs="Tahoma"/>
          <w:sz w:val="24"/>
          <w:szCs w:val="24"/>
        </w:rPr>
        <w:br/>
        <w:t>o podwykonawstwo lub jej zmiany w wysokości 0,5% wynagrodzenia umownego, za każdy dzień zwłoki,</w:t>
      </w:r>
      <w:r w:rsidRPr="008F0B3D">
        <w:rPr>
          <w:rFonts w:ascii="Tahoma" w:hAnsi="Tahoma" w:cs="Tahoma"/>
          <w:bCs/>
          <w:sz w:val="24"/>
          <w:szCs w:val="24"/>
        </w:rPr>
        <w:t xml:space="preserve"> ale nie więcej niż 20% wynagrodzenia umownego,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brak zmiany umowy o podwykonawstwo w zakresie terminu zapłaty 0,5% wynagrodzenia umownego, za każdy dzień zwłoki, </w:t>
      </w:r>
      <w:r w:rsidRPr="008F0B3D">
        <w:rPr>
          <w:rFonts w:ascii="Tahoma" w:hAnsi="Tahoma" w:cs="Tahoma"/>
          <w:bCs/>
          <w:sz w:val="24"/>
          <w:szCs w:val="24"/>
        </w:rPr>
        <w:t>ale nie więcej niż 20% wynagrodzenia umownego</w:t>
      </w:r>
      <w:r w:rsidRPr="008F0B3D">
        <w:rPr>
          <w:rFonts w:ascii="Tahoma" w:hAnsi="Tahoma" w:cs="Tahoma"/>
          <w:sz w:val="24"/>
          <w:szCs w:val="24"/>
        </w:rPr>
        <w:t>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złożenie faktury bez protokołu odbioru końcowego, w wysokości 5% wynagrodzenia umownego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niedopełnienie wymogu zatrudniania pracowników wykonujących czynności opisane w § 16 ust. 2 –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 pracę </w:t>
      </w:r>
      <w:r w:rsidRPr="008F0B3D">
        <w:rPr>
          <w:rFonts w:ascii="Tahoma" w:hAnsi="Tahoma" w:cs="Tahoma"/>
          <w:sz w:val="24"/>
          <w:szCs w:val="24"/>
        </w:rPr>
        <w:br/>
        <w:t>w rozumieniu przepisów Kodeksu Pracy) – za każdorazowe stwierdzenie przez Zamawiającego tej okoliczności.</w:t>
      </w:r>
    </w:p>
    <w:p w:rsidR="00AC0246" w:rsidRPr="008F0B3D" w:rsidRDefault="00AC0246" w:rsidP="009533B8">
      <w:pPr>
        <w:pStyle w:val="Akapitzlist"/>
        <w:numPr>
          <w:ilvl w:val="0"/>
          <w:numId w:val="4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Łączna wysokość kar umownych, które Zamawiający może naliczyć wobec Wykonawcy nie może przekroczyć 20% łącznego wynagrodzenia wskazanego </w:t>
      </w:r>
      <w:r w:rsidRPr="008F0B3D">
        <w:rPr>
          <w:rFonts w:ascii="Tahoma" w:hAnsi="Tahoma" w:cs="Tahoma"/>
          <w:sz w:val="24"/>
          <w:szCs w:val="24"/>
        </w:rPr>
        <w:br/>
        <w:t>w § 7 ust. 1 niniejszej umowy.</w:t>
      </w:r>
    </w:p>
    <w:p w:rsidR="00AC0246" w:rsidRPr="008F0B3D" w:rsidRDefault="00AC0246" w:rsidP="009533B8">
      <w:pPr>
        <w:pStyle w:val="Akapitzlist"/>
        <w:numPr>
          <w:ilvl w:val="0"/>
          <w:numId w:val="4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może dochodzić odszkodowania uzupełniającego na zasadach ogólnych.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16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 zobowiązuje się, że pracownicy świadczący czynności opisane </w:t>
      </w:r>
      <w:r w:rsidRPr="008F0B3D">
        <w:rPr>
          <w:rFonts w:ascii="Tahoma" w:hAnsi="Tahoma" w:cs="Tahoma"/>
          <w:sz w:val="24"/>
          <w:szCs w:val="24"/>
        </w:rPr>
        <w:br/>
        <w:t xml:space="preserve">w ust. 2 będą w okresie realizacji umowy zatrudnieni na podstawie umowy </w:t>
      </w:r>
      <w:r w:rsidRPr="008F0B3D">
        <w:rPr>
          <w:rFonts w:ascii="Tahoma" w:hAnsi="Tahoma" w:cs="Tahoma"/>
          <w:sz w:val="24"/>
          <w:szCs w:val="24"/>
        </w:rPr>
        <w:br/>
        <w:t>o pracę w rozumieniu przepisów ustawy z dnia 26 czerwca 1974 r. - Kodeks pracy.</w:t>
      </w:r>
    </w:p>
    <w:p w:rsidR="001B422A" w:rsidRPr="008F0B3D" w:rsidRDefault="00AC0246" w:rsidP="009533B8">
      <w:pPr>
        <w:numPr>
          <w:ilvl w:val="0"/>
          <w:numId w:val="5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Czynności, które muszą być wykonywane przez pracowników Wykonawcy lub Podwykonawcy zatrudnionych na umowę o pracę, tj. </w:t>
      </w:r>
    </w:p>
    <w:p w:rsidR="006B045B" w:rsidRPr="008F0B3D" w:rsidRDefault="006B045B" w:rsidP="009533B8">
      <w:pPr>
        <w:spacing w:after="0"/>
        <w:ind w:left="502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1)</w:t>
      </w:r>
      <w:r w:rsidRPr="008F0B3D">
        <w:rPr>
          <w:rFonts w:ascii="Tahoma" w:hAnsi="Tahoma" w:cs="Tahoma"/>
          <w:sz w:val="24"/>
          <w:szCs w:val="24"/>
        </w:rPr>
        <w:tab/>
      </w:r>
      <w:r w:rsidR="006C65C4" w:rsidRPr="008F0B3D">
        <w:rPr>
          <w:rFonts w:ascii="Tahoma" w:hAnsi="Tahoma" w:cs="Tahoma"/>
          <w:sz w:val="24"/>
          <w:szCs w:val="24"/>
        </w:rPr>
        <w:t xml:space="preserve">wykonywanie </w:t>
      </w:r>
      <w:r w:rsidRPr="008F0B3D">
        <w:rPr>
          <w:rFonts w:ascii="Tahoma" w:hAnsi="Tahoma" w:cs="Tahoma"/>
          <w:sz w:val="24"/>
          <w:szCs w:val="24"/>
        </w:rPr>
        <w:t>rob</w:t>
      </w:r>
      <w:r w:rsidR="006C65C4" w:rsidRPr="008F0B3D">
        <w:rPr>
          <w:rFonts w:ascii="Tahoma" w:hAnsi="Tahoma" w:cs="Tahoma"/>
          <w:sz w:val="24"/>
          <w:szCs w:val="24"/>
        </w:rPr>
        <w:t>ót</w:t>
      </w:r>
      <w:r w:rsidRPr="008F0B3D">
        <w:rPr>
          <w:rFonts w:ascii="Tahoma" w:hAnsi="Tahoma" w:cs="Tahoma"/>
          <w:sz w:val="24"/>
          <w:szCs w:val="24"/>
        </w:rPr>
        <w:t xml:space="preserve"> </w:t>
      </w:r>
      <w:r w:rsidR="006C65C4" w:rsidRPr="008F0B3D">
        <w:rPr>
          <w:rFonts w:ascii="Tahoma" w:hAnsi="Tahoma" w:cs="Tahoma"/>
          <w:sz w:val="24"/>
          <w:szCs w:val="24"/>
        </w:rPr>
        <w:t>ziemnych</w:t>
      </w:r>
      <w:r w:rsidRPr="008F0B3D">
        <w:rPr>
          <w:rFonts w:ascii="Tahoma" w:hAnsi="Tahoma" w:cs="Tahoma"/>
          <w:sz w:val="24"/>
          <w:szCs w:val="24"/>
        </w:rPr>
        <w:t xml:space="preserve">, </w:t>
      </w:r>
    </w:p>
    <w:p w:rsidR="006C65C4" w:rsidRPr="008F0B3D" w:rsidRDefault="006B045B" w:rsidP="006C65C4">
      <w:pPr>
        <w:spacing w:after="0"/>
        <w:ind w:left="502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2)</w:t>
      </w:r>
      <w:r w:rsidRPr="008F0B3D">
        <w:rPr>
          <w:rFonts w:ascii="Tahoma" w:hAnsi="Tahoma" w:cs="Tahoma"/>
          <w:sz w:val="24"/>
          <w:szCs w:val="24"/>
        </w:rPr>
        <w:tab/>
      </w:r>
      <w:r w:rsidR="006C65C4" w:rsidRPr="008F0B3D">
        <w:rPr>
          <w:rFonts w:ascii="Tahoma" w:hAnsi="Tahoma" w:cs="Tahoma"/>
          <w:sz w:val="24"/>
          <w:szCs w:val="24"/>
        </w:rPr>
        <w:t>wykonywanie robót instalacyjnych</w:t>
      </w:r>
    </w:p>
    <w:p w:rsidR="00AC0246" w:rsidRPr="008F0B3D" w:rsidRDefault="00AC0246" w:rsidP="006C65C4">
      <w:pPr>
        <w:spacing w:after="0"/>
        <w:ind w:left="502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</w:t>
      </w:r>
      <w:r w:rsidRPr="008F0B3D">
        <w:rPr>
          <w:rFonts w:ascii="Tahoma" w:hAnsi="Tahoma" w:cs="Tahoma"/>
          <w:sz w:val="24"/>
          <w:szCs w:val="24"/>
        </w:rPr>
        <w:br/>
        <w:t xml:space="preserve">o pracę osób wykonujących wskazane w ust. 2 czynności. Zamawiający uprawniony jest w szczególności do: </w:t>
      </w:r>
    </w:p>
    <w:p w:rsidR="00AC0246" w:rsidRPr="008F0B3D" w:rsidRDefault="00AC0246" w:rsidP="009533B8">
      <w:pPr>
        <w:pStyle w:val="Akapitzlist"/>
        <w:numPr>
          <w:ilvl w:val="0"/>
          <w:numId w:val="58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żądania oświadczeń i dokumentów w zakresie potwierdzenia spełniania ww. wymogów i dokonywania ich oceny,</w:t>
      </w:r>
    </w:p>
    <w:p w:rsidR="00AC0246" w:rsidRPr="008F0B3D" w:rsidRDefault="00AC0246" w:rsidP="009533B8">
      <w:pPr>
        <w:pStyle w:val="Akapitzlist"/>
        <w:numPr>
          <w:ilvl w:val="0"/>
          <w:numId w:val="58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żądania wyjaśnień w przypadku wątpliwości w zakresie potwierdzenia spełniania ww. wymogów,</w:t>
      </w:r>
    </w:p>
    <w:p w:rsidR="00AC0246" w:rsidRPr="008F0B3D" w:rsidRDefault="00AC0246" w:rsidP="009533B8">
      <w:pPr>
        <w:pStyle w:val="Akapitzlist"/>
        <w:numPr>
          <w:ilvl w:val="0"/>
          <w:numId w:val="58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przeprowadzania kontroli na miejscu wykonywania świadczenia.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oświadczenie zatrudnionego pracownika lub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Pr="008F0B3D">
        <w:rPr>
          <w:rFonts w:ascii="Tahoma" w:hAnsi="Tahoma" w:cs="Tahoma"/>
          <w:sz w:val="24"/>
          <w:szCs w:val="24"/>
        </w:rPr>
        <w:br/>
        <w:t xml:space="preserve"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o ochronie danych osobowych (tj. w szczególności bez adresów, nr PESEL pracowników). Imię </w:t>
      </w:r>
      <w:r w:rsidRPr="008F0B3D">
        <w:rPr>
          <w:rFonts w:ascii="Tahoma" w:hAnsi="Tahoma" w:cs="Tahoma"/>
          <w:sz w:val="24"/>
          <w:szCs w:val="24"/>
        </w:rPr>
        <w:br/>
        <w:t>i nazwisko pracownika nie podlega anonimizacji. Informacje takie jak: data zawarcia umowy, rodzaj umowy o pracę i wymiar etatu powinny być możliwe do zidentyfikowania;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8F0B3D">
        <w:rPr>
          <w:rFonts w:ascii="Tahoma" w:hAnsi="Tahoma" w:cs="Tahoma"/>
          <w:sz w:val="24"/>
          <w:szCs w:val="24"/>
        </w:rPr>
        <w:br/>
        <w:t>i zdrowotne z tytułu zatrudnienia na podstawie umów o pracę za ostatni okres rozliczeniowy;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obowiązującymi przepisami o ochronie danych osobowych. Imię i nazwisko pracownika nie podlega anonimizacji.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</w:t>
      </w:r>
      <w:r w:rsidRPr="008F0B3D">
        <w:rPr>
          <w:rFonts w:ascii="Tahoma" w:hAnsi="Tahoma" w:cs="Tahoma"/>
          <w:sz w:val="24"/>
          <w:szCs w:val="24"/>
        </w:rPr>
        <w:br/>
        <w:t>o pracę traktowane będzie jako niespełnienie przez Wykonawcę lub Podwykonawcę wymogu zatrudnienia na podstawie umowy o pracę osób wykonujących wskazane w ust. 2 czynności.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Pr="008F0B3D">
        <w:rPr>
          <w:rFonts w:ascii="Tahoma" w:hAnsi="Tahoma" w:cs="Tahoma"/>
          <w:sz w:val="24"/>
          <w:szCs w:val="24"/>
        </w:rPr>
        <w:br/>
        <w:t>o przeprowadzenie kontroli przez Państwową Inspekcję Pracy.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17</w:t>
      </w:r>
    </w:p>
    <w:p w:rsidR="00AC0246" w:rsidRPr="008F0B3D" w:rsidRDefault="006C65C4" w:rsidP="009533B8">
      <w:pPr>
        <w:numPr>
          <w:ilvl w:val="0"/>
          <w:numId w:val="5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Przedstawicielem</w:t>
      </w:r>
      <w:r w:rsidR="00AC0246" w:rsidRPr="008F0B3D">
        <w:rPr>
          <w:rFonts w:ascii="Tahoma" w:hAnsi="Tahoma" w:cs="Tahoma"/>
          <w:sz w:val="24"/>
          <w:szCs w:val="24"/>
        </w:rPr>
        <w:t xml:space="preserve"> strony Zamawiającego jest: ............................................</w:t>
      </w:r>
    </w:p>
    <w:p w:rsidR="00AC0246" w:rsidRPr="008F0B3D" w:rsidRDefault="00AC0246" w:rsidP="009533B8">
      <w:pPr>
        <w:numPr>
          <w:ilvl w:val="0"/>
          <w:numId w:val="5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Kierownikiem robót ze strony Wykonawcy jest: …………………................</w:t>
      </w:r>
      <w:r w:rsidR="006B045B" w:rsidRPr="008F0B3D">
        <w:rPr>
          <w:rFonts w:ascii="Tahoma" w:hAnsi="Tahoma" w:cs="Tahoma"/>
          <w:sz w:val="24"/>
          <w:szCs w:val="24"/>
        </w:rPr>
        <w:t>..</w:t>
      </w:r>
      <w:r w:rsidRPr="008F0B3D">
        <w:rPr>
          <w:rFonts w:ascii="Tahoma" w:hAnsi="Tahoma" w:cs="Tahoma"/>
          <w:sz w:val="24"/>
          <w:szCs w:val="24"/>
        </w:rPr>
        <w:t>..........</w:t>
      </w:r>
    </w:p>
    <w:p w:rsidR="00AC0246" w:rsidRPr="008F0B3D" w:rsidRDefault="00AC0246" w:rsidP="009533B8">
      <w:pPr>
        <w:numPr>
          <w:ilvl w:val="0"/>
          <w:numId w:val="5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przewiduje możliwość zmiany osób, o których mowa w ust. 1 i 2. Zmiana taka wymaga pisemnego oświadczenia odpowiednio Zamawiającego lub Wykonawcy pod rygorem nieważności.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18</w:t>
      </w:r>
    </w:p>
    <w:p w:rsidR="00AC0246" w:rsidRPr="008F0B3D" w:rsidRDefault="00AC0246" w:rsidP="009533B8">
      <w:pPr>
        <w:numPr>
          <w:ilvl w:val="1"/>
          <w:numId w:val="5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przewiduje możliwość zmiany umowy w przypadkach, o których mowa w art. 455 ustawy Prawo zamówień publicznych w tym w niżej opisanych przypadkach:</w:t>
      </w:r>
    </w:p>
    <w:p w:rsidR="00AC0246" w:rsidRPr="008F0B3D" w:rsidRDefault="00AC0246" w:rsidP="009533B8">
      <w:pPr>
        <w:pStyle w:val="western"/>
        <w:numPr>
          <w:ilvl w:val="1"/>
          <w:numId w:val="60"/>
        </w:numPr>
        <w:tabs>
          <w:tab w:val="clear" w:pos="1440"/>
          <w:tab w:val="num" w:pos="851"/>
        </w:tabs>
        <w:spacing w:before="0" w:beforeAutospacing="0" w:after="0"/>
        <w:ind w:left="1134" w:hanging="425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 xml:space="preserve">przedłużenie terminu realizacji umowy o czas wstrzymania robót przez Zamawiającego ze względu na wystąpienie zdarzeń losowych, </w:t>
      </w:r>
    </w:p>
    <w:p w:rsidR="00AC0246" w:rsidRPr="008F0B3D" w:rsidRDefault="00AC0246" w:rsidP="009533B8">
      <w:pPr>
        <w:pStyle w:val="western"/>
        <w:numPr>
          <w:ilvl w:val="1"/>
          <w:numId w:val="60"/>
        </w:numPr>
        <w:tabs>
          <w:tab w:val="clear" w:pos="1440"/>
          <w:tab w:val="num" w:pos="851"/>
        </w:tabs>
        <w:spacing w:before="0" w:beforeAutospacing="0" w:after="0"/>
        <w:ind w:left="1134" w:hanging="425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>przedłużenie terminu realizacji umowy o czas wstrzymania robót przez Zamawiającego ze względu na konieczność usunięcia przeszkód nieuwzględnionych w opisie przedmiotu zamówienia uniemożliwiających kontynuację robót, do czasu ich usunięcia,</w:t>
      </w:r>
    </w:p>
    <w:p w:rsidR="00AC0246" w:rsidRPr="008F0B3D" w:rsidRDefault="00AC0246" w:rsidP="009533B8">
      <w:pPr>
        <w:pStyle w:val="western"/>
        <w:numPr>
          <w:ilvl w:val="1"/>
          <w:numId w:val="60"/>
        </w:numPr>
        <w:tabs>
          <w:tab w:val="clear" w:pos="1440"/>
          <w:tab w:val="num" w:pos="851"/>
        </w:tabs>
        <w:spacing w:before="0" w:beforeAutospacing="0" w:after="0"/>
        <w:ind w:left="1134" w:hanging="425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 xml:space="preserve">przedłużenie terminu realizacji umowy o tyle dni, ile trwało wstrzymanie robót przez Zamawiającego, ze względu na konieczność wykonania nieprzewidzianych robót, niezbędnych do realizacji niniejszego zamówienia, wykraczających poza zakres umowy a kolidujących </w:t>
      </w:r>
      <w:r w:rsidRPr="008F0B3D">
        <w:rPr>
          <w:rFonts w:ascii="Tahoma" w:hAnsi="Tahoma" w:cs="Tahoma"/>
        </w:rPr>
        <w:br/>
        <w:t>z realizacją niniejszego zamówienia.</w:t>
      </w:r>
    </w:p>
    <w:p w:rsidR="00AC0246" w:rsidRPr="008F0B3D" w:rsidRDefault="00AC0246" w:rsidP="009533B8">
      <w:pPr>
        <w:numPr>
          <w:ilvl w:val="0"/>
          <w:numId w:val="57"/>
        </w:numPr>
        <w:tabs>
          <w:tab w:val="clear" w:pos="144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Podstawą przedłużenia terminu umownego jest zgłoszenie przerwania robót budowlanych przez Wykonawcę w dacie ich przerwania, ze wskazaniem przyczyny ich wstrzymania, potwierdzone każdorazowo przez Zamawiającego </w:t>
      </w:r>
      <w:r w:rsidRPr="008F0B3D">
        <w:rPr>
          <w:rFonts w:ascii="Tahoma" w:hAnsi="Tahoma" w:cs="Tahoma"/>
          <w:sz w:val="24"/>
          <w:szCs w:val="24"/>
        </w:rPr>
        <w:br/>
        <w:t xml:space="preserve">w formie pisemnej. Przedłużenie terminu nastąpi w oparciu o aneks do umowy. Podstawą sporządzenia aneksu do umowy będzie wniosek Wykonawcy, w którym Zamawiający potwierdzi okres wstrzymania robót na podstawie okoliczności opisanych w ust. 1. Wstrzymanie robót może dotyczyć całości lub ich części. Termin wykonania przedmiotu umowy może zostać przedłużony </w:t>
      </w:r>
      <w:r w:rsidRPr="008F0B3D">
        <w:rPr>
          <w:rFonts w:ascii="Tahoma" w:hAnsi="Tahoma" w:cs="Tahoma"/>
          <w:sz w:val="24"/>
          <w:szCs w:val="24"/>
        </w:rPr>
        <w:br/>
        <w:t>o tyle dni, ile trwało wstrzymanie robót, bądź o możliwy do przewidzenia termin, w którym trwać będzie wstrzymanie robót.</w:t>
      </w:r>
      <w:r w:rsidRPr="008F0B3D">
        <w:rPr>
          <w:rFonts w:ascii="Tahoma" w:hAnsi="Tahoma" w:cs="Tahoma"/>
        </w:rPr>
        <w:t xml:space="preserve"> </w:t>
      </w:r>
      <w:r w:rsidRPr="008F0B3D">
        <w:rPr>
          <w:rFonts w:ascii="Tahoma" w:hAnsi="Tahoma" w:cs="Tahoma"/>
          <w:sz w:val="24"/>
          <w:szCs w:val="24"/>
        </w:rPr>
        <w:t>Przy czym termin możliwy do przewidzenia ulega skróceniu do dnia następującego po dniu ustąpienia przyczyny wstrzymania robót.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19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Wykonawcy występujący wspólnie ponoszą solidarną odpowiedzialność </w:t>
      </w:r>
      <w:r w:rsidRPr="008F0B3D">
        <w:rPr>
          <w:rFonts w:ascii="Tahoma" w:hAnsi="Tahoma" w:cs="Tahoma"/>
          <w:sz w:val="24"/>
          <w:szCs w:val="24"/>
        </w:rPr>
        <w:br/>
        <w:t>za wykonanie umowy.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20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21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Dla zabezpieczenia należytego wykonania umowy, Wykonawca złoży przed podpisaniem umowy zabezpieczenie w wysokości 5 % wynagrodzenia brutto tj.:  …………………. zł.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Zabezpieczenie służy do pokrycia roszczeń Zamawiającego z tytułu niewykonania lub nienależytego wykonania umowy.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Strony uzgadniają, że 70% zabezpieczenia należytego wykonania umowy zostanie zwrócone Wykonawcy w ciągu 30 dni od dnia wykonania zamówienia i uznania przez Zamawiającego za należycie wykonane, tj. od dnia zakończenia nadzoru autorskiego i podpisania bez uwag protokołu końcowego odbioru nadzoru autorskiego. Pozostałe 30% zabezpieczenia należytego wykonania umowy stanowić będzie zabezpieczenie na pokrycie roszczeń Zamawiającego wynikających z tytułu  rękojmi za wady i zostanie zwolnione w ciągu 15 dniu po upływie okresu rękojmi za wady.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Zabezpieczenie może zostać zaliczone na poczet kar umownych, co niniejszym Wykonawca przyjmuje do wiadomości i na co wyraża nieodwołalną zgodę.</w:t>
      </w:r>
    </w:p>
    <w:p w:rsidR="00197628" w:rsidRPr="008F0B3D" w:rsidRDefault="006B045B" w:rsidP="00183A3D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Złożenie zabezpieczenia w formie gwarancji bankowej lub ubezpieczeniowe wymaga uprzedniej akceptacji jej treści przez Zamawiającego.</w:t>
      </w:r>
    </w:p>
    <w:p w:rsidR="00197628" w:rsidRPr="008F0B3D" w:rsidRDefault="00197628" w:rsidP="009533B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6B045B" w:rsidRPr="008F0B3D" w:rsidRDefault="006B045B" w:rsidP="009533B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22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sprawach nieuregulowanych umową mają zastosowanie przepisy Kodeksu cywilnego i ustawy Prawo zamówień publicznych.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</w:t>
      </w:r>
      <w:r w:rsidR="006B045B" w:rsidRPr="008F0B3D">
        <w:rPr>
          <w:rFonts w:ascii="Tahoma" w:hAnsi="Tahoma" w:cs="Tahoma"/>
          <w:sz w:val="24"/>
          <w:szCs w:val="24"/>
        </w:rPr>
        <w:t>3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Sprawy sporne, mogące wyniknąć w związku z realizacją umowy, rozstrzygane będą przez sąd właściwy ze względu na siedzibę Zamawiającego.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</w:t>
      </w:r>
      <w:r w:rsidR="006B045B" w:rsidRPr="008F0B3D">
        <w:rPr>
          <w:rFonts w:ascii="Tahoma" w:hAnsi="Tahoma" w:cs="Tahoma"/>
          <w:sz w:val="24"/>
          <w:szCs w:val="24"/>
        </w:rPr>
        <w:t>4</w:t>
      </w:r>
    </w:p>
    <w:p w:rsidR="00AC0246" w:rsidRPr="008F0B3D" w:rsidRDefault="00AC0246" w:rsidP="009533B8">
      <w:pPr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Umowę sporządzono w dwóch jednobrzmiących egzemplarzach, po jednym dla każdej ze Stron.</w:t>
      </w:r>
    </w:p>
    <w:p w:rsidR="00C1549C" w:rsidRPr="008F0B3D" w:rsidRDefault="00C1549C" w:rsidP="009533B8">
      <w:pP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533B8" w:rsidRPr="008F0B3D" w:rsidRDefault="00CE2706" w:rsidP="00CE2706">
      <w:pPr>
        <w:jc w:val="center"/>
        <w:rPr>
          <w:rStyle w:val="Teksttreci20"/>
          <w:rFonts w:ascii="Tahoma" w:eastAsiaTheme="minorHAnsi" w:hAnsi="Tahoma" w:cs="Tahoma"/>
          <w:color w:val="auto"/>
          <w:sz w:val="24"/>
          <w:szCs w:val="24"/>
          <w:lang w:eastAsia="en-US" w:bidi="ar-SA"/>
        </w:rPr>
      </w:pPr>
      <w:r w:rsidRPr="008F0B3D">
        <w:rPr>
          <w:rStyle w:val="Teksttreci20"/>
          <w:rFonts w:ascii="Tahoma" w:eastAsiaTheme="minorHAnsi" w:hAnsi="Tahoma" w:cs="Tahoma"/>
          <w:color w:val="auto"/>
          <w:sz w:val="24"/>
          <w:szCs w:val="24"/>
          <w:lang w:eastAsia="en-US" w:bidi="ar-SA"/>
        </w:rPr>
        <w:t>Zamawiający                                                      Wykonawca</w:t>
      </w:r>
    </w:p>
    <w:sectPr w:rsidR="009533B8" w:rsidRPr="008F0B3D" w:rsidSect="00900083">
      <w:footerReference w:type="default" r:id="rId11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8E" w:rsidRDefault="0077578E" w:rsidP="0042265D">
      <w:pPr>
        <w:spacing w:after="0" w:line="240" w:lineRule="auto"/>
      </w:pPr>
      <w:r>
        <w:separator/>
      </w:r>
    </w:p>
  </w:endnote>
  <w:endnote w:type="continuationSeparator" w:id="0">
    <w:p w:rsidR="0077578E" w:rsidRDefault="0077578E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42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3422642"/>
          <w:docPartObj>
            <w:docPartGallery w:val="Page Numbers (Top of Page)"/>
            <w:docPartUnique/>
          </w:docPartObj>
        </w:sdtPr>
        <w:sdtEndPr/>
        <w:sdtContent>
          <w:p w:rsidR="0077578E" w:rsidRPr="00B34325" w:rsidRDefault="0077578E" w:rsidP="00B34325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77578E" w:rsidRDefault="0077578E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ED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ED2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77578E" w:rsidRPr="00EE24E6" w:rsidRDefault="0077578E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77578E" w:rsidRDefault="0077578E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ED2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0ED2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8E" w:rsidRDefault="0077578E" w:rsidP="0042265D">
      <w:pPr>
        <w:spacing w:after="0" w:line="240" w:lineRule="auto"/>
      </w:pPr>
      <w:r>
        <w:separator/>
      </w:r>
    </w:p>
  </w:footnote>
  <w:footnote w:type="continuationSeparator" w:id="0">
    <w:p w:rsidR="0077578E" w:rsidRDefault="0077578E" w:rsidP="0042265D">
      <w:pPr>
        <w:spacing w:after="0" w:line="240" w:lineRule="auto"/>
      </w:pPr>
      <w:r>
        <w:continuationSeparator/>
      </w:r>
    </w:p>
  </w:footnote>
  <w:footnote w:id="1">
    <w:p w:rsidR="0077578E" w:rsidRPr="00076EDF" w:rsidRDefault="0077578E" w:rsidP="00AC0246">
      <w:pPr>
        <w:jc w:val="both"/>
        <w:rPr>
          <w:rFonts w:ascii="Arial" w:hAnsi="Arial" w:cs="Arial"/>
          <w:sz w:val="24"/>
        </w:rPr>
      </w:pPr>
      <w:r w:rsidRPr="00076EDF">
        <w:rPr>
          <w:rFonts w:ascii="Arial" w:hAnsi="Arial" w:cs="Arial"/>
          <w:sz w:val="24"/>
        </w:rPr>
        <w:footnoteRef/>
      </w:r>
      <w:r w:rsidRPr="00076EDF">
        <w:rPr>
          <w:rFonts w:ascii="Arial" w:hAnsi="Arial" w:cs="Arial"/>
          <w:sz w:val="24"/>
        </w:rPr>
        <w:t xml:space="preserve"> Zapis zamieszczony we wzorze w celach informacyjnych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38D"/>
    <w:multiLevelType w:val="hybridMultilevel"/>
    <w:tmpl w:val="D722B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1BA5FE7"/>
    <w:multiLevelType w:val="multilevel"/>
    <w:tmpl w:val="C1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08D"/>
    <w:multiLevelType w:val="hybridMultilevel"/>
    <w:tmpl w:val="5B008E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3E03"/>
    <w:multiLevelType w:val="hybridMultilevel"/>
    <w:tmpl w:val="E22C5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682C0E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251C7"/>
    <w:multiLevelType w:val="hybridMultilevel"/>
    <w:tmpl w:val="EBEEC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1AB075DA"/>
    <w:multiLevelType w:val="hybridMultilevel"/>
    <w:tmpl w:val="DCA42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C214E2C"/>
    <w:multiLevelType w:val="hybridMultilevel"/>
    <w:tmpl w:val="5FC8FCEE"/>
    <w:lvl w:ilvl="0" w:tplc="42344E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71CBF"/>
    <w:multiLevelType w:val="hybridMultilevel"/>
    <w:tmpl w:val="7F4E7AF2"/>
    <w:lvl w:ilvl="0" w:tplc="1D2CA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613717"/>
    <w:multiLevelType w:val="hybridMultilevel"/>
    <w:tmpl w:val="705E1E78"/>
    <w:lvl w:ilvl="0" w:tplc="E3C0F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942931"/>
    <w:multiLevelType w:val="hybridMultilevel"/>
    <w:tmpl w:val="2DDCAFD2"/>
    <w:lvl w:ilvl="0" w:tplc="C934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9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E868C3"/>
    <w:multiLevelType w:val="hybridMultilevel"/>
    <w:tmpl w:val="21F4E8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549665F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6914E5"/>
    <w:multiLevelType w:val="hybridMultilevel"/>
    <w:tmpl w:val="7C1EE72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6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7" w15:restartNumberingAfterBreak="0">
    <w:nsid w:val="4623662A"/>
    <w:multiLevelType w:val="hybridMultilevel"/>
    <w:tmpl w:val="FC9C7806"/>
    <w:lvl w:ilvl="0" w:tplc="3CFE4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48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C3E4F"/>
    <w:multiLevelType w:val="hybridMultilevel"/>
    <w:tmpl w:val="233C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E9A2027"/>
    <w:multiLevelType w:val="hybridMultilevel"/>
    <w:tmpl w:val="59F22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A30F8"/>
    <w:multiLevelType w:val="hybridMultilevel"/>
    <w:tmpl w:val="67C0A9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250713"/>
    <w:multiLevelType w:val="hybridMultilevel"/>
    <w:tmpl w:val="422CE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74144D"/>
    <w:multiLevelType w:val="hybridMultilevel"/>
    <w:tmpl w:val="F3744E8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403AFF"/>
    <w:multiLevelType w:val="hybridMultilevel"/>
    <w:tmpl w:val="2CA4D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81516F"/>
    <w:multiLevelType w:val="hybridMultilevel"/>
    <w:tmpl w:val="8204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854C0E"/>
    <w:multiLevelType w:val="hybridMultilevel"/>
    <w:tmpl w:val="E62828B8"/>
    <w:lvl w:ilvl="0" w:tplc="4A4EFF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D62B38">
      <w:start w:val="1"/>
      <w:numFmt w:val="decimal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1E4FA1"/>
    <w:multiLevelType w:val="hybridMultilevel"/>
    <w:tmpl w:val="20C46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63552F"/>
    <w:multiLevelType w:val="hybridMultilevel"/>
    <w:tmpl w:val="54465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661215"/>
    <w:multiLevelType w:val="hybridMultilevel"/>
    <w:tmpl w:val="C3D67F1E"/>
    <w:lvl w:ilvl="0" w:tplc="0BEE0642">
      <w:start w:val="1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3" w15:restartNumberingAfterBreak="0">
    <w:nsid w:val="732A6E40"/>
    <w:multiLevelType w:val="hybridMultilevel"/>
    <w:tmpl w:val="A23C721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C90972"/>
    <w:multiLevelType w:val="hybridMultilevel"/>
    <w:tmpl w:val="F1F25604"/>
    <w:lvl w:ilvl="0" w:tplc="5FD84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36FCADF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BD3CAC"/>
    <w:multiLevelType w:val="multilevel"/>
    <w:tmpl w:val="51C8E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54"/>
  </w:num>
  <w:num w:numId="4">
    <w:abstractNumId w:val="65"/>
  </w:num>
  <w:num w:numId="5">
    <w:abstractNumId w:val="31"/>
  </w:num>
  <w:num w:numId="6">
    <w:abstractNumId w:val="36"/>
  </w:num>
  <w:num w:numId="7">
    <w:abstractNumId w:val="57"/>
  </w:num>
  <w:num w:numId="8">
    <w:abstractNumId w:val="11"/>
  </w:num>
  <w:num w:numId="9">
    <w:abstractNumId w:val="62"/>
  </w:num>
  <w:num w:numId="10">
    <w:abstractNumId w:val="53"/>
  </w:num>
  <w:num w:numId="11">
    <w:abstractNumId w:val="26"/>
  </w:num>
  <w:num w:numId="12">
    <w:abstractNumId w:val="46"/>
  </w:num>
  <w:num w:numId="13">
    <w:abstractNumId w:val="17"/>
  </w:num>
  <w:num w:numId="14">
    <w:abstractNumId w:val="10"/>
  </w:num>
  <w:num w:numId="15">
    <w:abstractNumId w:val="27"/>
  </w:num>
  <w:num w:numId="16">
    <w:abstractNumId w:val="4"/>
  </w:num>
  <w:num w:numId="17">
    <w:abstractNumId w:val="30"/>
  </w:num>
  <w:num w:numId="18">
    <w:abstractNumId w:val="21"/>
  </w:num>
  <w:num w:numId="19">
    <w:abstractNumId w:val="43"/>
  </w:num>
  <w:num w:numId="20">
    <w:abstractNumId w:val="37"/>
  </w:num>
  <w:num w:numId="21">
    <w:abstractNumId w:val="39"/>
  </w:num>
  <w:num w:numId="22">
    <w:abstractNumId w:val="1"/>
  </w:num>
  <w:num w:numId="23">
    <w:abstractNumId w:val="13"/>
  </w:num>
  <w:num w:numId="24">
    <w:abstractNumId w:val="44"/>
  </w:num>
  <w:num w:numId="25">
    <w:abstractNumId w:val="3"/>
  </w:num>
  <w:num w:numId="26">
    <w:abstractNumId w:val="8"/>
  </w:num>
  <w:num w:numId="27">
    <w:abstractNumId w:val="18"/>
  </w:num>
  <w:num w:numId="28">
    <w:abstractNumId w:val="5"/>
  </w:num>
  <w:num w:numId="29">
    <w:abstractNumId w:val="42"/>
  </w:num>
  <w:num w:numId="30">
    <w:abstractNumId w:val="50"/>
  </w:num>
  <w:num w:numId="31">
    <w:abstractNumId w:val="52"/>
  </w:num>
  <w:num w:numId="32">
    <w:abstractNumId w:val="56"/>
  </w:num>
  <w:num w:numId="33">
    <w:abstractNumId w:val="23"/>
  </w:num>
  <w:num w:numId="34">
    <w:abstractNumId w:val="51"/>
  </w:num>
  <w:num w:numId="35">
    <w:abstractNumId w:val="48"/>
  </w:num>
  <w:num w:numId="36">
    <w:abstractNumId w:val="28"/>
  </w:num>
  <w:num w:numId="37">
    <w:abstractNumId w:val="16"/>
  </w:num>
  <w:num w:numId="38">
    <w:abstractNumId w:val="3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5"/>
  </w:num>
  <w:num w:numId="42">
    <w:abstractNumId w:val="12"/>
  </w:num>
  <w:num w:numId="43">
    <w:abstractNumId w:val="19"/>
  </w:num>
  <w:num w:numId="4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4"/>
  </w:num>
  <w:num w:numId="47">
    <w:abstractNumId w:val="14"/>
  </w:num>
  <w:num w:numId="48">
    <w:abstractNumId w:val="61"/>
  </w:num>
  <w:num w:numId="49">
    <w:abstractNumId w:val="40"/>
  </w:num>
  <w:num w:numId="50">
    <w:abstractNumId w:val="63"/>
  </w:num>
  <w:num w:numId="51">
    <w:abstractNumId w:val="55"/>
  </w:num>
  <w:num w:numId="52">
    <w:abstractNumId w:val="49"/>
  </w:num>
  <w:num w:numId="53">
    <w:abstractNumId w:val="7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</w:num>
  <w:num w:numId="57">
    <w:abstractNumId w:val="64"/>
  </w:num>
  <w:num w:numId="58">
    <w:abstractNumId w:val="60"/>
  </w:num>
  <w:num w:numId="59">
    <w:abstractNumId w:val="41"/>
  </w:num>
  <w:num w:numId="60">
    <w:abstractNumId w:val="2"/>
  </w:num>
  <w:num w:numId="61">
    <w:abstractNumId w:val="6"/>
  </w:num>
  <w:num w:numId="62">
    <w:abstractNumId w:val="9"/>
  </w:num>
  <w:num w:numId="63">
    <w:abstractNumId w:val="45"/>
  </w:num>
  <w:num w:numId="64">
    <w:abstractNumId w:val="58"/>
  </w:num>
  <w:num w:numId="65">
    <w:abstractNumId w:val="59"/>
  </w:num>
  <w:num w:numId="66">
    <w:abstractNumId w:val="47"/>
  </w:num>
  <w:num w:numId="67">
    <w:abstractNumId w:val="38"/>
  </w:num>
  <w:num w:numId="68">
    <w:abstractNumId w:val="15"/>
  </w:num>
  <w:num w:numId="69">
    <w:abstractNumId w:val="10"/>
  </w:num>
  <w:num w:numId="70">
    <w:abstractNumId w:val="27"/>
  </w:num>
  <w:num w:numId="71">
    <w:abstractNumId w:val="38"/>
  </w:num>
  <w:num w:numId="72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5D"/>
    <w:rsid w:val="00002CAA"/>
    <w:rsid w:val="0000530B"/>
    <w:rsid w:val="00005B59"/>
    <w:rsid w:val="00027FEF"/>
    <w:rsid w:val="000561D9"/>
    <w:rsid w:val="00070CD7"/>
    <w:rsid w:val="00085D41"/>
    <w:rsid w:val="00086CCF"/>
    <w:rsid w:val="000943EB"/>
    <w:rsid w:val="00097CFC"/>
    <w:rsid w:val="000B2687"/>
    <w:rsid w:val="000C323D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23643"/>
    <w:rsid w:val="00125DD6"/>
    <w:rsid w:val="001270DC"/>
    <w:rsid w:val="0013021F"/>
    <w:rsid w:val="00131108"/>
    <w:rsid w:val="001357B8"/>
    <w:rsid w:val="00142B09"/>
    <w:rsid w:val="001605EE"/>
    <w:rsid w:val="00171D3B"/>
    <w:rsid w:val="0018302E"/>
    <w:rsid w:val="00183A3D"/>
    <w:rsid w:val="00186420"/>
    <w:rsid w:val="00187527"/>
    <w:rsid w:val="001965B0"/>
    <w:rsid w:val="00197628"/>
    <w:rsid w:val="001A346E"/>
    <w:rsid w:val="001B1A2A"/>
    <w:rsid w:val="001B422A"/>
    <w:rsid w:val="001C18BF"/>
    <w:rsid w:val="001C3231"/>
    <w:rsid w:val="001D0F9B"/>
    <w:rsid w:val="001D173A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66CB6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1AAF"/>
    <w:rsid w:val="002C71F8"/>
    <w:rsid w:val="002D4496"/>
    <w:rsid w:val="002D775B"/>
    <w:rsid w:val="002E6167"/>
    <w:rsid w:val="002E65D3"/>
    <w:rsid w:val="002F1714"/>
    <w:rsid w:val="003021ED"/>
    <w:rsid w:val="00302C02"/>
    <w:rsid w:val="00304CAD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A4F07"/>
    <w:rsid w:val="003B3AAC"/>
    <w:rsid w:val="003F16D9"/>
    <w:rsid w:val="003F75FE"/>
    <w:rsid w:val="004024C1"/>
    <w:rsid w:val="0040302C"/>
    <w:rsid w:val="004079F2"/>
    <w:rsid w:val="0042265D"/>
    <w:rsid w:val="00423131"/>
    <w:rsid w:val="00427D0F"/>
    <w:rsid w:val="004348CD"/>
    <w:rsid w:val="0044060D"/>
    <w:rsid w:val="0045296F"/>
    <w:rsid w:val="004602BF"/>
    <w:rsid w:val="004753D2"/>
    <w:rsid w:val="00486E6A"/>
    <w:rsid w:val="00493458"/>
    <w:rsid w:val="004A10D1"/>
    <w:rsid w:val="004B7FC4"/>
    <w:rsid w:val="004C4BF3"/>
    <w:rsid w:val="004E7350"/>
    <w:rsid w:val="00503974"/>
    <w:rsid w:val="00504CEB"/>
    <w:rsid w:val="00514F5F"/>
    <w:rsid w:val="00515C8C"/>
    <w:rsid w:val="00524441"/>
    <w:rsid w:val="00532B85"/>
    <w:rsid w:val="00536E5A"/>
    <w:rsid w:val="00536EC4"/>
    <w:rsid w:val="00540CC1"/>
    <w:rsid w:val="00543C6F"/>
    <w:rsid w:val="00557537"/>
    <w:rsid w:val="00560081"/>
    <w:rsid w:val="005723C4"/>
    <w:rsid w:val="0057394A"/>
    <w:rsid w:val="00590003"/>
    <w:rsid w:val="005A2CF4"/>
    <w:rsid w:val="005A3424"/>
    <w:rsid w:val="005B203A"/>
    <w:rsid w:val="005B33F4"/>
    <w:rsid w:val="005C1C2F"/>
    <w:rsid w:val="005C4DF1"/>
    <w:rsid w:val="005D65C4"/>
    <w:rsid w:val="005E20C0"/>
    <w:rsid w:val="005E2856"/>
    <w:rsid w:val="005F3F34"/>
    <w:rsid w:val="005F6D8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56E59"/>
    <w:rsid w:val="00660F5D"/>
    <w:rsid w:val="00663768"/>
    <w:rsid w:val="00665CEF"/>
    <w:rsid w:val="00667AAF"/>
    <w:rsid w:val="00667AD6"/>
    <w:rsid w:val="00673E93"/>
    <w:rsid w:val="00691EDB"/>
    <w:rsid w:val="006A1749"/>
    <w:rsid w:val="006A30AF"/>
    <w:rsid w:val="006A48DA"/>
    <w:rsid w:val="006A7A3F"/>
    <w:rsid w:val="006B045B"/>
    <w:rsid w:val="006B4682"/>
    <w:rsid w:val="006B6FD4"/>
    <w:rsid w:val="006C5B90"/>
    <w:rsid w:val="006C65C4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63F70"/>
    <w:rsid w:val="00772A19"/>
    <w:rsid w:val="00772D16"/>
    <w:rsid w:val="0077578E"/>
    <w:rsid w:val="00790676"/>
    <w:rsid w:val="007913DD"/>
    <w:rsid w:val="00793DCA"/>
    <w:rsid w:val="007966EE"/>
    <w:rsid w:val="00797B57"/>
    <w:rsid w:val="007C2AAF"/>
    <w:rsid w:val="007C6A84"/>
    <w:rsid w:val="007C6C89"/>
    <w:rsid w:val="007D346F"/>
    <w:rsid w:val="007E37CE"/>
    <w:rsid w:val="007F166E"/>
    <w:rsid w:val="007F78BF"/>
    <w:rsid w:val="00801AFA"/>
    <w:rsid w:val="00816160"/>
    <w:rsid w:val="00820EFC"/>
    <w:rsid w:val="00827945"/>
    <w:rsid w:val="00832246"/>
    <w:rsid w:val="008537CB"/>
    <w:rsid w:val="00862022"/>
    <w:rsid w:val="008622E5"/>
    <w:rsid w:val="008726BB"/>
    <w:rsid w:val="008742C6"/>
    <w:rsid w:val="008761D5"/>
    <w:rsid w:val="0088579B"/>
    <w:rsid w:val="00886621"/>
    <w:rsid w:val="00897AED"/>
    <w:rsid w:val="008A042A"/>
    <w:rsid w:val="008B13BF"/>
    <w:rsid w:val="008C06BD"/>
    <w:rsid w:val="008E62F6"/>
    <w:rsid w:val="008E7AFE"/>
    <w:rsid w:val="008F050C"/>
    <w:rsid w:val="008F0B3D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1415"/>
    <w:rsid w:val="00A313D1"/>
    <w:rsid w:val="00A43E19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593C"/>
    <w:rsid w:val="00AB7E0C"/>
    <w:rsid w:val="00AC0246"/>
    <w:rsid w:val="00AD0A2E"/>
    <w:rsid w:val="00AE1C99"/>
    <w:rsid w:val="00AF3379"/>
    <w:rsid w:val="00B078A8"/>
    <w:rsid w:val="00B255C8"/>
    <w:rsid w:val="00B31876"/>
    <w:rsid w:val="00B31BE1"/>
    <w:rsid w:val="00B32ADE"/>
    <w:rsid w:val="00B34325"/>
    <w:rsid w:val="00B43DC2"/>
    <w:rsid w:val="00B50B1E"/>
    <w:rsid w:val="00B5768B"/>
    <w:rsid w:val="00B67C23"/>
    <w:rsid w:val="00B73CDA"/>
    <w:rsid w:val="00B803A7"/>
    <w:rsid w:val="00B919FF"/>
    <w:rsid w:val="00B977FA"/>
    <w:rsid w:val="00BA344E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16E75"/>
    <w:rsid w:val="00C36D08"/>
    <w:rsid w:val="00C40ED2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A5ABD"/>
    <w:rsid w:val="00CB0E94"/>
    <w:rsid w:val="00CC402A"/>
    <w:rsid w:val="00CD25D2"/>
    <w:rsid w:val="00CD2BDA"/>
    <w:rsid w:val="00CD5321"/>
    <w:rsid w:val="00CD5710"/>
    <w:rsid w:val="00CD6411"/>
    <w:rsid w:val="00CE2706"/>
    <w:rsid w:val="00D01E1D"/>
    <w:rsid w:val="00D03531"/>
    <w:rsid w:val="00D03EF9"/>
    <w:rsid w:val="00D20947"/>
    <w:rsid w:val="00D245EB"/>
    <w:rsid w:val="00D33753"/>
    <w:rsid w:val="00D34B74"/>
    <w:rsid w:val="00D40726"/>
    <w:rsid w:val="00D44423"/>
    <w:rsid w:val="00D47B64"/>
    <w:rsid w:val="00D542A5"/>
    <w:rsid w:val="00D641D7"/>
    <w:rsid w:val="00DA0738"/>
    <w:rsid w:val="00DA484E"/>
    <w:rsid w:val="00DB0193"/>
    <w:rsid w:val="00DB0BE3"/>
    <w:rsid w:val="00DB1AE2"/>
    <w:rsid w:val="00DC5FE1"/>
    <w:rsid w:val="00DD6146"/>
    <w:rsid w:val="00DD6817"/>
    <w:rsid w:val="00DD7F66"/>
    <w:rsid w:val="00DF643F"/>
    <w:rsid w:val="00DF757F"/>
    <w:rsid w:val="00E01994"/>
    <w:rsid w:val="00E30C2A"/>
    <w:rsid w:val="00E34420"/>
    <w:rsid w:val="00E50405"/>
    <w:rsid w:val="00E7254B"/>
    <w:rsid w:val="00E821E9"/>
    <w:rsid w:val="00E872EB"/>
    <w:rsid w:val="00E87BA2"/>
    <w:rsid w:val="00E953C0"/>
    <w:rsid w:val="00EB09E0"/>
    <w:rsid w:val="00EB6E0F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92F29"/>
    <w:rsid w:val="00F97046"/>
    <w:rsid w:val="00FA214F"/>
    <w:rsid w:val="00FA66BF"/>
    <w:rsid w:val="00FC18E4"/>
    <w:rsid w:val="00FD413D"/>
    <w:rsid w:val="00FD4EE0"/>
    <w:rsid w:val="00FD5D32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1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66"/>
      </w:numPr>
    </w:pPr>
  </w:style>
  <w:style w:type="paragraph" w:styleId="Bezodstpw">
    <w:name w:val="No Spacing"/>
    <w:uiPriority w:val="1"/>
    <w:qFormat/>
    <w:rsid w:val="000C3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6395B-43B2-4FF4-95C5-04F8502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16</Pages>
  <Words>4519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145</cp:revision>
  <cp:lastPrinted>2021-06-25T12:57:00Z</cp:lastPrinted>
  <dcterms:created xsi:type="dcterms:W3CDTF">2021-01-21T08:16:00Z</dcterms:created>
  <dcterms:modified xsi:type="dcterms:W3CDTF">2021-06-28T09:47:00Z</dcterms:modified>
</cp:coreProperties>
</file>